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9AEA2">
      <w:pPr>
        <w:pStyle w:val="4"/>
        <w:bidi w:val="0"/>
      </w:pPr>
      <w:r>
        <w:rPr>
          <w:lang w:val="en-US" w:eastAsia="zh-CN"/>
        </w:rPr>
        <w:t xml:space="preserve">个人信息 </w:t>
      </w:r>
    </w:p>
    <w:p w14:paraId="3682D835">
      <w:pPr>
        <w:bidi w:val="0"/>
      </w:pPr>
      <w:r>
        <w:rPr>
          <w:lang w:val="en-US" w:eastAsia="zh-CN"/>
        </w:rPr>
        <w:t xml:space="preserve">姓名：周文武（Mark） </w:t>
      </w:r>
    </w:p>
    <w:p w14:paraId="390605BD">
      <w:pPr>
        <w:bidi w:val="0"/>
      </w:pPr>
      <w:r>
        <w:rPr>
          <w:lang w:val="en-US" w:eastAsia="zh-CN"/>
        </w:rPr>
        <w:t xml:space="preserve">性别：男 </w:t>
      </w:r>
    </w:p>
    <w:p w14:paraId="2D01616D">
      <w:pPr>
        <w:bidi w:val="0"/>
        <w:rPr>
          <w:lang w:val="en-US" w:eastAsia="zh-CN"/>
        </w:rPr>
      </w:pPr>
      <w:r>
        <w:rPr>
          <w:lang w:val="en-US" w:eastAsia="zh-CN"/>
        </w:rPr>
        <w:t>年龄：35岁（</w:t>
      </w:r>
      <w:r>
        <w:rPr>
          <w:rFonts w:hint="default"/>
          <w:lang w:val="en-US" w:eastAsia="zh-CN"/>
        </w:rPr>
        <w:t>1991</w:t>
      </w:r>
      <w:r>
        <w:rPr>
          <w:lang w:val="en-US" w:eastAsia="zh-CN"/>
        </w:rPr>
        <w:t>年</w:t>
      </w:r>
      <w:r>
        <w:rPr>
          <w:rFonts w:hint="default"/>
          <w:lang w:val="en-US" w:eastAsia="zh-CN"/>
        </w:rPr>
        <w:t>07</w:t>
      </w:r>
      <w:r>
        <w:rPr>
          <w:lang w:val="en-US" w:eastAsia="zh-CN"/>
        </w:rPr>
        <w:t xml:space="preserve">月） </w:t>
      </w:r>
    </w:p>
    <w:p w14:paraId="76EE4A49">
      <w:pPr>
        <w:bidi w:val="0"/>
        <w:rPr>
          <w:rFonts w:hint="default"/>
          <w:lang w:val="en-US" w:eastAsia="zh-CN"/>
        </w:rPr>
      </w:pPr>
      <w:r>
        <w:rPr>
          <w:rFonts w:hint="eastAsia"/>
          <w:lang w:val="en-US" w:eastAsia="zh-CN"/>
        </w:rPr>
        <w:t>学历：本科</w:t>
      </w:r>
    </w:p>
    <w:p w14:paraId="19F6A56C">
      <w:pPr>
        <w:bidi w:val="0"/>
      </w:pPr>
      <w:r>
        <w:rPr>
          <w:lang w:val="en-US" w:eastAsia="zh-CN"/>
        </w:rPr>
        <w:t>工作经验：</w:t>
      </w:r>
      <w:r>
        <w:rPr>
          <w:rFonts w:hint="default"/>
          <w:lang w:val="en-US" w:eastAsia="zh-CN"/>
        </w:rPr>
        <w:t xml:space="preserve">12 </w:t>
      </w:r>
      <w:r>
        <w:rPr>
          <w:lang w:val="en-US" w:eastAsia="zh-CN"/>
        </w:rPr>
        <w:t xml:space="preserve">年 </w:t>
      </w:r>
    </w:p>
    <w:p w14:paraId="472E8550">
      <w:pPr>
        <w:bidi w:val="0"/>
      </w:pPr>
      <w:r>
        <w:rPr>
          <w:lang w:val="en-US" w:eastAsia="zh-CN"/>
        </w:rPr>
        <w:t xml:space="preserve">现居住地：广州 </w:t>
      </w:r>
    </w:p>
    <w:p w14:paraId="69BBE925">
      <w:pPr>
        <w:bidi w:val="0"/>
      </w:pPr>
      <w:r>
        <w:rPr>
          <w:lang w:val="en-US" w:eastAsia="zh-CN"/>
        </w:rPr>
        <w:t>最快到岗时间：</w:t>
      </w:r>
      <w:r>
        <w:rPr>
          <w:rFonts w:hint="default"/>
          <w:lang w:val="en-US" w:eastAsia="zh-CN"/>
        </w:rPr>
        <w:t>1</w:t>
      </w:r>
      <w:r>
        <w:rPr>
          <w:rFonts w:hint="eastAsia"/>
          <w:lang w:val="en-US" w:eastAsia="zh-CN"/>
        </w:rPr>
        <w:t>月</w:t>
      </w:r>
      <w:r>
        <w:rPr>
          <w:lang w:val="en-US" w:eastAsia="zh-CN"/>
        </w:rPr>
        <w:t xml:space="preserve">内 </w:t>
      </w:r>
    </w:p>
    <w:p w14:paraId="761B00AA">
      <w:pPr>
        <w:bidi w:val="0"/>
        <w:rPr>
          <w:lang w:val="en-US" w:eastAsia="zh-CN"/>
        </w:rPr>
      </w:pPr>
      <w:r>
        <w:rPr>
          <w:lang w:val="en-US" w:eastAsia="zh-CN"/>
        </w:rPr>
        <w:t>语言：英语（</w:t>
      </w:r>
      <w:r>
        <w:rPr>
          <w:rFonts w:hint="default"/>
          <w:lang w:val="en-US" w:eastAsia="zh-CN"/>
        </w:rPr>
        <w:t>CET4</w:t>
      </w:r>
      <w:r>
        <w:rPr>
          <w:lang w:val="en-US" w:eastAsia="zh-CN"/>
        </w:rPr>
        <w:t>），读写良好</w:t>
      </w:r>
    </w:p>
    <w:p w14:paraId="30F30F64">
      <w:pPr>
        <w:rPr>
          <w:rFonts w:hint="default"/>
          <w:lang w:val="en-US" w:eastAsia="zh-CN"/>
        </w:rPr>
      </w:pPr>
      <w:r>
        <w:rPr>
          <w:rFonts w:hint="eastAsia"/>
          <w:lang w:val="en-US" w:eastAsia="zh-CN"/>
        </w:rPr>
        <w:t>期望薪资：24</w:t>
      </w:r>
      <w:bookmarkStart w:id="0" w:name="_GoBack"/>
      <w:bookmarkEnd w:id="0"/>
      <w:r>
        <w:rPr>
          <w:rFonts w:hint="eastAsia"/>
          <w:lang w:val="en-US" w:eastAsia="zh-CN"/>
        </w:rPr>
        <w:t>-27k</w:t>
      </w:r>
    </w:p>
    <w:p w14:paraId="46E500AE">
      <w:pPr>
        <w:bidi w:val="0"/>
        <w:rPr>
          <w:lang w:val="en-US" w:eastAsia="zh-CN"/>
        </w:rPr>
      </w:pPr>
      <w:r>
        <w:rPr>
          <w:rFonts w:hint="eastAsia"/>
          <w:lang w:val="en-US" w:eastAsia="zh-CN"/>
        </w:rPr>
        <w:t>J</w:t>
      </w:r>
      <w:r>
        <w:rPr>
          <w:lang w:val="en-US" w:eastAsia="zh-CN"/>
        </w:rPr>
        <w:t>ava</w:t>
      </w:r>
      <w:r>
        <w:rPr>
          <w:rFonts w:hint="eastAsia"/>
          <w:lang w:val="en-US" w:eastAsia="zh-CN"/>
        </w:rPr>
        <w:t>高级工程师</w:t>
      </w:r>
    </w:p>
    <w:p w14:paraId="185D2569">
      <w:pPr>
        <w:pStyle w:val="4"/>
        <w:bidi w:val="0"/>
        <w:rPr>
          <w:rFonts w:hint="default"/>
          <w:lang w:val="en-US" w:eastAsia="zh-CN"/>
        </w:rPr>
      </w:pPr>
      <w:r>
        <w:rPr>
          <w:rFonts w:hint="eastAsia"/>
          <w:lang w:val="en-US" w:eastAsia="zh-CN"/>
        </w:rPr>
        <w:t>核心优势</w:t>
      </w:r>
    </w:p>
    <w:p w14:paraId="15D4385F">
      <w:pPr>
        <w:bidi w:val="0"/>
      </w:pPr>
      <w:r>
        <w:rPr>
          <w:rFonts w:hint="eastAsia"/>
          <w:lang w:val="en-US" w:eastAsia="zh-CN"/>
        </w:rPr>
        <w:t>Java</w:t>
      </w:r>
      <w:r>
        <w:rPr>
          <w:lang w:val="en-US" w:eastAsia="zh-CN"/>
        </w:rPr>
        <w:t xml:space="preserve">专家：主导HSBC保险系统微服务改造（Spring Cloud+K8s），完成100%核心业务迁移 </w:t>
      </w:r>
    </w:p>
    <w:p w14:paraId="26E680E5">
      <w:pPr>
        <w:bidi w:val="0"/>
        <w:rPr>
          <w:rFonts w:hint="default"/>
          <w:lang w:val="en-US" w:eastAsia="zh-CN"/>
        </w:rPr>
      </w:pPr>
      <w:r>
        <w:rPr>
          <w:rFonts w:hint="default"/>
          <w:lang w:val="en-US" w:eastAsia="zh-CN"/>
        </w:rPr>
        <w:t>多语言开发者：Java全栈能力，主导</w:t>
      </w:r>
      <w:r>
        <w:rPr>
          <w:rFonts w:hint="eastAsia"/>
          <w:lang w:val="en-US" w:eastAsia="zh-CN"/>
        </w:rPr>
        <w:t>多个</w:t>
      </w:r>
      <w:r>
        <w:rPr>
          <w:rFonts w:hint="default"/>
          <w:lang w:val="en-US" w:eastAsia="zh-CN"/>
        </w:rPr>
        <w:t>千万级用户项目</w:t>
      </w:r>
    </w:p>
    <w:p w14:paraId="67E64613">
      <w:pPr>
        <w:pStyle w:val="4"/>
        <w:bidi w:val="0"/>
      </w:pPr>
      <w:r>
        <w:rPr>
          <w:rFonts w:hint="eastAsia"/>
        </w:rPr>
        <w:t>项目经历</w:t>
      </w:r>
      <w:r>
        <w:t xml:space="preserve"> </w:t>
      </w:r>
    </w:p>
    <w:p w14:paraId="639F9C12">
      <w:pPr>
        <w:bidi w:val="0"/>
        <w:rPr>
          <w:rFonts w:hint="default"/>
          <w:lang w:val="en-US"/>
        </w:rPr>
      </w:pPr>
      <w:r>
        <w:rPr>
          <w:lang w:val="en-US" w:eastAsia="zh-CN"/>
        </w:rPr>
        <w:t>2</w:t>
      </w:r>
      <w:r>
        <w:rPr>
          <w:rFonts w:hint="default"/>
          <w:lang w:val="en-US" w:eastAsia="zh-CN"/>
        </w:rPr>
        <w:t>020</w:t>
      </w:r>
      <w:r>
        <w:rPr>
          <w:lang w:val="en-US" w:eastAsia="zh-CN"/>
        </w:rPr>
        <w:t>/4</w:t>
      </w:r>
      <w:r>
        <w:rPr>
          <w:rFonts w:hint="default"/>
          <w:lang w:val="en-US" w:eastAsia="zh-CN"/>
        </w:rPr>
        <w:t>-</w:t>
      </w:r>
      <w:r>
        <w:rPr>
          <w:rFonts w:hint="eastAsia"/>
          <w:lang w:val="en-US" w:eastAsia="zh-CN"/>
        </w:rPr>
        <w:t>2025-11  HBSC汇丰保险项目组</w:t>
      </w:r>
    </w:p>
    <w:p w14:paraId="3E10C323">
      <w:pPr>
        <w:bidi w:val="0"/>
        <w:rPr>
          <w:rFonts w:hint="default"/>
          <w:lang w:val="en-US"/>
        </w:rPr>
      </w:pPr>
      <w:r>
        <w:rPr>
          <w:lang w:val="en-US" w:eastAsia="zh-CN"/>
        </w:rPr>
        <w:t>所属公司：</w:t>
      </w:r>
      <w:r>
        <w:rPr>
          <w:rFonts w:hint="eastAsia"/>
          <w:lang w:val="en-US" w:eastAsia="zh-CN"/>
        </w:rPr>
        <w:t>HBSC汇丰</w:t>
      </w:r>
    </w:p>
    <w:p w14:paraId="41743556">
      <w:pPr>
        <w:bidi w:val="0"/>
      </w:pPr>
      <w:r>
        <w:rPr>
          <w:lang w:val="en-US" w:eastAsia="zh-CN"/>
        </w:rPr>
        <w:t xml:space="preserve">项目描述： </w:t>
      </w:r>
    </w:p>
    <w:p w14:paraId="1C519FA6">
      <w:pPr>
        <w:bidi w:val="0"/>
        <w:rPr>
          <w:rFonts w:hint="eastAsia"/>
          <w:lang w:val="en-US" w:eastAsia="zh-CN"/>
        </w:rPr>
      </w:pPr>
      <w:r>
        <w:rPr>
          <w:rFonts w:hint="eastAsia"/>
          <w:lang w:val="en-US" w:eastAsia="zh-CN"/>
        </w:rPr>
        <w:t>HBSC汇丰保险项目组 主要负责全球汇丰保险业务售卖系统 JAVA高级开发工程师</w:t>
      </w:r>
    </w:p>
    <w:p w14:paraId="7F4B1321">
      <w:pPr>
        <w:bidi w:val="0"/>
        <w:rPr>
          <w:rFonts w:hint="eastAsia"/>
          <w:lang w:val="en-US" w:eastAsia="zh-CN"/>
        </w:rPr>
      </w:pPr>
      <w:r>
        <w:rPr>
          <w:rFonts w:hint="eastAsia"/>
          <w:lang w:val="en-US" w:eastAsia="zh-CN"/>
        </w:rPr>
        <w:t>HSBC 保险 在中国大陆比较受欢迎，业务扩展迅速，老旧系统不符合公司使用以及技术要求，面相全球客户，急需升级以及改造业务系统，方便扩展业务，</w:t>
      </w:r>
    </w:p>
    <w:p w14:paraId="6981EFD9">
      <w:pPr>
        <w:bidi w:val="0"/>
        <w:rPr>
          <w:rFonts w:hint="eastAsia"/>
          <w:lang w:val="en-US" w:eastAsia="zh-CN"/>
        </w:rPr>
      </w:pPr>
      <w:r>
        <w:rPr>
          <w:rFonts w:hint="eastAsia"/>
          <w:lang w:val="en-US" w:eastAsia="zh-CN"/>
        </w:rPr>
        <w:br w:type="page"/>
      </w:r>
    </w:p>
    <w:p w14:paraId="19F93A13">
      <w:pPr>
        <w:bidi w:val="0"/>
        <w:rPr>
          <w:rFonts w:hint="eastAsia"/>
          <w:lang w:val="en-US" w:eastAsia="zh-CN"/>
        </w:rPr>
      </w:pPr>
      <w:r>
        <w:rPr>
          <w:rFonts w:hint="eastAsia"/>
          <w:lang w:val="en-US" w:eastAsia="zh-CN"/>
        </w:rPr>
        <w:t>汇丰开发要求：技术熟练，业务理解高，英文书写流利，英文交流</w:t>
      </w:r>
    </w:p>
    <w:p w14:paraId="5ED33397">
      <w:pPr>
        <w:bidi w:val="0"/>
        <w:rPr>
          <w:rFonts w:hint="eastAsia"/>
          <w:lang w:val="en-US" w:eastAsia="zh-CN"/>
        </w:rPr>
      </w:pPr>
      <w:r>
        <w:rPr>
          <w:rFonts w:hint="eastAsia"/>
          <w:lang w:val="en-US" w:eastAsia="zh-CN"/>
        </w:rPr>
        <w:t>从2020 -2022 年 进入广州汇丰后，一直负责HK 保险老系统系统维护，该系统属于HSBC 汇丰保险核心售卖推荐系统，business 负责安排需求，技术负责开发，分析，架构 整个服务链条，需要较高的系统熟练度，业务熟悉度，以及大量的系统知识，客户群体为全球客户</w:t>
      </w:r>
    </w:p>
    <w:p w14:paraId="02A2EAA1">
      <w:pPr>
        <w:bidi w:val="0"/>
        <w:rPr>
          <w:rFonts w:hint="eastAsia"/>
          <w:lang w:val="en-US" w:eastAsia="zh-CN"/>
        </w:rPr>
      </w:pPr>
      <w:r>
        <w:rPr>
          <w:rFonts w:hint="eastAsia"/>
          <w:lang w:val="en-US" w:eastAsia="zh-CN"/>
        </w:rPr>
        <w:t>该阶段 银行系统服务比较老旧，在该阶段主要维护老系统，解析业务核心，以及服务架构维护</w:t>
      </w:r>
    </w:p>
    <w:p w14:paraId="39F5B5AE">
      <w:pPr>
        <w:bidi w:val="0"/>
        <w:rPr>
          <w:rFonts w:hint="eastAsia"/>
          <w:lang w:val="en-US" w:eastAsia="zh-CN"/>
        </w:rPr>
      </w:pPr>
      <w:r>
        <w:rPr>
          <w:rFonts w:hint="eastAsia"/>
          <w:lang w:val="en-US" w:eastAsia="zh-CN"/>
        </w:rPr>
        <w:t>2022-2025 年 ，老旧系统服务改造，采用最新技术，微服务拆分，老旧系统一迁移最新内部系统，结合AI,亚马逊云服务，项目周期三年，重建HSBC保险2.0版本。业务核心现已完全切换，今年3月已初步完成老系统切换，后续会进行保险产品的迁移以及新业务开发</w:t>
      </w:r>
    </w:p>
    <w:p w14:paraId="26B9F06E">
      <w:pPr>
        <w:bidi w:val="0"/>
        <w:rPr>
          <w:rFonts w:hint="eastAsia"/>
          <w:lang w:val="en-US" w:eastAsia="zh-CN"/>
        </w:rPr>
      </w:pPr>
    </w:p>
    <w:p w14:paraId="30CAB518">
      <w:pPr>
        <w:bidi w:val="0"/>
        <w:rPr>
          <w:rFonts w:hint="eastAsia"/>
          <w:lang w:val="en-US" w:eastAsia="zh-CN"/>
        </w:rPr>
      </w:pPr>
      <w:r>
        <w:rPr>
          <w:rFonts w:hint="eastAsia"/>
          <w:lang w:val="en-US" w:eastAsia="zh-CN"/>
        </w:rPr>
        <w:t>负责内容：系统业务分析，新业务设计，架构设计，服务部署</w:t>
      </w:r>
    </w:p>
    <w:p w14:paraId="1CBBD895">
      <w:pPr>
        <w:bidi w:val="0"/>
        <w:rPr>
          <w:rFonts w:hint="default"/>
        </w:rPr>
      </w:pPr>
      <w:r>
        <w:rPr>
          <w:lang w:val="en-US" w:eastAsia="zh-CN"/>
        </w:rPr>
        <w:t>采用Spring Cloud+K8s重构全球保险核心系统，微服务拆分降低40%运维成本</w:t>
      </w:r>
    </w:p>
    <w:p w14:paraId="44A743E3">
      <w:pPr>
        <w:bidi w:val="0"/>
        <w:rPr>
          <w:rFonts w:hint="default"/>
        </w:rPr>
      </w:pPr>
      <w:r>
        <w:rPr>
          <w:rFonts w:hint="eastAsia"/>
          <w:lang w:val="en-US" w:eastAsia="zh-CN"/>
        </w:rPr>
        <w:t>与</w:t>
      </w:r>
      <w:r>
        <w:rPr>
          <w:rFonts w:hint="default"/>
          <w:lang w:val="en-US" w:eastAsia="zh-CN"/>
        </w:rPr>
        <w:t>英国/印度团队协作，完成</w:t>
      </w:r>
      <w:r>
        <w:rPr>
          <w:rFonts w:hint="eastAsia"/>
          <w:lang w:val="en-US" w:eastAsia="zh-CN"/>
        </w:rPr>
        <w:t>多个</w:t>
      </w:r>
      <w:r>
        <w:rPr>
          <w:rFonts w:hint="default"/>
          <w:lang w:val="en-US" w:eastAsia="zh-CN"/>
        </w:rPr>
        <w:t>接口英文文档编写</w:t>
      </w:r>
    </w:p>
    <w:p w14:paraId="584C16C8">
      <w:pPr>
        <w:bidi w:val="0"/>
        <w:rPr>
          <w:rFonts w:hint="eastAsia"/>
          <w:lang w:val="en-US" w:eastAsia="zh-CN"/>
        </w:rPr>
      </w:pPr>
    </w:p>
    <w:p w14:paraId="08EBD1D5">
      <w:pPr>
        <w:bidi w:val="0"/>
        <w:rPr>
          <w:rFonts w:hint="eastAsia"/>
          <w:lang w:val="en-US" w:eastAsia="zh-CN"/>
        </w:rPr>
      </w:pPr>
      <w:r>
        <w:rPr>
          <w:rFonts w:hint="eastAsia"/>
          <w:lang w:val="en-US" w:eastAsia="zh-CN"/>
        </w:rPr>
        <w:t>技术栈：</w:t>
      </w:r>
    </w:p>
    <w:p w14:paraId="6293E5FC">
      <w:pPr>
        <w:bidi w:val="0"/>
        <w:rPr>
          <w:rFonts w:hint="eastAsia"/>
          <w:lang w:val="en-US" w:eastAsia="zh-CN"/>
        </w:rPr>
      </w:pPr>
      <w:r>
        <w:rPr>
          <w:rFonts w:hint="eastAsia"/>
          <w:lang w:val="en-US" w:eastAsia="zh-CN"/>
        </w:rPr>
        <w:t>Amazon Web Services</w:t>
      </w:r>
    </w:p>
    <w:p w14:paraId="35D71114">
      <w:pPr>
        <w:bidi w:val="0"/>
        <w:rPr>
          <w:rFonts w:hint="eastAsia"/>
          <w:lang w:val="en-US" w:eastAsia="zh-CN"/>
        </w:rPr>
      </w:pPr>
      <w:r>
        <w:rPr>
          <w:rFonts w:hint="eastAsia"/>
          <w:lang w:val="en-US" w:eastAsia="zh-CN"/>
        </w:rPr>
        <w:t xml:space="preserve">Kubernetes </w:t>
      </w:r>
    </w:p>
    <w:p w14:paraId="2FF685D0">
      <w:pPr>
        <w:bidi w:val="0"/>
        <w:rPr>
          <w:rFonts w:hint="eastAsia"/>
          <w:lang w:val="en-US" w:eastAsia="zh-CN"/>
        </w:rPr>
      </w:pPr>
      <w:r>
        <w:rPr>
          <w:rFonts w:hint="eastAsia"/>
          <w:lang w:val="en-US" w:eastAsia="zh-CN"/>
        </w:rPr>
        <w:t>Docker</w:t>
      </w:r>
    </w:p>
    <w:p w14:paraId="16EB2FD9">
      <w:pPr>
        <w:bidi w:val="0"/>
        <w:rPr>
          <w:rFonts w:hint="eastAsia"/>
          <w:lang w:val="en-US" w:eastAsia="zh-CN"/>
        </w:rPr>
      </w:pPr>
      <w:r>
        <w:rPr>
          <w:rFonts w:hint="eastAsia"/>
          <w:lang w:val="en-US" w:eastAsia="zh-CN"/>
        </w:rPr>
        <w:t xml:space="preserve">copilot AI </w:t>
      </w:r>
    </w:p>
    <w:p w14:paraId="16B449B2">
      <w:pPr>
        <w:bidi w:val="0"/>
        <w:rPr>
          <w:rFonts w:hint="eastAsia"/>
          <w:lang w:val="en-US" w:eastAsia="zh-CN"/>
        </w:rPr>
      </w:pPr>
      <w:r>
        <w:rPr>
          <w:rFonts w:hint="eastAsia"/>
          <w:lang w:val="en-US" w:eastAsia="zh-CN"/>
        </w:rPr>
        <w:t xml:space="preserve">Spring cloud </w:t>
      </w:r>
    </w:p>
    <w:p w14:paraId="2675A737">
      <w:pPr>
        <w:bidi w:val="0"/>
        <w:rPr>
          <w:rFonts w:hint="default"/>
          <w:lang w:val="en-US" w:eastAsia="zh-CN"/>
        </w:rPr>
      </w:pPr>
      <w:r>
        <w:rPr>
          <w:rFonts w:hint="eastAsia"/>
          <w:lang w:val="en-US" w:eastAsia="zh-CN"/>
        </w:rPr>
        <w:t>React 2.0</w:t>
      </w:r>
    </w:p>
    <w:p w14:paraId="05373806">
      <w:pPr>
        <w:bidi w:val="0"/>
        <w:rPr>
          <w:rFonts w:hint="eastAsia"/>
          <w:lang w:val="en-US" w:eastAsia="zh-CN"/>
        </w:rPr>
      </w:pPr>
      <w:r>
        <w:rPr>
          <w:rFonts w:hint="eastAsia"/>
          <w:lang w:val="en-US" w:eastAsia="zh-CN"/>
        </w:rPr>
        <w:t xml:space="preserve">Java11 </w:t>
      </w:r>
    </w:p>
    <w:p w14:paraId="765E60B7">
      <w:pPr>
        <w:bidi w:val="0"/>
        <w:rPr>
          <w:rFonts w:hint="eastAsia"/>
          <w:lang w:val="en-US" w:eastAsia="zh-CN"/>
        </w:rPr>
      </w:pPr>
      <w:r>
        <w:rPr>
          <w:rFonts w:hint="eastAsia"/>
          <w:lang w:val="en-US" w:eastAsia="zh-CN"/>
        </w:rPr>
        <w:t>Jenkins</w:t>
      </w:r>
    </w:p>
    <w:p w14:paraId="06A6267F">
      <w:pPr>
        <w:bidi w:val="0"/>
        <w:rPr>
          <w:rFonts w:hint="eastAsia"/>
          <w:lang w:val="en-US" w:eastAsia="zh-CN"/>
        </w:rPr>
      </w:pPr>
      <w:r>
        <w:rPr>
          <w:rFonts w:hint="eastAsia"/>
          <w:lang w:val="en-US" w:eastAsia="zh-CN"/>
        </w:rPr>
        <w:t>Dynamo DB</w:t>
      </w:r>
    </w:p>
    <w:p w14:paraId="0BA50958">
      <w:pPr>
        <w:bidi w:val="0"/>
        <w:rPr>
          <w:rFonts w:hint="eastAsia"/>
          <w:lang w:val="en-US" w:eastAsia="zh-CN"/>
        </w:rPr>
      </w:pPr>
      <w:r>
        <w:rPr>
          <w:rFonts w:hint="eastAsia"/>
          <w:lang w:val="en-US" w:eastAsia="zh-CN"/>
        </w:rPr>
        <w:t>Oracle DB</w:t>
      </w:r>
    </w:p>
    <w:p w14:paraId="0DDF3B9A">
      <w:pPr>
        <w:bidi w:val="0"/>
        <w:rPr>
          <w:rFonts w:hint="eastAsia"/>
          <w:lang w:val="en-US" w:eastAsia="zh-CN"/>
        </w:rPr>
      </w:pPr>
      <w:r>
        <w:rPr>
          <w:rFonts w:hint="eastAsia"/>
          <w:lang w:val="en-US" w:eastAsia="zh-CN"/>
        </w:rPr>
        <w:t xml:space="preserve">Sonar </w:t>
      </w:r>
    </w:p>
    <w:p w14:paraId="47F641AD">
      <w:pPr>
        <w:bidi w:val="0"/>
        <w:rPr>
          <w:rFonts w:hint="eastAsia"/>
          <w:lang w:val="en-US" w:eastAsia="zh-CN"/>
        </w:rPr>
      </w:pPr>
      <w:r>
        <w:rPr>
          <w:rFonts w:hint="eastAsia"/>
          <w:lang w:val="en-US" w:eastAsia="zh-CN"/>
        </w:rPr>
        <w:t>AliCloud</w:t>
      </w:r>
    </w:p>
    <w:p w14:paraId="07E5629B">
      <w:pPr>
        <w:bidi w:val="0"/>
        <w:rPr>
          <w:rFonts w:hint="eastAsia"/>
          <w:lang w:val="en-US" w:eastAsia="zh-CN"/>
        </w:rPr>
      </w:pPr>
      <w:r>
        <w:rPr>
          <w:rFonts w:hint="eastAsia"/>
          <w:lang w:val="en-US" w:eastAsia="zh-CN"/>
        </w:rPr>
        <w:br w:type="page"/>
      </w:r>
    </w:p>
    <w:p w14:paraId="00E392B0">
      <w:pPr>
        <w:bidi w:val="0"/>
        <w:rPr>
          <w:rFonts w:hint="eastAsia"/>
          <w:lang w:val="en-US" w:eastAsia="zh-CN"/>
        </w:rPr>
      </w:pPr>
    </w:p>
    <w:p w14:paraId="0C241390">
      <w:pPr>
        <w:bidi w:val="0"/>
        <w:rPr>
          <w:rFonts w:hint="default"/>
          <w:lang w:val="en-US" w:eastAsia="zh-CN"/>
        </w:rPr>
      </w:pPr>
    </w:p>
    <w:p w14:paraId="1CAE9F86">
      <w:pPr>
        <w:bidi w:val="0"/>
      </w:pPr>
    </w:p>
    <w:p w14:paraId="46A899DB">
      <w:pPr>
        <w:bidi w:val="0"/>
      </w:pPr>
      <w:r>
        <w:rPr>
          <w:lang w:val="en-US" w:eastAsia="zh-CN"/>
        </w:rPr>
        <w:t xml:space="preserve">2019/4-2019/7社区电商 </w:t>
      </w:r>
    </w:p>
    <w:p w14:paraId="5DE4388D">
      <w:pPr>
        <w:bidi w:val="0"/>
      </w:pPr>
      <w:r>
        <w:rPr>
          <w:lang w:val="en-US" w:eastAsia="zh-CN"/>
        </w:rPr>
        <w:t xml:space="preserve">所属公司：广州爱斯通信科技有限公司 </w:t>
      </w:r>
    </w:p>
    <w:p w14:paraId="14DDBF1F">
      <w:pPr>
        <w:bidi w:val="0"/>
      </w:pPr>
      <w:r>
        <w:rPr>
          <w:lang w:val="en-US" w:eastAsia="zh-CN"/>
        </w:rPr>
        <w:t>项目描述： 该项目是意在打造一款提供店级服务，订单，物流等等一系列的社区交易平台，作为公司主打产品</w:t>
      </w:r>
    </w:p>
    <w:p w14:paraId="061159BA">
      <w:pPr>
        <w:bidi w:val="0"/>
      </w:pPr>
    </w:p>
    <w:p w14:paraId="327B506D">
      <w:pPr>
        <w:bidi w:val="0"/>
      </w:pPr>
      <w:r>
        <w:rPr>
          <w:lang w:val="en-US" w:eastAsia="zh-CN"/>
        </w:rPr>
        <w:t>主导B2B2C架构优化，采用Spring Boot+Swagger重构分佣系统，实现三级合规分佣模型，降低平台成本30%</w:t>
      </w:r>
    </w:p>
    <w:p w14:paraId="32FA051C">
      <w:pPr>
        <w:bidi w:val="0"/>
        <w:rPr>
          <w:rFonts w:hint="default"/>
        </w:rPr>
      </w:pPr>
      <w:r>
        <w:rPr>
          <w:rFonts w:hint="default"/>
          <w:lang w:val="en-US" w:eastAsia="zh-CN"/>
        </w:rPr>
        <w:t>设计MySQL分库策略与Redis缓存层，支撑日均10W+订单的物流跟踪服务</w:t>
      </w:r>
    </w:p>
    <w:p w14:paraId="0F7D134C">
      <w:pPr>
        <w:bidi w:val="0"/>
      </w:pPr>
    </w:p>
    <w:p w14:paraId="7A634DE9">
      <w:pPr>
        <w:bidi w:val="0"/>
      </w:pPr>
      <w:r>
        <w:rPr>
          <w:lang w:val="en-US" w:eastAsia="zh-CN"/>
        </w:rPr>
        <w:t>2017/11-2019/5真功夫功夫会微信小程序</w:t>
      </w:r>
      <w:r>
        <w:rPr>
          <w:rFonts w:hint="default"/>
          <w:lang w:val="en-US" w:eastAsia="zh-CN"/>
        </w:rPr>
        <w:t xml:space="preserve">&lt;java&gt; </w:t>
      </w:r>
    </w:p>
    <w:p w14:paraId="4CD1C338">
      <w:pPr>
        <w:bidi w:val="0"/>
      </w:pPr>
      <w:r>
        <w:rPr>
          <w:lang w:val="en-US" w:eastAsia="zh-CN"/>
        </w:rPr>
        <w:t xml:space="preserve">所属公司：广州爱斯通信科技有限公司 </w:t>
      </w:r>
    </w:p>
    <w:p w14:paraId="5A8A79AD">
      <w:pPr>
        <w:bidi w:val="0"/>
      </w:pPr>
      <w:r>
        <w:rPr>
          <w:lang w:val="en-US" w:eastAsia="zh-CN"/>
        </w:rPr>
        <w:t xml:space="preserve">项目描述： </w:t>
      </w:r>
    </w:p>
    <w:p w14:paraId="61816276">
      <w:pPr>
        <w:bidi w:val="0"/>
      </w:pPr>
      <w:r>
        <w:rPr>
          <w:lang w:val="en-US" w:eastAsia="zh-CN"/>
        </w:rPr>
        <w:t>功夫集团数字化信息转型，打造的一款线上销售系统。餐饮电商具有典型性，短时高并发，</w:t>
      </w:r>
    </w:p>
    <w:p w14:paraId="5EEC6DC7">
      <w:pPr>
        <w:bidi w:val="0"/>
      </w:pPr>
      <w:r>
        <w:rPr>
          <w:lang w:val="en-US" w:eastAsia="zh-CN"/>
        </w:rPr>
        <w:t>类似电商平台秒杀，小程序这块运用了大量设计理念，采用绝大多数的最新</w:t>
      </w:r>
      <w:r>
        <w:rPr>
          <w:rFonts w:hint="default"/>
          <w:lang w:val="en-US" w:eastAsia="zh-CN"/>
        </w:rPr>
        <w:t>NoSql</w:t>
      </w:r>
      <w:r>
        <w:rPr>
          <w:lang w:val="en-US" w:eastAsia="zh-CN"/>
        </w:rPr>
        <w:t>，微服务</w:t>
      </w:r>
    </w:p>
    <w:p w14:paraId="5C8B8F80">
      <w:pPr>
        <w:bidi w:val="0"/>
      </w:pPr>
      <w:r>
        <w:rPr>
          <w:lang w:val="en-US" w:eastAsia="zh-CN"/>
        </w:rPr>
        <w:t xml:space="preserve">技术是一次重要的技术大融合和实践战场，处理大数据高并发问题。解决项目痛点难点。 </w:t>
      </w:r>
    </w:p>
    <w:p w14:paraId="48AA4DF6">
      <w:pPr>
        <w:bidi w:val="0"/>
        <w:rPr>
          <w:rFonts w:hint="default"/>
          <w:lang w:val="en-US" w:eastAsia="zh-CN"/>
        </w:rPr>
      </w:pPr>
      <w:r>
        <w:rPr>
          <w:lang w:val="en-US" w:eastAsia="zh-CN"/>
        </w:rPr>
        <w:t>硬件环境：</w:t>
      </w:r>
      <w:r>
        <w:rPr>
          <w:rFonts w:hint="default"/>
          <w:lang w:val="en-US" w:eastAsia="zh-CN"/>
        </w:rPr>
        <w:t>Linuxnginx</w:t>
      </w:r>
      <w:r>
        <w:rPr>
          <w:lang w:val="en-US" w:eastAsia="zh-CN"/>
        </w:rPr>
        <w:t>软件：后端框架</w:t>
      </w:r>
      <w:r>
        <w:rPr>
          <w:rFonts w:hint="default"/>
          <w:lang w:val="en-US" w:eastAsia="zh-CN"/>
        </w:rPr>
        <w:t>Spring-boot+sw</w:t>
      </w:r>
      <w:r>
        <w:rPr>
          <w:rFonts w:hint="eastAsia"/>
          <w:lang w:val="en-US" w:eastAsia="zh-CN"/>
        </w:rPr>
        <w:t>a</w:t>
      </w:r>
      <w:r>
        <w:rPr>
          <w:rFonts w:hint="default"/>
          <w:lang w:val="en-US" w:eastAsia="zh-CN"/>
        </w:rPr>
        <w:t>gger+mysql</w:t>
      </w:r>
    </w:p>
    <w:p w14:paraId="02D37532">
      <w:pPr>
        <w:bidi w:val="0"/>
        <w:rPr>
          <w:rFonts w:hint="default"/>
          <w:lang w:val="en-US" w:eastAsia="zh-CN"/>
        </w:rPr>
      </w:pPr>
      <w:r>
        <w:rPr>
          <w:rFonts w:hint="eastAsia"/>
          <w:lang w:val="en-US" w:eastAsia="zh-CN"/>
        </w:rPr>
        <w:t>主要工作:</w:t>
      </w:r>
    </w:p>
    <w:p w14:paraId="7AE5C223">
      <w:pPr>
        <w:bidi w:val="0"/>
        <w:rPr>
          <w:rFonts w:hint="eastAsia"/>
          <w:lang w:val="en-US" w:eastAsia="zh-CN"/>
        </w:rPr>
      </w:pPr>
      <w:r>
        <w:rPr>
          <w:lang w:val="en-US" w:eastAsia="zh-CN"/>
        </w:rPr>
        <w:t>搭建微服务架构（钱包/菜谱服务</w:t>
      </w:r>
      <w:r>
        <w:rPr>
          <w:rFonts w:hint="eastAsia"/>
          <w:lang w:val="en-US" w:eastAsia="zh-CN"/>
        </w:rPr>
        <w:t>)</w:t>
      </w:r>
    </w:p>
    <w:p w14:paraId="1F70BF5B">
      <w:pPr>
        <w:bidi w:val="0"/>
      </w:pPr>
      <w:r>
        <w:rPr>
          <w:lang w:val="en-US" w:eastAsia="zh-CN"/>
        </w:rPr>
        <w:t>通过MongoDB+Share-JDBC分库解决餐饮午高峰QPS1W+并发</w:t>
      </w:r>
    </w:p>
    <w:p w14:paraId="5B491319">
      <w:pPr>
        <w:bidi w:val="0"/>
      </w:pPr>
      <w:r>
        <w:rPr>
          <w:rFonts w:hint="default"/>
          <w:lang w:val="en-US" w:eastAsia="zh-CN"/>
        </w:rPr>
        <w:t>实现Redis秒杀库存预扣减，降低数据库压力40%，获客户技术创新奖</w:t>
      </w:r>
    </w:p>
    <w:p w14:paraId="768B1DC6">
      <w:pPr>
        <w:bidi w:val="0"/>
        <w:rPr>
          <w:lang w:val="en-US" w:eastAsia="zh-CN"/>
        </w:rPr>
      </w:pPr>
      <w:r>
        <w:rPr>
          <w:lang w:val="en-US" w:eastAsia="zh-CN"/>
        </w:rPr>
        <w:t>微服务：菜谱微服务钱包微服务定时器微服务</w:t>
      </w:r>
    </w:p>
    <w:p w14:paraId="0AB0E02B">
      <w:pPr>
        <w:bidi w:val="0"/>
        <w:rPr>
          <w:lang w:val="en-US" w:eastAsia="zh-CN"/>
        </w:rPr>
      </w:pPr>
    </w:p>
    <w:p w14:paraId="4C387C46">
      <w:pPr>
        <w:bidi w:val="0"/>
      </w:pPr>
      <w:r>
        <w:rPr>
          <w:lang w:val="en-US" w:eastAsia="zh-CN"/>
        </w:rPr>
        <w:t xml:space="preserve">2016/12-2017/6创梦彩票系统 </w:t>
      </w:r>
    </w:p>
    <w:p w14:paraId="711B724E">
      <w:pPr>
        <w:bidi w:val="0"/>
      </w:pPr>
      <w:r>
        <w:rPr>
          <w:lang w:val="en-US" w:eastAsia="zh-CN"/>
        </w:rPr>
        <w:t xml:space="preserve">所属公司：广州爱斯通信科技有限公司 </w:t>
      </w:r>
    </w:p>
    <w:p w14:paraId="4A690405">
      <w:pPr>
        <w:bidi w:val="0"/>
      </w:pPr>
      <w:r>
        <w:rPr>
          <w:lang w:val="en-US" w:eastAsia="zh-CN"/>
        </w:rPr>
        <w:t xml:space="preserve">项目描述： </w:t>
      </w:r>
    </w:p>
    <w:p w14:paraId="5EAA8C27">
      <w:pPr>
        <w:bidi w:val="0"/>
      </w:pPr>
      <w:r>
        <w:rPr>
          <w:lang w:val="en-US" w:eastAsia="zh-CN"/>
        </w:rPr>
        <w:t xml:space="preserve">一套线上购买彩票的系统 </w:t>
      </w:r>
    </w:p>
    <w:p w14:paraId="26C2EF5A">
      <w:pPr>
        <w:bidi w:val="0"/>
      </w:pPr>
      <w:r>
        <w:rPr>
          <w:lang w:val="en-US" w:eastAsia="zh-CN"/>
        </w:rPr>
        <w:t>硬件环境：</w:t>
      </w:r>
      <w:r>
        <w:rPr>
          <w:rFonts w:hint="default"/>
          <w:lang w:val="en-US" w:eastAsia="zh-CN"/>
        </w:rPr>
        <w:t>LinuxCenteros</w:t>
      </w:r>
      <w:r>
        <w:rPr>
          <w:lang w:val="en-US" w:eastAsia="zh-CN"/>
        </w:rPr>
        <w:t>软件前端框架：</w:t>
      </w:r>
      <w:r>
        <w:rPr>
          <w:rFonts w:hint="default"/>
          <w:lang w:val="en-US" w:eastAsia="zh-CN"/>
        </w:rPr>
        <w:t>node+Vue+ElementUI</w:t>
      </w:r>
      <w:r>
        <w:rPr>
          <w:lang w:val="en-US" w:eastAsia="zh-CN"/>
        </w:rPr>
        <w:t>后端框架：</w:t>
      </w:r>
      <w:r>
        <w:rPr>
          <w:rFonts w:hint="default"/>
          <w:lang w:val="en-US" w:eastAsia="zh-CN"/>
        </w:rPr>
        <w:t>Spring-boot</w:t>
      </w:r>
      <w:r>
        <w:rPr>
          <w:lang w:val="en-US" w:eastAsia="zh-CN"/>
        </w:rPr>
        <w:t xml:space="preserve"> </w:t>
      </w:r>
      <w:r>
        <w:rPr>
          <w:rFonts w:hint="default"/>
          <w:lang w:val="en-US" w:eastAsia="zh-CN"/>
        </w:rPr>
        <w:t>+mysql</w:t>
      </w:r>
    </w:p>
    <w:p w14:paraId="5DEE1AE0">
      <w:pPr>
        <w:bidi w:val="0"/>
      </w:pPr>
      <w:r>
        <w:rPr>
          <w:lang w:val="en-US" w:eastAsia="zh-CN"/>
        </w:rPr>
        <w:t>开发语言：</w:t>
      </w:r>
      <w:r>
        <w:rPr>
          <w:rFonts w:hint="default"/>
          <w:lang w:val="en-US" w:eastAsia="zh-CN"/>
        </w:rPr>
        <w:t xml:space="preserve">JAVA </w:t>
      </w:r>
    </w:p>
    <w:p w14:paraId="7B19C93C">
      <w:pPr>
        <w:bidi w:val="0"/>
      </w:pPr>
      <w:r>
        <w:rPr>
          <w:lang w:val="en-US" w:eastAsia="zh-CN"/>
        </w:rPr>
        <w:t xml:space="preserve">这个项目是练手之作，并没有上线，聚齐几个朋友开发的一款彩票软件系统，包括 </w:t>
      </w:r>
    </w:p>
    <w:p w14:paraId="3D122FB0">
      <w:pPr>
        <w:bidi w:val="0"/>
      </w:pPr>
      <w:r>
        <w:rPr>
          <w:rFonts w:hint="default"/>
          <w:lang w:val="en-US" w:eastAsia="zh-CN"/>
        </w:rPr>
        <w:t>PC,ANDIRD,IOS</w:t>
      </w:r>
      <w:r>
        <w:rPr>
          <w:lang w:val="en-US" w:eastAsia="zh-CN"/>
        </w:rPr>
        <w:t xml:space="preserve">三个版本，算是比较满意的私人项目吧，有客户提出购买需求。 </w:t>
      </w:r>
    </w:p>
    <w:p w14:paraId="473D99D9">
      <w:pPr>
        <w:bidi w:val="0"/>
      </w:pPr>
      <w:r>
        <w:rPr>
          <w:lang w:val="en-US" w:eastAsia="zh-CN"/>
        </w:rPr>
        <w:t xml:space="preserve">责任描述： </w:t>
      </w:r>
    </w:p>
    <w:p w14:paraId="0DABDC24">
      <w:pPr>
        <w:bidi w:val="0"/>
      </w:pPr>
      <w:r>
        <w:rPr>
          <w:lang w:val="en-US" w:eastAsia="zh-CN"/>
        </w:rPr>
        <w:t>负责模块内容包括：购票网站系统：购彩中心，开奖信息，合买中心，个人信息后台管理系</w:t>
      </w:r>
    </w:p>
    <w:p w14:paraId="17A2652B">
      <w:pPr>
        <w:bidi w:val="0"/>
      </w:pPr>
      <w:r>
        <w:rPr>
          <w:lang w:val="en-US" w:eastAsia="zh-CN"/>
        </w:rPr>
        <w:t>统，彩种管理，会员管理，开奖管理，订单管理，数据报表。该系统功能复杂点在开奖</w:t>
      </w:r>
    </w:p>
    <w:p w14:paraId="21337777">
      <w:pPr>
        <w:bidi w:val="0"/>
      </w:pPr>
      <w:r>
        <w:rPr>
          <w:lang w:val="en-US" w:eastAsia="zh-CN"/>
        </w:rPr>
        <w:t>数据对接，支付系统对接，追期合买任务，历时半年，交付一期产品，反响不错，由于运营</w:t>
      </w:r>
    </w:p>
    <w:p w14:paraId="007B8219">
      <w:pPr>
        <w:bidi w:val="0"/>
      </w:pPr>
      <w:r>
        <w:rPr>
          <w:lang w:val="en-US" w:eastAsia="zh-CN"/>
        </w:rPr>
        <w:t>原因以及法律限制，最终下线。</w:t>
      </w:r>
    </w:p>
    <w:p w14:paraId="5C82AC0A">
      <w:pPr>
        <w:bidi w:val="0"/>
      </w:pPr>
    </w:p>
    <w:p w14:paraId="5C2C7784">
      <w:pPr>
        <w:bidi w:val="0"/>
      </w:pPr>
      <w:r>
        <w:rPr>
          <w:lang w:val="en-US" w:eastAsia="zh-CN"/>
        </w:rPr>
        <w:t>2016/7-2016/11</w:t>
      </w:r>
      <w:r>
        <w:rPr>
          <w:rFonts w:hint="eastAsia"/>
          <w:lang w:val="en-US" w:eastAsia="zh-CN"/>
        </w:rPr>
        <w:t xml:space="preserve"> </w:t>
      </w:r>
      <w:r>
        <w:rPr>
          <w:lang w:val="en-US" w:eastAsia="zh-CN"/>
        </w:rPr>
        <w:t xml:space="preserve">SASS电商后台管理系统 </w:t>
      </w:r>
    </w:p>
    <w:p w14:paraId="3F57B70D">
      <w:pPr>
        <w:bidi w:val="0"/>
      </w:pPr>
      <w:r>
        <w:rPr>
          <w:lang w:val="en-US" w:eastAsia="zh-CN"/>
        </w:rPr>
        <w:t xml:space="preserve">所属公司：广州爱斯通信科技有限公司 </w:t>
      </w:r>
    </w:p>
    <w:p w14:paraId="023B0F36">
      <w:pPr>
        <w:bidi w:val="0"/>
      </w:pPr>
      <w:r>
        <w:rPr>
          <w:lang w:val="en-US" w:eastAsia="zh-CN"/>
        </w:rPr>
        <w:t xml:space="preserve">项目描述： </w:t>
      </w:r>
    </w:p>
    <w:p w14:paraId="216D8DF3">
      <w:pPr>
        <w:bidi w:val="0"/>
      </w:pPr>
      <w:r>
        <w:rPr>
          <w:lang w:val="en-US" w:eastAsia="zh-CN"/>
        </w:rPr>
        <w:t xml:space="preserve">电商系统 </w:t>
      </w:r>
    </w:p>
    <w:p w14:paraId="75E9BF16">
      <w:pPr>
        <w:bidi w:val="0"/>
        <w:rPr>
          <w:rFonts w:hint="eastAsia"/>
          <w:lang w:val="en-US" w:eastAsia="zh-CN"/>
        </w:rPr>
      </w:pPr>
      <w:r>
        <w:rPr>
          <w:lang w:val="en-US" w:eastAsia="zh-CN"/>
        </w:rPr>
        <w:t>硬件环境：</w:t>
      </w:r>
      <w:r>
        <w:rPr>
          <w:rFonts w:hint="default"/>
          <w:lang w:val="en-US" w:eastAsia="zh-CN"/>
        </w:rPr>
        <w:t>LinuxCenteros</w:t>
      </w:r>
      <w:r>
        <w:rPr>
          <w:rFonts w:hint="eastAsia"/>
          <w:lang w:val="en-US" w:eastAsia="zh-CN"/>
        </w:rPr>
        <w:t xml:space="preserve">   </w:t>
      </w:r>
    </w:p>
    <w:p w14:paraId="44489B04">
      <w:pPr>
        <w:bidi w:val="0"/>
        <w:rPr>
          <w:rFonts w:hint="default"/>
          <w:lang w:val="en-US" w:eastAsia="zh-CN"/>
        </w:rPr>
      </w:pPr>
      <w:r>
        <w:rPr>
          <w:lang w:val="en-US" w:eastAsia="zh-CN"/>
        </w:rPr>
        <w:t>软件：前端框架</w:t>
      </w:r>
      <w:r>
        <w:rPr>
          <w:rFonts w:hint="default"/>
          <w:lang w:val="en-US" w:eastAsia="zh-CN"/>
        </w:rPr>
        <w:t>node+Vue+ElementUI</w:t>
      </w:r>
    </w:p>
    <w:p w14:paraId="463085C5">
      <w:pPr>
        <w:bidi w:val="0"/>
      </w:pPr>
      <w:r>
        <w:rPr>
          <w:lang w:val="en-US" w:eastAsia="zh-CN"/>
        </w:rPr>
        <w:t>后端框架</w:t>
      </w:r>
      <w:r>
        <w:rPr>
          <w:rFonts w:hint="default"/>
          <w:lang w:val="en-US" w:eastAsia="zh-CN"/>
        </w:rPr>
        <w:t>Spring-boot +mysql</w:t>
      </w:r>
    </w:p>
    <w:p w14:paraId="6854466C">
      <w:pPr>
        <w:bidi w:val="0"/>
        <w:rPr>
          <w:rFonts w:hint="default"/>
          <w:lang w:val="en-US" w:eastAsia="zh-CN"/>
        </w:rPr>
      </w:pPr>
      <w:r>
        <w:rPr>
          <w:lang w:val="en-US" w:eastAsia="zh-CN"/>
        </w:rPr>
        <w:t>开发语言：</w:t>
      </w:r>
      <w:r>
        <w:rPr>
          <w:rFonts w:hint="default"/>
          <w:lang w:val="en-US" w:eastAsia="zh-CN"/>
        </w:rPr>
        <w:t>JAVA</w:t>
      </w:r>
    </w:p>
    <w:p w14:paraId="4FFB5481">
      <w:r>
        <w:rPr>
          <w:rFonts w:hint="default"/>
          <w:lang w:val="en-US" w:eastAsia="zh-CN"/>
        </w:rPr>
        <w:t>SASS</w:t>
      </w:r>
      <w:r>
        <w:rPr>
          <w:lang w:val="en-US" w:eastAsia="zh-CN"/>
        </w:rPr>
        <w:t>电商后台管理系统是一套电商平台，类似与淘宝平台的网络平</w:t>
      </w:r>
    </w:p>
    <w:p w14:paraId="48BBD1AD">
      <w:pPr>
        <w:bidi w:val="0"/>
      </w:pPr>
      <w:r>
        <w:rPr>
          <w:lang w:val="en-US" w:eastAsia="zh-CN"/>
        </w:rPr>
        <w:t xml:space="preserve">台，当作公司的主打产品，需求根据客户实际需要进行定制。 </w:t>
      </w:r>
    </w:p>
    <w:p w14:paraId="450F1A28">
      <w:pPr>
        <w:bidi w:val="0"/>
      </w:pPr>
      <w:r>
        <w:rPr>
          <w:lang w:val="en-US" w:eastAsia="zh-CN"/>
        </w:rPr>
        <w:t xml:space="preserve">责任描述： </w:t>
      </w:r>
    </w:p>
    <w:p w14:paraId="09C2FD3A">
      <w:pPr>
        <w:bidi w:val="0"/>
      </w:pPr>
      <w:r>
        <w:rPr>
          <w:lang w:val="en-US" w:eastAsia="zh-CN"/>
        </w:rPr>
        <w:t>负责模块：商品管理，运费管理，商家管理，</w:t>
      </w:r>
      <w:r>
        <w:rPr>
          <w:rFonts w:hint="default"/>
          <w:lang w:val="en-US" w:eastAsia="zh-CN"/>
        </w:rPr>
        <w:t>sku</w:t>
      </w:r>
      <w:r>
        <w:rPr>
          <w:lang w:val="en-US" w:eastAsia="zh-CN"/>
        </w:rPr>
        <w:t>管理，订单管理，支付管理，权限管理等</w:t>
      </w:r>
    </w:p>
    <w:p w14:paraId="695BC1A6">
      <w:pPr>
        <w:bidi w:val="0"/>
      </w:pPr>
      <w:r>
        <w:rPr>
          <w:lang w:val="en-US" w:eastAsia="zh-CN"/>
        </w:rPr>
        <w:t>功能模块熟悉了</w:t>
      </w:r>
      <w:r>
        <w:rPr>
          <w:rFonts w:hint="default"/>
          <w:lang w:val="en-US" w:eastAsia="zh-CN"/>
        </w:rPr>
        <w:t>node+Vue</w:t>
      </w:r>
      <w:r>
        <w:rPr>
          <w:lang w:val="en-US" w:eastAsia="zh-CN"/>
        </w:rPr>
        <w:t>轻型</w:t>
      </w:r>
      <w:r>
        <w:rPr>
          <w:rFonts w:hint="default"/>
          <w:lang w:val="en-US" w:eastAsia="zh-CN"/>
        </w:rPr>
        <w:t>mvvm</w:t>
      </w:r>
      <w:r>
        <w:rPr>
          <w:lang w:val="en-US" w:eastAsia="zh-CN"/>
        </w:rPr>
        <w:t>框架</w:t>
      </w:r>
      <w:r>
        <w:rPr>
          <w:rFonts w:hint="default"/>
          <w:lang w:val="en-US" w:eastAsia="zh-CN"/>
        </w:rPr>
        <w:t>+Spring-boot</w:t>
      </w:r>
      <w:r>
        <w:rPr>
          <w:lang w:val="en-US" w:eastAsia="zh-CN"/>
        </w:rPr>
        <w:t>框架的前后端分离框架，体会前</w:t>
      </w:r>
    </w:p>
    <w:p w14:paraId="3EC71BB4">
      <w:pPr>
        <w:bidi w:val="0"/>
      </w:pPr>
      <w:r>
        <w:rPr>
          <w:lang w:val="en-US" w:eastAsia="zh-CN"/>
        </w:rPr>
        <w:t>后端互不干扰的优势负责商品管理订单管理权限管理模块。品管理，订单管理这些模块</w:t>
      </w:r>
    </w:p>
    <w:p w14:paraId="5091CA23">
      <w:pPr>
        <w:bidi w:val="0"/>
      </w:pPr>
      <w:r>
        <w:rPr>
          <w:lang w:val="en-US" w:eastAsia="zh-CN"/>
        </w:rPr>
        <w:t>的数据量大，处理起来需要考虑数据库的运行能力，以及延迟时间的综合考虑</w:t>
      </w:r>
    </w:p>
    <w:p w14:paraId="734CAC69">
      <w:pPr>
        <w:bidi w:val="0"/>
      </w:pPr>
    </w:p>
    <w:p w14:paraId="3C251C0E">
      <w:pPr>
        <w:bidi w:val="0"/>
      </w:pPr>
      <w:r>
        <w:rPr>
          <w:lang w:val="en-US" w:eastAsia="zh-CN"/>
        </w:rPr>
        <w:t>2016/1-2016/8白云机场</w:t>
      </w:r>
      <w:r>
        <w:rPr>
          <w:rFonts w:hint="default"/>
          <w:lang w:val="en-US" w:eastAsia="zh-CN"/>
        </w:rPr>
        <w:t>-</w:t>
      </w:r>
      <w:r>
        <w:rPr>
          <w:lang w:val="en-US" w:eastAsia="zh-CN"/>
        </w:rPr>
        <w:t>合同管理系统</w:t>
      </w:r>
    </w:p>
    <w:p w14:paraId="7F63FF07">
      <w:pPr>
        <w:bidi w:val="0"/>
      </w:pPr>
      <w:r>
        <w:rPr>
          <w:lang w:val="en-US" w:eastAsia="zh-CN"/>
        </w:rPr>
        <w:t>所属公司：广州爱斯通信科技有限公司</w:t>
      </w:r>
    </w:p>
    <w:p w14:paraId="3D6641EB">
      <w:pPr>
        <w:bidi w:val="0"/>
      </w:pPr>
      <w:r>
        <w:rPr>
          <w:lang w:val="en-US" w:eastAsia="zh-CN"/>
        </w:rPr>
        <w:t>项目描述：</w:t>
      </w:r>
    </w:p>
    <w:p w14:paraId="58505624">
      <w:pPr>
        <w:bidi w:val="0"/>
      </w:pPr>
      <w:r>
        <w:rPr>
          <w:lang w:val="en-US" w:eastAsia="zh-CN"/>
        </w:rPr>
        <w:t xml:space="preserve">合同管理的为目标后台管理系统 </w:t>
      </w:r>
    </w:p>
    <w:p w14:paraId="57F59D8E">
      <w:pPr>
        <w:bidi w:val="0"/>
      </w:pPr>
      <w:r>
        <w:rPr>
          <w:lang w:val="en-US" w:eastAsia="zh-CN"/>
        </w:rPr>
        <w:t>项目需求：机场后勤设备公司方面对于纸质合同的管理提出需求。须电子录入纸质合同信息，</w:t>
      </w:r>
    </w:p>
    <w:p w14:paraId="6007B0CC">
      <w:pPr>
        <w:bidi w:val="0"/>
      </w:pPr>
      <w:r>
        <w:rPr>
          <w:lang w:val="en-US" w:eastAsia="zh-CN"/>
        </w:rPr>
        <w:t xml:space="preserve">存档合同信息及相关文件，方便与查看，统计其收支情况。 </w:t>
      </w:r>
    </w:p>
    <w:p w14:paraId="099975C4">
      <w:pPr>
        <w:bidi w:val="0"/>
      </w:pPr>
      <w:r>
        <w:rPr>
          <w:lang w:val="en-US" w:eastAsia="zh-CN"/>
        </w:rPr>
        <w:t xml:space="preserve">责任描述： </w:t>
      </w:r>
    </w:p>
    <w:p w14:paraId="48E0DEF3">
      <w:pPr>
        <w:bidi w:val="0"/>
      </w:pPr>
      <w:r>
        <w:rPr>
          <w:lang w:val="en-US" w:eastAsia="zh-CN"/>
        </w:rPr>
        <w:t>该项目最后商定利用Tp开发，负责整个合同系统开发，由于整个项目只安排俩人开发，在</w:t>
      </w:r>
    </w:p>
    <w:p w14:paraId="7752210A">
      <w:pPr>
        <w:bidi w:val="0"/>
      </w:pPr>
      <w:r>
        <w:rPr>
          <w:lang w:val="en-US" w:eastAsia="zh-CN"/>
        </w:rPr>
        <w:t>开发同时，还兼顾产品角色，负责日常交流对接。第一期系统如期交付。合同录档文件的录</w:t>
      </w:r>
    </w:p>
    <w:p w14:paraId="642F613B">
      <w:pPr>
        <w:bidi w:val="0"/>
      </w:pPr>
      <w:r>
        <w:rPr>
          <w:lang w:val="en-US" w:eastAsia="zh-CN"/>
        </w:rPr>
        <w:t>入，物料的进销存，统计，用户权限以及审核流程是这个系统的复杂点，该合同系统是内部</w:t>
      </w:r>
    </w:p>
    <w:p w14:paraId="122FCD0A">
      <w:pPr>
        <w:bidi w:val="0"/>
      </w:pPr>
      <w:r>
        <w:rPr>
          <w:lang w:val="en-US" w:eastAsia="zh-CN"/>
        </w:rPr>
        <w:t>系统，外网访问不了，内部人员使用，在该系统中兼顾开发设计，最后考虑选择当时手最热</w:t>
      </w:r>
    </w:p>
    <w:p w14:paraId="78493023">
      <w:pPr>
        <w:bidi w:val="0"/>
      </w:pPr>
      <w:r>
        <w:rPr>
          <w:lang w:val="en-US" w:eastAsia="zh-CN"/>
        </w:rPr>
        <w:t>的</w:t>
      </w:r>
      <w:r>
        <w:rPr>
          <w:rFonts w:hint="default"/>
          <w:lang w:val="en-US" w:eastAsia="zh-CN"/>
        </w:rPr>
        <w:t>PHP</w:t>
      </w:r>
      <w:r>
        <w:rPr>
          <w:lang w:val="en-US" w:eastAsia="zh-CN"/>
        </w:rPr>
        <w:t>进行开发。利用</w:t>
      </w:r>
      <w:r>
        <w:rPr>
          <w:rFonts w:hint="default"/>
          <w:lang w:val="en-US" w:eastAsia="zh-CN"/>
        </w:rPr>
        <w:t>THinkPHP+mysql</w:t>
      </w:r>
      <w:r>
        <w:rPr>
          <w:lang w:val="en-US" w:eastAsia="zh-CN"/>
        </w:rPr>
        <w:t>框架</w:t>
      </w:r>
      <w:r>
        <w:rPr>
          <w:rFonts w:hint="default"/>
          <w:lang w:val="en-US" w:eastAsia="zh-CN"/>
        </w:rPr>
        <w:t>,</w:t>
      </w:r>
      <w:r>
        <w:rPr>
          <w:lang w:val="en-US" w:eastAsia="zh-CN"/>
        </w:rPr>
        <w:t>进行敏捷开发，历时</w:t>
      </w:r>
      <w:r>
        <w:rPr>
          <w:rFonts w:hint="default"/>
          <w:lang w:val="en-US" w:eastAsia="zh-CN"/>
        </w:rPr>
        <w:t>6</w:t>
      </w:r>
      <w:r>
        <w:rPr>
          <w:lang w:val="en-US" w:eastAsia="zh-CN"/>
        </w:rPr>
        <w:t>个月，基本完成一期任</w:t>
      </w:r>
    </w:p>
    <w:p w14:paraId="37778B02">
      <w:pPr>
        <w:bidi w:val="0"/>
      </w:pPr>
      <w:r>
        <w:rPr>
          <w:lang w:val="en-US" w:eastAsia="zh-CN"/>
        </w:rPr>
        <w:t>务负责模块数据库设计合同分类合同录入合同相关附件合同物料合同审核票据管理报表管</w:t>
      </w:r>
    </w:p>
    <w:p w14:paraId="343783DF">
      <w:pPr>
        <w:bidi w:val="0"/>
      </w:pPr>
      <w:r>
        <w:rPr>
          <w:lang w:val="en-US" w:eastAsia="zh-CN"/>
        </w:rPr>
        <w:t>理服务器部署。</w:t>
      </w:r>
    </w:p>
    <w:p w14:paraId="790990D1">
      <w:pPr>
        <w:bidi w:val="0"/>
      </w:pPr>
    </w:p>
    <w:p w14:paraId="6ED116E2">
      <w:pPr>
        <w:bidi w:val="0"/>
      </w:pPr>
      <w:r>
        <w:rPr>
          <w:lang w:val="en-US" w:eastAsia="zh-CN"/>
        </w:rPr>
        <w:t xml:space="preserve">2015/9-2016/3任务通系统 </w:t>
      </w:r>
    </w:p>
    <w:p w14:paraId="411C6676">
      <w:pPr>
        <w:bidi w:val="0"/>
      </w:pPr>
      <w:r>
        <w:rPr>
          <w:lang w:val="en-US" w:eastAsia="zh-CN"/>
        </w:rPr>
        <w:t xml:space="preserve">所属公司：广州艾斯通信科技有限公司 </w:t>
      </w:r>
    </w:p>
    <w:p w14:paraId="12264973">
      <w:pPr>
        <w:bidi w:val="0"/>
      </w:pPr>
      <w:r>
        <w:rPr>
          <w:lang w:val="en-US" w:eastAsia="zh-CN"/>
        </w:rPr>
        <w:t xml:space="preserve">项目描述： </w:t>
      </w:r>
    </w:p>
    <w:p w14:paraId="66E4D206">
      <w:pPr>
        <w:bidi w:val="0"/>
      </w:pPr>
      <w:r>
        <w:rPr>
          <w:lang w:val="en-US" w:eastAsia="zh-CN"/>
        </w:rPr>
        <w:t xml:space="preserve">任务收益系统 </w:t>
      </w:r>
    </w:p>
    <w:p w14:paraId="70957BB6">
      <w:pPr>
        <w:bidi w:val="0"/>
        <w:rPr>
          <w:rFonts w:hint="default"/>
          <w:lang w:val="en-US" w:eastAsia="zh-CN"/>
        </w:rPr>
      </w:pPr>
      <w:r>
        <w:rPr>
          <w:lang w:val="en-US" w:eastAsia="zh-CN"/>
        </w:rPr>
        <w:t>硬件环境：</w:t>
      </w:r>
      <w:r>
        <w:rPr>
          <w:rFonts w:hint="default"/>
          <w:lang w:val="en-US" w:eastAsia="zh-CN"/>
        </w:rPr>
        <w:t>LinuxCenteros</w:t>
      </w:r>
      <w:r>
        <w:rPr>
          <w:lang w:val="en-US" w:eastAsia="zh-CN"/>
        </w:rPr>
        <w:t>软件：框架</w:t>
      </w:r>
      <w:r>
        <w:rPr>
          <w:rFonts w:hint="default"/>
          <w:lang w:val="en-US" w:eastAsia="zh-CN"/>
        </w:rPr>
        <w:t>THINKPHP</w:t>
      </w:r>
      <w:r>
        <w:rPr>
          <w:lang w:val="en-US" w:eastAsia="zh-CN"/>
        </w:rPr>
        <w:t>工具：</w:t>
      </w:r>
      <w:r>
        <w:rPr>
          <w:rFonts w:hint="default"/>
          <w:lang w:val="en-US" w:eastAsia="zh-CN"/>
        </w:rPr>
        <w:t>PHPStudy</w:t>
      </w:r>
    </w:p>
    <w:p w14:paraId="6351A96B">
      <w:r>
        <w:rPr>
          <w:lang w:val="en-US" w:eastAsia="zh-CN"/>
        </w:rPr>
        <w:t>开发语言：</w:t>
      </w:r>
      <w:r>
        <w:rPr>
          <w:rFonts w:hint="default"/>
          <w:lang w:val="en-US" w:eastAsia="zh-CN"/>
        </w:rPr>
        <w:t xml:space="preserve">PHP </w:t>
      </w:r>
    </w:p>
    <w:p w14:paraId="500FB393">
      <w:pPr>
        <w:bidi w:val="0"/>
      </w:pPr>
      <w:r>
        <w:rPr>
          <w:lang w:val="en-US" w:eastAsia="zh-CN"/>
        </w:rPr>
        <w:t>任务通是一项以任务推广系统，执行人获取对应金钱奖励的</w:t>
      </w:r>
      <w:r>
        <w:rPr>
          <w:rFonts w:hint="default"/>
          <w:lang w:val="en-US" w:eastAsia="zh-CN"/>
        </w:rPr>
        <w:t>web</w:t>
      </w:r>
      <w:r>
        <w:rPr>
          <w:lang w:val="en-US" w:eastAsia="zh-CN"/>
        </w:rPr>
        <w:t>系统，如：下载</w:t>
      </w:r>
      <w:r>
        <w:rPr>
          <w:rFonts w:hint="default"/>
          <w:lang w:val="en-US" w:eastAsia="zh-CN"/>
        </w:rPr>
        <w:t>APP,</w:t>
      </w:r>
      <w:r>
        <w:rPr>
          <w:lang w:val="en-US" w:eastAsia="zh-CN"/>
        </w:rPr>
        <w:t>或者</w:t>
      </w:r>
    </w:p>
    <w:p w14:paraId="1FFACCFB">
      <w:pPr>
        <w:bidi w:val="0"/>
      </w:pPr>
      <w:r>
        <w:rPr>
          <w:lang w:val="en-US" w:eastAsia="zh-CN"/>
        </w:rPr>
        <w:t>分享链接，以获取几元到几十元不等奖励的模式！客户发起需求，需要一套任务发布系统，</w:t>
      </w:r>
    </w:p>
    <w:p w14:paraId="7408A485">
      <w:pPr>
        <w:bidi w:val="0"/>
      </w:pPr>
      <w:r>
        <w:rPr>
          <w:lang w:val="en-US" w:eastAsia="zh-CN"/>
        </w:rPr>
        <w:t>类似于任务领取，筹金发放，代理分成一整套系统，根据相关需求，开发周期要求比较短，</w:t>
      </w:r>
    </w:p>
    <w:p w14:paraId="01B2B8D3">
      <w:pPr>
        <w:bidi w:val="0"/>
      </w:pPr>
      <w:r>
        <w:rPr>
          <w:lang w:val="en-US" w:eastAsia="zh-CN"/>
        </w:rPr>
        <w:t>选择了敏捷开发模式，</w:t>
      </w:r>
      <w:r>
        <w:rPr>
          <w:rFonts w:hint="default"/>
          <w:lang w:val="en-US" w:eastAsia="zh-CN"/>
        </w:rPr>
        <w:t>2</w:t>
      </w:r>
      <w:r>
        <w:rPr>
          <w:lang w:val="en-US" w:eastAsia="zh-CN"/>
        </w:rPr>
        <w:t>人负责整个项目，最后决定利用</w:t>
      </w:r>
      <w:r>
        <w:rPr>
          <w:rFonts w:hint="default"/>
          <w:lang w:val="en-US" w:eastAsia="zh-CN"/>
        </w:rPr>
        <w:t>ThinkPHP</w:t>
      </w:r>
      <w:r>
        <w:rPr>
          <w:lang w:val="en-US" w:eastAsia="zh-CN"/>
        </w:rPr>
        <w:t>框架搭配</w:t>
      </w:r>
      <w:r>
        <w:rPr>
          <w:rFonts w:hint="default"/>
          <w:lang w:val="en-US" w:eastAsia="zh-CN"/>
        </w:rPr>
        <w:t>Mysql</w:t>
      </w:r>
      <w:r>
        <w:rPr>
          <w:lang w:val="en-US" w:eastAsia="zh-CN"/>
        </w:rPr>
        <w:t>搭建项</w:t>
      </w:r>
    </w:p>
    <w:p w14:paraId="2A0694C6">
      <w:pPr>
        <w:bidi w:val="0"/>
      </w:pPr>
      <w:r>
        <w:rPr>
          <w:lang w:val="en-US" w:eastAsia="zh-CN"/>
        </w:rPr>
        <w:t xml:space="preserve">目。 </w:t>
      </w:r>
    </w:p>
    <w:p w14:paraId="77C84740">
      <w:pPr>
        <w:bidi w:val="0"/>
      </w:pPr>
      <w:r>
        <w:rPr>
          <w:lang w:val="en-US" w:eastAsia="zh-CN"/>
        </w:rPr>
        <w:t xml:space="preserve">责任描述： </w:t>
      </w:r>
    </w:p>
    <w:p w14:paraId="736194F8">
      <w:pPr>
        <w:bidi w:val="0"/>
      </w:pPr>
      <w:r>
        <w:rPr>
          <w:lang w:val="en-US" w:eastAsia="zh-CN"/>
        </w:rPr>
        <w:t>在该系统中，使用</w:t>
      </w:r>
      <w:r>
        <w:rPr>
          <w:rFonts w:hint="default"/>
          <w:lang w:val="en-US" w:eastAsia="zh-CN"/>
        </w:rPr>
        <w:t>TP</w:t>
      </w:r>
      <w:r>
        <w:rPr>
          <w:lang w:val="en-US" w:eastAsia="zh-CN"/>
        </w:rPr>
        <w:t>框架，以速度为与功能完善为主需求，负责任务执行流程，奖励分发</w:t>
      </w:r>
    </w:p>
    <w:p w14:paraId="619490F9">
      <w:pPr>
        <w:bidi w:val="0"/>
      </w:pPr>
      <w:r>
        <w:rPr>
          <w:lang w:val="en-US" w:eastAsia="zh-CN"/>
        </w:rPr>
        <w:t>流程，上下线分佣的业务实现。负责模块数据库设计任务分类角色权限管理任务分发任务</w:t>
      </w:r>
    </w:p>
    <w:p w14:paraId="32FC9F02">
      <w:pPr>
        <w:bidi w:val="0"/>
      </w:pPr>
      <w:r>
        <w:rPr>
          <w:lang w:val="en-US" w:eastAsia="zh-CN"/>
        </w:rPr>
        <w:t>执行任务利益分配会员管理代理管理。</w:t>
      </w:r>
    </w:p>
    <w:p w14:paraId="6CA650AB">
      <w:pPr>
        <w:bidi w:val="0"/>
      </w:pPr>
    </w:p>
    <w:p w14:paraId="5C1FC151">
      <w:pPr>
        <w:bidi w:val="0"/>
      </w:pPr>
      <w:r>
        <w:rPr>
          <w:lang w:val="en-US" w:eastAsia="zh-CN"/>
        </w:rPr>
        <w:t xml:space="preserve">2014/6-2015/9ESPS-香港房改系统 </w:t>
      </w:r>
    </w:p>
    <w:p w14:paraId="0D7750AE">
      <w:pPr>
        <w:bidi w:val="0"/>
      </w:pPr>
      <w:r>
        <w:rPr>
          <w:lang w:val="en-US" w:eastAsia="zh-CN"/>
        </w:rPr>
        <w:t>所属公司：香港</w:t>
      </w:r>
      <w:r>
        <w:rPr>
          <w:rFonts w:hint="default"/>
          <w:lang w:val="en-US" w:eastAsia="zh-CN"/>
        </w:rPr>
        <w:t>GTI</w:t>
      </w:r>
      <w:r>
        <w:rPr>
          <w:lang w:val="en-US" w:eastAsia="zh-CN"/>
        </w:rPr>
        <w:t xml:space="preserve">科技有限公司 </w:t>
      </w:r>
    </w:p>
    <w:p w14:paraId="65FDF567">
      <w:pPr>
        <w:bidi w:val="0"/>
      </w:pPr>
      <w:r>
        <w:rPr>
          <w:lang w:val="en-US" w:eastAsia="zh-CN"/>
        </w:rPr>
        <w:t xml:space="preserve">项目描述： </w:t>
      </w:r>
    </w:p>
    <w:p w14:paraId="3759ACBE">
      <w:pPr>
        <w:bidi w:val="0"/>
      </w:pPr>
      <w:r>
        <w:rPr>
          <w:lang w:val="en-US" w:eastAsia="zh-CN"/>
        </w:rPr>
        <w:t xml:space="preserve">香港政府房储子系统 </w:t>
      </w:r>
    </w:p>
    <w:p w14:paraId="42909967">
      <w:pPr>
        <w:bidi w:val="0"/>
      </w:pPr>
      <w:r>
        <w:rPr>
          <w:lang w:val="en-US" w:eastAsia="zh-CN"/>
        </w:rPr>
        <w:t>硬件环境</w:t>
      </w:r>
      <w:r>
        <w:rPr>
          <w:rFonts w:hint="default"/>
          <w:lang w:val="en-US" w:eastAsia="zh-CN"/>
        </w:rPr>
        <w:t>windowsserver2008r2</w:t>
      </w:r>
      <w:r>
        <w:rPr>
          <w:lang w:val="en-US" w:eastAsia="zh-CN"/>
        </w:rPr>
        <w:t>软件：</w:t>
      </w:r>
      <w:r>
        <w:rPr>
          <w:rFonts w:hint="default"/>
          <w:lang w:val="en-US" w:eastAsia="zh-CN"/>
        </w:rPr>
        <w:t>visiostudio</w:t>
      </w:r>
      <w:r>
        <w:rPr>
          <w:lang w:val="en-US" w:eastAsia="zh-CN"/>
        </w:rPr>
        <w:t>开发语言：</w:t>
      </w:r>
      <w:r>
        <w:rPr>
          <w:rFonts w:hint="default"/>
          <w:lang w:val="en-US" w:eastAsia="zh-CN"/>
        </w:rPr>
        <w:t>asp.netC#</w:t>
      </w:r>
      <w:r>
        <w:rPr>
          <w:lang w:val="en-US" w:eastAsia="zh-CN"/>
        </w:rPr>
        <w:t>该项目是对于香</w:t>
      </w:r>
    </w:p>
    <w:p w14:paraId="037D918C">
      <w:pPr>
        <w:bidi w:val="0"/>
      </w:pPr>
      <w:r>
        <w:rPr>
          <w:lang w:val="en-US" w:eastAsia="zh-CN"/>
        </w:rPr>
        <w:t>港政府为了管理项目工程预算成本，而建立的资金物料内部管理系统子系统，承包到当时在广州的</w:t>
      </w:r>
      <w:r>
        <w:rPr>
          <w:rFonts w:hint="default"/>
          <w:lang w:val="en-US" w:eastAsia="zh-CN"/>
        </w:rPr>
        <w:t>GTI</w:t>
      </w:r>
      <w:r>
        <w:rPr>
          <w:lang w:val="en-US" w:eastAsia="zh-CN"/>
        </w:rPr>
        <w:t xml:space="preserve">子公司负责研发。 </w:t>
      </w:r>
    </w:p>
    <w:p w14:paraId="730BA192">
      <w:pPr>
        <w:bidi w:val="0"/>
      </w:pPr>
      <w:r>
        <w:rPr>
          <w:lang w:val="en-US" w:eastAsia="zh-CN"/>
        </w:rPr>
        <w:t xml:space="preserve">责任描述： </w:t>
      </w:r>
    </w:p>
    <w:p w14:paraId="1236EDBB">
      <w:pPr>
        <w:bidi w:val="0"/>
      </w:pPr>
      <w:r>
        <w:rPr>
          <w:lang w:val="en-US" w:eastAsia="zh-CN"/>
        </w:rPr>
        <w:t>最主要参与的功能模块包括流程控制，电子签名、文件管理、后台维护、系统管理、全文</w:t>
      </w:r>
    </w:p>
    <w:p w14:paraId="283E5881">
      <w:pPr>
        <w:bidi w:val="0"/>
      </w:pPr>
      <w:r>
        <w:rPr>
          <w:lang w:val="en-US" w:eastAsia="zh-CN"/>
        </w:rPr>
        <w:t>检索、后期</w:t>
      </w:r>
      <w:r>
        <w:rPr>
          <w:rFonts w:hint="default"/>
          <w:lang w:val="en-US" w:eastAsia="zh-CN"/>
        </w:rPr>
        <w:t>Bug</w:t>
      </w:r>
      <w:r>
        <w:rPr>
          <w:lang w:val="en-US" w:eastAsia="zh-CN"/>
        </w:rPr>
        <w:t>修复，该产品</w:t>
      </w:r>
      <w:r>
        <w:rPr>
          <w:rFonts w:hint="default"/>
          <w:lang w:val="en-US" w:eastAsia="zh-CN"/>
        </w:rPr>
        <w:t>2015.8</w:t>
      </w:r>
      <w:r>
        <w:rPr>
          <w:lang w:val="en-US" w:eastAsia="zh-CN"/>
        </w:rPr>
        <w:t>月在香港正式运行。</w:t>
      </w:r>
    </w:p>
    <w:p w14:paraId="605344E1">
      <w:pPr>
        <w:bidi w:val="0"/>
      </w:pP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7B4"/>
    <w:rsid w:val="002821B1"/>
    <w:rsid w:val="003167B4"/>
    <w:rsid w:val="009068A6"/>
    <w:rsid w:val="4336D0F4"/>
    <w:rsid w:val="5ACD94AD"/>
    <w:rsid w:val="5FAB18DD"/>
    <w:rsid w:val="5FAFED2C"/>
    <w:rsid w:val="6347C153"/>
    <w:rsid w:val="67DFDEB0"/>
    <w:rsid w:val="7BEBFE8A"/>
    <w:rsid w:val="7DFB291A"/>
    <w:rsid w:val="7EF5615E"/>
    <w:rsid w:val="877F3871"/>
    <w:rsid w:val="ABBEA223"/>
    <w:rsid w:val="AD3F4FC7"/>
    <w:rsid w:val="BFBE50C4"/>
    <w:rsid w:val="DDF60AD7"/>
    <w:rsid w:val="DF8E53C4"/>
    <w:rsid w:val="EBF778B4"/>
    <w:rsid w:val="EFE393B2"/>
    <w:rsid w:val="FD6F441F"/>
    <w:rsid w:val="FD7DD241"/>
    <w:rsid w:val="FDBF2AB9"/>
    <w:rsid w:val="FDBF975F"/>
    <w:rsid w:val="FE3DB30F"/>
    <w:rsid w:val="FEDFBE3D"/>
    <w:rsid w:val="FFF7E016"/>
    <w:rsid w:val="FFFFDA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1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7">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5">
    <w:name w:val="Normal (Web)"/>
    <w:basedOn w:val="1"/>
    <w:unhideWhenUsed/>
    <w:qFormat/>
    <w:uiPriority w:val="99"/>
    <w:rPr>
      <w:sz w:val="24"/>
    </w:rPr>
  </w:style>
  <w:style w:type="character" w:customStyle="1" w:styleId="8">
    <w:name w:val="s1"/>
    <w:basedOn w:val="7"/>
    <w:qFormat/>
    <w:uiPriority w:val="0"/>
    <w:rPr>
      <w:rFonts w:ascii="PingFang SC" w:hAnsi="PingFang SC" w:eastAsia="PingFang SC" w:cs="PingFang SC"/>
      <w:sz w:val="26"/>
      <w:szCs w:val="26"/>
    </w:rPr>
  </w:style>
  <w:style w:type="paragraph" w:customStyle="1" w:styleId="9">
    <w:name w:val="p1"/>
    <w:basedOn w:val="1"/>
    <w:qFormat/>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10">
    <w:name w:val="p2"/>
    <w:basedOn w:val="1"/>
    <w:qFormat/>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141</Words>
  <Characters>806</Characters>
  <Lines>6</Lines>
  <Paragraphs>1</Paragraphs>
  <TotalTime>2</TotalTime>
  <ScaleCrop>false</ScaleCrop>
  <LinksUpToDate>false</LinksUpToDate>
  <CharactersWithSpaces>946</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2017-08-13T07:46:00Z</dcterms:created>
  <dc:creator>chijr 他</dc:creator>
  <cp:lastModifiedBy>唐雨晴</cp:lastModifiedBy>
  <dcterms:modified xsi:type="dcterms:W3CDTF">2025-11-27T10:12:27Z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244DA8D2E9AFA65CC4737A68FEEB7EA5_43</vt:lpwstr>
  </property>
</Properties>
</file>