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E5D6F55" w14:textId="77777777" w:rsidR="008C4156" w:rsidRPr="00326264" w:rsidRDefault="008C4156">
      <w:pPr>
        <w:spacing w:before="40"/>
        <w:jc w:val="center"/>
        <w:rPr>
          <w:rFonts w:ascii="黑体" w:eastAsia="黑体" w:hAnsi="黑体"/>
          <w:color w:val="667085"/>
          <w:lang w:eastAsia="zh-CN"/>
        </w:rPr>
      </w:pPr>
    </w:p>
    <w:p w14:paraId="687C7F70" w14:textId="77777777" w:rsidR="008C4156" w:rsidRPr="00326264" w:rsidRDefault="008C4156">
      <w:pPr>
        <w:spacing w:before="40"/>
        <w:jc w:val="center"/>
        <w:rPr>
          <w:rFonts w:ascii="黑体" w:eastAsia="黑体" w:hAnsi="黑体"/>
          <w:color w:val="667085"/>
          <w:lang w:eastAsia="zh-CN"/>
        </w:rPr>
      </w:pPr>
    </w:p>
    <w:p w14:paraId="154A5A78" w14:textId="77777777" w:rsidR="008C4156" w:rsidRPr="00326264" w:rsidRDefault="008C4156">
      <w:pPr>
        <w:spacing w:before="40"/>
        <w:jc w:val="center"/>
        <w:rPr>
          <w:rFonts w:ascii="黑体" w:eastAsia="黑体" w:hAnsi="黑体"/>
          <w:color w:val="667085"/>
          <w:lang w:eastAsia="zh-CN"/>
        </w:rPr>
      </w:pPr>
    </w:p>
    <w:p w14:paraId="45BF78AD" w14:textId="77777777" w:rsidR="008C4156" w:rsidRPr="00326264" w:rsidRDefault="008C4156">
      <w:pPr>
        <w:spacing w:before="40"/>
        <w:jc w:val="center"/>
        <w:rPr>
          <w:rFonts w:ascii="黑体" w:eastAsia="黑体" w:hAnsi="黑体"/>
          <w:color w:val="667085"/>
          <w:lang w:eastAsia="zh-CN"/>
        </w:rPr>
      </w:pPr>
    </w:p>
    <w:p w14:paraId="5FF8DE55" w14:textId="77777777" w:rsidR="008C4156" w:rsidRPr="00326264" w:rsidRDefault="008C4156">
      <w:pPr>
        <w:spacing w:before="40"/>
        <w:jc w:val="center"/>
        <w:rPr>
          <w:rFonts w:ascii="黑体" w:eastAsia="黑体" w:hAnsi="黑体"/>
          <w:color w:val="667085"/>
          <w:lang w:eastAsia="zh-CN"/>
        </w:rPr>
      </w:pPr>
    </w:p>
    <w:p w14:paraId="7B514A7E" w14:textId="77777777" w:rsidR="008C4156" w:rsidRPr="00326264" w:rsidRDefault="008C4156">
      <w:pPr>
        <w:spacing w:before="40"/>
        <w:jc w:val="center"/>
        <w:rPr>
          <w:rFonts w:ascii="黑体" w:eastAsia="黑体" w:hAnsi="黑体"/>
          <w:color w:val="667085"/>
          <w:lang w:eastAsia="zh-CN"/>
        </w:rPr>
      </w:pPr>
    </w:p>
    <w:p w14:paraId="3A3846E2" w14:textId="77777777" w:rsidR="008C4156" w:rsidRPr="00326264" w:rsidRDefault="008C4156">
      <w:pPr>
        <w:spacing w:before="40"/>
        <w:jc w:val="center"/>
        <w:rPr>
          <w:rFonts w:ascii="黑体" w:eastAsia="黑体" w:hAnsi="黑体"/>
          <w:color w:val="667085"/>
          <w:lang w:eastAsia="zh-CN"/>
        </w:rPr>
      </w:pPr>
    </w:p>
    <w:p w14:paraId="6F88CF57" w14:textId="77777777" w:rsidR="008C4156" w:rsidRPr="00326264" w:rsidRDefault="008C4156" w:rsidP="008C4156">
      <w:pPr>
        <w:spacing w:after="240"/>
        <w:jc w:val="center"/>
        <w:rPr>
          <w:rFonts w:ascii="黑体" w:eastAsia="黑体" w:hAnsi="黑体"/>
          <w:lang w:eastAsia="zh-CN"/>
        </w:rPr>
      </w:pPr>
      <w:r w:rsidRPr="00326264">
        <w:rPr>
          <w:rFonts w:ascii="黑体" w:eastAsia="黑体" w:hAnsi="黑体" w:cs="微软雅黑"/>
          <w:b/>
          <w:color w:val="1F4E79"/>
          <w:sz w:val="36"/>
          <w:lang w:eastAsia="zh-CN"/>
        </w:rPr>
        <w:t>具身智能数据采集管理系统</w:t>
      </w:r>
    </w:p>
    <w:p w14:paraId="6E873311" w14:textId="77777777" w:rsidR="008C4156" w:rsidRPr="00326264" w:rsidRDefault="008C4156" w:rsidP="008C4156">
      <w:pPr>
        <w:spacing w:after="200"/>
        <w:jc w:val="center"/>
        <w:rPr>
          <w:rFonts w:ascii="黑体" w:eastAsia="黑体" w:hAnsi="黑体"/>
          <w:lang w:eastAsia="zh-CN"/>
        </w:rPr>
      </w:pPr>
      <w:r w:rsidRPr="00326264">
        <w:rPr>
          <w:rFonts w:ascii="黑体" w:eastAsia="黑体" w:hAnsi="黑体" w:cs="微软雅黑"/>
          <w:b/>
          <w:color w:val="1F4E79"/>
          <w:sz w:val="56"/>
          <w:lang w:eastAsia="zh-CN"/>
        </w:rPr>
        <w:t>采集系统管理员操作说明书</w:t>
      </w:r>
    </w:p>
    <w:p w14:paraId="53BEF3C2" w14:textId="77777777" w:rsidR="008C4156" w:rsidRPr="00326264" w:rsidRDefault="008C4156" w:rsidP="008C4156">
      <w:pPr>
        <w:pBdr>
          <w:bottom w:val="single" w:sz="12" w:space="6" w:color="2E74B5"/>
        </w:pBdr>
        <w:spacing w:after="360"/>
        <w:ind w:left="1871" w:right="1871"/>
        <w:rPr>
          <w:rFonts w:ascii="黑体" w:eastAsia="黑体" w:hAnsi="黑体"/>
          <w:lang w:eastAsia="zh-CN"/>
        </w:rPr>
      </w:pPr>
    </w:p>
    <w:p w14:paraId="5F9A388F" w14:textId="68493C22" w:rsidR="008C4156" w:rsidRPr="00326264" w:rsidRDefault="008C4156" w:rsidP="008C4156">
      <w:pPr>
        <w:spacing w:after="680"/>
        <w:jc w:val="center"/>
        <w:rPr>
          <w:rFonts w:ascii="黑体" w:eastAsia="黑体" w:hAnsi="黑体"/>
          <w:lang w:eastAsia="zh-CN"/>
        </w:rPr>
      </w:pPr>
      <w:r w:rsidRPr="00326264">
        <w:rPr>
          <w:rFonts w:ascii="黑体" w:eastAsia="黑体" w:hAnsi="黑体" w:cs="微软雅黑"/>
          <w:color w:val="667085"/>
          <w:sz w:val="22"/>
          <w:lang w:eastAsia="zh-CN"/>
        </w:rPr>
        <w:t xml:space="preserve">适用角色：采集系统管理员 </w:t>
      </w:r>
    </w:p>
    <w:p w14:paraId="3A78B30C" w14:textId="77777777" w:rsidR="008C4156" w:rsidRPr="00326264" w:rsidRDefault="008C4156" w:rsidP="008C4156">
      <w:pPr>
        <w:pStyle w:val="ManualNote"/>
        <w:keepLines/>
        <w:pBdr>
          <w:left w:val="single" w:sz="22" w:space="8" w:color="2E74B5"/>
        </w:pBdr>
        <w:shd w:val="clear" w:color="auto" w:fill="EEF5FB"/>
        <w:spacing w:before="80"/>
        <w:ind w:left="283" w:right="170"/>
        <w:rPr>
          <w:rFonts w:ascii="黑体" w:eastAsia="黑体" w:hAnsi="黑体"/>
          <w:lang w:eastAsia="zh-CN"/>
        </w:rPr>
      </w:pPr>
      <w:r w:rsidRPr="00326264">
        <w:rPr>
          <w:rFonts w:ascii="黑体" w:eastAsia="黑体" w:hAnsi="黑体"/>
          <w:b/>
          <w:color w:val="202938"/>
          <w:lang w:eastAsia="zh-CN"/>
        </w:rPr>
        <w:t>本角色职责：</w:t>
      </w:r>
      <w:r w:rsidRPr="00326264">
        <w:rPr>
          <w:rFonts w:ascii="黑体" w:eastAsia="黑体" w:hAnsi="黑体"/>
          <w:color w:val="202938"/>
          <w:lang w:eastAsia="zh-CN"/>
        </w:rPr>
        <w:t>维护基础数据、设备、任务书、模板、采集任务与分包，完成人员分配和任务交接，并对写入结果进行回读确认。</w:t>
      </w:r>
    </w:p>
    <w:p w14:paraId="73C5C8C7" w14:textId="77777777" w:rsidR="008C4156" w:rsidRPr="00326264" w:rsidRDefault="008C4156">
      <w:pPr>
        <w:spacing w:before="40"/>
        <w:jc w:val="center"/>
        <w:rPr>
          <w:rFonts w:ascii="黑体" w:eastAsia="黑体" w:hAnsi="黑体"/>
          <w:color w:val="667085"/>
          <w:lang w:eastAsia="zh-CN"/>
        </w:rPr>
      </w:pPr>
    </w:p>
    <w:p w14:paraId="76CF3743" w14:textId="77777777" w:rsidR="008C4156" w:rsidRPr="00326264" w:rsidRDefault="008C4156">
      <w:pPr>
        <w:spacing w:before="40"/>
        <w:jc w:val="center"/>
        <w:rPr>
          <w:rFonts w:ascii="黑体" w:eastAsia="黑体" w:hAnsi="黑体"/>
          <w:color w:val="667085"/>
          <w:lang w:eastAsia="zh-CN"/>
        </w:rPr>
      </w:pPr>
    </w:p>
    <w:p w14:paraId="291EB021" w14:textId="77777777" w:rsidR="008C4156" w:rsidRPr="00326264" w:rsidRDefault="008C4156">
      <w:pPr>
        <w:spacing w:before="40"/>
        <w:jc w:val="center"/>
        <w:rPr>
          <w:rFonts w:ascii="黑体" w:eastAsia="黑体" w:hAnsi="黑体"/>
          <w:color w:val="667085"/>
          <w:lang w:eastAsia="zh-CN"/>
        </w:rPr>
      </w:pPr>
    </w:p>
    <w:p w14:paraId="5432782E" w14:textId="77777777" w:rsidR="008C4156" w:rsidRPr="00326264" w:rsidRDefault="008C4156">
      <w:pPr>
        <w:spacing w:before="40"/>
        <w:jc w:val="center"/>
        <w:rPr>
          <w:rFonts w:ascii="黑体" w:eastAsia="黑体" w:hAnsi="黑体"/>
          <w:color w:val="667085"/>
          <w:lang w:eastAsia="zh-CN"/>
        </w:rPr>
      </w:pPr>
    </w:p>
    <w:p w14:paraId="47BCB9BF" w14:textId="77777777" w:rsidR="008C4156" w:rsidRPr="00326264" w:rsidRDefault="008C4156">
      <w:pPr>
        <w:spacing w:before="40"/>
        <w:jc w:val="center"/>
        <w:rPr>
          <w:rFonts w:ascii="黑体" w:eastAsia="黑体" w:hAnsi="黑体"/>
          <w:color w:val="667085"/>
          <w:lang w:eastAsia="zh-CN"/>
        </w:rPr>
      </w:pPr>
    </w:p>
    <w:p w14:paraId="4E7D28A6" w14:textId="77777777" w:rsidR="008C4156" w:rsidRPr="00326264" w:rsidRDefault="008C4156">
      <w:pPr>
        <w:spacing w:before="40"/>
        <w:jc w:val="center"/>
        <w:rPr>
          <w:rFonts w:ascii="黑体" w:eastAsia="黑体" w:hAnsi="黑体"/>
          <w:color w:val="667085"/>
          <w:lang w:eastAsia="zh-CN"/>
        </w:rPr>
      </w:pPr>
    </w:p>
    <w:p w14:paraId="715769CA" w14:textId="77777777" w:rsidR="008C4156" w:rsidRPr="00326264" w:rsidRDefault="008C4156">
      <w:pPr>
        <w:spacing w:before="40"/>
        <w:jc w:val="center"/>
        <w:rPr>
          <w:rFonts w:ascii="黑体" w:eastAsia="黑体" w:hAnsi="黑体"/>
          <w:color w:val="667085"/>
          <w:lang w:eastAsia="zh-CN"/>
        </w:rPr>
      </w:pPr>
    </w:p>
    <w:p w14:paraId="42CFB335" w14:textId="77777777" w:rsidR="008C4156" w:rsidRPr="00326264" w:rsidRDefault="008C4156">
      <w:pPr>
        <w:spacing w:before="40"/>
        <w:jc w:val="center"/>
        <w:rPr>
          <w:rFonts w:ascii="黑体" w:eastAsia="黑体" w:hAnsi="黑体"/>
          <w:color w:val="667085"/>
          <w:lang w:eastAsia="zh-CN"/>
        </w:rPr>
      </w:pPr>
    </w:p>
    <w:p w14:paraId="6AD81BE2" w14:textId="77777777" w:rsidR="008C4156" w:rsidRPr="00326264" w:rsidRDefault="008C4156">
      <w:pPr>
        <w:spacing w:before="40"/>
        <w:jc w:val="center"/>
        <w:rPr>
          <w:rFonts w:ascii="黑体" w:eastAsia="黑体" w:hAnsi="黑体"/>
          <w:color w:val="667085"/>
          <w:lang w:eastAsia="zh-CN"/>
        </w:rPr>
      </w:pPr>
    </w:p>
    <w:p w14:paraId="04AC7B24" w14:textId="77777777" w:rsidR="008C4156" w:rsidRPr="00326264" w:rsidRDefault="008C4156">
      <w:pPr>
        <w:spacing w:before="40"/>
        <w:jc w:val="center"/>
        <w:rPr>
          <w:rFonts w:ascii="黑体" w:eastAsia="黑体" w:hAnsi="黑体"/>
          <w:color w:val="667085"/>
          <w:lang w:eastAsia="zh-CN"/>
        </w:rPr>
      </w:pPr>
    </w:p>
    <w:p w14:paraId="68101DCA" w14:textId="77777777" w:rsidR="008C4156" w:rsidRPr="00326264" w:rsidRDefault="008C4156">
      <w:pPr>
        <w:spacing w:before="40"/>
        <w:jc w:val="center"/>
        <w:rPr>
          <w:rFonts w:ascii="黑体" w:eastAsia="黑体" w:hAnsi="黑体"/>
          <w:color w:val="667085"/>
          <w:lang w:eastAsia="zh-CN"/>
        </w:rPr>
      </w:pPr>
    </w:p>
    <w:p w14:paraId="091A2AB3" w14:textId="11B25681" w:rsidR="00A07201" w:rsidRPr="00326264" w:rsidRDefault="00000000">
      <w:pPr>
        <w:spacing w:before="40"/>
        <w:jc w:val="center"/>
        <w:rPr>
          <w:rFonts w:ascii="黑体" w:eastAsia="黑体" w:hAnsi="黑体"/>
          <w:lang w:eastAsia="zh-CN"/>
        </w:rPr>
      </w:pPr>
      <w:r w:rsidRPr="00326264">
        <w:rPr>
          <w:rFonts w:ascii="黑体" w:eastAsia="黑体" w:hAnsi="黑体"/>
          <w:color w:val="667085"/>
          <w:lang w:eastAsia="zh-CN"/>
        </w:rPr>
        <w:t>2026</w:t>
      </w:r>
      <w:r w:rsidR="008C4156" w:rsidRPr="00326264">
        <w:rPr>
          <w:rFonts w:ascii="黑体" w:eastAsia="黑体" w:hAnsi="黑体" w:hint="eastAsia"/>
          <w:color w:val="667085"/>
          <w:lang w:eastAsia="zh-CN"/>
        </w:rPr>
        <w:t>年</w:t>
      </w:r>
      <w:r w:rsidR="000733D1">
        <w:rPr>
          <w:rFonts w:ascii="黑体" w:eastAsia="黑体" w:hAnsi="黑体" w:hint="eastAsia"/>
          <w:color w:val="667085"/>
          <w:lang w:eastAsia="zh-CN"/>
        </w:rPr>
        <w:t>8</w:t>
      </w:r>
      <w:r w:rsidR="008C4156" w:rsidRPr="00326264">
        <w:rPr>
          <w:rFonts w:ascii="黑体" w:eastAsia="黑体" w:hAnsi="黑体" w:hint="eastAsia"/>
          <w:color w:val="667085"/>
          <w:lang w:eastAsia="zh-CN"/>
        </w:rPr>
        <w:t>月</w:t>
      </w:r>
    </w:p>
    <w:p w14:paraId="4BE4D4A4" w14:textId="768706A6" w:rsidR="00A07201" w:rsidRPr="00326264" w:rsidRDefault="00000000">
      <w:pPr>
        <w:spacing w:before="40"/>
        <w:jc w:val="center"/>
        <w:rPr>
          <w:rFonts w:ascii="黑体" w:eastAsia="黑体" w:hAnsi="黑体"/>
          <w:lang w:eastAsia="zh-CN"/>
        </w:rPr>
      </w:pPr>
      <w:r w:rsidRPr="00326264">
        <w:rPr>
          <w:rFonts w:ascii="黑体" w:eastAsia="黑体" w:hAnsi="黑体"/>
          <w:lang w:eastAsia="zh-CN"/>
        </w:rPr>
        <w:br w:type="page"/>
      </w:r>
    </w:p>
    <w:p w14:paraId="24BE7996" w14:textId="77777777" w:rsidR="00A07201" w:rsidRPr="00326264" w:rsidRDefault="00000000">
      <w:pPr>
        <w:pStyle w:val="ManualFrontTitle"/>
        <w:pageBreakBefore/>
        <w:rPr>
          <w:rFonts w:ascii="黑体" w:eastAsia="黑体" w:hAnsi="黑体"/>
          <w:lang w:eastAsia="zh-CN"/>
        </w:rPr>
      </w:pPr>
      <w:r w:rsidRPr="00326264">
        <w:rPr>
          <w:rFonts w:ascii="黑体" w:eastAsia="黑体" w:hAnsi="黑体"/>
          <w:lang w:eastAsia="zh-CN"/>
        </w:rPr>
        <w:lastRenderedPageBreak/>
        <w:t>文档说明</w:t>
      </w:r>
    </w:p>
    <w:p w14:paraId="3A4B3972" w14:textId="77777777" w:rsidR="00A07201" w:rsidRPr="00326264" w:rsidRDefault="00000000">
      <w:pPr>
        <w:rPr>
          <w:rFonts w:ascii="黑体" w:eastAsia="黑体" w:hAnsi="黑体"/>
          <w:lang w:eastAsia="zh-CN"/>
        </w:rPr>
      </w:pPr>
      <w:r w:rsidRPr="00326264">
        <w:rPr>
          <w:rFonts w:ascii="黑体" w:eastAsia="黑体" w:hAnsi="黑体"/>
          <w:lang w:eastAsia="zh-CN"/>
        </w:rPr>
        <w:t>本说明书面向系统管理员，按该角色实际菜单组织功能说明、入口路径、操作步骤、结果说明、注意事项和异常处理。</w:t>
      </w:r>
    </w:p>
    <w:p w14:paraId="72E7AEF7" w14:textId="77777777" w:rsidR="00A07201" w:rsidRPr="00326264" w:rsidRDefault="00000000">
      <w:pPr>
        <w:pStyle w:val="ManualNote"/>
        <w:shd w:val="clear" w:color="auto" w:fill="EEF5FB"/>
        <w:rPr>
          <w:rFonts w:ascii="黑体" w:eastAsia="黑体" w:hAnsi="黑体"/>
          <w:lang w:eastAsia="zh-CN"/>
        </w:rPr>
      </w:pPr>
      <w:r w:rsidRPr="00326264">
        <w:rPr>
          <w:rFonts w:ascii="黑体" w:eastAsia="黑体" w:hAnsi="黑体"/>
          <w:b/>
          <w:lang w:eastAsia="zh-CN"/>
        </w:rPr>
        <w:t>版本说明：</w:t>
      </w:r>
      <w:r w:rsidRPr="00326264">
        <w:rPr>
          <w:rFonts w:ascii="黑体" w:eastAsia="黑体" w:hAnsi="黑体"/>
          <w:lang w:eastAsia="zh-CN"/>
        </w:rPr>
        <w:t>截图基于指定系统版本，实际界面以部署版本为准；业务规则、字段约束和文件规范以项目正式制度为准。</w:t>
      </w:r>
    </w:p>
    <w:p w14:paraId="3D3030CB" w14:textId="77777777" w:rsidR="00A07201" w:rsidRPr="00326264" w:rsidRDefault="00000000">
      <w:pPr>
        <w:pStyle w:val="ManualFrontHeading"/>
        <w:rPr>
          <w:rFonts w:ascii="黑体" w:eastAsia="黑体" w:hAnsi="黑体"/>
        </w:rPr>
      </w:pPr>
      <w:r w:rsidRPr="00326264">
        <w:rPr>
          <w:rFonts w:ascii="黑体" w:eastAsia="黑体" w:hAnsi="黑体"/>
        </w:rPr>
        <w:t>版本与运行环境</w:t>
      </w:r>
    </w:p>
    <w:tbl>
      <w:tblPr>
        <w:tblStyle w:val="ae"/>
        <w:tblW w:w="9000" w:type="dxa"/>
        <w:tblInd w:w="120" w:type="dxa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  <w:insideH w:val="single" w:sz="4" w:space="0" w:color="1F4E79"/>
          <w:insideV w:val="single" w:sz="4" w:space="0" w:color="1F4E79"/>
        </w:tblBorders>
        <w:tblLayout w:type="fixed"/>
        <w:tblLook w:val="04A0" w:firstRow="1" w:lastRow="0" w:firstColumn="1" w:lastColumn="0" w:noHBand="0" w:noVBand="1"/>
      </w:tblPr>
      <w:tblGrid>
        <w:gridCol w:w="1260"/>
        <w:gridCol w:w="3240"/>
        <w:gridCol w:w="1440"/>
        <w:gridCol w:w="3060"/>
      </w:tblGrid>
      <w:tr w:rsidR="00A07201" w:rsidRPr="00326264" w14:paraId="02E4100E" w14:textId="77777777">
        <w:trPr>
          <w:tblHeader/>
        </w:trPr>
        <w:tc>
          <w:tcPr>
            <w:tcW w:w="1260" w:type="dxa"/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CCA758" w14:textId="77777777" w:rsidR="00A07201" w:rsidRPr="00326264" w:rsidRDefault="00000000">
            <w:pPr>
              <w:spacing w:before="40" w:after="40" w:line="264" w:lineRule="auto"/>
              <w:jc w:val="center"/>
              <w:rPr>
                <w:rFonts w:ascii="黑体" w:eastAsia="黑体" w:hAnsi="黑体"/>
              </w:rPr>
            </w:pPr>
            <w:r w:rsidRPr="00326264">
              <w:rPr>
                <w:rFonts w:ascii="黑体" w:eastAsia="黑体" w:hAnsi="黑体"/>
                <w:b/>
              </w:rPr>
              <w:t>文档版本</w:t>
            </w:r>
          </w:p>
        </w:tc>
        <w:tc>
          <w:tcPr>
            <w:tcW w:w="3240" w:type="dxa"/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3CE5BC" w14:textId="1D92A849" w:rsidR="00A07201" w:rsidRPr="00326264" w:rsidRDefault="00000000">
            <w:pPr>
              <w:spacing w:before="40" w:after="40" w:line="264" w:lineRule="auto"/>
              <w:jc w:val="center"/>
              <w:rPr>
                <w:rFonts w:ascii="黑体" w:eastAsia="黑体" w:hAnsi="黑体"/>
                <w:lang w:eastAsia="zh-CN"/>
              </w:rPr>
            </w:pPr>
            <w:r w:rsidRPr="00326264">
              <w:rPr>
                <w:rFonts w:ascii="黑体" w:eastAsia="黑体" w:hAnsi="黑体"/>
                <w:b/>
              </w:rPr>
              <w:t>V</w:t>
            </w:r>
            <w:r w:rsidR="00460FAC">
              <w:rPr>
                <w:rFonts w:ascii="黑体" w:eastAsia="黑体" w:hAnsi="黑体"/>
                <w:b/>
              </w:rPr>
              <w:t>2</w:t>
            </w:r>
            <w:r w:rsidR="00460FAC">
              <w:rPr>
                <w:rFonts w:ascii="黑体" w:eastAsia="黑体" w:hAnsi="黑体"/>
                <w:b/>
                <w:lang w:eastAsia="zh-CN"/>
              </w:rPr>
              <w:t>.2.</w:t>
            </w:r>
            <w:r w:rsidR="00BE789E">
              <w:rPr>
                <w:rFonts w:ascii="黑体" w:eastAsia="黑体" w:hAnsi="黑体"/>
                <w:b/>
                <w:lang w:eastAsia="zh-CN"/>
              </w:rPr>
              <w:t>1</w:t>
            </w:r>
          </w:p>
        </w:tc>
        <w:tc>
          <w:tcPr>
            <w:tcW w:w="1440" w:type="dxa"/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46466D" w14:textId="77777777" w:rsidR="00A07201" w:rsidRPr="00326264" w:rsidRDefault="00000000">
            <w:pPr>
              <w:spacing w:before="40" w:after="40" w:line="264" w:lineRule="auto"/>
              <w:jc w:val="center"/>
              <w:rPr>
                <w:rFonts w:ascii="黑体" w:eastAsia="黑体" w:hAnsi="黑体"/>
              </w:rPr>
            </w:pPr>
            <w:r w:rsidRPr="00326264">
              <w:rPr>
                <w:rFonts w:ascii="黑体" w:eastAsia="黑体" w:hAnsi="黑体"/>
                <w:b/>
              </w:rPr>
              <w:t>适用系统版本</w:t>
            </w:r>
          </w:p>
        </w:tc>
        <w:tc>
          <w:tcPr>
            <w:tcW w:w="3060" w:type="dxa"/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087100" w14:textId="4D2030AD" w:rsidR="00A07201" w:rsidRPr="00326264" w:rsidRDefault="00000000">
            <w:pPr>
              <w:spacing w:before="40" w:after="40" w:line="264" w:lineRule="auto"/>
              <w:jc w:val="center"/>
              <w:rPr>
                <w:rFonts w:ascii="黑体" w:eastAsia="黑体" w:hAnsi="黑体"/>
              </w:rPr>
            </w:pPr>
            <w:r w:rsidRPr="00326264">
              <w:rPr>
                <w:rFonts w:ascii="黑体" w:eastAsia="黑体" w:hAnsi="黑体"/>
                <w:b/>
              </w:rPr>
              <w:t>v2.2.</w:t>
            </w:r>
            <w:r w:rsidR="00BE789E">
              <w:rPr>
                <w:rFonts w:ascii="黑体" w:eastAsia="黑体" w:hAnsi="黑体"/>
                <w:b/>
              </w:rPr>
              <w:t>1</w:t>
            </w:r>
          </w:p>
        </w:tc>
      </w:tr>
      <w:tr w:rsidR="00A07201" w:rsidRPr="00326264" w14:paraId="2EE12FCD" w14:textId="77777777">
        <w:tc>
          <w:tcPr>
            <w:tcW w:w="1260" w:type="dxa"/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4890BA" w14:textId="77777777" w:rsidR="00A07201" w:rsidRPr="00326264" w:rsidRDefault="00000000">
            <w:pPr>
              <w:spacing w:before="40" w:after="40" w:line="264" w:lineRule="auto"/>
              <w:jc w:val="center"/>
              <w:rPr>
                <w:rFonts w:ascii="黑体" w:eastAsia="黑体" w:hAnsi="黑体"/>
              </w:rPr>
            </w:pPr>
            <w:r w:rsidRPr="00326264">
              <w:rPr>
                <w:rFonts w:ascii="黑体" w:eastAsia="黑体" w:hAnsi="黑体"/>
                <w:b/>
              </w:rPr>
              <w:t>编制日期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E4E66C" w14:textId="6136FF97" w:rsidR="00A07201" w:rsidRPr="00326264" w:rsidRDefault="00000000">
            <w:pPr>
              <w:spacing w:before="40" w:after="40" w:line="264" w:lineRule="auto"/>
              <w:rPr>
                <w:rFonts w:ascii="黑体" w:eastAsia="黑体" w:hAnsi="黑体"/>
                <w:lang w:eastAsia="zh-CN"/>
              </w:rPr>
            </w:pPr>
            <w:r w:rsidRPr="00326264">
              <w:rPr>
                <w:rFonts w:ascii="黑体" w:eastAsia="黑体" w:hAnsi="黑体"/>
              </w:rPr>
              <w:t>2026-0</w:t>
            </w:r>
            <w:r w:rsidR="00326264">
              <w:rPr>
                <w:rFonts w:ascii="黑体" w:eastAsia="黑体" w:hAnsi="黑体" w:hint="eastAsia"/>
                <w:lang w:eastAsia="zh-CN"/>
              </w:rPr>
              <w:t>8</w:t>
            </w:r>
          </w:p>
        </w:tc>
        <w:tc>
          <w:tcPr>
            <w:tcW w:w="1440" w:type="dxa"/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688636" w14:textId="77777777" w:rsidR="00A07201" w:rsidRPr="00326264" w:rsidRDefault="00000000">
            <w:pPr>
              <w:spacing w:before="40" w:after="40" w:line="264" w:lineRule="auto"/>
              <w:rPr>
                <w:rFonts w:ascii="黑体" w:eastAsia="黑体" w:hAnsi="黑体"/>
              </w:rPr>
            </w:pPr>
            <w:r w:rsidRPr="00326264">
              <w:rPr>
                <w:rFonts w:ascii="黑体" w:eastAsia="黑体" w:hAnsi="黑体"/>
                <w:b/>
              </w:rPr>
              <w:t>最后修订日期</w:t>
            </w:r>
          </w:p>
        </w:tc>
        <w:tc>
          <w:tcPr>
            <w:tcW w:w="3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F194AA" w14:textId="6BC01A03" w:rsidR="00A07201" w:rsidRPr="00326264" w:rsidRDefault="00000000">
            <w:pPr>
              <w:spacing w:before="40" w:after="40" w:line="264" w:lineRule="auto"/>
              <w:rPr>
                <w:rFonts w:ascii="黑体" w:eastAsia="黑体" w:hAnsi="黑体"/>
                <w:lang w:eastAsia="zh-CN"/>
              </w:rPr>
            </w:pPr>
            <w:r w:rsidRPr="00326264">
              <w:rPr>
                <w:rFonts w:ascii="黑体" w:eastAsia="黑体" w:hAnsi="黑体"/>
              </w:rPr>
              <w:t>2026-0</w:t>
            </w:r>
            <w:r w:rsidR="00326264">
              <w:rPr>
                <w:rFonts w:ascii="黑体" w:eastAsia="黑体" w:hAnsi="黑体" w:hint="eastAsia"/>
                <w:lang w:eastAsia="zh-CN"/>
              </w:rPr>
              <w:t>8</w:t>
            </w:r>
          </w:p>
        </w:tc>
      </w:tr>
      <w:tr w:rsidR="00A07201" w:rsidRPr="00326264" w14:paraId="4D17946E" w14:textId="77777777">
        <w:tc>
          <w:tcPr>
            <w:tcW w:w="1260" w:type="dxa"/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F3907C" w14:textId="77777777" w:rsidR="00A07201" w:rsidRPr="00326264" w:rsidRDefault="00000000">
            <w:pPr>
              <w:spacing w:before="40" w:after="40" w:line="264" w:lineRule="auto"/>
              <w:jc w:val="center"/>
              <w:rPr>
                <w:rFonts w:ascii="黑体" w:eastAsia="黑体" w:hAnsi="黑体"/>
              </w:rPr>
            </w:pPr>
            <w:r w:rsidRPr="00326264">
              <w:rPr>
                <w:rFonts w:ascii="黑体" w:eastAsia="黑体" w:hAnsi="黑体"/>
                <w:b/>
              </w:rPr>
              <w:t>适用角色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FAA3B1" w14:textId="77777777" w:rsidR="00A07201" w:rsidRPr="00326264" w:rsidRDefault="00000000">
            <w:pPr>
              <w:spacing w:before="40" w:after="40" w:line="264" w:lineRule="auto"/>
              <w:rPr>
                <w:rFonts w:ascii="黑体" w:eastAsia="黑体" w:hAnsi="黑体"/>
              </w:rPr>
            </w:pPr>
            <w:r w:rsidRPr="00326264">
              <w:rPr>
                <w:rFonts w:ascii="黑体" w:eastAsia="黑体" w:hAnsi="黑体"/>
              </w:rPr>
              <w:t>系统管理员</w:t>
            </w:r>
          </w:p>
        </w:tc>
        <w:tc>
          <w:tcPr>
            <w:tcW w:w="1440" w:type="dxa"/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666B15" w14:textId="77777777" w:rsidR="00A07201" w:rsidRPr="00326264" w:rsidRDefault="00000000">
            <w:pPr>
              <w:spacing w:before="40" w:after="40" w:line="264" w:lineRule="auto"/>
              <w:rPr>
                <w:rFonts w:ascii="黑体" w:eastAsia="黑体" w:hAnsi="黑体"/>
              </w:rPr>
            </w:pPr>
            <w:r w:rsidRPr="00326264">
              <w:rPr>
                <w:rFonts w:ascii="黑体" w:eastAsia="黑体" w:hAnsi="黑体"/>
                <w:b/>
              </w:rPr>
              <w:t>使用端</w:t>
            </w:r>
          </w:p>
        </w:tc>
        <w:tc>
          <w:tcPr>
            <w:tcW w:w="3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26DDCB" w14:textId="77777777" w:rsidR="00A07201" w:rsidRPr="00326264" w:rsidRDefault="00000000">
            <w:pPr>
              <w:spacing w:before="40" w:after="40" w:line="264" w:lineRule="auto"/>
              <w:rPr>
                <w:rFonts w:ascii="黑体" w:eastAsia="黑体" w:hAnsi="黑体"/>
              </w:rPr>
            </w:pPr>
            <w:r w:rsidRPr="00326264">
              <w:rPr>
                <w:rFonts w:ascii="黑体" w:eastAsia="黑体" w:hAnsi="黑体"/>
              </w:rPr>
              <w:t>管理端</w:t>
            </w:r>
          </w:p>
        </w:tc>
      </w:tr>
      <w:tr w:rsidR="00A07201" w:rsidRPr="00326264" w14:paraId="1E9E57F2" w14:textId="77777777">
        <w:tc>
          <w:tcPr>
            <w:tcW w:w="1260" w:type="dxa"/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A61827" w14:textId="77777777" w:rsidR="00A07201" w:rsidRPr="00326264" w:rsidRDefault="00000000">
            <w:pPr>
              <w:spacing w:before="40" w:after="40" w:line="264" w:lineRule="auto"/>
              <w:jc w:val="center"/>
              <w:rPr>
                <w:rFonts w:ascii="黑体" w:eastAsia="黑体" w:hAnsi="黑体"/>
              </w:rPr>
            </w:pPr>
            <w:r w:rsidRPr="00326264">
              <w:rPr>
                <w:rFonts w:ascii="黑体" w:eastAsia="黑体" w:hAnsi="黑体"/>
                <w:b/>
              </w:rPr>
              <w:t>系统地址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F961FE" w14:textId="77777777" w:rsidR="00A07201" w:rsidRPr="00326264" w:rsidRDefault="00000000">
            <w:pPr>
              <w:spacing w:before="40" w:after="40" w:line="264" w:lineRule="auto"/>
              <w:rPr>
                <w:rFonts w:ascii="黑体" w:eastAsia="黑体" w:hAnsi="黑体"/>
              </w:rPr>
            </w:pPr>
            <w:r w:rsidRPr="00326264">
              <w:rPr>
                <w:rFonts w:ascii="黑体" w:eastAsia="黑体" w:hAnsi="黑体"/>
              </w:rPr>
              <w:t>http://192.168.77.33:92/</w:t>
            </w:r>
          </w:p>
        </w:tc>
        <w:tc>
          <w:tcPr>
            <w:tcW w:w="1440" w:type="dxa"/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310E3D" w14:textId="77777777" w:rsidR="00A07201" w:rsidRPr="00326264" w:rsidRDefault="00000000">
            <w:pPr>
              <w:spacing w:before="40" w:after="40" w:line="264" w:lineRule="auto"/>
              <w:rPr>
                <w:rFonts w:ascii="黑体" w:eastAsia="黑体" w:hAnsi="黑体"/>
              </w:rPr>
            </w:pPr>
            <w:r w:rsidRPr="00326264">
              <w:rPr>
                <w:rFonts w:ascii="黑体" w:eastAsia="黑体" w:hAnsi="黑体"/>
                <w:b/>
              </w:rPr>
              <w:t>保密级别</w:t>
            </w:r>
          </w:p>
        </w:tc>
        <w:tc>
          <w:tcPr>
            <w:tcW w:w="3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FC0025" w14:textId="77777777" w:rsidR="00A07201" w:rsidRPr="00326264" w:rsidRDefault="00000000">
            <w:pPr>
              <w:spacing w:before="40" w:after="40" w:line="264" w:lineRule="auto"/>
              <w:rPr>
                <w:rFonts w:ascii="黑体" w:eastAsia="黑体" w:hAnsi="黑体"/>
              </w:rPr>
            </w:pPr>
            <w:r w:rsidRPr="00326264">
              <w:rPr>
                <w:rFonts w:ascii="黑体" w:eastAsia="黑体" w:hAnsi="黑体"/>
              </w:rPr>
              <w:t>内部使用</w:t>
            </w:r>
          </w:p>
        </w:tc>
      </w:tr>
    </w:tbl>
    <w:p w14:paraId="3BA0A3D9" w14:textId="77777777" w:rsidR="00A07201" w:rsidRPr="00326264" w:rsidRDefault="00000000">
      <w:pPr>
        <w:rPr>
          <w:rFonts w:ascii="黑体" w:eastAsia="黑体" w:hAnsi="黑体"/>
        </w:rPr>
      </w:pPr>
      <w:r w:rsidRPr="00326264">
        <w:rPr>
          <w:rFonts w:ascii="黑体" w:eastAsia="黑体" w:hAnsi="黑体"/>
        </w:rPr>
        <w:br w:type="page"/>
      </w:r>
    </w:p>
    <w:p w14:paraId="1CBA99DF" w14:textId="77777777" w:rsidR="00A07201" w:rsidRPr="00326264" w:rsidRDefault="00000000">
      <w:pPr>
        <w:pStyle w:val="ManualFrontTitle"/>
        <w:pageBreakBefore/>
        <w:rPr>
          <w:rFonts w:ascii="黑体" w:eastAsia="黑体" w:hAnsi="黑体"/>
        </w:rPr>
      </w:pPr>
      <w:r w:rsidRPr="00326264">
        <w:rPr>
          <w:rFonts w:ascii="黑体" w:eastAsia="黑体" w:hAnsi="黑体"/>
        </w:rPr>
        <w:lastRenderedPageBreak/>
        <w:t>目录</w:t>
      </w:r>
    </w:p>
    <w:p w14:paraId="3DADB1EA" w14:textId="77777777" w:rsidR="00A07201" w:rsidRPr="00326264" w:rsidRDefault="00000000">
      <w:pPr>
        <w:pStyle w:val="ManualTOC1"/>
        <w:rPr>
          <w:rFonts w:ascii="黑体" w:eastAsia="黑体" w:hAnsi="黑体"/>
        </w:rPr>
      </w:pPr>
      <w:r w:rsidRPr="00326264">
        <w:rPr>
          <w:rFonts w:ascii="黑体" w:eastAsia="黑体" w:hAnsi="黑体"/>
        </w:rPr>
        <w:t>一、角色说明</w:t>
      </w:r>
      <w:r w:rsidRPr="00326264">
        <w:rPr>
          <w:rFonts w:ascii="黑体" w:eastAsia="黑体" w:hAnsi="黑体"/>
        </w:rPr>
        <w:tab/>
        <w:t>4</w:t>
      </w:r>
    </w:p>
    <w:p w14:paraId="4B8F36CC" w14:textId="77777777" w:rsidR="00A07201" w:rsidRPr="00326264" w:rsidRDefault="00000000">
      <w:pPr>
        <w:pStyle w:val="ManualTOC2"/>
        <w:rPr>
          <w:rFonts w:ascii="黑体" w:eastAsia="黑体" w:hAnsi="黑体"/>
        </w:rPr>
      </w:pPr>
      <w:r w:rsidRPr="00326264">
        <w:rPr>
          <w:rFonts w:ascii="黑体" w:eastAsia="黑体" w:hAnsi="黑体"/>
        </w:rPr>
        <w:t>1.1 角色定位与系统入口</w:t>
      </w:r>
      <w:r w:rsidRPr="00326264">
        <w:rPr>
          <w:rFonts w:ascii="黑体" w:eastAsia="黑体" w:hAnsi="黑体"/>
        </w:rPr>
        <w:tab/>
        <w:t>4</w:t>
      </w:r>
    </w:p>
    <w:p w14:paraId="50361350" w14:textId="77777777" w:rsidR="00A07201" w:rsidRPr="00326264" w:rsidRDefault="00000000">
      <w:pPr>
        <w:pStyle w:val="ManualTOC2"/>
        <w:rPr>
          <w:rFonts w:ascii="黑体" w:eastAsia="黑体" w:hAnsi="黑体"/>
        </w:rPr>
      </w:pPr>
      <w:r w:rsidRPr="00326264">
        <w:rPr>
          <w:rFonts w:ascii="黑体" w:eastAsia="黑体" w:hAnsi="黑体"/>
        </w:rPr>
        <w:t>1.2 工作流程概览</w:t>
      </w:r>
      <w:r w:rsidRPr="00326264">
        <w:rPr>
          <w:rFonts w:ascii="黑体" w:eastAsia="黑体" w:hAnsi="黑体"/>
        </w:rPr>
        <w:tab/>
        <w:t>4</w:t>
      </w:r>
    </w:p>
    <w:p w14:paraId="458FD0C9" w14:textId="77777777" w:rsidR="00A07201" w:rsidRPr="00326264" w:rsidRDefault="00000000">
      <w:pPr>
        <w:pStyle w:val="ManualTOC1"/>
        <w:rPr>
          <w:rFonts w:ascii="黑体" w:eastAsia="黑体" w:hAnsi="黑体"/>
        </w:rPr>
      </w:pPr>
      <w:r w:rsidRPr="00326264">
        <w:rPr>
          <w:rFonts w:ascii="黑体" w:eastAsia="黑体" w:hAnsi="黑体"/>
        </w:rPr>
        <w:t>二、通用操作</w:t>
      </w:r>
      <w:r w:rsidRPr="00326264">
        <w:rPr>
          <w:rFonts w:ascii="黑体" w:eastAsia="黑体" w:hAnsi="黑体"/>
        </w:rPr>
        <w:tab/>
        <w:t>6</w:t>
      </w:r>
    </w:p>
    <w:p w14:paraId="39497800" w14:textId="77777777" w:rsidR="00A07201" w:rsidRPr="00326264" w:rsidRDefault="00000000">
      <w:pPr>
        <w:pStyle w:val="ManualTOC2"/>
        <w:rPr>
          <w:rFonts w:ascii="黑体" w:eastAsia="黑体" w:hAnsi="黑体"/>
        </w:rPr>
      </w:pPr>
      <w:r w:rsidRPr="00326264">
        <w:rPr>
          <w:rFonts w:ascii="黑体" w:eastAsia="黑体" w:hAnsi="黑体"/>
        </w:rPr>
        <w:t>2.1 登录与退出</w:t>
      </w:r>
      <w:r w:rsidRPr="00326264">
        <w:rPr>
          <w:rFonts w:ascii="黑体" w:eastAsia="黑体" w:hAnsi="黑体"/>
        </w:rPr>
        <w:tab/>
        <w:t>6</w:t>
      </w:r>
    </w:p>
    <w:p w14:paraId="528D6EB1" w14:textId="77777777" w:rsidR="00A07201" w:rsidRPr="00326264" w:rsidRDefault="00000000">
      <w:pPr>
        <w:pStyle w:val="ManualTOC2"/>
        <w:rPr>
          <w:rFonts w:ascii="黑体" w:eastAsia="黑体" w:hAnsi="黑体"/>
          <w:lang w:eastAsia="zh-CN"/>
        </w:rPr>
      </w:pPr>
      <w:r w:rsidRPr="00326264">
        <w:rPr>
          <w:rFonts w:ascii="黑体" w:eastAsia="黑体" w:hAnsi="黑体"/>
          <w:lang w:eastAsia="zh-CN"/>
        </w:rPr>
        <w:t>2.2 查询、重置与列表阅读</w:t>
      </w:r>
      <w:r w:rsidRPr="00326264">
        <w:rPr>
          <w:rFonts w:ascii="黑体" w:eastAsia="黑体" w:hAnsi="黑体"/>
          <w:lang w:eastAsia="zh-CN"/>
        </w:rPr>
        <w:tab/>
        <w:t>6</w:t>
      </w:r>
    </w:p>
    <w:p w14:paraId="16DC5C36" w14:textId="77777777" w:rsidR="00A07201" w:rsidRPr="00326264" w:rsidRDefault="00000000">
      <w:pPr>
        <w:pStyle w:val="ManualTOC2"/>
        <w:rPr>
          <w:rFonts w:ascii="黑体" w:eastAsia="黑体" w:hAnsi="黑体"/>
          <w:lang w:eastAsia="zh-CN"/>
        </w:rPr>
      </w:pPr>
      <w:r w:rsidRPr="00326264">
        <w:rPr>
          <w:rFonts w:ascii="黑体" w:eastAsia="黑体" w:hAnsi="黑体"/>
          <w:lang w:eastAsia="zh-CN"/>
        </w:rPr>
        <w:t>2.3 列表、详情与工作台</w:t>
      </w:r>
      <w:r w:rsidRPr="00326264">
        <w:rPr>
          <w:rFonts w:ascii="黑体" w:eastAsia="黑体" w:hAnsi="黑体"/>
          <w:lang w:eastAsia="zh-CN"/>
        </w:rPr>
        <w:tab/>
        <w:t>7</w:t>
      </w:r>
    </w:p>
    <w:p w14:paraId="1ECA4A47" w14:textId="77777777" w:rsidR="00A07201" w:rsidRPr="00326264" w:rsidRDefault="00000000">
      <w:pPr>
        <w:pStyle w:val="ManualTOC1"/>
        <w:rPr>
          <w:rFonts w:ascii="黑体" w:eastAsia="黑体" w:hAnsi="黑体"/>
          <w:lang w:eastAsia="zh-CN"/>
        </w:rPr>
      </w:pPr>
      <w:r w:rsidRPr="00326264">
        <w:rPr>
          <w:rFonts w:ascii="黑体" w:eastAsia="黑体" w:hAnsi="黑体"/>
          <w:lang w:eastAsia="zh-CN"/>
        </w:rPr>
        <w:t>三、系统管理员菜单操作</w:t>
      </w:r>
      <w:r w:rsidRPr="00326264">
        <w:rPr>
          <w:rFonts w:ascii="黑体" w:eastAsia="黑体" w:hAnsi="黑体"/>
          <w:lang w:eastAsia="zh-CN"/>
        </w:rPr>
        <w:tab/>
        <w:t>7</w:t>
      </w:r>
    </w:p>
    <w:p w14:paraId="51904448" w14:textId="77777777" w:rsidR="00A07201" w:rsidRPr="00326264" w:rsidRDefault="00000000">
      <w:pPr>
        <w:pStyle w:val="ManualTOC2"/>
        <w:rPr>
          <w:rFonts w:ascii="黑体" w:eastAsia="黑体" w:hAnsi="黑体"/>
          <w:lang w:eastAsia="zh-CN"/>
        </w:rPr>
      </w:pPr>
      <w:r w:rsidRPr="00326264">
        <w:rPr>
          <w:rFonts w:ascii="黑体" w:eastAsia="黑体" w:hAnsi="黑体"/>
          <w:lang w:eastAsia="zh-CN"/>
        </w:rPr>
        <w:t>3.1 物体库管理</w:t>
      </w:r>
      <w:r w:rsidRPr="00326264">
        <w:rPr>
          <w:rFonts w:ascii="黑体" w:eastAsia="黑体" w:hAnsi="黑体"/>
          <w:lang w:eastAsia="zh-CN"/>
        </w:rPr>
        <w:tab/>
        <w:t>7</w:t>
      </w:r>
    </w:p>
    <w:p w14:paraId="26986ABB" w14:textId="77777777" w:rsidR="00A07201" w:rsidRPr="00326264" w:rsidRDefault="00000000">
      <w:pPr>
        <w:pStyle w:val="ManualTOC2"/>
        <w:rPr>
          <w:rFonts w:ascii="黑体" w:eastAsia="黑体" w:hAnsi="黑体"/>
          <w:lang w:eastAsia="zh-CN"/>
        </w:rPr>
      </w:pPr>
      <w:r w:rsidRPr="00326264">
        <w:rPr>
          <w:rFonts w:ascii="黑体" w:eastAsia="黑体" w:hAnsi="黑体"/>
          <w:lang w:eastAsia="zh-CN"/>
        </w:rPr>
        <w:t>3.2 设备实例管理</w:t>
      </w:r>
      <w:r w:rsidRPr="00326264">
        <w:rPr>
          <w:rFonts w:ascii="黑体" w:eastAsia="黑体" w:hAnsi="黑体"/>
          <w:lang w:eastAsia="zh-CN"/>
        </w:rPr>
        <w:tab/>
        <w:t>9</w:t>
      </w:r>
    </w:p>
    <w:p w14:paraId="404342FA" w14:textId="77777777" w:rsidR="00A07201" w:rsidRPr="00326264" w:rsidRDefault="00000000">
      <w:pPr>
        <w:pStyle w:val="ManualTOC2"/>
        <w:rPr>
          <w:rFonts w:ascii="黑体" w:eastAsia="黑体" w:hAnsi="黑体"/>
          <w:lang w:eastAsia="zh-CN"/>
        </w:rPr>
      </w:pPr>
      <w:r w:rsidRPr="00326264">
        <w:rPr>
          <w:rFonts w:ascii="黑体" w:eastAsia="黑体" w:hAnsi="黑体"/>
          <w:lang w:eastAsia="zh-CN"/>
        </w:rPr>
        <w:t>3.3 任务书查询</w:t>
      </w:r>
      <w:r w:rsidRPr="00326264">
        <w:rPr>
          <w:rFonts w:ascii="黑体" w:eastAsia="黑体" w:hAnsi="黑体"/>
          <w:lang w:eastAsia="zh-CN"/>
        </w:rPr>
        <w:tab/>
        <w:t>10</w:t>
      </w:r>
    </w:p>
    <w:p w14:paraId="6F6D4FC0" w14:textId="77777777" w:rsidR="00A07201" w:rsidRPr="00326264" w:rsidRDefault="00000000">
      <w:pPr>
        <w:pStyle w:val="ManualTOC2"/>
        <w:rPr>
          <w:rFonts w:ascii="黑体" w:eastAsia="黑体" w:hAnsi="黑体"/>
          <w:lang w:eastAsia="zh-CN"/>
        </w:rPr>
      </w:pPr>
      <w:r w:rsidRPr="00326264">
        <w:rPr>
          <w:rFonts w:ascii="黑体" w:eastAsia="黑体" w:hAnsi="黑体"/>
          <w:lang w:eastAsia="zh-CN"/>
        </w:rPr>
        <w:t>3.4 模板中心</w:t>
      </w:r>
      <w:r w:rsidRPr="00326264">
        <w:rPr>
          <w:rFonts w:ascii="黑体" w:eastAsia="黑体" w:hAnsi="黑体"/>
          <w:lang w:eastAsia="zh-CN"/>
        </w:rPr>
        <w:tab/>
        <w:t>10</w:t>
      </w:r>
    </w:p>
    <w:p w14:paraId="4F997E46" w14:textId="77777777" w:rsidR="00A07201" w:rsidRPr="00326264" w:rsidRDefault="00000000">
      <w:pPr>
        <w:pStyle w:val="ManualTOC2"/>
        <w:rPr>
          <w:rFonts w:ascii="黑体" w:eastAsia="黑体" w:hAnsi="黑体"/>
          <w:lang w:eastAsia="zh-CN"/>
        </w:rPr>
      </w:pPr>
      <w:r w:rsidRPr="00326264">
        <w:rPr>
          <w:rFonts w:ascii="黑体" w:eastAsia="黑体" w:hAnsi="黑体"/>
          <w:lang w:eastAsia="zh-CN"/>
        </w:rPr>
        <w:t>3.5 数据采集任务列表</w:t>
      </w:r>
      <w:r w:rsidRPr="00326264">
        <w:rPr>
          <w:rFonts w:ascii="黑体" w:eastAsia="黑体" w:hAnsi="黑体"/>
          <w:lang w:eastAsia="zh-CN"/>
        </w:rPr>
        <w:tab/>
        <w:t>11</w:t>
      </w:r>
    </w:p>
    <w:p w14:paraId="4E8E1121" w14:textId="77777777" w:rsidR="00A07201" w:rsidRPr="00326264" w:rsidRDefault="00000000">
      <w:pPr>
        <w:pStyle w:val="ManualTOC2"/>
        <w:rPr>
          <w:rFonts w:ascii="黑体" w:eastAsia="黑体" w:hAnsi="黑体"/>
          <w:lang w:eastAsia="zh-CN"/>
        </w:rPr>
      </w:pPr>
      <w:r w:rsidRPr="00326264">
        <w:rPr>
          <w:rFonts w:ascii="黑体" w:eastAsia="黑体" w:hAnsi="黑体"/>
          <w:lang w:eastAsia="zh-CN"/>
        </w:rPr>
        <w:t>3.6 任务详情与分包明细</w:t>
      </w:r>
      <w:r w:rsidRPr="00326264">
        <w:rPr>
          <w:rFonts w:ascii="黑体" w:eastAsia="黑体" w:hAnsi="黑体"/>
          <w:lang w:eastAsia="zh-CN"/>
        </w:rPr>
        <w:tab/>
        <w:t>12</w:t>
      </w:r>
    </w:p>
    <w:p w14:paraId="3B3406B1" w14:textId="77777777" w:rsidR="00A07201" w:rsidRPr="00326264" w:rsidRDefault="00000000">
      <w:pPr>
        <w:pStyle w:val="ManualTOC2"/>
        <w:rPr>
          <w:rFonts w:ascii="黑体" w:eastAsia="黑体" w:hAnsi="黑体"/>
          <w:lang w:eastAsia="zh-CN"/>
        </w:rPr>
      </w:pPr>
      <w:r w:rsidRPr="00326264">
        <w:rPr>
          <w:rFonts w:ascii="黑体" w:eastAsia="黑体" w:hAnsi="黑体"/>
          <w:lang w:eastAsia="zh-CN"/>
        </w:rPr>
        <w:t>3.7 质检员分配</w:t>
      </w:r>
      <w:r w:rsidRPr="00326264">
        <w:rPr>
          <w:rFonts w:ascii="黑体" w:eastAsia="黑体" w:hAnsi="黑体"/>
          <w:lang w:eastAsia="zh-CN"/>
        </w:rPr>
        <w:tab/>
        <w:t>13</w:t>
      </w:r>
    </w:p>
    <w:p w14:paraId="55F176C3" w14:textId="77777777" w:rsidR="00A07201" w:rsidRPr="00326264" w:rsidRDefault="00000000">
      <w:pPr>
        <w:pStyle w:val="ManualTOC2"/>
        <w:rPr>
          <w:rFonts w:ascii="黑体" w:eastAsia="黑体" w:hAnsi="黑体"/>
          <w:lang w:eastAsia="zh-CN"/>
        </w:rPr>
      </w:pPr>
      <w:r w:rsidRPr="00326264">
        <w:rPr>
          <w:rFonts w:ascii="黑体" w:eastAsia="黑体" w:hAnsi="黑体"/>
          <w:lang w:eastAsia="zh-CN"/>
        </w:rPr>
        <w:t>3.8 数据标注任务列表</w:t>
      </w:r>
      <w:r w:rsidRPr="00326264">
        <w:rPr>
          <w:rFonts w:ascii="黑体" w:eastAsia="黑体" w:hAnsi="黑体"/>
          <w:lang w:eastAsia="zh-CN"/>
        </w:rPr>
        <w:tab/>
        <w:t>14</w:t>
      </w:r>
    </w:p>
    <w:p w14:paraId="2B65F51A" w14:textId="77777777" w:rsidR="00A07201" w:rsidRPr="00326264" w:rsidRDefault="00000000">
      <w:pPr>
        <w:pStyle w:val="ManualTOC2"/>
        <w:rPr>
          <w:rFonts w:ascii="黑体" w:eastAsia="黑体" w:hAnsi="黑体"/>
          <w:lang w:eastAsia="zh-CN"/>
        </w:rPr>
      </w:pPr>
      <w:r w:rsidRPr="00326264">
        <w:rPr>
          <w:rFonts w:ascii="黑体" w:eastAsia="黑体" w:hAnsi="黑体"/>
          <w:lang w:eastAsia="zh-CN"/>
        </w:rPr>
        <w:t>3.9 创建标注任务</w:t>
      </w:r>
      <w:r w:rsidRPr="00326264">
        <w:rPr>
          <w:rFonts w:ascii="黑体" w:eastAsia="黑体" w:hAnsi="黑体"/>
          <w:lang w:eastAsia="zh-CN"/>
        </w:rPr>
        <w:tab/>
        <w:t>15</w:t>
      </w:r>
    </w:p>
    <w:p w14:paraId="0178AD42" w14:textId="77777777" w:rsidR="00A07201" w:rsidRPr="00326264" w:rsidRDefault="00000000">
      <w:pPr>
        <w:pStyle w:val="ManualTOC1"/>
        <w:rPr>
          <w:rFonts w:ascii="黑体" w:eastAsia="黑体" w:hAnsi="黑体"/>
          <w:lang w:eastAsia="zh-CN"/>
        </w:rPr>
      </w:pPr>
      <w:r w:rsidRPr="00326264">
        <w:rPr>
          <w:rFonts w:ascii="黑体" w:eastAsia="黑体" w:hAnsi="黑体"/>
          <w:lang w:eastAsia="zh-CN"/>
        </w:rPr>
        <w:t>四、协同与交接</w:t>
      </w:r>
      <w:r w:rsidRPr="00326264">
        <w:rPr>
          <w:rFonts w:ascii="黑体" w:eastAsia="黑体" w:hAnsi="黑体"/>
          <w:lang w:eastAsia="zh-CN"/>
        </w:rPr>
        <w:tab/>
        <w:t>17</w:t>
      </w:r>
    </w:p>
    <w:p w14:paraId="0D9B630B" w14:textId="77777777" w:rsidR="00A07201" w:rsidRPr="00326264" w:rsidRDefault="00000000">
      <w:pPr>
        <w:pStyle w:val="ManualTOC2"/>
        <w:rPr>
          <w:rFonts w:ascii="黑体" w:eastAsia="黑体" w:hAnsi="黑体"/>
          <w:lang w:eastAsia="zh-CN"/>
        </w:rPr>
      </w:pPr>
      <w:r w:rsidRPr="00326264">
        <w:rPr>
          <w:rFonts w:ascii="黑体" w:eastAsia="黑体" w:hAnsi="黑体"/>
          <w:lang w:eastAsia="zh-CN"/>
        </w:rPr>
        <w:t>4.1 任务准备与采集交接</w:t>
      </w:r>
      <w:r w:rsidRPr="00326264">
        <w:rPr>
          <w:rFonts w:ascii="黑体" w:eastAsia="黑体" w:hAnsi="黑体"/>
          <w:lang w:eastAsia="zh-CN"/>
        </w:rPr>
        <w:tab/>
        <w:t>17</w:t>
      </w:r>
    </w:p>
    <w:p w14:paraId="1D335AF7" w14:textId="77777777" w:rsidR="00A07201" w:rsidRPr="00326264" w:rsidRDefault="00000000">
      <w:pPr>
        <w:pStyle w:val="ManualTOC2"/>
        <w:rPr>
          <w:rFonts w:ascii="黑体" w:eastAsia="黑体" w:hAnsi="黑体"/>
          <w:lang w:eastAsia="zh-CN"/>
        </w:rPr>
      </w:pPr>
      <w:r w:rsidRPr="00326264">
        <w:rPr>
          <w:rFonts w:ascii="黑体" w:eastAsia="黑体" w:hAnsi="黑体"/>
          <w:lang w:eastAsia="zh-CN"/>
        </w:rPr>
        <w:t>4.2 采集、质检与标注交接</w:t>
      </w:r>
      <w:r w:rsidRPr="00326264">
        <w:rPr>
          <w:rFonts w:ascii="黑体" w:eastAsia="黑体" w:hAnsi="黑体"/>
          <w:lang w:eastAsia="zh-CN"/>
        </w:rPr>
        <w:tab/>
        <w:t>17</w:t>
      </w:r>
    </w:p>
    <w:p w14:paraId="56357D06" w14:textId="77777777" w:rsidR="00A07201" w:rsidRPr="00326264" w:rsidRDefault="00000000">
      <w:pPr>
        <w:pStyle w:val="ManualTOC2"/>
        <w:rPr>
          <w:rFonts w:ascii="黑体" w:eastAsia="黑体" w:hAnsi="黑体"/>
          <w:lang w:eastAsia="zh-CN"/>
        </w:rPr>
      </w:pPr>
      <w:r w:rsidRPr="00326264">
        <w:rPr>
          <w:rFonts w:ascii="黑体" w:eastAsia="黑体" w:hAnsi="黑体"/>
          <w:lang w:eastAsia="zh-CN"/>
        </w:rPr>
        <w:t>4.3 标注与审核交接</w:t>
      </w:r>
      <w:r w:rsidRPr="00326264">
        <w:rPr>
          <w:rFonts w:ascii="黑体" w:eastAsia="黑体" w:hAnsi="黑体"/>
          <w:lang w:eastAsia="zh-CN"/>
        </w:rPr>
        <w:tab/>
        <w:t>18</w:t>
      </w:r>
    </w:p>
    <w:p w14:paraId="5D0A35B8" w14:textId="77777777" w:rsidR="00A07201" w:rsidRPr="00326264" w:rsidRDefault="00000000">
      <w:pPr>
        <w:pStyle w:val="ManualTOC1"/>
        <w:rPr>
          <w:rFonts w:ascii="黑体" w:eastAsia="黑体" w:hAnsi="黑体"/>
          <w:lang w:eastAsia="zh-CN"/>
        </w:rPr>
      </w:pPr>
      <w:r w:rsidRPr="00326264">
        <w:rPr>
          <w:rFonts w:ascii="黑体" w:eastAsia="黑体" w:hAnsi="黑体"/>
          <w:lang w:eastAsia="zh-CN"/>
        </w:rPr>
        <w:t>五、常见问题</w:t>
      </w:r>
      <w:r w:rsidRPr="00326264">
        <w:rPr>
          <w:rFonts w:ascii="黑体" w:eastAsia="黑体" w:hAnsi="黑体"/>
          <w:lang w:eastAsia="zh-CN"/>
        </w:rPr>
        <w:tab/>
        <w:t>18</w:t>
      </w:r>
    </w:p>
    <w:p w14:paraId="6BBBB09A" w14:textId="77777777" w:rsidR="00A07201" w:rsidRPr="00326264" w:rsidRDefault="00000000">
      <w:pPr>
        <w:pStyle w:val="ManualTOC2"/>
        <w:rPr>
          <w:rFonts w:ascii="黑体" w:eastAsia="黑体" w:hAnsi="黑体"/>
          <w:lang w:eastAsia="zh-CN"/>
        </w:rPr>
      </w:pPr>
      <w:r w:rsidRPr="00326264">
        <w:rPr>
          <w:rFonts w:ascii="黑体" w:eastAsia="黑体" w:hAnsi="黑体"/>
          <w:lang w:eastAsia="zh-CN"/>
        </w:rPr>
        <w:t>5.1 为什么列表为空</w:t>
      </w:r>
      <w:r w:rsidRPr="00326264">
        <w:rPr>
          <w:rFonts w:ascii="黑体" w:eastAsia="黑体" w:hAnsi="黑体"/>
          <w:lang w:eastAsia="zh-CN"/>
        </w:rPr>
        <w:tab/>
        <w:t>18</w:t>
      </w:r>
    </w:p>
    <w:p w14:paraId="1A72FF34" w14:textId="77777777" w:rsidR="00A07201" w:rsidRPr="00326264" w:rsidRDefault="00000000">
      <w:pPr>
        <w:pStyle w:val="ManualTOC2"/>
        <w:rPr>
          <w:rFonts w:ascii="黑体" w:eastAsia="黑体" w:hAnsi="黑体"/>
          <w:lang w:eastAsia="zh-CN"/>
        </w:rPr>
      </w:pPr>
      <w:r w:rsidRPr="00326264">
        <w:rPr>
          <w:rFonts w:ascii="黑体" w:eastAsia="黑体" w:hAnsi="黑体"/>
          <w:lang w:eastAsia="zh-CN"/>
        </w:rPr>
        <w:t>5.2 为什么操作按钮是禁用态</w:t>
      </w:r>
      <w:r w:rsidRPr="00326264">
        <w:rPr>
          <w:rFonts w:ascii="黑体" w:eastAsia="黑体" w:hAnsi="黑体"/>
          <w:lang w:eastAsia="zh-CN"/>
        </w:rPr>
        <w:tab/>
        <w:t>19</w:t>
      </w:r>
    </w:p>
    <w:p w14:paraId="48B54016" w14:textId="77777777" w:rsidR="00A07201" w:rsidRPr="00326264" w:rsidRDefault="00000000">
      <w:pPr>
        <w:pStyle w:val="ManualTOC2"/>
        <w:rPr>
          <w:rFonts w:ascii="黑体" w:eastAsia="黑体" w:hAnsi="黑体"/>
          <w:lang w:eastAsia="zh-CN"/>
        </w:rPr>
      </w:pPr>
      <w:r w:rsidRPr="00326264">
        <w:rPr>
          <w:rFonts w:ascii="黑体" w:eastAsia="黑体" w:hAnsi="黑体"/>
          <w:lang w:eastAsia="zh-CN"/>
        </w:rPr>
        <w:t>5.3 如何确认提交是否成功</w:t>
      </w:r>
      <w:r w:rsidRPr="00326264">
        <w:rPr>
          <w:rFonts w:ascii="黑体" w:eastAsia="黑体" w:hAnsi="黑体"/>
          <w:lang w:eastAsia="zh-CN"/>
        </w:rPr>
        <w:tab/>
        <w:t>19</w:t>
      </w:r>
    </w:p>
    <w:p w14:paraId="6C686FCB" w14:textId="77777777" w:rsidR="00A07201" w:rsidRPr="00326264" w:rsidRDefault="00000000">
      <w:pPr>
        <w:pStyle w:val="ManualTOC2"/>
        <w:rPr>
          <w:rFonts w:ascii="黑体" w:eastAsia="黑体" w:hAnsi="黑体"/>
          <w:lang w:eastAsia="zh-CN"/>
        </w:rPr>
      </w:pPr>
      <w:r w:rsidRPr="00326264">
        <w:rPr>
          <w:rFonts w:ascii="黑体" w:eastAsia="黑体" w:hAnsi="黑体"/>
          <w:lang w:eastAsia="zh-CN"/>
        </w:rPr>
        <w:t>5.4 如何保护账号和业务隐私</w:t>
      </w:r>
      <w:r w:rsidRPr="00326264">
        <w:rPr>
          <w:rFonts w:ascii="黑体" w:eastAsia="黑体" w:hAnsi="黑体"/>
          <w:lang w:eastAsia="zh-CN"/>
        </w:rPr>
        <w:tab/>
        <w:t>20</w:t>
      </w:r>
    </w:p>
    <w:p w14:paraId="7D95BCD9" w14:textId="77777777" w:rsidR="00A07201" w:rsidRPr="00326264" w:rsidRDefault="00000000">
      <w:pPr>
        <w:pStyle w:val="ManualTOC1"/>
        <w:rPr>
          <w:rFonts w:ascii="黑体" w:eastAsia="黑体" w:hAnsi="黑体"/>
          <w:lang w:eastAsia="zh-CN"/>
        </w:rPr>
      </w:pPr>
      <w:r w:rsidRPr="00326264">
        <w:rPr>
          <w:rFonts w:ascii="黑体" w:eastAsia="黑体" w:hAnsi="黑体"/>
          <w:lang w:eastAsia="zh-CN"/>
        </w:rPr>
        <w:t>六、附录</w:t>
      </w:r>
      <w:r w:rsidRPr="00326264">
        <w:rPr>
          <w:rFonts w:ascii="黑体" w:eastAsia="黑体" w:hAnsi="黑体"/>
          <w:lang w:eastAsia="zh-CN"/>
        </w:rPr>
        <w:tab/>
        <w:t>20</w:t>
      </w:r>
    </w:p>
    <w:p w14:paraId="747AC5A4" w14:textId="77777777" w:rsidR="00A07201" w:rsidRPr="00326264" w:rsidRDefault="00000000">
      <w:pPr>
        <w:pStyle w:val="ManualTOC2"/>
        <w:rPr>
          <w:rFonts w:ascii="黑体" w:eastAsia="黑体" w:hAnsi="黑体"/>
          <w:lang w:eastAsia="zh-CN"/>
        </w:rPr>
      </w:pPr>
      <w:r w:rsidRPr="00326264">
        <w:rPr>
          <w:rFonts w:ascii="黑体" w:eastAsia="黑体" w:hAnsi="黑体"/>
          <w:lang w:eastAsia="zh-CN"/>
        </w:rPr>
        <w:t>6.1 角色权限范围</w:t>
      </w:r>
      <w:r w:rsidRPr="00326264">
        <w:rPr>
          <w:rFonts w:ascii="黑体" w:eastAsia="黑体" w:hAnsi="黑体"/>
          <w:lang w:eastAsia="zh-CN"/>
        </w:rPr>
        <w:tab/>
        <w:t>20</w:t>
      </w:r>
    </w:p>
    <w:p w14:paraId="24FD2BAD" w14:textId="77777777" w:rsidR="00A07201" w:rsidRPr="00326264" w:rsidRDefault="00000000">
      <w:pPr>
        <w:pStyle w:val="ManualTOC2"/>
        <w:rPr>
          <w:rFonts w:ascii="黑体" w:eastAsia="黑体" w:hAnsi="黑体"/>
          <w:lang w:eastAsia="zh-CN"/>
        </w:rPr>
      </w:pPr>
      <w:r w:rsidRPr="00326264">
        <w:rPr>
          <w:rFonts w:ascii="黑体" w:eastAsia="黑体" w:hAnsi="黑体"/>
          <w:lang w:eastAsia="zh-CN"/>
        </w:rPr>
        <w:t>6.2 业务状态说明</w:t>
      </w:r>
      <w:r w:rsidRPr="00326264">
        <w:rPr>
          <w:rFonts w:ascii="黑体" w:eastAsia="黑体" w:hAnsi="黑体"/>
          <w:lang w:eastAsia="zh-CN"/>
        </w:rPr>
        <w:tab/>
        <w:t>20</w:t>
      </w:r>
    </w:p>
    <w:p w14:paraId="1F815282" w14:textId="77777777" w:rsidR="00A07201" w:rsidRPr="00326264" w:rsidRDefault="00000000">
      <w:pPr>
        <w:pStyle w:val="ManualTOC2"/>
        <w:rPr>
          <w:rFonts w:ascii="黑体" w:eastAsia="黑体" w:hAnsi="黑体"/>
          <w:lang w:eastAsia="zh-CN"/>
        </w:rPr>
      </w:pPr>
      <w:r w:rsidRPr="00326264">
        <w:rPr>
          <w:rFonts w:ascii="黑体" w:eastAsia="黑体" w:hAnsi="黑体"/>
          <w:lang w:eastAsia="zh-CN"/>
        </w:rPr>
        <w:t>6.3 界面与按钮状态</w:t>
      </w:r>
      <w:r w:rsidRPr="00326264">
        <w:rPr>
          <w:rFonts w:ascii="黑体" w:eastAsia="黑体" w:hAnsi="黑体"/>
          <w:lang w:eastAsia="zh-CN"/>
        </w:rPr>
        <w:tab/>
        <w:t>21</w:t>
      </w:r>
    </w:p>
    <w:p w14:paraId="3F4703B8" w14:textId="77777777" w:rsidR="00A07201" w:rsidRPr="00326264" w:rsidRDefault="00000000">
      <w:pPr>
        <w:pStyle w:val="ManualTOC2"/>
        <w:rPr>
          <w:rFonts w:ascii="黑体" w:eastAsia="黑体" w:hAnsi="黑体"/>
          <w:lang w:eastAsia="zh-CN"/>
        </w:rPr>
      </w:pPr>
      <w:r w:rsidRPr="00326264">
        <w:rPr>
          <w:rFonts w:ascii="黑体" w:eastAsia="黑体" w:hAnsi="黑体"/>
          <w:lang w:eastAsia="zh-CN"/>
        </w:rPr>
        <w:t>6.4 异常与返工流程</w:t>
      </w:r>
      <w:r w:rsidRPr="00326264">
        <w:rPr>
          <w:rFonts w:ascii="黑体" w:eastAsia="黑体" w:hAnsi="黑体"/>
          <w:lang w:eastAsia="zh-CN"/>
        </w:rPr>
        <w:tab/>
        <w:t>21</w:t>
      </w:r>
    </w:p>
    <w:p w14:paraId="2266700E" w14:textId="77777777" w:rsidR="00A07201" w:rsidRPr="00326264" w:rsidRDefault="00000000">
      <w:pPr>
        <w:pStyle w:val="ManualTOC2"/>
        <w:rPr>
          <w:rFonts w:ascii="黑体" w:eastAsia="黑体" w:hAnsi="黑体"/>
          <w:lang w:eastAsia="zh-CN"/>
        </w:rPr>
      </w:pPr>
      <w:r w:rsidRPr="00326264">
        <w:rPr>
          <w:rFonts w:ascii="黑体" w:eastAsia="黑体" w:hAnsi="黑体"/>
          <w:lang w:eastAsia="zh-CN"/>
        </w:rPr>
        <w:t>6.5 常用按钮说明</w:t>
      </w:r>
      <w:r w:rsidRPr="00326264">
        <w:rPr>
          <w:rFonts w:ascii="黑体" w:eastAsia="黑体" w:hAnsi="黑体"/>
          <w:lang w:eastAsia="zh-CN"/>
        </w:rPr>
        <w:tab/>
        <w:t>21</w:t>
      </w:r>
    </w:p>
    <w:p w14:paraId="4EE58421" w14:textId="77777777" w:rsidR="00A07201" w:rsidRPr="00326264" w:rsidRDefault="00000000">
      <w:pPr>
        <w:pStyle w:val="ManualTOC2"/>
        <w:rPr>
          <w:rFonts w:ascii="黑体" w:eastAsia="黑体" w:hAnsi="黑体"/>
          <w:lang w:eastAsia="zh-CN"/>
        </w:rPr>
      </w:pPr>
      <w:r w:rsidRPr="00326264">
        <w:rPr>
          <w:rFonts w:ascii="黑体" w:eastAsia="黑体" w:hAnsi="黑体"/>
          <w:lang w:eastAsia="zh-CN"/>
        </w:rPr>
        <w:t>6.6 术语解释</w:t>
      </w:r>
      <w:r w:rsidRPr="00326264">
        <w:rPr>
          <w:rFonts w:ascii="黑体" w:eastAsia="黑体" w:hAnsi="黑体"/>
          <w:lang w:eastAsia="zh-CN"/>
        </w:rPr>
        <w:tab/>
        <w:t>21</w:t>
      </w:r>
    </w:p>
    <w:p w14:paraId="6BFF1628" w14:textId="77777777" w:rsidR="00326264" w:rsidRDefault="00326264">
      <w:pPr>
        <w:pStyle w:val="1"/>
        <w:rPr>
          <w:rFonts w:ascii="黑体" w:eastAsia="黑体" w:hAnsi="黑体"/>
          <w:lang w:eastAsia="zh-CN"/>
        </w:rPr>
      </w:pPr>
    </w:p>
    <w:p w14:paraId="560AC4EC" w14:textId="4DCDD206" w:rsidR="00A07201" w:rsidRPr="00326264" w:rsidRDefault="00000000">
      <w:pPr>
        <w:pStyle w:val="1"/>
        <w:rPr>
          <w:rFonts w:ascii="黑体" w:eastAsia="黑体" w:hAnsi="黑体"/>
          <w:lang w:eastAsia="zh-CN"/>
        </w:rPr>
      </w:pPr>
      <w:r w:rsidRPr="00326264">
        <w:rPr>
          <w:rFonts w:ascii="黑体" w:eastAsia="黑体" w:hAnsi="黑体"/>
          <w:lang w:eastAsia="zh-CN"/>
        </w:rPr>
        <w:t>一、角色说明</w:t>
      </w:r>
    </w:p>
    <w:p w14:paraId="763170E4" w14:textId="77777777" w:rsidR="00A07201" w:rsidRPr="00326264" w:rsidRDefault="00000000">
      <w:pPr>
        <w:pStyle w:val="2"/>
        <w:rPr>
          <w:rFonts w:ascii="黑体" w:eastAsia="黑体" w:hAnsi="黑体"/>
          <w:lang w:eastAsia="zh-CN"/>
        </w:rPr>
      </w:pPr>
      <w:r w:rsidRPr="00326264">
        <w:rPr>
          <w:rFonts w:ascii="黑体" w:eastAsia="黑体" w:hAnsi="黑体"/>
          <w:lang w:eastAsia="zh-CN"/>
        </w:rPr>
        <w:t>1.1 角色定位与系统入口</w:t>
      </w:r>
    </w:p>
    <w:p w14:paraId="61C4CEE4" w14:textId="77777777" w:rsidR="00A07201" w:rsidRPr="00326264" w:rsidRDefault="00000000">
      <w:pPr>
        <w:rPr>
          <w:rFonts w:ascii="黑体" w:eastAsia="黑体" w:hAnsi="黑体"/>
          <w:lang w:eastAsia="zh-CN"/>
        </w:rPr>
      </w:pPr>
      <w:r w:rsidRPr="00326264">
        <w:rPr>
          <w:rFonts w:ascii="黑体" w:eastAsia="黑体" w:hAnsi="黑体"/>
          <w:b/>
          <w:lang w:eastAsia="zh-CN"/>
        </w:rPr>
        <w:t>功能说明：</w:t>
      </w:r>
      <w:r w:rsidRPr="00326264">
        <w:rPr>
          <w:rFonts w:ascii="黑体" w:eastAsia="黑体" w:hAnsi="黑体"/>
          <w:lang w:eastAsia="zh-CN"/>
        </w:rPr>
        <w:t>作为系统管理员，负责基础数据、设备和模板维护，并统一创建、配置和分配采集任务与标注任务，跟踪采集、质检、标注和审核进度</w:t>
      </w:r>
    </w:p>
    <w:p w14:paraId="5641E89A" w14:textId="77777777" w:rsidR="00A07201" w:rsidRPr="00326264" w:rsidRDefault="00000000">
      <w:pPr>
        <w:rPr>
          <w:rFonts w:ascii="黑体" w:eastAsia="黑体" w:hAnsi="黑体"/>
          <w:lang w:eastAsia="zh-CN"/>
        </w:rPr>
      </w:pPr>
      <w:r w:rsidRPr="00326264">
        <w:rPr>
          <w:rFonts w:ascii="黑体" w:eastAsia="黑体" w:hAnsi="黑体"/>
          <w:b/>
          <w:lang w:eastAsia="zh-CN"/>
        </w:rPr>
        <w:t>前置条件：</w:t>
      </w:r>
      <w:r w:rsidRPr="00326264">
        <w:rPr>
          <w:rFonts w:ascii="黑体" w:eastAsia="黑体" w:hAnsi="黑体"/>
          <w:lang w:eastAsia="zh-CN"/>
        </w:rPr>
        <w:t>已登录并确认当前角色权限</w:t>
      </w:r>
    </w:p>
    <w:p w14:paraId="39854BBD" w14:textId="77777777" w:rsidR="00A07201" w:rsidRPr="00326264" w:rsidRDefault="00000000">
      <w:pPr>
        <w:rPr>
          <w:rFonts w:ascii="黑体" w:eastAsia="黑体" w:hAnsi="黑体"/>
          <w:lang w:eastAsia="zh-CN"/>
        </w:rPr>
      </w:pPr>
      <w:r w:rsidRPr="00326264">
        <w:rPr>
          <w:rFonts w:ascii="黑体" w:eastAsia="黑体" w:hAnsi="黑体"/>
          <w:b/>
          <w:lang w:eastAsia="zh-CN"/>
        </w:rPr>
        <w:t>入口路径：</w:t>
      </w:r>
      <w:r w:rsidRPr="00326264">
        <w:rPr>
          <w:rFonts w:ascii="黑体" w:eastAsia="黑体" w:hAnsi="黑体"/>
          <w:lang w:eastAsia="zh-CN"/>
        </w:rPr>
        <w:t>运行环境配置表 → 管理端</w:t>
      </w:r>
    </w:p>
    <w:p w14:paraId="49B76BCC" w14:textId="77777777" w:rsidR="00A07201" w:rsidRPr="00326264" w:rsidRDefault="00000000">
      <w:pPr>
        <w:pStyle w:val="ManualStepHeading"/>
        <w:rPr>
          <w:rFonts w:ascii="黑体" w:eastAsia="黑体" w:hAnsi="黑体"/>
        </w:rPr>
      </w:pPr>
      <w:r w:rsidRPr="00326264">
        <w:rPr>
          <w:rFonts w:ascii="黑体" w:eastAsia="黑体" w:hAnsi="黑体"/>
        </w:rPr>
        <w:t>操作步骤</w:t>
      </w:r>
    </w:p>
    <w:p w14:paraId="1CAF5EA8" w14:textId="77777777" w:rsidR="00A07201" w:rsidRPr="00326264" w:rsidRDefault="00000000">
      <w:pPr>
        <w:pStyle w:val="ManualSteps"/>
        <w:numPr>
          <w:ilvl w:val="0"/>
          <w:numId w:val="10"/>
        </w:numPr>
        <w:rPr>
          <w:rFonts w:ascii="黑体" w:eastAsia="黑体" w:hAnsi="黑体"/>
          <w:lang w:eastAsia="zh-CN"/>
        </w:rPr>
      </w:pPr>
      <w:r w:rsidRPr="00326264">
        <w:rPr>
          <w:rFonts w:ascii="黑体" w:eastAsia="黑体" w:hAnsi="黑体"/>
          <w:lang w:eastAsia="zh-CN"/>
        </w:rPr>
        <w:t>确认当前岗位为系统管理员</w:t>
      </w:r>
    </w:p>
    <w:p w14:paraId="0ECF1BF1" w14:textId="77777777" w:rsidR="00A07201" w:rsidRPr="00326264" w:rsidRDefault="00000000">
      <w:pPr>
        <w:pStyle w:val="ManualSteps"/>
        <w:numPr>
          <w:ilvl w:val="0"/>
          <w:numId w:val="10"/>
        </w:numPr>
        <w:rPr>
          <w:rFonts w:ascii="黑体" w:eastAsia="黑体" w:hAnsi="黑体"/>
          <w:lang w:eastAsia="zh-CN"/>
        </w:rPr>
      </w:pPr>
      <w:r w:rsidRPr="00326264">
        <w:rPr>
          <w:rFonts w:ascii="黑体" w:eastAsia="黑体" w:hAnsi="黑体"/>
          <w:lang w:eastAsia="zh-CN"/>
        </w:rPr>
        <w:t>使用管理端地址登录系统</w:t>
      </w:r>
    </w:p>
    <w:p w14:paraId="3A6F95E9" w14:textId="77777777" w:rsidR="00A07201" w:rsidRPr="00326264" w:rsidRDefault="00000000">
      <w:pPr>
        <w:pStyle w:val="ManualSteps"/>
        <w:numPr>
          <w:ilvl w:val="0"/>
          <w:numId w:val="10"/>
        </w:numPr>
        <w:rPr>
          <w:rFonts w:ascii="黑体" w:eastAsia="黑体" w:hAnsi="黑体"/>
          <w:lang w:eastAsia="zh-CN"/>
        </w:rPr>
      </w:pPr>
      <w:r w:rsidRPr="00326264">
        <w:rPr>
          <w:rFonts w:ascii="黑体" w:eastAsia="黑体" w:hAnsi="黑体"/>
          <w:lang w:eastAsia="zh-CN"/>
        </w:rPr>
        <w:t>核对首页或工作台名称，并确认只使用本角色菜单</w:t>
      </w:r>
    </w:p>
    <w:p w14:paraId="65D6EFAC" w14:textId="77777777" w:rsidR="00A07201" w:rsidRPr="00326264" w:rsidRDefault="00000000">
      <w:pPr>
        <w:rPr>
          <w:rFonts w:ascii="黑体" w:eastAsia="黑体" w:hAnsi="黑体"/>
          <w:lang w:eastAsia="zh-CN"/>
        </w:rPr>
      </w:pPr>
      <w:r w:rsidRPr="00326264">
        <w:rPr>
          <w:rFonts w:ascii="黑体" w:eastAsia="黑体" w:hAnsi="黑体"/>
          <w:b/>
          <w:lang w:eastAsia="zh-CN"/>
        </w:rPr>
        <w:t>结果说明：</w:t>
      </w:r>
      <w:r w:rsidRPr="00326264">
        <w:rPr>
          <w:rFonts w:ascii="黑体" w:eastAsia="黑体" w:hAnsi="黑体"/>
          <w:lang w:eastAsia="zh-CN"/>
        </w:rPr>
        <w:t>进入系统管理员对应的工作页面</w:t>
      </w:r>
    </w:p>
    <w:p w14:paraId="01B58622" w14:textId="77777777" w:rsidR="00A07201" w:rsidRPr="00326264" w:rsidRDefault="00000000">
      <w:pPr>
        <w:pStyle w:val="ManualNote"/>
        <w:shd w:val="clear" w:color="auto" w:fill="EEF5FB"/>
        <w:rPr>
          <w:rFonts w:ascii="黑体" w:eastAsia="黑体" w:hAnsi="黑体"/>
          <w:lang w:eastAsia="zh-CN"/>
        </w:rPr>
      </w:pPr>
      <w:r w:rsidRPr="00326264">
        <w:rPr>
          <w:rFonts w:ascii="黑体" w:eastAsia="黑体" w:hAnsi="黑体"/>
          <w:b/>
          <w:lang w:eastAsia="zh-CN"/>
        </w:rPr>
        <w:t>注意事项：</w:t>
      </w:r>
      <w:r w:rsidRPr="00326264">
        <w:rPr>
          <w:rFonts w:ascii="黑体" w:eastAsia="黑体" w:hAnsi="黑体"/>
          <w:lang w:eastAsia="zh-CN"/>
        </w:rPr>
        <w:t>截图基于指定系统版本，实际界面以部署版本为准</w:t>
      </w:r>
    </w:p>
    <w:p w14:paraId="2BE7885D" w14:textId="77777777" w:rsidR="00A07201" w:rsidRPr="00326264" w:rsidRDefault="00000000">
      <w:pPr>
        <w:pStyle w:val="ManualNote"/>
        <w:shd w:val="clear" w:color="auto" w:fill="EEF5FB"/>
        <w:rPr>
          <w:rFonts w:ascii="黑体" w:eastAsia="黑体" w:hAnsi="黑体"/>
          <w:lang w:eastAsia="zh-CN"/>
        </w:rPr>
      </w:pPr>
      <w:r w:rsidRPr="00326264">
        <w:rPr>
          <w:rFonts w:ascii="黑体" w:eastAsia="黑体" w:hAnsi="黑体"/>
          <w:b/>
          <w:lang w:eastAsia="zh-CN"/>
        </w:rPr>
        <w:t>异常处理：</w:t>
      </w:r>
      <w:r w:rsidRPr="00326264">
        <w:rPr>
          <w:rFonts w:ascii="黑体" w:eastAsia="黑体" w:hAnsi="黑体"/>
          <w:lang w:eastAsia="zh-CN"/>
        </w:rPr>
        <w:t>菜单缺失或页面不匹配时，退出系统并联系管理员核对权限</w:t>
      </w:r>
    </w:p>
    <w:p w14:paraId="6C673299" w14:textId="77777777" w:rsidR="00A07201" w:rsidRPr="00326264" w:rsidRDefault="00000000">
      <w:pPr>
        <w:pStyle w:val="2"/>
        <w:rPr>
          <w:rFonts w:ascii="黑体" w:eastAsia="黑体" w:hAnsi="黑体"/>
          <w:lang w:eastAsia="zh-CN"/>
        </w:rPr>
      </w:pPr>
      <w:r w:rsidRPr="00326264">
        <w:rPr>
          <w:rFonts w:ascii="黑体" w:eastAsia="黑体" w:hAnsi="黑体"/>
          <w:lang w:eastAsia="zh-CN"/>
        </w:rPr>
        <w:t>1.2 工作流程概览</w:t>
      </w:r>
    </w:p>
    <w:p w14:paraId="4E0D0E1E" w14:textId="77777777" w:rsidR="00A07201" w:rsidRPr="00326264" w:rsidRDefault="00000000">
      <w:pPr>
        <w:rPr>
          <w:rFonts w:ascii="黑体" w:eastAsia="黑体" w:hAnsi="黑体"/>
          <w:lang w:eastAsia="zh-CN"/>
        </w:rPr>
      </w:pPr>
      <w:r w:rsidRPr="00326264">
        <w:rPr>
          <w:rFonts w:ascii="黑体" w:eastAsia="黑体" w:hAnsi="黑体"/>
          <w:b/>
          <w:lang w:eastAsia="zh-CN"/>
        </w:rPr>
        <w:t>功能说明：</w:t>
      </w:r>
      <w:r w:rsidRPr="00326264">
        <w:rPr>
          <w:rFonts w:ascii="黑体" w:eastAsia="黑体" w:hAnsi="黑体"/>
          <w:lang w:eastAsia="zh-CN"/>
        </w:rPr>
        <w:t>说明系统管理员在采集到审核链路中的操作顺序和交付关系</w:t>
      </w:r>
    </w:p>
    <w:p w14:paraId="65E37C5F" w14:textId="77777777" w:rsidR="00A07201" w:rsidRPr="00326264" w:rsidRDefault="00000000">
      <w:pPr>
        <w:rPr>
          <w:rFonts w:ascii="黑体" w:eastAsia="黑体" w:hAnsi="黑体"/>
          <w:lang w:eastAsia="zh-CN"/>
        </w:rPr>
      </w:pPr>
      <w:r w:rsidRPr="00326264">
        <w:rPr>
          <w:rFonts w:ascii="黑体" w:eastAsia="黑体" w:hAnsi="黑体"/>
          <w:b/>
          <w:lang w:eastAsia="zh-CN"/>
        </w:rPr>
        <w:t>前置条件：</w:t>
      </w:r>
      <w:r w:rsidRPr="00326264">
        <w:rPr>
          <w:rFonts w:ascii="黑体" w:eastAsia="黑体" w:hAnsi="黑体"/>
          <w:lang w:eastAsia="zh-CN"/>
        </w:rPr>
        <w:t>已登录并确认当前角色权限</w:t>
      </w:r>
    </w:p>
    <w:p w14:paraId="632742CB" w14:textId="77777777" w:rsidR="00A07201" w:rsidRPr="00326264" w:rsidRDefault="00000000">
      <w:pPr>
        <w:rPr>
          <w:rFonts w:ascii="黑体" w:eastAsia="黑体" w:hAnsi="黑体"/>
          <w:lang w:eastAsia="zh-CN"/>
        </w:rPr>
      </w:pPr>
      <w:r w:rsidRPr="00326264">
        <w:rPr>
          <w:rFonts w:ascii="黑体" w:eastAsia="黑体" w:hAnsi="黑体"/>
          <w:b/>
          <w:lang w:eastAsia="zh-CN"/>
        </w:rPr>
        <w:t>入口路径：</w:t>
      </w:r>
      <w:r w:rsidRPr="00326264">
        <w:rPr>
          <w:rFonts w:ascii="黑体" w:eastAsia="黑体" w:hAnsi="黑体"/>
          <w:lang w:eastAsia="zh-CN"/>
        </w:rPr>
        <w:t>系统管理员工作流程</w:t>
      </w:r>
    </w:p>
    <w:p w14:paraId="743A505E" w14:textId="77777777" w:rsidR="00A07201" w:rsidRPr="00326264" w:rsidRDefault="00000000">
      <w:pPr>
        <w:pStyle w:val="ManualStepHeading"/>
        <w:rPr>
          <w:rFonts w:ascii="黑体" w:eastAsia="黑体" w:hAnsi="黑体"/>
        </w:rPr>
      </w:pPr>
      <w:r w:rsidRPr="00326264">
        <w:rPr>
          <w:rFonts w:ascii="黑体" w:eastAsia="黑体" w:hAnsi="黑体"/>
        </w:rPr>
        <w:t>操作步骤</w:t>
      </w:r>
    </w:p>
    <w:p w14:paraId="7C2A1231" w14:textId="77777777" w:rsidR="00A07201" w:rsidRPr="00326264" w:rsidRDefault="00000000">
      <w:pPr>
        <w:pStyle w:val="ManualSteps"/>
        <w:numPr>
          <w:ilvl w:val="0"/>
          <w:numId w:val="11"/>
        </w:numPr>
        <w:rPr>
          <w:rFonts w:ascii="黑体" w:eastAsia="黑体" w:hAnsi="黑体"/>
          <w:lang w:eastAsia="zh-CN"/>
        </w:rPr>
      </w:pPr>
      <w:r w:rsidRPr="00326264">
        <w:rPr>
          <w:rFonts w:ascii="黑体" w:eastAsia="黑体" w:hAnsi="黑体"/>
          <w:lang w:eastAsia="zh-CN"/>
        </w:rPr>
        <w:t>准备基础数据、设备与模板</w:t>
      </w:r>
    </w:p>
    <w:p w14:paraId="7508DF27" w14:textId="77777777" w:rsidR="00A07201" w:rsidRPr="00326264" w:rsidRDefault="00000000">
      <w:pPr>
        <w:pStyle w:val="ManualSteps"/>
        <w:numPr>
          <w:ilvl w:val="0"/>
          <w:numId w:val="11"/>
        </w:numPr>
        <w:rPr>
          <w:rFonts w:ascii="黑体" w:eastAsia="黑体" w:hAnsi="黑体"/>
        </w:rPr>
      </w:pPr>
      <w:r w:rsidRPr="00326264">
        <w:rPr>
          <w:rFonts w:ascii="黑体" w:eastAsia="黑体" w:hAnsi="黑体"/>
        </w:rPr>
        <w:t>创建并分配采集任务</w:t>
      </w:r>
    </w:p>
    <w:p w14:paraId="7065D706" w14:textId="77777777" w:rsidR="00A07201" w:rsidRPr="00326264" w:rsidRDefault="00000000">
      <w:pPr>
        <w:pStyle w:val="ManualSteps"/>
        <w:numPr>
          <w:ilvl w:val="0"/>
          <w:numId w:val="11"/>
        </w:numPr>
        <w:rPr>
          <w:rFonts w:ascii="黑体" w:eastAsia="黑体" w:hAnsi="黑体"/>
        </w:rPr>
      </w:pPr>
      <w:r w:rsidRPr="00326264">
        <w:rPr>
          <w:rFonts w:ascii="黑体" w:eastAsia="黑体" w:hAnsi="黑体"/>
        </w:rPr>
        <w:t>提交并刷新确认</w:t>
      </w:r>
    </w:p>
    <w:p w14:paraId="0DF6E4C3" w14:textId="77777777" w:rsidR="00A07201" w:rsidRPr="00326264" w:rsidRDefault="00000000">
      <w:pPr>
        <w:pStyle w:val="ManualSteps"/>
        <w:numPr>
          <w:ilvl w:val="0"/>
          <w:numId w:val="11"/>
        </w:numPr>
        <w:rPr>
          <w:rFonts w:ascii="黑体" w:eastAsia="黑体" w:hAnsi="黑体"/>
        </w:rPr>
      </w:pPr>
      <w:r w:rsidRPr="00326264">
        <w:rPr>
          <w:rFonts w:ascii="黑体" w:eastAsia="黑体" w:hAnsi="黑体"/>
        </w:rPr>
        <w:t>跟踪采集与质检</w:t>
      </w:r>
    </w:p>
    <w:p w14:paraId="53B2CFC0" w14:textId="77777777" w:rsidR="00A07201" w:rsidRPr="00326264" w:rsidRDefault="00000000">
      <w:pPr>
        <w:pStyle w:val="ManualSteps"/>
        <w:numPr>
          <w:ilvl w:val="0"/>
          <w:numId w:val="11"/>
        </w:numPr>
        <w:rPr>
          <w:rFonts w:ascii="黑体" w:eastAsia="黑体" w:hAnsi="黑体"/>
          <w:lang w:eastAsia="zh-CN"/>
        </w:rPr>
      </w:pPr>
      <w:r w:rsidRPr="00326264">
        <w:rPr>
          <w:rFonts w:ascii="黑体" w:eastAsia="黑体" w:hAnsi="黑体"/>
          <w:lang w:eastAsia="zh-CN"/>
        </w:rPr>
        <w:t>继承采集任务动作步骤并分配标注任务</w:t>
      </w:r>
    </w:p>
    <w:p w14:paraId="0DD8DA76" w14:textId="77777777" w:rsidR="00A07201" w:rsidRPr="00326264" w:rsidRDefault="00000000">
      <w:pPr>
        <w:pStyle w:val="ManualSteps"/>
        <w:numPr>
          <w:ilvl w:val="0"/>
          <w:numId w:val="11"/>
        </w:numPr>
        <w:rPr>
          <w:rFonts w:ascii="黑体" w:eastAsia="黑体" w:hAnsi="黑体"/>
        </w:rPr>
      </w:pPr>
      <w:r w:rsidRPr="00326264">
        <w:rPr>
          <w:rFonts w:ascii="黑体" w:eastAsia="黑体" w:hAnsi="黑体"/>
        </w:rPr>
        <w:t>跟踪标注与审核</w:t>
      </w:r>
    </w:p>
    <w:p w14:paraId="53418EF2" w14:textId="77777777" w:rsidR="00A07201" w:rsidRPr="00326264" w:rsidRDefault="00000000">
      <w:pPr>
        <w:pStyle w:val="ManualSteps"/>
        <w:numPr>
          <w:ilvl w:val="0"/>
          <w:numId w:val="11"/>
        </w:numPr>
        <w:rPr>
          <w:rFonts w:ascii="黑体" w:eastAsia="黑体" w:hAnsi="黑体"/>
        </w:rPr>
      </w:pPr>
      <w:r w:rsidRPr="00326264">
        <w:rPr>
          <w:rFonts w:ascii="黑体" w:eastAsia="黑体" w:hAnsi="黑体"/>
        </w:rPr>
        <w:t>完成任务闭环</w:t>
      </w:r>
    </w:p>
    <w:p w14:paraId="1515CEF4" w14:textId="77777777" w:rsidR="00A07201" w:rsidRPr="00326264" w:rsidRDefault="00000000">
      <w:pPr>
        <w:rPr>
          <w:rFonts w:ascii="黑体" w:eastAsia="黑体" w:hAnsi="黑体"/>
          <w:lang w:eastAsia="zh-CN"/>
        </w:rPr>
      </w:pPr>
      <w:r w:rsidRPr="00326264">
        <w:rPr>
          <w:rFonts w:ascii="黑体" w:eastAsia="黑体" w:hAnsi="黑体"/>
          <w:b/>
          <w:lang w:eastAsia="zh-CN"/>
        </w:rPr>
        <w:t>结果说明：</w:t>
      </w:r>
      <w:r w:rsidRPr="00326264">
        <w:rPr>
          <w:rFonts w:ascii="黑体" w:eastAsia="黑体" w:hAnsi="黑体"/>
          <w:lang w:eastAsia="zh-CN"/>
        </w:rPr>
        <w:t>按顺序完成系统管理员职责范围内的处理，并将结果交给下一责任角色</w:t>
      </w:r>
    </w:p>
    <w:p w14:paraId="00B135D8" w14:textId="77777777" w:rsidR="00A07201" w:rsidRPr="00326264" w:rsidRDefault="00000000">
      <w:pPr>
        <w:pStyle w:val="ManualNote"/>
        <w:shd w:val="clear" w:color="auto" w:fill="EEF5FB"/>
        <w:rPr>
          <w:rFonts w:ascii="黑体" w:eastAsia="黑体" w:hAnsi="黑体"/>
          <w:lang w:eastAsia="zh-CN"/>
        </w:rPr>
      </w:pPr>
      <w:r w:rsidRPr="00326264">
        <w:rPr>
          <w:rFonts w:ascii="黑体" w:eastAsia="黑体" w:hAnsi="黑体"/>
          <w:b/>
          <w:lang w:eastAsia="zh-CN"/>
        </w:rPr>
        <w:t>注意事项：</w:t>
      </w:r>
      <w:r w:rsidRPr="00326264">
        <w:rPr>
          <w:rFonts w:ascii="黑体" w:eastAsia="黑体" w:hAnsi="黑体"/>
          <w:lang w:eastAsia="zh-CN"/>
        </w:rPr>
        <w:t>创建标注任务时，系统从关联采集任务带入动作步骤，页面不提供标注模板选择；提交后刷新页面并核对任务、分包、人员和动作步骤。</w:t>
      </w:r>
    </w:p>
    <w:p w14:paraId="296B52B9" w14:textId="77777777" w:rsidR="00A07201" w:rsidRPr="00326264" w:rsidRDefault="00000000">
      <w:pPr>
        <w:pStyle w:val="ManualNote"/>
        <w:shd w:val="clear" w:color="auto" w:fill="EEF5FB"/>
        <w:rPr>
          <w:rFonts w:ascii="黑体" w:eastAsia="黑体" w:hAnsi="黑体"/>
          <w:lang w:eastAsia="zh-CN"/>
        </w:rPr>
      </w:pPr>
      <w:r w:rsidRPr="00326264">
        <w:rPr>
          <w:rFonts w:ascii="黑体" w:eastAsia="黑体" w:hAnsi="黑体"/>
          <w:b/>
          <w:lang w:eastAsia="zh-CN"/>
        </w:rPr>
        <w:t>异常处理：</w:t>
      </w:r>
      <w:r w:rsidRPr="00326264">
        <w:rPr>
          <w:rFonts w:ascii="黑体" w:eastAsia="黑体" w:hAnsi="黑体"/>
          <w:lang w:eastAsia="zh-CN"/>
        </w:rPr>
        <w:t>前置数据未准备、按钮禁用或状态异常时，不跳过上游环节强行处理</w:t>
      </w:r>
    </w:p>
    <w:p w14:paraId="15513FFA" w14:textId="77777777" w:rsidR="00A07201" w:rsidRPr="00326264" w:rsidRDefault="00000000">
      <w:pPr>
        <w:spacing w:after="80"/>
        <w:jc w:val="center"/>
        <w:rPr>
          <w:rFonts w:ascii="黑体" w:eastAsia="黑体" w:hAnsi="黑体"/>
        </w:rPr>
      </w:pPr>
      <w:r w:rsidRPr="00326264">
        <w:rPr>
          <w:rFonts w:ascii="黑体" w:eastAsia="黑体" w:hAnsi="黑体"/>
          <w:noProof/>
        </w:rPr>
        <w:lastRenderedPageBreak/>
        <w:drawing>
          <wp:inline distT="0" distB="0" distL="0" distR="0" wp14:anchorId="21C1DA23" wp14:editId="24DA3AAC">
            <wp:extent cx="4709160" cy="6660098"/>
            <wp:effectExtent l="0" t="0" r="0" b="0"/>
            <wp:docPr id="1" name="Picture 1" descr="系统管理员维护基础资源并依次分配采集任务和标注任务，经过质检、审核后闭环。" title="系统管理员采集与标注任务分配流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系统管理员采集与标注任务分配流程图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09160" cy="6660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024B5" w14:textId="77777777" w:rsidR="00A07201" w:rsidRPr="00326264" w:rsidRDefault="00000000">
      <w:pPr>
        <w:pStyle w:val="ad"/>
        <w:keepLines/>
        <w:rPr>
          <w:rFonts w:ascii="黑体" w:eastAsia="黑体" w:hAnsi="黑体"/>
          <w:lang w:eastAsia="zh-CN"/>
        </w:rPr>
      </w:pPr>
      <w:r w:rsidRPr="00326264">
        <w:rPr>
          <w:rFonts w:ascii="黑体" w:eastAsia="黑体" w:hAnsi="黑体"/>
          <w:lang w:eastAsia="zh-CN"/>
        </w:rPr>
        <w:t>图 1　系统管理员采集与标注任务分配流程</w:t>
      </w:r>
    </w:p>
    <w:p w14:paraId="2B5D35DE" w14:textId="77777777" w:rsidR="00A07201" w:rsidRPr="00326264" w:rsidRDefault="00000000">
      <w:pPr>
        <w:pStyle w:val="1"/>
        <w:rPr>
          <w:rFonts w:ascii="黑体" w:eastAsia="黑体" w:hAnsi="黑体"/>
          <w:lang w:eastAsia="zh-CN"/>
        </w:rPr>
      </w:pPr>
      <w:r w:rsidRPr="00326264">
        <w:rPr>
          <w:rFonts w:ascii="黑体" w:eastAsia="黑体" w:hAnsi="黑体"/>
          <w:lang w:eastAsia="zh-CN"/>
        </w:rPr>
        <w:t>二、通用操作</w:t>
      </w:r>
    </w:p>
    <w:p w14:paraId="31E85C6B" w14:textId="77777777" w:rsidR="00A07201" w:rsidRPr="00326264" w:rsidRDefault="00000000">
      <w:pPr>
        <w:pStyle w:val="2"/>
        <w:rPr>
          <w:rFonts w:ascii="黑体" w:eastAsia="黑体" w:hAnsi="黑体"/>
          <w:lang w:eastAsia="zh-CN"/>
        </w:rPr>
      </w:pPr>
      <w:r w:rsidRPr="00326264">
        <w:rPr>
          <w:rFonts w:ascii="黑体" w:eastAsia="黑体" w:hAnsi="黑体"/>
          <w:lang w:eastAsia="zh-CN"/>
        </w:rPr>
        <w:t>2.1 登录与退出</w:t>
      </w:r>
    </w:p>
    <w:p w14:paraId="3A2E3563" w14:textId="77777777" w:rsidR="00A07201" w:rsidRPr="00326264" w:rsidRDefault="00000000">
      <w:pPr>
        <w:rPr>
          <w:rFonts w:ascii="黑体" w:eastAsia="黑体" w:hAnsi="黑体"/>
          <w:lang w:eastAsia="zh-CN"/>
        </w:rPr>
      </w:pPr>
      <w:r w:rsidRPr="00326264">
        <w:rPr>
          <w:rFonts w:ascii="黑体" w:eastAsia="黑体" w:hAnsi="黑体"/>
          <w:b/>
          <w:lang w:eastAsia="zh-CN"/>
        </w:rPr>
        <w:t>功能说明：</w:t>
      </w:r>
      <w:r w:rsidRPr="00326264">
        <w:rPr>
          <w:rFonts w:ascii="黑体" w:eastAsia="黑体" w:hAnsi="黑体"/>
          <w:lang w:eastAsia="zh-CN"/>
        </w:rPr>
        <w:t>进入与当前角色匹配的系统，并在操作完成后安全结束会话</w:t>
      </w:r>
    </w:p>
    <w:p w14:paraId="19C2D981" w14:textId="77777777" w:rsidR="00A07201" w:rsidRPr="00326264" w:rsidRDefault="00000000">
      <w:pPr>
        <w:rPr>
          <w:rFonts w:ascii="黑体" w:eastAsia="黑体" w:hAnsi="黑体"/>
          <w:lang w:eastAsia="zh-CN"/>
        </w:rPr>
      </w:pPr>
      <w:r w:rsidRPr="00326264">
        <w:rPr>
          <w:rFonts w:ascii="黑体" w:eastAsia="黑体" w:hAnsi="黑体"/>
          <w:b/>
          <w:lang w:eastAsia="zh-CN"/>
        </w:rPr>
        <w:t>前置条件：</w:t>
      </w:r>
      <w:r w:rsidRPr="00326264">
        <w:rPr>
          <w:rFonts w:ascii="黑体" w:eastAsia="黑体" w:hAnsi="黑体"/>
          <w:lang w:eastAsia="zh-CN"/>
        </w:rPr>
        <w:t>已登录并确认当前角色权限</w:t>
      </w:r>
    </w:p>
    <w:p w14:paraId="631EE8BA" w14:textId="77777777" w:rsidR="00A07201" w:rsidRPr="00326264" w:rsidRDefault="00000000">
      <w:pPr>
        <w:rPr>
          <w:rFonts w:ascii="黑体" w:eastAsia="黑体" w:hAnsi="黑体"/>
          <w:lang w:eastAsia="zh-CN"/>
        </w:rPr>
      </w:pPr>
      <w:r w:rsidRPr="00326264">
        <w:rPr>
          <w:rFonts w:ascii="黑体" w:eastAsia="黑体" w:hAnsi="黑体"/>
          <w:b/>
          <w:lang w:eastAsia="zh-CN"/>
        </w:rPr>
        <w:t>入口路径：</w:t>
      </w:r>
      <w:r w:rsidRPr="00326264">
        <w:rPr>
          <w:rFonts w:ascii="黑体" w:eastAsia="黑体" w:hAnsi="黑体"/>
          <w:lang w:eastAsia="zh-CN"/>
        </w:rPr>
        <w:t>浏览器 → 管理端 → 统一认证页面</w:t>
      </w:r>
    </w:p>
    <w:p w14:paraId="33D3109F" w14:textId="77777777" w:rsidR="00A07201" w:rsidRPr="00326264" w:rsidRDefault="00000000">
      <w:pPr>
        <w:pStyle w:val="ManualStepHeading"/>
        <w:rPr>
          <w:rFonts w:ascii="黑体" w:eastAsia="黑体" w:hAnsi="黑体"/>
        </w:rPr>
      </w:pPr>
      <w:r w:rsidRPr="00326264">
        <w:rPr>
          <w:rFonts w:ascii="黑体" w:eastAsia="黑体" w:hAnsi="黑体"/>
        </w:rPr>
        <w:lastRenderedPageBreak/>
        <w:t>操作步骤</w:t>
      </w:r>
    </w:p>
    <w:p w14:paraId="43317090" w14:textId="77777777" w:rsidR="00A07201" w:rsidRPr="00326264" w:rsidRDefault="00000000">
      <w:pPr>
        <w:pStyle w:val="ManualSteps"/>
        <w:numPr>
          <w:ilvl w:val="0"/>
          <w:numId w:val="12"/>
        </w:numPr>
        <w:rPr>
          <w:rFonts w:ascii="黑体" w:eastAsia="黑体" w:hAnsi="黑体"/>
          <w:lang w:eastAsia="zh-CN"/>
        </w:rPr>
      </w:pPr>
      <w:r w:rsidRPr="00326264">
        <w:rPr>
          <w:rFonts w:ascii="黑体" w:eastAsia="黑体" w:hAnsi="黑体"/>
          <w:lang w:eastAsia="zh-CN"/>
        </w:rPr>
        <w:t>打开运行环境配置表中的管理端地址</w:t>
      </w:r>
    </w:p>
    <w:p w14:paraId="5AB8251E" w14:textId="77777777" w:rsidR="00A07201" w:rsidRPr="00326264" w:rsidRDefault="00000000">
      <w:pPr>
        <w:pStyle w:val="ManualSteps"/>
        <w:numPr>
          <w:ilvl w:val="0"/>
          <w:numId w:val="12"/>
        </w:numPr>
        <w:rPr>
          <w:rFonts w:ascii="黑体" w:eastAsia="黑体" w:hAnsi="黑体"/>
          <w:lang w:eastAsia="zh-CN"/>
        </w:rPr>
      </w:pPr>
      <w:r w:rsidRPr="00326264">
        <w:rPr>
          <w:rFonts w:ascii="黑体" w:eastAsia="黑体" w:hAnsi="黑体"/>
          <w:lang w:eastAsia="zh-CN"/>
        </w:rPr>
        <w:t>在统一认证页面输入本人账号和密码并登录</w:t>
      </w:r>
    </w:p>
    <w:p w14:paraId="6574E3CF" w14:textId="77777777" w:rsidR="00A07201" w:rsidRPr="00326264" w:rsidRDefault="00000000">
      <w:pPr>
        <w:pStyle w:val="ManualSteps"/>
        <w:numPr>
          <w:ilvl w:val="0"/>
          <w:numId w:val="12"/>
        </w:numPr>
        <w:rPr>
          <w:rFonts w:ascii="黑体" w:eastAsia="黑体" w:hAnsi="黑体"/>
          <w:lang w:eastAsia="zh-CN"/>
        </w:rPr>
      </w:pPr>
      <w:r w:rsidRPr="00326264">
        <w:rPr>
          <w:rFonts w:ascii="黑体" w:eastAsia="黑体" w:hAnsi="黑体"/>
          <w:lang w:eastAsia="zh-CN"/>
        </w:rPr>
        <w:t>进入系统后核对页面名称、菜单和角色是否正确</w:t>
      </w:r>
    </w:p>
    <w:p w14:paraId="50547C53" w14:textId="77777777" w:rsidR="00A07201" w:rsidRPr="00326264" w:rsidRDefault="00000000">
      <w:pPr>
        <w:pStyle w:val="ManualSteps"/>
        <w:numPr>
          <w:ilvl w:val="0"/>
          <w:numId w:val="12"/>
        </w:numPr>
        <w:rPr>
          <w:rFonts w:ascii="黑体" w:eastAsia="黑体" w:hAnsi="黑体"/>
          <w:lang w:eastAsia="zh-CN"/>
        </w:rPr>
      </w:pPr>
      <w:r w:rsidRPr="00326264">
        <w:rPr>
          <w:rFonts w:ascii="黑体" w:eastAsia="黑体" w:hAnsi="黑体"/>
          <w:lang w:eastAsia="zh-CN"/>
        </w:rPr>
        <w:t>使用结束后从右上角用户菜单退出，并关闭含业务数据的页面</w:t>
      </w:r>
    </w:p>
    <w:p w14:paraId="54326D38" w14:textId="77777777" w:rsidR="00A07201" w:rsidRPr="00326264" w:rsidRDefault="00000000">
      <w:pPr>
        <w:rPr>
          <w:rFonts w:ascii="黑体" w:eastAsia="黑体" w:hAnsi="黑体"/>
          <w:lang w:eastAsia="zh-CN"/>
        </w:rPr>
      </w:pPr>
      <w:r w:rsidRPr="00326264">
        <w:rPr>
          <w:rFonts w:ascii="黑体" w:eastAsia="黑体" w:hAnsi="黑体"/>
          <w:b/>
          <w:lang w:eastAsia="zh-CN"/>
        </w:rPr>
        <w:t>结果说明：</w:t>
      </w:r>
      <w:r w:rsidRPr="00326264">
        <w:rPr>
          <w:rFonts w:ascii="黑体" w:eastAsia="黑体" w:hAnsi="黑体"/>
          <w:lang w:eastAsia="zh-CN"/>
        </w:rPr>
        <w:t>进入管理端并显示与系统管理员职责对应的页面</w:t>
      </w:r>
    </w:p>
    <w:p w14:paraId="2D94DADB" w14:textId="77777777" w:rsidR="00A07201" w:rsidRPr="00326264" w:rsidRDefault="00000000">
      <w:pPr>
        <w:pStyle w:val="ManualNote"/>
        <w:shd w:val="clear" w:color="auto" w:fill="EEF5FB"/>
        <w:rPr>
          <w:rFonts w:ascii="黑体" w:eastAsia="黑体" w:hAnsi="黑体"/>
          <w:lang w:eastAsia="zh-CN"/>
        </w:rPr>
      </w:pPr>
      <w:r w:rsidRPr="00326264">
        <w:rPr>
          <w:rFonts w:ascii="黑体" w:eastAsia="黑体" w:hAnsi="黑体"/>
          <w:b/>
          <w:lang w:eastAsia="zh-CN"/>
        </w:rPr>
        <w:t>注意事项：</w:t>
      </w:r>
      <w:r w:rsidRPr="00326264">
        <w:rPr>
          <w:rFonts w:ascii="黑体" w:eastAsia="黑体" w:hAnsi="黑体"/>
          <w:lang w:eastAsia="zh-CN"/>
        </w:rPr>
        <w:t>账号和密码仅限本人使用，不要写入手册、截图、聊天或共享文件</w:t>
      </w:r>
    </w:p>
    <w:p w14:paraId="429CD169" w14:textId="77777777" w:rsidR="00A07201" w:rsidRPr="00326264" w:rsidRDefault="00000000">
      <w:pPr>
        <w:pStyle w:val="ManualNote"/>
        <w:shd w:val="clear" w:color="auto" w:fill="EEF5FB"/>
        <w:rPr>
          <w:rFonts w:ascii="黑体" w:eastAsia="黑体" w:hAnsi="黑体"/>
          <w:lang w:eastAsia="zh-CN"/>
        </w:rPr>
      </w:pPr>
      <w:r w:rsidRPr="00326264">
        <w:rPr>
          <w:rFonts w:ascii="黑体" w:eastAsia="黑体" w:hAnsi="黑体"/>
          <w:b/>
          <w:lang w:eastAsia="zh-CN"/>
        </w:rPr>
        <w:t>异常处理：</w:t>
      </w:r>
      <w:r w:rsidRPr="00326264">
        <w:rPr>
          <w:rFonts w:ascii="黑体" w:eastAsia="黑体" w:hAnsi="黑体"/>
          <w:lang w:eastAsia="zh-CN"/>
        </w:rPr>
        <w:t>如果登录后出现错误菜单，应立即退出并联系管理员核对角色和权限</w:t>
      </w:r>
    </w:p>
    <w:p w14:paraId="151A786C" w14:textId="77777777" w:rsidR="00A07201" w:rsidRPr="00326264" w:rsidRDefault="00000000">
      <w:pPr>
        <w:pStyle w:val="2"/>
        <w:rPr>
          <w:rFonts w:ascii="黑体" w:eastAsia="黑体" w:hAnsi="黑体"/>
          <w:lang w:eastAsia="zh-CN"/>
        </w:rPr>
      </w:pPr>
      <w:r w:rsidRPr="00326264">
        <w:rPr>
          <w:rFonts w:ascii="黑体" w:eastAsia="黑体" w:hAnsi="黑体"/>
          <w:lang w:eastAsia="zh-CN"/>
        </w:rPr>
        <w:t>2.2 查询、重置与列表阅读</w:t>
      </w:r>
    </w:p>
    <w:p w14:paraId="338A8174" w14:textId="77777777" w:rsidR="00A07201" w:rsidRPr="00326264" w:rsidRDefault="00000000">
      <w:pPr>
        <w:rPr>
          <w:rFonts w:ascii="黑体" w:eastAsia="黑体" w:hAnsi="黑体"/>
          <w:lang w:eastAsia="zh-CN"/>
        </w:rPr>
      </w:pPr>
      <w:r w:rsidRPr="00326264">
        <w:rPr>
          <w:rFonts w:ascii="黑体" w:eastAsia="黑体" w:hAnsi="黑体"/>
          <w:b/>
          <w:lang w:eastAsia="zh-CN"/>
        </w:rPr>
        <w:t>功能说明：</w:t>
      </w:r>
      <w:r w:rsidRPr="00326264">
        <w:rPr>
          <w:rFonts w:ascii="黑体" w:eastAsia="黑体" w:hAnsi="黑体"/>
          <w:lang w:eastAsia="zh-CN"/>
        </w:rPr>
        <w:t>使用筛选条件定位任务或数据记录，并正确理解分页和列表状态</w:t>
      </w:r>
    </w:p>
    <w:p w14:paraId="63951E26" w14:textId="77777777" w:rsidR="00A07201" w:rsidRPr="00326264" w:rsidRDefault="00000000">
      <w:pPr>
        <w:rPr>
          <w:rFonts w:ascii="黑体" w:eastAsia="黑体" w:hAnsi="黑体"/>
          <w:lang w:eastAsia="zh-CN"/>
        </w:rPr>
      </w:pPr>
      <w:r w:rsidRPr="00326264">
        <w:rPr>
          <w:rFonts w:ascii="黑体" w:eastAsia="黑体" w:hAnsi="黑体"/>
          <w:b/>
          <w:lang w:eastAsia="zh-CN"/>
        </w:rPr>
        <w:t>前置条件：</w:t>
      </w:r>
      <w:r w:rsidRPr="00326264">
        <w:rPr>
          <w:rFonts w:ascii="黑体" w:eastAsia="黑体" w:hAnsi="黑体"/>
          <w:lang w:eastAsia="zh-CN"/>
        </w:rPr>
        <w:t>已登录并确认当前角色权限</w:t>
      </w:r>
    </w:p>
    <w:p w14:paraId="6AB27DEE" w14:textId="77777777" w:rsidR="00A07201" w:rsidRPr="00326264" w:rsidRDefault="00000000">
      <w:pPr>
        <w:rPr>
          <w:rFonts w:ascii="黑体" w:eastAsia="黑体" w:hAnsi="黑体"/>
          <w:lang w:eastAsia="zh-CN"/>
        </w:rPr>
      </w:pPr>
      <w:r w:rsidRPr="00326264">
        <w:rPr>
          <w:rFonts w:ascii="黑体" w:eastAsia="黑体" w:hAnsi="黑体"/>
          <w:b/>
          <w:lang w:eastAsia="zh-CN"/>
        </w:rPr>
        <w:t>入口路径：</w:t>
      </w:r>
      <w:r w:rsidRPr="00326264">
        <w:rPr>
          <w:rFonts w:ascii="黑体" w:eastAsia="黑体" w:hAnsi="黑体"/>
          <w:lang w:eastAsia="zh-CN"/>
        </w:rPr>
        <w:t>各功能列表页顶部查询区</w:t>
      </w:r>
    </w:p>
    <w:p w14:paraId="5C960367" w14:textId="77777777" w:rsidR="00A07201" w:rsidRPr="00326264" w:rsidRDefault="00000000">
      <w:pPr>
        <w:pStyle w:val="ManualStepHeading"/>
        <w:rPr>
          <w:rFonts w:ascii="黑体" w:eastAsia="黑体" w:hAnsi="黑体"/>
        </w:rPr>
      </w:pPr>
      <w:r w:rsidRPr="00326264">
        <w:rPr>
          <w:rFonts w:ascii="黑体" w:eastAsia="黑体" w:hAnsi="黑体"/>
        </w:rPr>
        <w:t>操作步骤</w:t>
      </w:r>
    </w:p>
    <w:p w14:paraId="020D6E7F" w14:textId="77777777" w:rsidR="00A07201" w:rsidRPr="00326264" w:rsidRDefault="00000000">
      <w:pPr>
        <w:pStyle w:val="ManualSteps"/>
        <w:numPr>
          <w:ilvl w:val="0"/>
          <w:numId w:val="13"/>
        </w:numPr>
        <w:rPr>
          <w:rFonts w:ascii="黑体" w:eastAsia="黑体" w:hAnsi="黑体"/>
          <w:lang w:eastAsia="zh-CN"/>
        </w:rPr>
      </w:pPr>
      <w:r w:rsidRPr="00326264">
        <w:rPr>
          <w:rFonts w:ascii="黑体" w:eastAsia="黑体" w:hAnsi="黑体"/>
          <w:lang w:eastAsia="zh-CN"/>
        </w:rPr>
        <w:t>按任务名称、编码、状态或页面提供的其他条件填写筛选项</w:t>
      </w:r>
    </w:p>
    <w:p w14:paraId="5854BD13" w14:textId="77777777" w:rsidR="00A07201" w:rsidRPr="00326264" w:rsidRDefault="00000000">
      <w:pPr>
        <w:pStyle w:val="ManualSteps"/>
        <w:numPr>
          <w:ilvl w:val="0"/>
          <w:numId w:val="13"/>
        </w:numPr>
        <w:rPr>
          <w:rFonts w:ascii="黑体" w:eastAsia="黑体" w:hAnsi="黑体"/>
          <w:lang w:eastAsia="zh-CN"/>
        </w:rPr>
      </w:pPr>
      <w:r w:rsidRPr="00326264">
        <w:rPr>
          <w:rFonts w:ascii="黑体" w:eastAsia="黑体" w:hAnsi="黑体"/>
          <w:lang w:eastAsia="zh-CN"/>
        </w:rPr>
        <w:t>点击“查询”，核对列表是否符合筛选条件</w:t>
      </w:r>
    </w:p>
    <w:p w14:paraId="45E671EC" w14:textId="77777777" w:rsidR="00A07201" w:rsidRPr="00326264" w:rsidRDefault="00000000">
      <w:pPr>
        <w:pStyle w:val="ManualSteps"/>
        <w:numPr>
          <w:ilvl w:val="0"/>
          <w:numId w:val="13"/>
        </w:numPr>
        <w:rPr>
          <w:rFonts w:ascii="黑体" w:eastAsia="黑体" w:hAnsi="黑体"/>
          <w:lang w:eastAsia="zh-CN"/>
        </w:rPr>
      </w:pPr>
      <w:r w:rsidRPr="00326264">
        <w:rPr>
          <w:rFonts w:ascii="黑体" w:eastAsia="黑体" w:hAnsi="黑体"/>
          <w:lang w:eastAsia="zh-CN"/>
        </w:rPr>
        <w:t>需要恢复默认范围时点击“重置”，再重新查询</w:t>
      </w:r>
    </w:p>
    <w:p w14:paraId="34AD4A6B" w14:textId="77777777" w:rsidR="00A07201" w:rsidRPr="00326264" w:rsidRDefault="00000000">
      <w:pPr>
        <w:pStyle w:val="ManualSteps"/>
        <w:numPr>
          <w:ilvl w:val="0"/>
          <w:numId w:val="13"/>
        </w:numPr>
        <w:rPr>
          <w:rFonts w:ascii="黑体" w:eastAsia="黑体" w:hAnsi="黑体"/>
          <w:lang w:eastAsia="zh-CN"/>
        </w:rPr>
      </w:pPr>
      <w:r w:rsidRPr="00326264">
        <w:rPr>
          <w:rFonts w:ascii="黑体" w:eastAsia="黑体" w:hAnsi="黑体"/>
          <w:lang w:eastAsia="zh-CN"/>
        </w:rPr>
        <w:t>结合总数、分页、状态列和更新时间判断当前结果范围</w:t>
      </w:r>
    </w:p>
    <w:p w14:paraId="770CC2FC" w14:textId="77777777" w:rsidR="00A07201" w:rsidRPr="00326264" w:rsidRDefault="00000000">
      <w:pPr>
        <w:rPr>
          <w:rFonts w:ascii="黑体" w:eastAsia="黑体" w:hAnsi="黑体"/>
          <w:lang w:eastAsia="zh-CN"/>
        </w:rPr>
      </w:pPr>
      <w:r w:rsidRPr="00326264">
        <w:rPr>
          <w:rFonts w:ascii="黑体" w:eastAsia="黑体" w:hAnsi="黑体"/>
          <w:b/>
          <w:lang w:eastAsia="zh-CN"/>
        </w:rPr>
        <w:t>结果说明：</w:t>
      </w:r>
      <w:r w:rsidRPr="00326264">
        <w:rPr>
          <w:rFonts w:ascii="黑体" w:eastAsia="黑体" w:hAnsi="黑体"/>
          <w:lang w:eastAsia="zh-CN"/>
        </w:rPr>
        <w:t>列表显示与筛选条件相符的记录</w:t>
      </w:r>
    </w:p>
    <w:p w14:paraId="3FA12EC4" w14:textId="77777777" w:rsidR="00A07201" w:rsidRPr="00326264" w:rsidRDefault="00000000">
      <w:pPr>
        <w:pStyle w:val="ManualNote"/>
        <w:shd w:val="clear" w:color="auto" w:fill="EEF5FB"/>
        <w:rPr>
          <w:rFonts w:ascii="黑体" w:eastAsia="黑体" w:hAnsi="黑体"/>
          <w:lang w:eastAsia="zh-CN"/>
        </w:rPr>
      </w:pPr>
      <w:r w:rsidRPr="00326264">
        <w:rPr>
          <w:rFonts w:ascii="黑体" w:eastAsia="黑体" w:hAnsi="黑体"/>
          <w:b/>
          <w:lang w:eastAsia="zh-CN"/>
        </w:rPr>
        <w:t>注意事项：</w:t>
      </w:r>
      <w:r w:rsidRPr="00326264">
        <w:rPr>
          <w:rFonts w:ascii="黑体" w:eastAsia="黑体" w:hAnsi="黑体"/>
          <w:lang w:eastAsia="zh-CN"/>
        </w:rPr>
        <w:t>查询、重置和分页属于只读操作，不改变业务数据</w:t>
      </w:r>
    </w:p>
    <w:p w14:paraId="258BDA5D" w14:textId="77777777" w:rsidR="00A07201" w:rsidRPr="00326264" w:rsidRDefault="00000000">
      <w:pPr>
        <w:pStyle w:val="ManualNote"/>
        <w:shd w:val="clear" w:color="auto" w:fill="EEF5FB"/>
        <w:rPr>
          <w:rFonts w:ascii="黑体" w:eastAsia="黑体" w:hAnsi="黑体"/>
          <w:lang w:eastAsia="zh-CN"/>
        </w:rPr>
      </w:pPr>
      <w:r w:rsidRPr="00326264">
        <w:rPr>
          <w:rFonts w:ascii="黑体" w:eastAsia="黑体" w:hAnsi="黑体"/>
          <w:b/>
          <w:lang w:eastAsia="zh-CN"/>
        </w:rPr>
        <w:t>异常处理：</w:t>
      </w:r>
      <w:r w:rsidRPr="00326264">
        <w:rPr>
          <w:rFonts w:ascii="黑体" w:eastAsia="黑体" w:hAnsi="黑体"/>
          <w:lang w:eastAsia="zh-CN"/>
        </w:rPr>
        <w:t>列表为空时先清空筛选条件；仍无数据时联系上游角色确认任务和数据是否已准备</w:t>
      </w:r>
    </w:p>
    <w:p w14:paraId="0144EE5E" w14:textId="77777777" w:rsidR="00A07201" w:rsidRPr="00326264" w:rsidRDefault="00000000">
      <w:pPr>
        <w:pStyle w:val="2"/>
        <w:rPr>
          <w:rFonts w:ascii="黑体" w:eastAsia="黑体" w:hAnsi="黑体"/>
          <w:lang w:eastAsia="zh-CN"/>
        </w:rPr>
      </w:pPr>
      <w:r w:rsidRPr="00326264">
        <w:rPr>
          <w:rFonts w:ascii="黑体" w:eastAsia="黑体" w:hAnsi="黑体"/>
          <w:lang w:eastAsia="zh-CN"/>
        </w:rPr>
        <w:t>2.3 列表、详情与工作台</w:t>
      </w:r>
    </w:p>
    <w:p w14:paraId="4C7931B0" w14:textId="77777777" w:rsidR="00A07201" w:rsidRPr="00326264" w:rsidRDefault="00000000">
      <w:pPr>
        <w:rPr>
          <w:rFonts w:ascii="黑体" w:eastAsia="黑体" w:hAnsi="黑体"/>
          <w:lang w:eastAsia="zh-CN"/>
        </w:rPr>
      </w:pPr>
      <w:r w:rsidRPr="00326264">
        <w:rPr>
          <w:rFonts w:ascii="黑体" w:eastAsia="黑体" w:hAnsi="黑体"/>
          <w:b/>
          <w:lang w:eastAsia="zh-CN"/>
        </w:rPr>
        <w:t>功能说明：</w:t>
      </w:r>
      <w:r w:rsidRPr="00326264">
        <w:rPr>
          <w:rFonts w:ascii="黑体" w:eastAsia="黑体" w:hAnsi="黑体"/>
          <w:lang w:eastAsia="zh-CN"/>
        </w:rPr>
        <w:t>理解任务列表、任务详情和单条数据工作台之间的层级关系</w:t>
      </w:r>
    </w:p>
    <w:p w14:paraId="607406DA" w14:textId="77777777" w:rsidR="00A07201" w:rsidRPr="00326264" w:rsidRDefault="00000000">
      <w:pPr>
        <w:rPr>
          <w:rFonts w:ascii="黑体" w:eastAsia="黑体" w:hAnsi="黑体"/>
          <w:lang w:eastAsia="zh-CN"/>
        </w:rPr>
      </w:pPr>
      <w:r w:rsidRPr="00326264">
        <w:rPr>
          <w:rFonts w:ascii="黑体" w:eastAsia="黑体" w:hAnsi="黑体"/>
          <w:b/>
          <w:lang w:eastAsia="zh-CN"/>
        </w:rPr>
        <w:t>前置条件：</w:t>
      </w:r>
      <w:r w:rsidRPr="00326264">
        <w:rPr>
          <w:rFonts w:ascii="黑体" w:eastAsia="黑体" w:hAnsi="黑体"/>
          <w:lang w:eastAsia="zh-CN"/>
        </w:rPr>
        <w:t>已登录并确认当前角色权限</w:t>
      </w:r>
    </w:p>
    <w:p w14:paraId="5E37BD4C" w14:textId="77777777" w:rsidR="00A07201" w:rsidRPr="00326264" w:rsidRDefault="00000000">
      <w:pPr>
        <w:rPr>
          <w:rFonts w:ascii="黑体" w:eastAsia="黑体" w:hAnsi="黑体"/>
          <w:lang w:eastAsia="zh-CN"/>
        </w:rPr>
      </w:pPr>
      <w:r w:rsidRPr="00326264">
        <w:rPr>
          <w:rFonts w:ascii="黑体" w:eastAsia="黑体" w:hAnsi="黑体"/>
          <w:b/>
          <w:lang w:eastAsia="zh-CN"/>
        </w:rPr>
        <w:t>入口路径：</w:t>
      </w:r>
      <w:r w:rsidRPr="00326264">
        <w:rPr>
          <w:rFonts w:ascii="黑体" w:eastAsia="黑体" w:hAnsi="黑体"/>
          <w:lang w:eastAsia="zh-CN"/>
        </w:rPr>
        <w:t>任务列表 → 进入/详情/查看 → 详情页或工作台</w:t>
      </w:r>
    </w:p>
    <w:p w14:paraId="1B66003A" w14:textId="77777777" w:rsidR="00A07201" w:rsidRPr="00326264" w:rsidRDefault="00000000">
      <w:pPr>
        <w:pStyle w:val="ManualStepHeading"/>
        <w:rPr>
          <w:rFonts w:ascii="黑体" w:eastAsia="黑体" w:hAnsi="黑体"/>
        </w:rPr>
      </w:pPr>
      <w:r w:rsidRPr="00326264">
        <w:rPr>
          <w:rFonts w:ascii="黑体" w:eastAsia="黑体" w:hAnsi="黑体"/>
        </w:rPr>
        <w:t>操作步骤</w:t>
      </w:r>
    </w:p>
    <w:p w14:paraId="33236EF6" w14:textId="77777777" w:rsidR="00A07201" w:rsidRPr="00326264" w:rsidRDefault="00000000">
      <w:pPr>
        <w:pStyle w:val="ManualSteps"/>
        <w:numPr>
          <w:ilvl w:val="0"/>
          <w:numId w:val="14"/>
        </w:numPr>
        <w:rPr>
          <w:rFonts w:ascii="黑体" w:eastAsia="黑体" w:hAnsi="黑体"/>
          <w:lang w:eastAsia="zh-CN"/>
        </w:rPr>
      </w:pPr>
      <w:r w:rsidRPr="00326264">
        <w:rPr>
          <w:rFonts w:ascii="黑体" w:eastAsia="黑体" w:hAnsi="黑体"/>
          <w:lang w:eastAsia="zh-CN"/>
        </w:rPr>
        <w:t>在任务列表选择目标任务，点击“进入”“详情”或“查看”</w:t>
      </w:r>
    </w:p>
    <w:p w14:paraId="7164AE8D" w14:textId="77777777" w:rsidR="00A07201" w:rsidRPr="00326264" w:rsidRDefault="00000000">
      <w:pPr>
        <w:pStyle w:val="ManualSteps"/>
        <w:numPr>
          <w:ilvl w:val="0"/>
          <w:numId w:val="14"/>
        </w:numPr>
        <w:rPr>
          <w:rFonts w:ascii="黑体" w:eastAsia="黑体" w:hAnsi="黑体"/>
          <w:lang w:eastAsia="zh-CN"/>
        </w:rPr>
      </w:pPr>
      <w:r w:rsidRPr="00326264">
        <w:rPr>
          <w:rFonts w:ascii="黑体" w:eastAsia="黑体" w:hAnsi="黑体"/>
          <w:lang w:eastAsia="zh-CN"/>
        </w:rPr>
        <w:t>在详情页核对任务名称、分包、状态汇总和明细记录</w:t>
      </w:r>
    </w:p>
    <w:p w14:paraId="3E895999" w14:textId="77777777" w:rsidR="00A07201" w:rsidRPr="00326264" w:rsidRDefault="00000000">
      <w:pPr>
        <w:pStyle w:val="ManualSteps"/>
        <w:numPr>
          <w:ilvl w:val="0"/>
          <w:numId w:val="14"/>
        </w:numPr>
        <w:rPr>
          <w:rFonts w:ascii="黑体" w:eastAsia="黑体" w:hAnsi="黑体"/>
          <w:lang w:eastAsia="zh-CN"/>
        </w:rPr>
      </w:pPr>
      <w:r w:rsidRPr="00326264">
        <w:rPr>
          <w:rFonts w:ascii="黑体" w:eastAsia="黑体" w:hAnsi="黑体"/>
          <w:lang w:eastAsia="zh-CN"/>
        </w:rPr>
        <w:t>需要查看单条数据时进入对应工作台</w:t>
      </w:r>
    </w:p>
    <w:p w14:paraId="363F1E85" w14:textId="77777777" w:rsidR="00A07201" w:rsidRPr="00326264" w:rsidRDefault="00000000">
      <w:pPr>
        <w:pStyle w:val="ManualSteps"/>
        <w:numPr>
          <w:ilvl w:val="0"/>
          <w:numId w:val="14"/>
        </w:numPr>
        <w:rPr>
          <w:rFonts w:ascii="黑体" w:eastAsia="黑体" w:hAnsi="黑体"/>
          <w:lang w:eastAsia="zh-CN"/>
        </w:rPr>
      </w:pPr>
      <w:r w:rsidRPr="00326264">
        <w:rPr>
          <w:rFonts w:ascii="黑体" w:eastAsia="黑体" w:hAnsi="黑体"/>
          <w:lang w:eastAsia="zh-CN"/>
        </w:rPr>
        <w:t>返回列表后重新查询，确认筛选条件和对象没有发生偏移</w:t>
      </w:r>
    </w:p>
    <w:p w14:paraId="2E82A949" w14:textId="77777777" w:rsidR="00A07201" w:rsidRPr="00326264" w:rsidRDefault="00000000">
      <w:pPr>
        <w:rPr>
          <w:rFonts w:ascii="黑体" w:eastAsia="黑体" w:hAnsi="黑体"/>
          <w:lang w:eastAsia="zh-CN"/>
        </w:rPr>
      </w:pPr>
      <w:r w:rsidRPr="00326264">
        <w:rPr>
          <w:rFonts w:ascii="黑体" w:eastAsia="黑体" w:hAnsi="黑体"/>
          <w:b/>
          <w:lang w:eastAsia="zh-CN"/>
        </w:rPr>
        <w:t>结果说明：</w:t>
      </w:r>
      <w:r w:rsidRPr="00326264">
        <w:rPr>
          <w:rFonts w:ascii="黑体" w:eastAsia="黑体" w:hAnsi="黑体"/>
          <w:lang w:eastAsia="zh-CN"/>
        </w:rPr>
        <w:t>用户能在任务、分包和单条数据之间准确定位当前业务对象</w:t>
      </w:r>
    </w:p>
    <w:p w14:paraId="65A52E9B" w14:textId="77777777" w:rsidR="00A07201" w:rsidRPr="00326264" w:rsidRDefault="00000000">
      <w:pPr>
        <w:pStyle w:val="ManualNote"/>
        <w:shd w:val="clear" w:color="auto" w:fill="EEF5FB"/>
        <w:rPr>
          <w:rFonts w:ascii="黑体" w:eastAsia="黑体" w:hAnsi="黑体"/>
          <w:lang w:eastAsia="zh-CN"/>
        </w:rPr>
      </w:pPr>
      <w:r w:rsidRPr="00326264">
        <w:rPr>
          <w:rFonts w:ascii="黑体" w:eastAsia="黑体" w:hAnsi="黑体"/>
          <w:b/>
          <w:lang w:eastAsia="zh-CN"/>
        </w:rPr>
        <w:t>注意事项：</w:t>
      </w:r>
      <w:r w:rsidRPr="00326264">
        <w:rPr>
          <w:rFonts w:ascii="黑体" w:eastAsia="黑体" w:hAnsi="黑体"/>
          <w:lang w:eastAsia="zh-CN"/>
        </w:rPr>
        <w:t>点击“完成、提交、通过、驳回、删除”等按钮前，必须再次确认当前对象和影响范围</w:t>
      </w:r>
    </w:p>
    <w:p w14:paraId="0CF9EF64" w14:textId="77777777" w:rsidR="00A07201" w:rsidRPr="00326264" w:rsidRDefault="00000000">
      <w:pPr>
        <w:pStyle w:val="ManualNote"/>
        <w:shd w:val="clear" w:color="auto" w:fill="EEF5FB"/>
        <w:rPr>
          <w:rFonts w:ascii="黑体" w:eastAsia="黑体" w:hAnsi="黑体"/>
          <w:lang w:eastAsia="zh-CN"/>
        </w:rPr>
      </w:pPr>
      <w:r w:rsidRPr="00326264">
        <w:rPr>
          <w:rFonts w:ascii="黑体" w:eastAsia="黑体" w:hAnsi="黑体"/>
          <w:b/>
          <w:lang w:eastAsia="zh-CN"/>
        </w:rPr>
        <w:lastRenderedPageBreak/>
        <w:t>异常处理：</w:t>
      </w:r>
      <w:r w:rsidRPr="00326264">
        <w:rPr>
          <w:rFonts w:ascii="黑体" w:eastAsia="黑体" w:hAnsi="黑体"/>
          <w:lang w:eastAsia="zh-CN"/>
        </w:rPr>
        <w:t>列表与详情数量不一致时，先核对筛选条件、页签和刷新时间，再记录任务标识联系管理员</w:t>
      </w:r>
    </w:p>
    <w:p w14:paraId="6B618533" w14:textId="77777777" w:rsidR="00A07201" w:rsidRPr="00326264" w:rsidRDefault="00000000">
      <w:pPr>
        <w:pStyle w:val="1"/>
        <w:rPr>
          <w:rFonts w:ascii="黑体" w:eastAsia="黑体" w:hAnsi="黑体"/>
          <w:lang w:eastAsia="zh-CN"/>
        </w:rPr>
      </w:pPr>
      <w:r w:rsidRPr="00326264">
        <w:rPr>
          <w:rFonts w:ascii="黑体" w:eastAsia="黑体" w:hAnsi="黑体"/>
          <w:lang w:eastAsia="zh-CN"/>
        </w:rPr>
        <w:t>三、系统管理员菜单操作</w:t>
      </w:r>
    </w:p>
    <w:p w14:paraId="173FE65F" w14:textId="77777777" w:rsidR="00A07201" w:rsidRPr="00326264" w:rsidRDefault="00000000">
      <w:pPr>
        <w:pStyle w:val="2"/>
        <w:rPr>
          <w:rFonts w:ascii="黑体" w:eastAsia="黑体" w:hAnsi="黑体"/>
          <w:lang w:eastAsia="zh-CN"/>
        </w:rPr>
      </w:pPr>
      <w:r w:rsidRPr="00326264">
        <w:rPr>
          <w:rFonts w:ascii="黑体" w:eastAsia="黑体" w:hAnsi="黑体"/>
          <w:lang w:eastAsia="zh-CN"/>
        </w:rPr>
        <w:t>3.1 物体库管理</w:t>
      </w:r>
    </w:p>
    <w:p w14:paraId="0975931F" w14:textId="77777777" w:rsidR="00A07201" w:rsidRPr="00326264" w:rsidRDefault="00000000">
      <w:pPr>
        <w:rPr>
          <w:rFonts w:ascii="黑体" w:eastAsia="黑体" w:hAnsi="黑体"/>
          <w:lang w:eastAsia="zh-CN"/>
        </w:rPr>
      </w:pPr>
      <w:r w:rsidRPr="00326264">
        <w:rPr>
          <w:rFonts w:ascii="黑体" w:eastAsia="黑体" w:hAnsi="黑体"/>
          <w:b/>
          <w:lang w:eastAsia="zh-CN"/>
        </w:rPr>
        <w:t>功能说明：</w:t>
      </w:r>
      <w:r w:rsidRPr="00326264">
        <w:rPr>
          <w:rFonts w:ascii="黑体" w:eastAsia="黑体" w:hAnsi="黑体"/>
          <w:lang w:eastAsia="zh-CN"/>
        </w:rPr>
        <w:t>按分类检索物体对象，并通过新增、编辑、删除和图片上传维护物体基础信息</w:t>
      </w:r>
    </w:p>
    <w:p w14:paraId="7E99C01C" w14:textId="77777777" w:rsidR="00A07201" w:rsidRPr="00326264" w:rsidRDefault="00000000">
      <w:pPr>
        <w:rPr>
          <w:rFonts w:ascii="黑体" w:eastAsia="黑体" w:hAnsi="黑体"/>
          <w:lang w:eastAsia="zh-CN"/>
        </w:rPr>
      </w:pPr>
      <w:r w:rsidRPr="00326264">
        <w:rPr>
          <w:rFonts w:ascii="黑体" w:eastAsia="黑体" w:hAnsi="黑体"/>
          <w:b/>
          <w:lang w:eastAsia="zh-CN"/>
        </w:rPr>
        <w:t>前置条件：</w:t>
      </w:r>
      <w:r w:rsidRPr="00326264">
        <w:rPr>
          <w:rFonts w:ascii="黑体" w:eastAsia="黑体" w:hAnsi="黑体"/>
          <w:lang w:eastAsia="zh-CN"/>
        </w:rPr>
        <w:t>物体分类和对象维护规则已由项目确定</w:t>
      </w:r>
    </w:p>
    <w:p w14:paraId="6B6BE6AF" w14:textId="77777777" w:rsidR="00A07201" w:rsidRPr="00326264" w:rsidRDefault="00000000">
      <w:pPr>
        <w:rPr>
          <w:rFonts w:ascii="黑体" w:eastAsia="黑体" w:hAnsi="黑体"/>
          <w:lang w:eastAsia="zh-CN"/>
        </w:rPr>
      </w:pPr>
      <w:r w:rsidRPr="00326264">
        <w:rPr>
          <w:rFonts w:ascii="黑体" w:eastAsia="黑体" w:hAnsi="黑体"/>
          <w:b/>
          <w:lang w:eastAsia="zh-CN"/>
        </w:rPr>
        <w:t>入口路径：</w:t>
      </w:r>
      <w:r w:rsidRPr="00326264">
        <w:rPr>
          <w:rFonts w:ascii="黑体" w:eastAsia="黑体" w:hAnsi="黑体"/>
          <w:lang w:eastAsia="zh-CN"/>
        </w:rPr>
        <w:t>基础数据 → 物体库</w:t>
      </w:r>
    </w:p>
    <w:p w14:paraId="257DB2CC" w14:textId="77777777" w:rsidR="00A07201" w:rsidRPr="00326264" w:rsidRDefault="00000000">
      <w:pPr>
        <w:pStyle w:val="ManualStepHeading"/>
        <w:rPr>
          <w:rFonts w:ascii="黑体" w:eastAsia="黑体" w:hAnsi="黑体"/>
        </w:rPr>
      </w:pPr>
      <w:r w:rsidRPr="00326264">
        <w:rPr>
          <w:rFonts w:ascii="黑体" w:eastAsia="黑体" w:hAnsi="黑体"/>
        </w:rPr>
        <w:t>操作步骤</w:t>
      </w:r>
    </w:p>
    <w:p w14:paraId="62411340" w14:textId="77777777" w:rsidR="00A07201" w:rsidRPr="00326264" w:rsidRDefault="00000000">
      <w:pPr>
        <w:pStyle w:val="ManualSteps"/>
        <w:numPr>
          <w:ilvl w:val="0"/>
          <w:numId w:val="15"/>
        </w:numPr>
        <w:rPr>
          <w:rFonts w:ascii="黑体" w:eastAsia="黑体" w:hAnsi="黑体"/>
          <w:lang w:eastAsia="zh-CN"/>
        </w:rPr>
      </w:pPr>
      <w:r w:rsidRPr="00326264">
        <w:rPr>
          <w:rFonts w:ascii="黑体" w:eastAsia="黑体" w:hAnsi="黑体"/>
          <w:lang w:eastAsia="zh-CN"/>
        </w:rPr>
        <w:t>选择左侧物体分类，缩小对象范围</w:t>
      </w:r>
    </w:p>
    <w:p w14:paraId="758C619A" w14:textId="77777777" w:rsidR="00A07201" w:rsidRPr="00326264" w:rsidRDefault="00000000">
      <w:pPr>
        <w:pStyle w:val="ManualSteps"/>
        <w:numPr>
          <w:ilvl w:val="0"/>
          <w:numId w:val="15"/>
        </w:numPr>
        <w:rPr>
          <w:rFonts w:ascii="黑体" w:eastAsia="黑体" w:hAnsi="黑体"/>
          <w:lang w:eastAsia="zh-CN"/>
        </w:rPr>
      </w:pPr>
      <w:r w:rsidRPr="00326264">
        <w:rPr>
          <w:rFonts w:ascii="黑体" w:eastAsia="黑体" w:hAnsi="黑体"/>
          <w:lang w:eastAsia="zh-CN"/>
        </w:rPr>
        <w:t>在查询区输入名称等条件并执行查询</w:t>
      </w:r>
    </w:p>
    <w:p w14:paraId="25894B9B" w14:textId="77777777" w:rsidR="00A07201" w:rsidRPr="00326264" w:rsidRDefault="00000000">
      <w:pPr>
        <w:pStyle w:val="ManualSteps"/>
        <w:numPr>
          <w:ilvl w:val="0"/>
          <w:numId w:val="15"/>
        </w:numPr>
        <w:rPr>
          <w:rFonts w:ascii="黑体" w:eastAsia="黑体" w:hAnsi="黑体"/>
          <w:lang w:eastAsia="zh-CN"/>
        </w:rPr>
      </w:pPr>
      <w:r w:rsidRPr="00326264">
        <w:rPr>
          <w:rFonts w:ascii="黑体" w:eastAsia="黑体" w:hAnsi="黑体"/>
          <w:lang w:eastAsia="zh-CN"/>
        </w:rPr>
        <w:t>核对列表中的对象信息和图片</w:t>
      </w:r>
    </w:p>
    <w:p w14:paraId="1F263A20" w14:textId="77777777" w:rsidR="00A07201" w:rsidRPr="00326264" w:rsidRDefault="00000000">
      <w:pPr>
        <w:pStyle w:val="ManualSteps"/>
        <w:numPr>
          <w:ilvl w:val="0"/>
          <w:numId w:val="15"/>
        </w:numPr>
        <w:rPr>
          <w:rFonts w:ascii="黑体" w:eastAsia="黑体" w:hAnsi="黑体"/>
          <w:lang w:eastAsia="zh-CN"/>
        </w:rPr>
      </w:pPr>
      <w:r w:rsidRPr="00326264">
        <w:rPr>
          <w:rFonts w:ascii="黑体" w:eastAsia="黑体" w:hAnsi="黑体"/>
          <w:lang w:eastAsia="zh-CN"/>
        </w:rPr>
        <w:t>点击“添加”，打开“基本信息”对话框</w:t>
      </w:r>
    </w:p>
    <w:p w14:paraId="189095AD" w14:textId="77777777" w:rsidR="00A07201" w:rsidRPr="00326264" w:rsidRDefault="00000000">
      <w:pPr>
        <w:pStyle w:val="ManualSteps"/>
        <w:numPr>
          <w:ilvl w:val="0"/>
          <w:numId w:val="15"/>
        </w:numPr>
        <w:rPr>
          <w:rFonts w:ascii="黑体" w:eastAsia="黑体" w:hAnsi="黑体"/>
          <w:lang w:eastAsia="zh-CN"/>
        </w:rPr>
      </w:pPr>
      <w:r w:rsidRPr="00326264">
        <w:rPr>
          <w:rFonts w:ascii="黑体" w:eastAsia="黑体" w:hAnsi="黑体"/>
          <w:lang w:eastAsia="zh-CN"/>
        </w:rPr>
        <w:t>填写必填的名称、场景和物体类型；按需要填写英文名称与材质特性</w:t>
      </w:r>
    </w:p>
    <w:p w14:paraId="7DCABC3A" w14:textId="77777777" w:rsidR="00A07201" w:rsidRPr="00326264" w:rsidRDefault="00000000">
      <w:pPr>
        <w:pStyle w:val="ManualSteps"/>
        <w:numPr>
          <w:ilvl w:val="0"/>
          <w:numId w:val="15"/>
        </w:numPr>
        <w:rPr>
          <w:rFonts w:ascii="黑体" w:eastAsia="黑体" w:hAnsi="黑体"/>
          <w:lang w:eastAsia="zh-CN"/>
        </w:rPr>
      </w:pPr>
      <w:r w:rsidRPr="00326264">
        <w:rPr>
          <w:rFonts w:ascii="黑体" w:eastAsia="黑体" w:hAnsi="黑体"/>
          <w:lang w:eastAsia="zh-CN"/>
        </w:rPr>
        <w:t>在“物体图片”区域点击“上传”，选择符合要求的图片文件，并检查预览是否正确</w:t>
      </w:r>
    </w:p>
    <w:p w14:paraId="65A3E79E" w14:textId="77777777" w:rsidR="00A07201" w:rsidRPr="00326264" w:rsidRDefault="00000000">
      <w:pPr>
        <w:pStyle w:val="ManualSteps"/>
        <w:numPr>
          <w:ilvl w:val="0"/>
          <w:numId w:val="15"/>
        </w:numPr>
        <w:rPr>
          <w:rFonts w:ascii="黑体" w:eastAsia="黑体" w:hAnsi="黑体"/>
          <w:lang w:eastAsia="zh-CN"/>
        </w:rPr>
      </w:pPr>
      <w:r w:rsidRPr="00326264">
        <w:rPr>
          <w:rFonts w:ascii="黑体" w:eastAsia="黑体" w:hAnsi="黑体"/>
          <w:lang w:eastAsia="zh-CN"/>
        </w:rPr>
        <w:t>点击“确定”保存；不需要保存时点击“取消”</w:t>
      </w:r>
    </w:p>
    <w:p w14:paraId="5BF97D7A" w14:textId="77777777" w:rsidR="00A07201" w:rsidRPr="00326264" w:rsidRDefault="00000000">
      <w:pPr>
        <w:pStyle w:val="ManualSteps"/>
        <w:numPr>
          <w:ilvl w:val="0"/>
          <w:numId w:val="15"/>
        </w:numPr>
        <w:rPr>
          <w:rFonts w:ascii="黑体" w:eastAsia="黑体" w:hAnsi="黑体"/>
          <w:lang w:eastAsia="zh-CN"/>
        </w:rPr>
      </w:pPr>
      <w:r w:rsidRPr="00326264">
        <w:rPr>
          <w:rFonts w:ascii="黑体" w:eastAsia="黑体" w:hAnsi="黑体"/>
          <w:lang w:eastAsia="zh-CN"/>
        </w:rPr>
        <w:t>返回列表后重新查询并核对名称、分类、图片和更新时间；编辑或删除前确认引用范围</w:t>
      </w:r>
    </w:p>
    <w:p w14:paraId="0D4F8C70" w14:textId="5CF8592F" w:rsidR="00A07201" w:rsidRPr="00326264" w:rsidRDefault="00726E7D">
      <w:pPr>
        <w:keepNext/>
        <w:keepLines/>
        <w:spacing w:before="80" w:after="40"/>
        <w:jc w:val="center"/>
        <w:rPr>
          <w:rFonts w:ascii="黑体" w:eastAsia="黑体" w:hAnsi="黑体"/>
        </w:rPr>
      </w:pPr>
      <w:r w:rsidRPr="00326264">
        <w:rPr>
          <w:rFonts w:ascii="黑体" w:eastAsia="黑体" w:hAnsi="黑体"/>
          <w:noProof/>
        </w:rPr>
        <w:drawing>
          <wp:inline distT="0" distB="0" distL="0" distR="0" wp14:anchorId="0BD734EB" wp14:editId="237F1293">
            <wp:extent cx="5975985" cy="3093720"/>
            <wp:effectExtent l="0" t="0" r="5715" b="5080"/>
            <wp:docPr id="206206938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069383" name="图片 2062069383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75985" cy="309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B535E" w14:textId="77777777" w:rsidR="00A07201" w:rsidRPr="00326264" w:rsidRDefault="00000000">
      <w:pPr>
        <w:pStyle w:val="ad"/>
        <w:keepLines/>
        <w:rPr>
          <w:rFonts w:ascii="黑体" w:eastAsia="黑体" w:hAnsi="黑体"/>
          <w:lang w:eastAsia="zh-CN"/>
        </w:rPr>
      </w:pPr>
      <w:r w:rsidRPr="00326264">
        <w:rPr>
          <w:rFonts w:ascii="黑体" w:eastAsia="黑体" w:hAnsi="黑体"/>
          <w:lang w:eastAsia="zh-CN"/>
        </w:rPr>
        <w:t>图 2　物体库分类、检索与对象列表</w:t>
      </w:r>
    </w:p>
    <w:p w14:paraId="2D304D30" w14:textId="7731AB72" w:rsidR="004D3A97" w:rsidRPr="00326264" w:rsidRDefault="00726E7D" w:rsidP="004D3A97">
      <w:pPr>
        <w:pStyle w:val="ad"/>
        <w:keepLines/>
        <w:rPr>
          <w:rFonts w:ascii="黑体" w:eastAsia="黑体" w:hAnsi="黑体"/>
          <w:lang w:eastAsia="zh-CN"/>
        </w:rPr>
      </w:pPr>
      <w:r w:rsidRPr="00326264">
        <w:rPr>
          <w:rFonts w:ascii="黑体" w:eastAsia="黑体" w:hAnsi="黑体"/>
          <w:noProof/>
        </w:rPr>
        <w:lastRenderedPageBreak/>
        <w:drawing>
          <wp:inline distT="0" distB="0" distL="0" distR="0" wp14:anchorId="29560361" wp14:editId="59F5C63A">
            <wp:extent cx="5975985" cy="3112135"/>
            <wp:effectExtent l="0" t="0" r="5715" b="0"/>
            <wp:docPr id="8806133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61331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75985" cy="311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D3A97" w:rsidRPr="00326264">
        <w:rPr>
          <w:rFonts w:ascii="黑体" w:eastAsia="黑体" w:hAnsi="黑体" w:hint="eastAsia"/>
          <w:lang w:eastAsia="zh-CN"/>
        </w:rPr>
        <w:t>图3物</w:t>
      </w:r>
      <w:r w:rsidR="004D3A97" w:rsidRPr="00326264">
        <w:rPr>
          <w:rFonts w:ascii="黑体" w:eastAsia="黑体" w:hAnsi="黑体"/>
          <w:lang w:eastAsia="zh-CN"/>
        </w:rPr>
        <w:t>体</w:t>
      </w:r>
      <w:r w:rsidR="004D3A97" w:rsidRPr="00326264">
        <w:rPr>
          <w:rFonts w:ascii="黑体" w:eastAsia="黑体" w:hAnsi="黑体" w:hint="eastAsia"/>
          <w:lang w:eastAsia="zh-CN"/>
        </w:rPr>
        <w:t>类型</w:t>
      </w:r>
      <w:r w:rsidR="004D3A97" w:rsidRPr="00326264">
        <w:rPr>
          <w:rFonts w:ascii="黑体" w:eastAsia="黑体" w:hAnsi="黑体"/>
          <w:lang w:eastAsia="zh-CN"/>
        </w:rPr>
        <w:t>新增</w:t>
      </w:r>
      <w:r w:rsidR="004D3A97" w:rsidRPr="00326264">
        <w:rPr>
          <w:rFonts w:ascii="黑体" w:eastAsia="黑体" w:hAnsi="黑体" w:hint="eastAsia"/>
          <w:lang w:eastAsia="zh-CN"/>
        </w:rPr>
        <w:t>类型</w:t>
      </w:r>
    </w:p>
    <w:p w14:paraId="764A1D34" w14:textId="20640F9C" w:rsidR="00A07201" w:rsidRPr="00326264" w:rsidRDefault="00000000">
      <w:pPr>
        <w:keepNext/>
        <w:keepLines/>
        <w:spacing w:before="80" w:after="40"/>
        <w:jc w:val="center"/>
        <w:rPr>
          <w:rFonts w:ascii="黑体" w:eastAsia="黑体" w:hAnsi="黑体"/>
        </w:rPr>
      </w:pPr>
      <w:r w:rsidRPr="00326264">
        <w:rPr>
          <w:rFonts w:ascii="黑体" w:eastAsia="黑体" w:hAnsi="黑体"/>
          <w:noProof/>
        </w:rPr>
        <w:drawing>
          <wp:inline distT="0" distB="0" distL="0" distR="0" wp14:anchorId="78873562" wp14:editId="39B78DF8">
            <wp:extent cx="5715000" cy="2792712"/>
            <wp:effectExtent l="0" t="0" r="0" b="0"/>
            <wp:docPr id="3" name="admin-09" descr="admin-09：系统管理员—物体库新增与图片上传" title="物体库新增与图片上传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dmin-09-object-add-dialo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792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F4EDA" w14:textId="63290D6D" w:rsidR="00A07201" w:rsidRPr="00326264" w:rsidRDefault="00000000">
      <w:pPr>
        <w:pStyle w:val="ad"/>
        <w:keepLines/>
        <w:rPr>
          <w:rFonts w:ascii="黑体" w:eastAsia="黑体" w:hAnsi="黑体"/>
          <w:lang w:eastAsia="zh-CN"/>
        </w:rPr>
      </w:pPr>
      <w:r w:rsidRPr="00326264">
        <w:rPr>
          <w:rFonts w:ascii="黑体" w:eastAsia="黑体" w:hAnsi="黑体"/>
          <w:lang w:eastAsia="zh-CN"/>
        </w:rPr>
        <w:t xml:space="preserve">图 </w:t>
      </w:r>
      <w:r w:rsidR="004D3A97" w:rsidRPr="00326264">
        <w:rPr>
          <w:rFonts w:ascii="黑体" w:eastAsia="黑体" w:hAnsi="黑体" w:hint="eastAsia"/>
          <w:lang w:eastAsia="zh-CN"/>
        </w:rPr>
        <w:t>4</w:t>
      </w:r>
      <w:r w:rsidRPr="00326264">
        <w:rPr>
          <w:rFonts w:ascii="黑体" w:eastAsia="黑体" w:hAnsi="黑体"/>
          <w:lang w:eastAsia="zh-CN"/>
        </w:rPr>
        <w:t xml:space="preserve">　</w:t>
      </w:r>
      <w:r w:rsidRPr="00326264">
        <w:rPr>
          <w:rFonts w:ascii="黑体" w:eastAsia="黑体" w:hAnsi="黑体" w:hint="eastAsia"/>
          <w:lang w:eastAsia="zh-CN"/>
        </w:rPr>
        <w:t>物</w:t>
      </w:r>
      <w:r w:rsidRPr="00326264">
        <w:rPr>
          <w:rFonts w:ascii="黑体" w:eastAsia="黑体" w:hAnsi="黑体"/>
          <w:lang w:eastAsia="zh-CN"/>
        </w:rPr>
        <w:t>体库新增与图片上传</w:t>
      </w:r>
    </w:p>
    <w:p w14:paraId="4190B785" w14:textId="77777777" w:rsidR="00A07201" w:rsidRPr="00326264" w:rsidRDefault="00000000">
      <w:pPr>
        <w:rPr>
          <w:rFonts w:ascii="黑体" w:eastAsia="黑体" w:hAnsi="黑体"/>
          <w:lang w:eastAsia="zh-CN"/>
        </w:rPr>
      </w:pPr>
      <w:r w:rsidRPr="00326264">
        <w:rPr>
          <w:rFonts w:ascii="黑体" w:eastAsia="黑体" w:hAnsi="黑体"/>
          <w:b/>
          <w:lang w:eastAsia="zh-CN"/>
        </w:rPr>
        <w:t>结果说明：</w:t>
      </w:r>
      <w:r w:rsidRPr="00326264">
        <w:rPr>
          <w:rFonts w:ascii="黑体" w:eastAsia="黑体" w:hAnsi="黑体"/>
          <w:lang w:eastAsia="zh-CN"/>
        </w:rPr>
        <w:t>页面展示所选分类下的对象列表；保存后可在列表中回查新增或修改的对象信息</w:t>
      </w:r>
    </w:p>
    <w:p>
      <w:pPr>
        <w:keepNext/>
        <w:spacing w:before="160" w:after="80"/>
      </w:pPr>
      <w:r>
        <w:rPr w:rFonts="Microsoft YaHei">
          <w:rFonts w:ascii="Microsoft YaHei" w:hAnsi="Microsoft YaHei"/>
          <w:b/>
          <w:i w:val="0"/>
          <w:color w:val="1F4E79"/>
          <w:sz w:val="20"/>
        </w:rPr>
        <w:t>【3.1 物体库页面可交互控件与按钮功能清单】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bottom w:val="single" w:sz="4" w:space="0" w:color="D9D9D9"/>
          <w:left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84"/>
            <w:shd w:fill="D9EAF7"/>
            <w:tcMar>
              <w:top w:w="120" w:type="dxa"/>
              <w:bottom w:w="12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 w:rFonts="Microsoft YaHei">
                <w:rFonts w:ascii="Microsoft YaHei" w:hAnsi="Microsoft YaHei"/>
                <w:b/>
                <w:i w:val="0"/>
                <w:color w:val="1F4E79"/>
                <w:sz w:val="18"/>
              </w:rPr>
              <w:t>控件名称</w:t>
            </w:r>
          </w:p>
        </w:tc>
        <w:tc>
          <w:tcPr>
            <w:tcW w:type="dxa" w:w="1440"/>
            <w:shd w:fill="D9EAF7"/>
            <w:tcMar>
              <w:top w:w="120" w:type="dxa"/>
              <w:bottom w:w="12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 w:rFonts="Microsoft YaHei">
                <w:rFonts w:ascii="Microsoft YaHei" w:hAnsi="Microsoft YaHei"/>
                <w:b/>
                <w:i w:val="0"/>
                <w:color w:val="1F4E79"/>
                <w:sz w:val="18"/>
              </w:rPr>
              <w:t>位置/区域</w:t>
            </w:r>
          </w:p>
        </w:tc>
        <w:tc>
          <w:tcPr>
            <w:tcW w:type="dxa" w:w="1296"/>
            <w:shd w:fill="D9EAF7"/>
            <w:tcMar>
              <w:top w:w="120" w:type="dxa"/>
              <w:bottom w:w="12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 w:rFonts="Microsoft YaHei">
                <w:rFonts w:ascii="Microsoft YaHei" w:hAnsi="Microsoft YaHei"/>
                <w:b/>
                <w:i w:val="0"/>
                <w:color w:val="1F4E79"/>
                <w:sz w:val="18"/>
              </w:rPr>
              <w:t>控件类型</w:t>
            </w:r>
          </w:p>
        </w:tc>
        <w:tc>
          <w:tcPr>
            <w:tcW w:type="dxa" w:w="1440"/>
            <w:shd w:fill="D9EAF7"/>
            <w:tcMar>
              <w:top w:w="120" w:type="dxa"/>
              <w:bottom w:w="12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 w:rFonts="Microsoft YaHei">
                <w:rFonts w:ascii="Microsoft YaHei" w:hAnsi="Microsoft YaHei"/>
                <w:b/>
                <w:i w:val="0"/>
                <w:color w:val="1F4E79"/>
                <w:sz w:val="18"/>
              </w:rPr>
              <w:t>触发行为</w:t>
            </w:r>
          </w:p>
        </w:tc>
        <w:tc>
          <w:tcPr>
            <w:tcW w:type="dxa" w:w="1728"/>
            <w:shd w:fill="D9EAF7"/>
            <w:tcMar>
              <w:top w:w="120" w:type="dxa"/>
              <w:bottom w:w="12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 w:rFonts="Microsoft YaHei">
                <w:rFonts w:ascii="Microsoft YaHei" w:hAnsi="Microsoft YaHei"/>
                <w:b/>
                <w:i w:val="0"/>
                <w:color w:val="1F4E79"/>
                <w:sz w:val="18"/>
              </w:rPr>
              <w:t>前置条件/依赖状态</w:t>
            </w:r>
          </w:p>
        </w:tc>
        <w:tc>
          <w:tcPr>
            <w:tcW w:type="dxa" w:w="3312"/>
            <w:shd w:fill="D9EAF7"/>
            <w:tcMar>
              <w:top w:w="120" w:type="dxa"/>
              <w:bottom w:w="12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 w:rFonts="Microsoft YaHei">
                <w:rFonts w:ascii="Microsoft YaHei" w:hAnsi="Microsoft YaHei"/>
                <w:b/>
                <w:i w:val="0"/>
                <w:color w:val="1F4E79"/>
                <w:sz w:val="18"/>
              </w:rPr>
              <w:t>点击后实际效果（含弹窗/响应/流转）</w:t>
            </w:r>
          </w:p>
        </w:tc>
      </w:tr>
      <w:tr>
        <w:tc>
          <w:tcPr>
            <w:tcW w:type="dxa" w:w="15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 w:rFonts="Microsoft YaHei">
                <w:rFonts w:ascii="Microsoft YaHei" w:hAnsi="Microsoft YaHei"/>
                <w:b w:val="0"/>
                <w:i w:val="0"/>
                <w:color w:val="000000"/>
                <w:sz w:val="17"/>
              </w:rPr>
              <w:t>物体分类树节点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 w:rFonts="Microsoft YaHei">
                <w:rFonts w:ascii="Microsoft YaHei" w:hAnsi="Microsoft YaHei"/>
                <w:b w:val="0"/>
                <w:i w:val="0"/>
                <w:color w:val="000000"/>
                <w:sz w:val="17"/>
              </w:rPr>
              <w:t>页面左侧分类区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 w:rFonts="Microsoft YaHei">
                <w:rFonts w:ascii="Microsoft YaHei" w:hAnsi="Microsoft YaHei"/>
                <w:b w:val="0"/>
                <w:i w:val="0"/>
                <w:color w:val="000000"/>
                <w:sz w:val="17"/>
              </w:rPr>
              <w:t>树节点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 w:rFonts="Microsoft YaHei">
                <w:rFonts w:ascii="Microsoft YaHei" w:hAnsi="Microsoft YaHei"/>
                <w:b w:val="0"/>
                <w:i w:val="0"/>
                <w:color w:val="000000"/>
                <w:sz w:val="17"/>
              </w:rPr>
              <w:t>数据聚焦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 w:rFonts="Microsoft YaHei">
                <w:rFonts w:ascii="Microsoft YaHei" w:hAnsi="Microsoft YaHei"/>
                <w:b w:val="0"/>
                <w:i w:val="0"/>
                <w:color w:val="000000"/>
                <w:sz w:val="17"/>
              </w:rPr>
              <w:t>无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 w:rFonts="Microsoft YaHei">
                <w:rFonts w:ascii="Microsoft YaHei" w:hAnsi="Microsoft YaHei"/>
                <w:b w:val="0"/>
                <w:i w:val="0"/>
                <w:color w:val="000000"/>
                <w:sz w:val="17"/>
              </w:rPr>
              <w:t>点击一级或二级分类节点，右侧表格过滤显示该分类下的物体资产。</w:t>
            </w:r>
          </w:p>
        </w:tc>
      </w:tr>
      <w:tr>
        <w:tc>
          <w:tcPr>
            <w:tcW w:type="dxa" w:w="1584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 w:rFonts="Microsoft YaHei">
                <w:rFonts w:ascii="Microsoft YaHei" w:hAnsi="Microsoft YaHei"/>
                <w:b w:val="0"/>
                <w:i w:val="0"/>
                <w:color w:val="000000"/>
                <w:sz w:val="17"/>
              </w:rPr>
              <w:t>新增</w:t>
            </w:r>
          </w:p>
        </w:tc>
        <w:tc>
          <w:tcPr>
            <w:tcW w:type="dxa" w:w="1440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 w:rFonts="Microsoft YaHei">
                <w:rFonts w:ascii="Microsoft YaHei" w:hAnsi="Microsoft YaHei"/>
                <w:b w:val="0"/>
                <w:i w:val="0"/>
                <w:color w:val="000000"/>
                <w:sz w:val="17"/>
              </w:rPr>
              <w:t>页面右上角工具栏</w:t>
            </w:r>
          </w:p>
        </w:tc>
        <w:tc>
          <w:tcPr>
            <w:tcW w:type="dxa" w:w="1296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 w:rFonts="Microsoft YaHei">
                <w:rFonts w:ascii="Microsoft YaHei" w:hAnsi="Microsoft YaHei"/>
                <w:b w:val="0"/>
                <w:i w:val="0"/>
                <w:color w:val="000000"/>
                <w:sz w:val="17"/>
              </w:rPr>
              <w:t>按钮</w:t>
            </w:r>
          </w:p>
        </w:tc>
        <w:tc>
          <w:tcPr>
            <w:tcW w:type="dxa" w:w="1440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 w:rFonts="Microsoft YaHei">
                <w:rFonts w:ascii="Microsoft YaHei" w:hAnsi="Microsoft YaHei"/>
                <w:b w:val="0"/>
                <w:i w:val="0"/>
                <w:color w:val="000000"/>
                <w:sz w:val="17"/>
              </w:rPr>
              <w:t>打开弹窗</w:t>
            </w:r>
          </w:p>
        </w:tc>
        <w:tc>
          <w:tcPr>
            <w:tcW w:type="dxa" w:w="1728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 w:rFonts="Microsoft YaHei">
                <w:rFonts w:ascii="Microsoft YaHei" w:hAnsi="Microsoft YaHei"/>
                <w:b w:val="0"/>
                <w:i w:val="0"/>
                <w:color w:val="000000"/>
                <w:sz w:val="17"/>
              </w:rPr>
              <w:t>无</w:t>
            </w:r>
          </w:p>
        </w:tc>
        <w:tc>
          <w:tcPr>
            <w:tcW w:type="dxa" w:w="3312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 w:rFonts="Microsoft YaHei">
                <w:rFonts w:ascii="Microsoft YaHei" w:hAnsi="Microsoft YaHei"/>
                <w:b w:val="0"/>
                <w:i w:val="0"/>
                <w:color w:val="000000"/>
                <w:sz w:val="17"/>
              </w:rPr>
              <w:t>弹出“物体类型管理”对话框，支持维护一级分类与二级标签。</w:t>
            </w:r>
          </w:p>
        </w:tc>
      </w:tr>
      <w:tr>
        <w:tc>
          <w:tcPr>
            <w:tcW w:type="dxa" w:w="15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 w:rFonts="Microsoft YaHei">
                <w:rFonts w:ascii="Microsoft YaHei" w:hAnsi="Microsoft YaHei"/>
                <w:b w:val="0"/>
                <w:i w:val="0"/>
                <w:color w:val="000000"/>
                <w:sz w:val="17"/>
              </w:rPr>
              <w:t>添加一级分类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 w:rFonts="Microsoft YaHei">
                <w:rFonts w:ascii="Microsoft YaHei" w:hAnsi="Microsoft YaHei"/>
                <w:b w:val="0"/>
                <w:i w:val="0"/>
                <w:color w:val="000000"/>
                <w:sz w:val="17"/>
              </w:rPr>
              <w:t>物体类型管理弹窗底部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 w:rFonts="Microsoft YaHei">
                <w:rFonts w:ascii="Microsoft YaHei" w:hAnsi="Microsoft YaHei"/>
                <w:b w:val="0"/>
                <w:i w:val="0"/>
                <w:color w:val="000000"/>
                <w:sz w:val="17"/>
              </w:rPr>
              <w:t>按钮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 w:rFonts="Microsoft YaHei">
                <w:rFonts w:ascii="Microsoft YaHei" w:hAnsi="Microsoft YaHei"/>
                <w:b w:val="0"/>
                <w:i w:val="0"/>
                <w:color w:val="000000"/>
                <w:sz w:val="17"/>
              </w:rPr>
              <w:t>新增节点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 w:rFonts="Microsoft YaHei">
                <w:rFonts w:ascii="Microsoft YaHei" w:hAnsi="Microsoft YaHei"/>
                <w:b w:val="0"/>
                <w:i w:val="0"/>
                <w:color w:val="000000"/>
                <w:sz w:val="17"/>
              </w:rPr>
              <w:t>弹窗打开态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 w:rFonts="Microsoft YaHei">
                <w:rFonts w:ascii="Microsoft YaHei" w:hAnsi="Microsoft YaHei"/>
                <w:b w:val="0"/>
                <w:i w:val="0"/>
                <w:color w:val="000000"/>
                <w:sz w:val="17"/>
              </w:rPr>
              <w:t>在分类树中插入一条新的一级物体类别输入框。</w:t>
            </w:r>
          </w:p>
        </w:tc>
      </w:tr>
      <w:tr>
        <w:tc>
          <w:tcPr>
            <w:tcW w:type="dxa" w:w="1584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 w:rFonts="Microsoft YaHei">
                <w:rFonts w:ascii="Microsoft YaHei" w:hAnsi="Microsoft YaHei"/>
                <w:b w:val="0"/>
                <w:i w:val="0"/>
                <w:color w:val="000000"/>
                <w:sz w:val="17"/>
              </w:rPr>
              <w:t>添加二级标签</w:t>
            </w:r>
          </w:p>
        </w:tc>
        <w:tc>
          <w:tcPr>
            <w:tcW w:type="dxa" w:w="1440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 w:rFonts="Microsoft YaHei">
                <w:rFonts w:ascii="Microsoft YaHei" w:hAnsi="Microsoft YaHei"/>
                <w:b w:val="0"/>
                <w:i w:val="0"/>
                <w:color w:val="000000"/>
                <w:sz w:val="17"/>
              </w:rPr>
              <w:t>物体类型管理弹窗底部</w:t>
            </w:r>
          </w:p>
        </w:tc>
        <w:tc>
          <w:tcPr>
            <w:tcW w:type="dxa" w:w="1296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 w:rFonts="Microsoft YaHei">
                <w:rFonts w:ascii="Microsoft YaHei" w:hAnsi="Microsoft YaHei"/>
                <w:b w:val="0"/>
                <w:i w:val="0"/>
                <w:color w:val="000000"/>
                <w:sz w:val="17"/>
              </w:rPr>
              <w:t>按钮</w:t>
            </w:r>
          </w:p>
        </w:tc>
        <w:tc>
          <w:tcPr>
            <w:tcW w:type="dxa" w:w="1440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 w:rFonts="Microsoft YaHei">
                <w:rFonts w:ascii="Microsoft YaHei" w:hAnsi="Microsoft YaHei"/>
                <w:b w:val="0"/>
                <w:i w:val="0"/>
                <w:color w:val="000000"/>
                <w:sz w:val="17"/>
              </w:rPr>
              <w:t>新增子节点</w:t>
            </w:r>
          </w:p>
        </w:tc>
        <w:tc>
          <w:tcPr>
            <w:tcW w:type="dxa" w:w="1728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 w:rFonts="Microsoft YaHei">
                <w:rFonts w:ascii="Microsoft YaHei" w:hAnsi="Microsoft YaHei"/>
                <w:b w:val="0"/>
                <w:i w:val="0"/>
                <w:color w:val="000000"/>
                <w:sz w:val="17"/>
              </w:rPr>
              <w:t>选中一级分类</w:t>
            </w:r>
          </w:p>
        </w:tc>
        <w:tc>
          <w:tcPr>
            <w:tcW w:type="dxa" w:w="3312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 w:rFonts="Microsoft YaHei">
                <w:rFonts w:ascii="Microsoft YaHei" w:hAnsi="Microsoft YaHei"/>
                <w:b w:val="0"/>
                <w:i w:val="0"/>
                <w:color w:val="000000"/>
                <w:sz w:val="17"/>
              </w:rPr>
              <w:t>在所选一级分类下插入一条二级明细标签。</w:t>
            </w:r>
          </w:p>
        </w:tc>
      </w:tr>
      <w:tr>
        <w:tc>
          <w:tcPr>
            <w:tcW w:type="dxa" w:w="15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 w:rFonts="Microsoft YaHei">
                <w:rFonts w:ascii="Microsoft YaHei" w:hAnsi="Microsoft YaHei"/>
                <w:b w:val="0"/>
                <w:i w:val="0"/>
                <w:color w:val="000000"/>
                <w:sz w:val="17"/>
              </w:rPr>
              <w:t>保 存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 w:rFonts="Microsoft YaHei">
                <w:rFonts w:ascii="Microsoft YaHei" w:hAnsi="Microsoft YaHei"/>
                <w:b w:val="0"/>
                <w:i w:val="0"/>
                <w:color w:val="000000"/>
                <w:sz w:val="17"/>
              </w:rPr>
              <w:t>物体类型管理弹窗底部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 w:rFonts="Microsoft YaHei">
                <w:rFonts w:ascii="Microsoft YaHei" w:hAnsi="Microsoft YaHei"/>
                <w:b w:val="0"/>
                <w:i w:val="0"/>
                <w:color w:val="000000"/>
                <w:sz w:val="17"/>
              </w:rPr>
              <w:t>按钮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 w:rFonts="Microsoft YaHei">
                <w:rFonts w:ascii="Microsoft YaHei" w:hAnsi="Microsoft YaHei"/>
                <w:b w:val="0"/>
                <w:i w:val="0"/>
                <w:color w:val="000000"/>
                <w:sz w:val="17"/>
              </w:rPr>
              <w:t>提交请求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 w:rFonts="Microsoft YaHei">
                <w:rFonts w:ascii="Microsoft YaHei" w:hAnsi="Microsoft YaHei"/>
                <w:b w:val="0"/>
                <w:i w:val="0"/>
                <w:color w:val="000000"/>
                <w:sz w:val="17"/>
              </w:rPr>
              <w:t>已输入有效分类名称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 w:rFonts="Microsoft YaHei">
                <w:rFonts w:ascii="Microsoft YaHei" w:hAnsi="Microsoft YaHei"/>
                <w:b w:val="0"/>
                <w:i w:val="0"/>
                <w:color w:val="000000"/>
                <w:sz w:val="17"/>
              </w:rPr>
              <w:t>向后台提交分类标签配置，保存成功后刷新分类树。</w:t>
            </w:r>
          </w:p>
        </w:tc>
      </w:tr>
      <w:tr>
        <w:tc>
          <w:tcPr>
            <w:tcW w:type="dxa" w:w="1584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 w:rFonts="Microsoft YaHei">
                <w:rFonts w:ascii="Microsoft YaHei" w:hAnsi="Microsoft YaHei"/>
                <w:b w:val="0"/>
                <w:i w:val="0"/>
                <w:color w:val="000000"/>
                <w:sz w:val="17"/>
              </w:rPr>
              <w:t>取 消</w:t>
            </w:r>
          </w:p>
        </w:tc>
        <w:tc>
          <w:tcPr>
            <w:tcW w:type="dxa" w:w="1440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 w:rFonts="Microsoft YaHei">
                <w:rFonts w:ascii="Microsoft YaHei" w:hAnsi="Microsoft YaHei"/>
                <w:b w:val="0"/>
                <w:i w:val="0"/>
                <w:color w:val="000000"/>
                <w:sz w:val="17"/>
              </w:rPr>
              <w:t>物体类型管理弹窗底部</w:t>
            </w:r>
          </w:p>
        </w:tc>
        <w:tc>
          <w:tcPr>
            <w:tcW w:type="dxa" w:w="1296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 w:rFonts="Microsoft YaHei">
                <w:rFonts w:ascii="Microsoft YaHei" w:hAnsi="Microsoft YaHei"/>
                <w:b w:val="0"/>
                <w:i w:val="0"/>
                <w:color w:val="000000"/>
                <w:sz w:val="17"/>
              </w:rPr>
              <w:t>按钮</w:t>
            </w:r>
          </w:p>
        </w:tc>
        <w:tc>
          <w:tcPr>
            <w:tcW w:type="dxa" w:w="1440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 w:rFonts="Microsoft YaHei">
                <w:rFonts w:ascii="Microsoft YaHei" w:hAnsi="Microsoft YaHei"/>
                <w:b w:val="0"/>
                <w:i w:val="0"/>
                <w:color w:val="000000"/>
                <w:sz w:val="17"/>
              </w:rPr>
              <w:t>关闭弹窗</w:t>
            </w:r>
          </w:p>
        </w:tc>
        <w:tc>
          <w:tcPr>
            <w:tcW w:type="dxa" w:w="1728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 w:rFonts="Microsoft YaHei">
                <w:rFonts w:ascii="Microsoft YaHei" w:hAnsi="Microsoft YaHei"/>
                <w:b w:val="0"/>
                <w:i w:val="0"/>
                <w:color w:val="000000"/>
                <w:sz w:val="17"/>
              </w:rPr>
              <w:t>无</w:t>
            </w:r>
          </w:p>
        </w:tc>
        <w:tc>
          <w:tcPr>
            <w:tcW w:type="dxa" w:w="3312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 w:rFonts="Microsoft YaHei">
                <w:rFonts w:ascii="Microsoft YaHei" w:hAnsi="Microsoft YaHei"/>
                <w:b w:val="0"/>
                <w:i w:val="0"/>
                <w:color w:val="000000"/>
                <w:sz w:val="17"/>
              </w:rPr>
              <w:t>关闭“物体类型管理”弹窗，放弃未保存编辑项。</w:t>
            </w:r>
          </w:p>
        </w:tc>
      </w:tr>
      <w:tr>
        <w:tc>
          <w:tcPr>
            <w:tcW w:type="dxa" w:w="15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 w:rFonts="Microsoft YaHei">
                <w:rFonts w:ascii="Microsoft YaHei" w:hAnsi="Microsoft YaHei"/>
                <w:b w:val="0"/>
                <w:i w:val="0"/>
                <w:color w:val="000000"/>
                <w:sz w:val="17"/>
              </w:rPr>
              <w:t>编辑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 w:rFonts="Microsoft YaHei">
                <w:rFonts w:ascii="Microsoft YaHei" w:hAnsi="Microsoft YaHei"/>
                <w:b w:val="0"/>
                <w:i w:val="0"/>
                <w:color w:val="000000"/>
                <w:sz w:val="17"/>
              </w:rPr>
              <w:t>表格操作列（每行）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 w:rFonts="Microsoft YaHei">
                <w:rFonts w:ascii="Microsoft YaHei" w:hAnsi="Microsoft YaHei"/>
                <w:b w:val="0"/>
                <w:i w:val="0"/>
                <w:color w:val="000000"/>
                <w:sz w:val="17"/>
              </w:rPr>
              <w:t>文本按钮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 w:rFonts="Microsoft YaHei">
                <w:rFonts w:ascii="Microsoft YaHei" w:hAnsi="Microsoft YaHei"/>
                <w:b w:val="0"/>
                <w:i w:val="0"/>
                <w:color w:val="000000"/>
                <w:sz w:val="17"/>
              </w:rPr>
              <w:t>打开编辑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 w:rFonts="Microsoft YaHei">
                <w:rFonts w:ascii="Microsoft YaHei" w:hAnsi="Microsoft YaHei"/>
                <w:b w:val="0"/>
                <w:i w:val="0"/>
                <w:color w:val="000000"/>
                <w:sz w:val="17"/>
              </w:rPr>
              <w:t>针对当前物体行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 w:rFonts="Microsoft YaHei">
                <w:rFonts w:ascii="Microsoft YaHei" w:hAnsi="Microsoft YaHei"/>
                <w:b w:val="0"/>
                <w:i w:val="0"/>
                <w:color w:val="000000"/>
                <w:sz w:val="17"/>
              </w:rPr>
              <w:t>调出编辑物体界面，可修改物体名称、材质特性及替换图片。</w:t>
            </w:r>
          </w:p>
        </w:tc>
      </w:tr>
      <w:tr>
        <w:tc>
          <w:tcPr>
            <w:tcW w:type="dxa" w:w="1584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 w:rFonts="Microsoft YaHei">
                <w:rFonts w:ascii="Microsoft YaHei" w:hAnsi="Microsoft YaHei"/>
                <w:b w:val="0"/>
                <w:i w:val="0"/>
                <w:color w:val="000000"/>
                <w:sz w:val="17"/>
              </w:rPr>
              <w:t>删除</w:t>
            </w:r>
          </w:p>
        </w:tc>
        <w:tc>
          <w:tcPr>
            <w:tcW w:type="dxa" w:w="1440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 w:rFonts="Microsoft YaHei">
                <w:rFonts w:ascii="Microsoft YaHei" w:hAnsi="Microsoft YaHei"/>
                <w:b w:val="0"/>
                <w:i w:val="0"/>
                <w:color w:val="000000"/>
                <w:sz w:val="17"/>
              </w:rPr>
              <w:t>表格操作列（每行）</w:t>
            </w:r>
          </w:p>
        </w:tc>
        <w:tc>
          <w:tcPr>
            <w:tcW w:type="dxa" w:w="1296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 w:rFonts="Microsoft YaHei">
                <w:rFonts w:ascii="Microsoft YaHei" w:hAnsi="Microsoft YaHei"/>
                <w:b w:val="0"/>
                <w:i w:val="0"/>
                <w:color w:val="000000"/>
                <w:sz w:val="17"/>
              </w:rPr>
              <w:t>文本按钮</w:t>
            </w:r>
          </w:p>
        </w:tc>
        <w:tc>
          <w:tcPr>
            <w:tcW w:type="dxa" w:w="1440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 w:rFonts="Microsoft YaHei">
                <w:rFonts w:ascii="Microsoft YaHei" w:hAnsi="Microsoft YaHei"/>
                <w:b w:val="0"/>
                <w:i w:val="0"/>
                <w:color w:val="000000"/>
                <w:sz w:val="17"/>
              </w:rPr>
              <w:t>触发二次确认</w:t>
            </w:r>
          </w:p>
        </w:tc>
        <w:tc>
          <w:tcPr>
            <w:tcW w:type="dxa" w:w="1728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 w:rFonts="Microsoft YaHei">
                <w:rFonts w:ascii="Microsoft YaHei" w:hAnsi="Microsoft YaHei"/>
                <w:b w:val="0"/>
                <w:i w:val="0"/>
                <w:color w:val="000000"/>
                <w:sz w:val="17"/>
              </w:rPr>
              <w:t>针对当前物体行</w:t>
            </w:r>
          </w:p>
        </w:tc>
        <w:tc>
          <w:tcPr>
            <w:tcW w:type="dxa" w:w="3312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 w:rFonts="Microsoft YaHei">
                <w:rFonts w:ascii="Microsoft YaHei" w:hAnsi="Microsoft YaHei"/>
                <w:b w:val="0"/>
                <w:i w:val="0"/>
                <w:color w:val="000000"/>
                <w:sz w:val="17"/>
              </w:rPr>
              <w:t>弹出气泡确认框“确定要删除该条物体数据吗？”，【高风险操作，未实际执行，行为依据 UI 提示描述】。</w:t>
            </w:r>
          </w:p>
        </w:tc>
      </w:tr>
    </w:tbl>
    <w:p w14:paraId="67DD373D" w14:textId="77777777" w:rsidR="00A07201" w:rsidRPr="00326264" w:rsidRDefault="00000000">
      <w:pPr>
        <w:pStyle w:val="ManualNote"/>
        <w:shd w:val="clear" w:color="auto" w:fill="EEF5FB"/>
        <w:rPr>
          <w:rFonts w:ascii="黑体" w:eastAsia="黑体" w:hAnsi="黑体"/>
          <w:lang w:eastAsia="zh-CN"/>
        </w:rPr>
      </w:pPr>
      <w:r w:rsidRPr="00326264">
        <w:rPr>
          <w:rFonts w:ascii="黑体" w:eastAsia="黑体" w:hAnsi="黑体"/>
          <w:b/>
          <w:lang w:eastAsia="zh-CN"/>
        </w:rPr>
        <w:t>注意事项：</w:t>
      </w:r>
      <w:r w:rsidRPr="00326264">
        <w:rPr>
          <w:rFonts w:ascii="黑体" w:eastAsia="黑体" w:hAnsi="黑体"/>
          <w:lang w:eastAsia="zh-CN"/>
        </w:rPr>
        <w:t>名称和图片应使用真实、清晰且可追溯的项目资料。图片支持 JPG、JPEG、PNG、GIF，文件不超过 2MB。上传后仍需点击“确定”才会保存表单</w:t>
      </w:r>
    </w:p>
    <w:p w14:paraId="2C9D1BC4" w14:textId="77777777" w:rsidR="00A07201" w:rsidRPr="00326264" w:rsidRDefault="00000000">
      <w:pPr>
        <w:pStyle w:val="ManualNote"/>
        <w:shd w:val="clear" w:color="auto" w:fill="EEF5FB"/>
        <w:rPr>
          <w:rFonts w:ascii="黑体" w:eastAsia="黑体" w:hAnsi="黑体"/>
          <w:lang w:eastAsia="zh-CN"/>
        </w:rPr>
      </w:pPr>
      <w:r w:rsidRPr="00326264">
        <w:rPr>
          <w:rFonts w:ascii="黑体" w:eastAsia="黑体" w:hAnsi="黑体"/>
          <w:b/>
          <w:lang w:eastAsia="zh-CN"/>
        </w:rPr>
        <w:t>异常处理：</w:t>
      </w:r>
      <w:r w:rsidRPr="00326264">
        <w:rPr>
          <w:rFonts w:ascii="黑体" w:eastAsia="黑体" w:hAnsi="黑体"/>
          <w:lang w:eastAsia="zh-CN"/>
        </w:rPr>
        <w:t>分类下无对象时先确认是否选择叶子分类；上传失败时检查格式、文件大小和网络，仍失败则保留原文件并联系管理员</w:t>
      </w:r>
    </w:p>
    <w:p w14:paraId="223F0AAB" w14:textId="77777777" w:rsidR="00A07201" w:rsidRPr="00326264" w:rsidRDefault="00000000">
      <w:pPr>
        <w:pStyle w:val="2"/>
        <w:rPr>
          <w:rFonts w:ascii="黑体" w:eastAsia="黑体" w:hAnsi="黑体"/>
          <w:lang w:eastAsia="zh-CN"/>
        </w:rPr>
      </w:pPr>
      <w:r w:rsidRPr="00326264">
        <w:rPr>
          <w:rFonts w:ascii="黑体" w:eastAsia="黑体" w:hAnsi="黑体"/>
          <w:lang w:eastAsia="zh-CN"/>
        </w:rPr>
        <w:t>3.2 设备实例管理</w:t>
      </w:r>
    </w:p>
    <w:p w14:paraId="6788FB24" w14:textId="77777777" w:rsidR="00A07201" w:rsidRPr="00326264" w:rsidRDefault="00000000">
      <w:pPr>
        <w:rPr>
          <w:rFonts w:ascii="黑体" w:eastAsia="黑体" w:hAnsi="黑体"/>
          <w:lang w:eastAsia="zh-CN"/>
        </w:rPr>
      </w:pPr>
      <w:r w:rsidRPr="00326264">
        <w:rPr>
          <w:rFonts w:ascii="黑体" w:eastAsia="黑体" w:hAnsi="黑体"/>
          <w:b/>
          <w:lang w:eastAsia="zh-CN"/>
        </w:rPr>
        <w:t>功能说明：</w:t>
      </w:r>
      <w:r w:rsidRPr="00326264">
        <w:rPr>
          <w:rFonts w:ascii="黑体" w:eastAsia="黑体" w:hAnsi="黑体"/>
          <w:lang w:eastAsia="zh-CN"/>
        </w:rPr>
        <w:t>查询设备实例并定位设备维护入口</w:t>
      </w:r>
    </w:p>
    <w:p w14:paraId="0D1776B0" w14:textId="77777777" w:rsidR="00A07201" w:rsidRPr="00326264" w:rsidRDefault="00000000">
      <w:pPr>
        <w:rPr>
          <w:rFonts w:ascii="黑体" w:eastAsia="黑体" w:hAnsi="黑体"/>
          <w:lang w:eastAsia="zh-CN"/>
        </w:rPr>
      </w:pPr>
      <w:r w:rsidRPr="00326264">
        <w:rPr>
          <w:rFonts w:ascii="黑体" w:eastAsia="黑体" w:hAnsi="黑体"/>
          <w:b/>
          <w:lang w:eastAsia="zh-CN"/>
        </w:rPr>
        <w:t>前置条件：</w:t>
      </w:r>
      <w:r w:rsidRPr="00326264">
        <w:rPr>
          <w:rFonts w:ascii="黑体" w:eastAsia="黑体" w:hAnsi="黑体"/>
          <w:lang w:eastAsia="zh-CN"/>
        </w:rPr>
        <w:t>项目已定义设备类型、实例编码和使用状态</w:t>
      </w:r>
    </w:p>
    <w:p w14:paraId="5830F2E9" w14:textId="77777777" w:rsidR="00A07201" w:rsidRPr="00326264" w:rsidRDefault="00000000">
      <w:pPr>
        <w:rPr>
          <w:rFonts w:ascii="黑体" w:eastAsia="黑体" w:hAnsi="黑体"/>
          <w:lang w:eastAsia="zh-CN"/>
        </w:rPr>
      </w:pPr>
      <w:r w:rsidRPr="00326264">
        <w:rPr>
          <w:rFonts w:ascii="黑体" w:eastAsia="黑体" w:hAnsi="黑体"/>
          <w:b/>
          <w:lang w:eastAsia="zh-CN"/>
        </w:rPr>
        <w:t>入口路径：</w:t>
      </w:r>
      <w:r w:rsidRPr="00326264">
        <w:rPr>
          <w:rFonts w:ascii="黑体" w:eastAsia="黑体" w:hAnsi="黑体"/>
          <w:lang w:eastAsia="zh-CN"/>
        </w:rPr>
        <w:t>设备管理 → 设备列表</w:t>
      </w:r>
    </w:p>
    <w:p w14:paraId="68E3BE97" w14:textId="77777777" w:rsidR="00A07201" w:rsidRPr="00326264" w:rsidRDefault="00000000">
      <w:pPr>
        <w:pStyle w:val="ManualStepHeading"/>
        <w:rPr>
          <w:rFonts w:ascii="黑体" w:eastAsia="黑体" w:hAnsi="黑体"/>
        </w:rPr>
      </w:pPr>
      <w:r w:rsidRPr="00326264">
        <w:rPr>
          <w:rFonts w:ascii="黑体" w:eastAsia="黑体" w:hAnsi="黑体"/>
        </w:rPr>
        <w:lastRenderedPageBreak/>
        <w:t>操作步骤</w:t>
      </w:r>
    </w:p>
    <w:p w14:paraId="0413A0EB" w14:textId="77777777" w:rsidR="00A07201" w:rsidRPr="00326264" w:rsidRDefault="00000000">
      <w:pPr>
        <w:pStyle w:val="ManualSteps"/>
        <w:numPr>
          <w:ilvl w:val="0"/>
          <w:numId w:val="16"/>
        </w:numPr>
        <w:rPr>
          <w:rFonts w:ascii="黑体" w:eastAsia="黑体" w:hAnsi="黑体"/>
          <w:lang w:eastAsia="zh-CN"/>
        </w:rPr>
      </w:pPr>
      <w:r w:rsidRPr="00326264">
        <w:rPr>
          <w:rFonts w:ascii="黑体" w:eastAsia="黑体" w:hAnsi="黑体"/>
          <w:lang w:eastAsia="zh-CN"/>
        </w:rPr>
        <w:t>进入设备实例列表并设置查询条件</w:t>
      </w:r>
    </w:p>
    <w:p w14:paraId="001106BB" w14:textId="77777777" w:rsidR="00A07201" w:rsidRPr="00326264" w:rsidRDefault="00000000">
      <w:pPr>
        <w:pStyle w:val="ManualSteps"/>
        <w:numPr>
          <w:ilvl w:val="0"/>
          <w:numId w:val="16"/>
        </w:numPr>
        <w:rPr>
          <w:rFonts w:ascii="黑体" w:eastAsia="黑体" w:hAnsi="黑体"/>
          <w:lang w:eastAsia="zh-CN"/>
        </w:rPr>
      </w:pPr>
      <w:r w:rsidRPr="00326264">
        <w:rPr>
          <w:rFonts w:ascii="黑体" w:eastAsia="黑体" w:hAnsi="黑体"/>
          <w:lang w:eastAsia="zh-CN"/>
        </w:rPr>
        <w:t>核对设备编码、类型、状态及其他当前字段</w:t>
      </w:r>
    </w:p>
    <w:p w14:paraId="283BDF9E" w14:textId="77777777" w:rsidR="00A07201" w:rsidRPr="00326264" w:rsidRDefault="00000000">
      <w:pPr>
        <w:pStyle w:val="ManualSteps"/>
        <w:numPr>
          <w:ilvl w:val="0"/>
          <w:numId w:val="16"/>
        </w:numPr>
        <w:rPr>
          <w:rFonts w:ascii="黑体" w:eastAsia="黑体" w:hAnsi="黑体"/>
          <w:lang w:eastAsia="zh-CN"/>
        </w:rPr>
      </w:pPr>
      <w:r w:rsidRPr="00326264">
        <w:rPr>
          <w:rFonts w:ascii="黑体" w:eastAsia="黑体" w:hAnsi="黑体"/>
          <w:lang w:eastAsia="zh-CN"/>
        </w:rPr>
        <w:t>如需维护，先确认设备没有被活动任务占用，再使用相应管理入口</w:t>
      </w:r>
    </w:p>
    <w:p w14:paraId="42F58E04" w14:textId="77777777" w:rsidR="00726E7D" w:rsidRPr="00326264" w:rsidRDefault="00726E7D">
      <w:pPr>
        <w:keepNext/>
        <w:keepLines/>
        <w:spacing w:before="80" w:after="40"/>
        <w:jc w:val="center"/>
        <w:rPr>
          <w:rFonts w:ascii="黑体" w:eastAsia="黑体" w:hAnsi="黑体"/>
          <w:lang w:eastAsia="zh-CN"/>
        </w:rPr>
      </w:pPr>
      <w:r w:rsidRPr="00326264">
        <w:rPr>
          <w:rFonts w:ascii="黑体" w:eastAsia="黑体" w:hAnsi="黑体"/>
          <w:noProof/>
        </w:rPr>
        <w:drawing>
          <wp:inline distT="0" distB="0" distL="0" distR="0" wp14:anchorId="5F957986" wp14:editId="6CDC14E0">
            <wp:extent cx="5975985" cy="3074670"/>
            <wp:effectExtent l="0" t="0" r="5715" b="0"/>
            <wp:docPr id="11969355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93551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75985" cy="307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2537C" w14:textId="73BDB66A" w:rsidR="00726E7D" w:rsidRPr="00326264" w:rsidRDefault="00726E7D" w:rsidP="00726E7D">
      <w:pPr>
        <w:pStyle w:val="ad"/>
        <w:keepLines/>
        <w:rPr>
          <w:rFonts w:ascii="黑体" w:eastAsia="黑体" w:hAnsi="黑体"/>
          <w:lang w:eastAsia="zh-CN"/>
        </w:rPr>
      </w:pPr>
      <w:r w:rsidRPr="00326264">
        <w:rPr>
          <w:rFonts w:ascii="黑体" w:eastAsia="黑体" w:hAnsi="黑体"/>
          <w:lang w:eastAsia="zh-CN"/>
        </w:rPr>
        <w:t>图 4　设备</w:t>
      </w:r>
      <w:r w:rsidRPr="00326264">
        <w:rPr>
          <w:rFonts w:ascii="黑体" w:eastAsia="黑体" w:hAnsi="黑体" w:hint="eastAsia"/>
          <w:lang w:eastAsia="zh-CN"/>
        </w:rPr>
        <w:t>类型</w:t>
      </w:r>
      <w:r w:rsidRPr="00326264">
        <w:rPr>
          <w:rFonts w:ascii="黑体" w:eastAsia="黑体" w:hAnsi="黑体"/>
          <w:lang w:eastAsia="zh-CN"/>
        </w:rPr>
        <w:t>列表与管理入口</w:t>
      </w:r>
    </w:p>
    <w:p w14:paraId="3E392233" w14:textId="77777777" w:rsidR="00726E7D" w:rsidRPr="00326264" w:rsidRDefault="00726E7D">
      <w:pPr>
        <w:keepNext/>
        <w:keepLines/>
        <w:spacing w:before="80" w:after="40"/>
        <w:jc w:val="center"/>
        <w:rPr>
          <w:rFonts w:ascii="黑体" w:eastAsia="黑体" w:hAnsi="黑体"/>
          <w:lang w:eastAsia="zh-CN"/>
        </w:rPr>
      </w:pPr>
    </w:p>
    <w:p w14:paraId="1BFE8645" w14:textId="6156138E" w:rsidR="00A07201" w:rsidRPr="00326264" w:rsidRDefault="00726E7D">
      <w:pPr>
        <w:keepNext/>
        <w:keepLines/>
        <w:spacing w:before="80" w:after="40"/>
        <w:jc w:val="center"/>
        <w:rPr>
          <w:rFonts w:ascii="黑体" w:eastAsia="黑体" w:hAnsi="黑体"/>
        </w:rPr>
      </w:pPr>
      <w:r w:rsidRPr="00326264">
        <w:rPr>
          <w:rFonts w:ascii="黑体" w:eastAsia="黑体" w:hAnsi="黑体"/>
          <w:noProof/>
        </w:rPr>
        <w:drawing>
          <wp:inline distT="0" distB="0" distL="0" distR="0" wp14:anchorId="11182F24" wp14:editId="248299F5">
            <wp:extent cx="5975985" cy="3070860"/>
            <wp:effectExtent l="0" t="0" r="5715" b="2540"/>
            <wp:docPr id="160022240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22240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75985" cy="307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1CC54" w14:textId="760E68AC" w:rsidR="00A07201" w:rsidRPr="00326264" w:rsidRDefault="00000000">
      <w:pPr>
        <w:pStyle w:val="ad"/>
        <w:keepLines/>
        <w:rPr>
          <w:rFonts w:ascii="黑体" w:eastAsia="黑体" w:hAnsi="黑体"/>
          <w:lang w:eastAsia="zh-CN"/>
        </w:rPr>
      </w:pPr>
      <w:r w:rsidRPr="00326264">
        <w:rPr>
          <w:rFonts w:ascii="黑体" w:eastAsia="黑体" w:hAnsi="黑体"/>
          <w:lang w:eastAsia="zh-CN"/>
        </w:rPr>
        <w:t xml:space="preserve">图 </w:t>
      </w:r>
      <w:r w:rsidR="00726E7D" w:rsidRPr="00326264">
        <w:rPr>
          <w:rFonts w:ascii="黑体" w:eastAsia="黑体" w:hAnsi="黑体" w:hint="eastAsia"/>
          <w:lang w:eastAsia="zh-CN"/>
        </w:rPr>
        <w:t>5</w:t>
      </w:r>
      <w:r w:rsidRPr="00326264">
        <w:rPr>
          <w:rFonts w:ascii="黑体" w:eastAsia="黑体" w:hAnsi="黑体"/>
          <w:lang w:eastAsia="zh-CN"/>
        </w:rPr>
        <w:t xml:space="preserve">　设备实例列表与管理入口</w:t>
      </w:r>
    </w:p>
    <w:p w14:paraId="3EB85C07" w14:textId="77777777" w:rsidR="00A07201" w:rsidRPr="00326264" w:rsidRDefault="00000000">
      <w:pPr>
        <w:rPr>
          <w:rFonts w:ascii="黑体" w:eastAsia="黑体" w:hAnsi="黑体"/>
          <w:lang w:eastAsia="zh-CN"/>
        </w:rPr>
      </w:pPr>
      <w:r w:rsidRPr="00326264">
        <w:rPr>
          <w:rFonts w:ascii="黑体" w:eastAsia="黑体" w:hAnsi="黑体"/>
          <w:b/>
          <w:lang w:eastAsia="zh-CN"/>
        </w:rPr>
        <w:t>结果说明：</w:t>
      </w:r>
      <w:r w:rsidRPr="00326264">
        <w:rPr>
          <w:rFonts w:ascii="黑体" w:eastAsia="黑体" w:hAnsi="黑体"/>
          <w:lang w:eastAsia="zh-CN"/>
        </w:rPr>
        <w:t>页面展示当前可见的设备实例和管理入口</w:t>
      </w:r>
    </w:p>
    <w:p>
      <w:pPr>
        <w:keepNext/>
        <w:spacing w:before="160" w:after="80"/>
      </w:pPr>
      <w:r>
        <w:rPr w:rFonts="Microsoft YaHei">
          <w:rFonts w:ascii="Microsoft YaHei" w:hAnsi="Microsoft YaHei"/>
          <w:b/>
          <w:i w:val="0"/>
          <w:color w:val="1F4E79"/>
          <w:sz w:val="20"/>
        </w:rPr>
        <w:t>【3.2 设备管理（类型与列表）可交互控件与按钮功能清单】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bottom w:val="single" w:sz="4" w:space="0" w:color="D9D9D9"/>
          <w:left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84"/>
            <w:shd w:fill="D9EAF7"/>
            <w:tcMar>
              <w:top w:w="120" w:type="dxa"/>
              <w:bottom w:w="12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 w:rFonts="Microsoft YaHei">
                <w:rFonts w:ascii="Microsoft YaHei" w:hAnsi="Microsoft YaHei"/>
                <w:b/>
                <w:i w:val="0"/>
                <w:color w:val="1F4E79"/>
                <w:sz w:val="18"/>
              </w:rPr>
              <w:t>控件名称</w:t>
            </w:r>
          </w:p>
        </w:tc>
        <w:tc>
          <w:tcPr>
            <w:tcW w:type="dxa" w:w="1440"/>
            <w:shd w:fill="D9EAF7"/>
            <w:tcMar>
              <w:top w:w="120" w:type="dxa"/>
              <w:bottom w:w="12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 w:rFonts="Microsoft YaHei">
                <w:rFonts w:ascii="Microsoft YaHei" w:hAnsi="Microsoft YaHei"/>
                <w:b/>
                <w:i w:val="0"/>
                <w:color w:val="1F4E79"/>
                <w:sz w:val="18"/>
              </w:rPr>
              <w:t>位置/区域</w:t>
            </w:r>
          </w:p>
        </w:tc>
        <w:tc>
          <w:tcPr>
            <w:tcW w:type="dxa" w:w="1296"/>
            <w:shd w:fill="D9EAF7"/>
            <w:tcMar>
              <w:top w:w="120" w:type="dxa"/>
              <w:bottom w:w="12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 w:rFonts="Microsoft YaHei">
                <w:rFonts w:ascii="Microsoft YaHei" w:hAnsi="Microsoft YaHei"/>
                <w:b/>
                <w:i w:val="0"/>
                <w:color w:val="1F4E79"/>
                <w:sz w:val="18"/>
              </w:rPr>
              <w:t>控件类型</w:t>
            </w:r>
          </w:p>
        </w:tc>
        <w:tc>
          <w:tcPr>
            <w:tcW w:type="dxa" w:w="1440"/>
            <w:shd w:fill="D9EAF7"/>
            <w:tcMar>
              <w:top w:w="120" w:type="dxa"/>
              <w:bottom w:w="12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 w:rFonts="Microsoft YaHei">
                <w:rFonts w:ascii="Microsoft YaHei" w:hAnsi="Microsoft YaHei"/>
                <w:b/>
                <w:i w:val="0"/>
                <w:color w:val="1F4E79"/>
                <w:sz w:val="18"/>
              </w:rPr>
              <w:t>触发行为</w:t>
            </w:r>
          </w:p>
        </w:tc>
        <w:tc>
          <w:tcPr>
            <w:tcW w:type="dxa" w:w="1728"/>
            <w:shd w:fill="D9EAF7"/>
            <w:tcMar>
              <w:top w:w="120" w:type="dxa"/>
              <w:bottom w:w="12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 w:rFonts="Microsoft YaHei">
                <w:rFonts w:ascii="Microsoft YaHei" w:hAnsi="Microsoft YaHei"/>
                <w:b/>
                <w:i w:val="0"/>
                <w:color w:val="1F4E79"/>
                <w:sz w:val="18"/>
              </w:rPr>
              <w:t>前置条件/依赖状态</w:t>
            </w:r>
          </w:p>
        </w:tc>
        <w:tc>
          <w:tcPr>
            <w:tcW w:type="dxa" w:w="3312"/>
            <w:shd w:fill="D9EAF7"/>
            <w:tcMar>
              <w:top w:w="120" w:type="dxa"/>
              <w:bottom w:w="12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 w:rFonts="Microsoft YaHei">
                <w:rFonts w:ascii="Microsoft YaHei" w:hAnsi="Microsoft YaHei"/>
                <w:b/>
                <w:i w:val="0"/>
                <w:color w:val="1F4E79"/>
                <w:sz w:val="18"/>
              </w:rPr>
              <w:t>点击后实际效果（含弹窗/响应/流转）</w:t>
            </w:r>
          </w:p>
        </w:tc>
      </w:tr>
      <w:tr>
        <w:tc>
          <w:tcPr>
            <w:tcW w:type="dxa" w:w="15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 w:rFonts="Microsoft YaHei">
                <w:rFonts w:ascii="Microsoft YaHei" w:hAnsi="Microsoft YaHei"/>
                <w:b w:val="0"/>
                <w:i w:val="0"/>
                <w:color w:val="000000"/>
                <w:sz w:val="17"/>
              </w:rPr>
              <w:t>请输入设备名称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 w:rFonts="Microsoft YaHei">
                <w:rFonts w:ascii="Microsoft YaHei" w:hAnsi="Microsoft YaHei"/>
                <w:b w:val="0"/>
                <w:i w:val="0"/>
                <w:color w:val="000000"/>
                <w:sz w:val="17"/>
              </w:rPr>
              <w:t>设备类型/列表顶部查询区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 w:rFonts="Microsoft YaHei">
                <w:rFonts w:ascii="Microsoft YaHei" w:hAnsi="Microsoft YaHei"/>
                <w:b w:val="0"/>
                <w:i w:val="0"/>
                <w:color w:val="000000"/>
                <w:sz w:val="17"/>
              </w:rPr>
              <w:t>输入框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 w:rFonts="Microsoft YaHei">
                <w:rFonts w:ascii="Microsoft YaHei" w:hAnsi="Microsoft YaHei"/>
                <w:b w:val="0"/>
                <w:i w:val="0"/>
                <w:color w:val="000000"/>
                <w:sz w:val="17"/>
              </w:rPr>
              <w:t>模糊匹配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 w:rFonts="Microsoft YaHei">
                <w:rFonts w:ascii="Microsoft YaHei" w:hAnsi="Microsoft YaHei"/>
                <w:b w:val="0"/>
                <w:i w:val="0"/>
                <w:color w:val="000000"/>
                <w:sz w:val="17"/>
              </w:rPr>
              <w:t>无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 w:rFonts="Microsoft YaHei">
                <w:rFonts w:ascii="Microsoft YaHei" w:hAnsi="Microsoft YaHei"/>
                <w:b w:val="0"/>
                <w:i w:val="0"/>
                <w:color w:val="000000"/>
                <w:sz w:val="17"/>
              </w:rPr>
              <w:t>输入关键字检索匹配的机器人名称或设备别名。</w:t>
            </w:r>
          </w:p>
        </w:tc>
      </w:tr>
      <w:tr>
        <w:tc>
          <w:tcPr>
            <w:tcW w:type="dxa" w:w="1584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 w:rFonts="Microsoft YaHei">
                <w:rFonts w:ascii="Microsoft YaHei" w:hAnsi="Microsoft YaHei"/>
                <w:b w:val="0"/>
                <w:i w:val="0"/>
                <w:color w:val="000000"/>
                <w:sz w:val="17"/>
              </w:rPr>
              <w:t>请输入版本号</w:t>
            </w:r>
          </w:p>
        </w:tc>
        <w:tc>
          <w:tcPr>
            <w:tcW w:type="dxa" w:w="1440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 w:rFonts="Microsoft YaHei">
                <w:rFonts w:ascii="Microsoft YaHei" w:hAnsi="Microsoft YaHei"/>
                <w:b w:val="0"/>
                <w:i w:val="0"/>
                <w:color w:val="000000"/>
                <w:sz w:val="17"/>
              </w:rPr>
              <w:t>设备类型顶部查询区</w:t>
            </w:r>
          </w:p>
        </w:tc>
        <w:tc>
          <w:tcPr>
            <w:tcW w:type="dxa" w:w="1296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 w:rFonts="Microsoft YaHei">
                <w:rFonts w:ascii="Microsoft YaHei" w:hAnsi="Microsoft YaHei"/>
                <w:b w:val="0"/>
                <w:i w:val="0"/>
                <w:color w:val="000000"/>
                <w:sz w:val="17"/>
              </w:rPr>
              <w:t>输入框</w:t>
            </w:r>
          </w:p>
        </w:tc>
        <w:tc>
          <w:tcPr>
            <w:tcW w:type="dxa" w:w="1440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 w:rFonts="Microsoft YaHei">
                <w:rFonts w:ascii="Microsoft YaHei" w:hAnsi="Microsoft YaHei"/>
                <w:b w:val="0"/>
                <w:i w:val="0"/>
                <w:color w:val="000000"/>
                <w:sz w:val="17"/>
              </w:rPr>
              <w:t>版本号匹配</w:t>
            </w:r>
          </w:p>
        </w:tc>
        <w:tc>
          <w:tcPr>
            <w:tcW w:type="dxa" w:w="1728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 w:rFonts="Microsoft YaHei">
                <w:rFonts w:ascii="Microsoft YaHei" w:hAnsi="Microsoft YaHei"/>
                <w:b w:val="0"/>
                <w:i w:val="0"/>
                <w:color w:val="000000"/>
                <w:sz w:val="17"/>
              </w:rPr>
              <w:t>无</w:t>
            </w:r>
          </w:p>
        </w:tc>
        <w:tc>
          <w:tcPr>
            <w:tcW w:type="dxa" w:w="3312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 w:rFonts="Microsoft YaHei">
                <w:rFonts w:ascii="Microsoft YaHei" w:hAnsi="Microsoft YaHei"/>
                <w:b w:val="0"/>
                <w:i w:val="0"/>
                <w:color w:val="000000"/>
                <w:sz w:val="17"/>
              </w:rPr>
              <w:t>按固件或构型版本检索（如 1.0、2.0）。</w:t>
            </w:r>
          </w:p>
        </w:tc>
      </w:tr>
      <w:tr>
        <w:tc>
          <w:tcPr>
            <w:tcW w:type="dxa" w:w="15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 w:rFonts="Microsoft YaHei">
                <w:rFonts w:ascii="Microsoft YaHei" w:hAnsi="Microsoft YaHei"/>
                <w:b w:val="0"/>
                <w:i w:val="0"/>
                <w:color w:val="000000"/>
                <w:sz w:val="17"/>
              </w:rPr>
              <w:t>请输入设备编号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 w:rFonts="Microsoft YaHei">
                <w:rFonts w:ascii="Microsoft YaHei" w:hAnsi="Microsoft YaHei"/>
                <w:b w:val="0"/>
                <w:i w:val="0"/>
                <w:color w:val="000000"/>
                <w:sz w:val="17"/>
              </w:rPr>
              <w:t>设备列表顶部查询区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 w:rFonts="Microsoft YaHei">
                <w:rFonts w:ascii="Microsoft YaHei" w:hAnsi="Microsoft YaHei"/>
                <w:b w:val="0"/>
                <w:i w:val="0"/>
                <w:color w:val="000000"/>
                <w:sz w:val="17"/>
              </w:rPr>
              <w:t>输入框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 w:rFonts="Microsoft YaHei">
                <w:rFonts w:ascii="Microsoft YaHei" w:hAnsi="Microsoft YaHei"/>
                <w:b w:val="0"/>
                <w:i w:val="0"/>
                <w:color w:val="000000"/>
                <w:sz w:val="17"/>
              </w:rPr>
              <w:t>编码精确匹配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 w:rFonts="Microsoft YaHei">
                <w:rFonts w:ascii="Microsoft YaHei" w:hAnsi="Microsoft YaHei"/>
                <w:b w:val="0"/>
                <w:i w:val="0"/>
                <w:color w:val="000000"/>
                <w:sz w:val="17"/>
              </w:rPr>
              <w:t>无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 w:rFonts="Microsoft YaHei">
                <w:rFonts w:ascii="Microsoft YaHei" w:hAnsi="Microsoft YaHei"/>
                <w:b w:val="0"/>
                <w:i w:val="0"/>
                <w:color w:val="000000"/>
                <w:sz w:val="17"/>
              </w:rPr>
              <w:t>精确或模糊匹配设备唯一物理序列号（如 ssssa344）。</w:t>
            </w:r>
          </w:p>
        </w:tc>
      </w:tr>
      <w:tr>
        <w:tc>
          <w:tcPr>
            <w:tcW w:type="dxa" w:w="1584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 w:rFonts="Microsoft YaHei">
                <w:rFonts w:ascii="Microsoft YaHei" w:hAnsi="Microsoft YaHei"/>
                <w:b w:val="0"/>
                <w:i w:val="0"/>
                <w:color w:val="000000"/>
                <w:sz w:val="17"/>
              </w:rPr>
              <w:t>请选择状态</w:t>
            </w:r>
          </w:p>
        </w:tc>
        <w:tc>
          <w:tcPr>
            <w:tcW w:type="dxa" w:w="1440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 w:rFonts="Microsoft YaHei">
                <w:rFonts w:ascii="Microsoft YaHei" w:hAnsi="Microsoft YaHei"/>
                <w:b w:val="0"/>
                <w:i w:val="0"/>
                <w:color w:val="000000"/>
                <w:sz w:val="17"/>
              </w:rPr>
              <w:t>顶部查询区</w:t>
            </w:r>
          </w:p>
        </w:tc>
        <w:tc>
          <w:tcPr>
            <w:tcW w:type="dxa" w:w="1296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 w:rFonts="Microsoft YaHei">
                <w:rFonts w:ascii="Microsoft YaHei" w:hAnsi="Microsoft YaHei"/>
                <w:b w:val="0"/>
                <w:i w:val="0"/>
                <w:color w:val="000000"/>
                <w:sz w:val="17"/>
              </w:rPr>
              <w:t>下拉选择</w:t>
            </w:r>
          </w:p>
        </w:tc>
        <w:tc>
          <w:tcPr>
            <w:tcW w:type="dxa" w:w="1440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 w:rFonts="Microsoft YaHei">
                <w:rFonts w:ascii="Microsoft YaHei" w:hAnsi="Microsoft YaHei"/>
                <w:b w:val="0"/>
                <w:i w:val="0"/>
                <w:color w:val="000000"/>
                <w:sz w:val="17"/>
              </w:rPr>
              <w:t>状态过滤</w:t>
            </w:r>
          </w:p>
        </w:tc>
        <w:tc>
          <w:tcPr>
            <w:tcW w:type="dxa" w:w="1728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 w:rFonts="Microsoft YaHei">
                <w:rFonts w:ascii="Microsoft YaHei" w:hAnsi="Microsoft YaHei"/>
                <w:b w:val="0"/>
                <w:i w:val="0"/>
                <w:color w:val="000000"/>
                <w:sz w:val="17"/>
              </w:rPr>
              <w:t>无</w:t>
            </w:r>
          </w:p>
        </w:tc>
        <w:tc>
          <w:tcPr>
            <w:tcW w:type="dxa" w:w="3312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 w:rFonts="Microsoft YaHei">
                <w:rFonts w:ascii="Microsoft YaHei" w:hAnsi="Microsoft YaHei"/>
                <w:b w:val="0"/>
                <w:i w:val="0"/>
                <w:color w:val="000000"/>
                <w:sz w:val="17"/>
              </w:rPr>
              <w:t>过滤“启用/停用”或“在线/离线/检修”设备。</w:t>
            </w:r>
          </w:p>
        </w:tc>
      </w:tr>
      <w:tr>
        <w:tc>
          <w:tcPr>
            <w:tcW w:type="dxa" w:w="15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 w:rFonts="Microsoft YaHei">
                <w:rFonts w:ascii="Microsoft YaHei" w:hAnsi="Microsoft YaHei"/>
                <w:b w:val="0"/>
                <w:i w:val="0"/>
                <w:color w:val="000000"/>
                <w:sz w:val="17"/>
              </w:rPr>
              <w:t>查询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 w:rFonts="Microsoft YaHei">
                <w:rFonts w:ascii="Microsoft YaHei" w:hAnsi="Microsoft YaHei"/>
                <w:b w:val="0"/>
                <w:i w:val="0"/>
                <w:color w:val="000000"/>
                <w:sz w:val="17"/>
              </w:rPr>
              <w:t>顶部查询区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 w:rFonts="Microsoft YaHei">
                <w:rFonts w:ascii="Microsoft YaHei" w:hAnsi="Microsoft YaHei"/>
                <w:b w:val="0"/>
                <w:i w:val="0"/>
                <w:color w:val="000000"/>
                <w:sz w:val="17"/>
              </w:rPr>
              <w:t>按钮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 w:rFonts="Microsoft YaHei">
                <w:rFonts w:ascii="Microsoft YaHei" w:hAnsi="Microsoft YaHei"/>
                <w:b w:val="0"/>
                <w:i w:val="0"/>
                <w:color w:val="000000"/>
                <w:sz w:val="17"/>
              </w:rPr>
              <w:t>发起请求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 w:rFonts="Microsoft YaHei">
                <w:rFonts w:ascii="Microsoft YaHei" w:hAnsi="Microsoft YaHei"/>
                <w:b w:val="0"/>
                <w:i w:val="0"/>
                <w:color w:val="000000"/>
                <w:sz w:val="17"/>
              </w:rPr>
              <w:t>无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 w:rFonts="Microsoft YaHei">
                <w:rFonts w:ascii="Microsoft YaHei" w:hAnsi="Microsoft YaHei"/>
                <w:b w:val="0"/>
                <w:i w:val="0"/>
                <w:color w:val="000000"/>
                <w:sz w:val="17"/>
              </w:rPr>
              <w:t>重新拉取符合输入条件的设备数据并刷新表格。</w:t>
            </w:r>
          </w:p>
        </w:tc>
      </w:tr>
      <w:tr>
        <w:tc>
          <w:tcPr>
            <w:tcW w:type="dxa" w:w="1584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 w:rFonts="Microsoft YaHei">
                <w:rFonts w:ascii="Microsoft YaHei" w:hAnsi="Microsoft YaHei"/>
                <w:b w:val="0"/>
                <w:i w:val="0"/>
                <w:color w:val="000000"/>
                <w:sz w:val="17"/>
              </w:rPr>
              <w:t>重置</w:t>
            </w:r>
          </w:p>
        </w:tc>
        <w:tc>
          <w:tcPr>
            <w:tcW w:type="dxa" w:w="1440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 w:rFonts="Microsoft YaHei">
                <w:rFonts w:ascii="Microsoft YaHei" w:hAnsi="Microsoft YaHei"/>
                <w:b w:val="0"/>
                <w:i w:val="0"/>
                <w:color w:val="000000"/>
                <w:sz w:val="17"/>
              </w:rPr>
              <w:t>顶部查询区</w:t>
            </w:r>
          </w:p>
        </w:tc>
        <w:tc>
          <w:tcPr>
            <w:tcW w:type="dxa" w:w="1296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 w:rFonts="Microsoft YaHei">
                <w:rFonts w:ascii="Microsoft YaHei" w:hAnsi="Microsoft YaHei"/>
                <w:b w:val="0"/>
                <w:i w:val="0"/>
                <w:color w:val="000000"/>
                <w:sz w:val="17"/>
              </w:rPr>
              <w:t>按钮</w:t>
            </w:r>
          </w:p>
        </w:tc>
        <w:tc>
          <w:tcPr>
            <w:tcW w:type="dxa" w:w="1440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 w:rFonts="Microsoft YaHei">
                <w:rFonts w:ascii="Microsoft YaHei" w:hAnsi="Microsoft YaHei"/>
                <w:b w:val="0"/>
                <w:i w:val="0"/>
                <w:color w:val="000000"/>
                <w:sz w:val="17"/>
              </w:rPr>
              <w:t>重置表单</w:t>
            </w:r>
          </w:p>
        </w:tc>
        <w:tc>
          <w:tcPr>
            <w:tcW w:type="dxa" w:w="1728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 w:rFonts="Microsoft YaHei">
                <w:rFonts w:ascii="Microsoft YaHei" w:hAnsi="Microsoft YaHei"/>
                <w:b w:val="0"/>
                <w:i w:val="0"/>
                <w:color w:val="000000"/>
                <w:sz w:val="17"/>
              </w:rPr>
              <w:t>无</w:t>
            </w:r>
          </w:p>
        </w:tc>
        <w:tc>
          <w:tcPr>
            <w:tcW w:type="dxa" w:w="3312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 w:rFonts="Microsoft YaHei">
                <w:rFonts w:ascii="Microsoft YaHei" w:hAnsi="Microsoft YaHei"/>
                <w:b w:val="0"/>
                <w:i w:val="0"/>
                <w:color w:val="000000"/>
                <w:sz w:val="17"/>
              </w:rPr>
              <w:t>清空所有查询项，重新加载全量设备列表。</w:t>
            </w:r>
          </w:p>
        </w:tc>
      </w:tr>
      <w:tr>
        <w:tc>
          <w:tcPr>
            <w:tcW w:type="dxa" w:w="15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 w:rFonts="Microsoft YaHei">
                <w:rFonts w:ascii="Microsoft YaHei" w:hAnsi="Microsoft YaHei"/>
                <w:b w:val="0"/>
                <w:i w:val="0"/>
                <w:color w:val="000000"/>
                <w:sz w:val="17"/>
              </w:rPr>
              <w:t>新增（设备类型）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 w:rFonts="Microsoft YaHei">
                <w:rFonts w:ascii="Microsoft YaHei" w:hAnsi="Microsoft YaHei"/>
                <w:b w:val="0"/>
                <w:i w:val="0"/>
                <w:color w:val="000000"/>
                <w:sz w:val="17"/>
              </w:rPr>
              <w:t>设备类型工具栏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 w:rFonts="Microsoft YaHei">
                <w:rFonts w:ascii="Microsoft YaHei" w:hAnsi="Microsoft YaHei"/>
                <w:b w:val="0"/>
                <w:i w:val="0"/>
                <w:color w:val="000000"/>
                <w:sz w:val="17"/>
              </w:rPr>
              <w:t>按钮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 w:rFonts="Microsoft YaHei">
                <w:rFonts w:ascii="Microsoft YaHei" w:hAnsi="Microsoft YaHei"/>
                <w:b w:val="0"/>
                <w:i w:val="0"/>
                <w:color w:val="000000"/>
                <w:sz w:val="17"/>
              </w:rPr>
              <w:t>打开弹窗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 w:rFonts="Microsoft YaHei">
                <w:rFonts w:ascii="Microsoft YaHei" w:hAnsi="Microsoft YaHei"/>
                <w:b w:val="0"/>
                <w:i w:val="0"/>
                <w:color w:val="000000"/>
                <w:sz w:val="17"/>
              </w:rPr>
              <w:t>无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 w:rFonts="Microsoft YaHei">
                <w:rFonts w:ascii="Microsoft YaHei" w:hAnsi="Microsoft YaHei"/>
                <w:b w:val="0"/>
                <w:i w:val="0"/>
                <w:color w:val="000000"/>
                <w:sz w:val="17"/>
              </w:rPr>
              <w:t>弹出“添加机器人设备”弹窗，录入名称、英文名、版本、部件、数据规则、传感器描述及上传URDF模型。</w:t>
            </w:r>
          </w:p>
        </w:tc>
      </w:tr>
      <w:tr>
        <w:tc>
          <w:tcPr>
            <w:tcW w:type="dxa" w:w="1584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 w:rFonts="Microsoft YaHei">
                <w:rFonts w:ascii="Microsoft YaHei" w:hAnsi="Microsoft YaHei"/>
                <w:b w:val="0"/>
                <w:i w:val="0"/>
                <w:color w:val="000000"/>
                <w:sz w:val="17"/>
              </w:rPr>
              <w:t>新增（设备列表）</w:t>
            </w:r>
          </w:p>
        </w:tc>
        <w:tc>
          <w:tcPr>
            <w:tcW w:type="dxa" w:w="1440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 w:rFonts="Microsoft YaHei">
                <w:rFonts w:ascii="Microsoft YaHei" w:hAnsi="Microsoft YaHei"/>
                <w:b w:val="0"/>
                <w:i w:val="0"/>
                <w:color w:val="000000"/>
                <w:sz w:val="17"/>
              </w:rPr>
              <w:t>设备列表工具栏</w:t>
            </w:r>
          </w:p>
        </w:tc>
        <w:tc>
          <w:tcPr>
            <w:tcW w:type="dxa" w:w="1296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 w:rFonts="Microsoft YaHei">
                <w:rFonts w:ascii="Microsoft YaHei" w:hAnsi="Microsoft YaHei"/>
                <w:b w:val="0"/>
                <w:i w:val="0"/>
                <w:color w:val="000000"/>
                <w:sz w:val="17"/>
              </w:rPr>
              <w:t>按钮</w:t>
            </w:r>
          </w:p>
        </w:tc>
        <w:tc>
          <w:tcPr>
            <w:tcW w:type="dxa" w:w="1440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 w:rFonts="Microsoft YaHei">
                <w:rFonts w:ascii="Microsoft YaHei" w:hAnsi="Microsoft YaHei"/>
                <w:b w:val="0"/>
                <w:i w:val="0"/>
                <w:color w:val="000000"/>
                <w:sz w:val="17"/>
              </w:rPr>
              <w:t>打开弹窗</w:t>
            </w:r>
          </w:p>
        </w:tc>
        <w:tc>
          <w:tcPr>
            <w:tcW w:type="dxa" w:w="1728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 w:rFonts="Microsoft YaHei">
                <w:rFonts w:ascii="Microsoft YaHei" w:hAnsi="Microsoft YaHei"/>
                <w:b w:val="0"/>
                <w:i w:val="0"/>
                <w:color w:val="000000"/>
                <w:sz w:val="17"/>
              </w:rPr>
              <w:t>无</w:t>
            </w:r>
          </w:p>
        </w:tc>
        <w:tc>
          <w:tcPr>
            <w:tcW w:type="dxa" w:w="3312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 w:rFonts="Microsoft YaHei">
                <w:rFonts w:ascii="Microsoft YaHei" w:hAnsi="Microsoft YaHei"/>
                <w:b w:val="0"/>
                <w:i w:val="0"/>
                <w:color w:val="000000"/>
                <w:sz w:val="17"/>
              </w:rPr>
              <w:t>弹出“添加设备”台账弹窗，录入设备名称、英文名称、设备编号，并下拉选择设备类型。</w:t>
            </w:r>
          </w:p>
        </w:tc>
      </w:tr>
      <w:tr>
        <w:tc>
          <w:tcPr>
            <w:tcW w:type="dxa" w:w="15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 w:rFonts="Microsoft YaHei">
                <w:rFonts w:ascii="Microsoft YaHei" w:hAnsi="Microsoft YaHei"/>
                <w:b w:val="0"/>
                <w:i w:val="0"/>
                <w:color w:val="000000"/>
                <w:sz w:val="17"/>
              </w:rPr>
              <w:t>上传URDF文件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 w:rFonts="Microsoft YaHei">
                <w:rFonts w:ascii="Microsoft YaHei" w:hAnsi="Microsoft YaHei"/>
                <w:b w:val="0"/>
                <w:i w:val="0"/>
                <w:color w:val="000000"/>
                <w:sz w:val="17"/>
              </w:rPr>
              <w:t>新增设备类型/列表弹窗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 w:rFonts="Microsoft YaHei">
                <w:rFonts w:ascii="Microsoft YaHei" w:hAnsi="Microsoft YaHei"/>
                <w:b w:val="0"/>
                <w:i w:val="0"/>
                <w:color w:val="000000"/>
                <w:sz w:val="17"/>
              </w:rPr>
              <w:t>按钮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 w:rFonts="Microsoft YaHei">
                <w:rFonts w:ascii="Microsoft YaHei" w:hAnsi="Microsoft YaHei"/>
                <w:b w:val="0"/>
                <w:i w:val="0"/>
                <w:color w:val="000000"/>
                <w:sz w:val="17"/>
              </w:rPr>
              <w:t>文件上传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 w:rFonts="Microsoft YaHei">
                <w:rFonts w:ascii="Microsoft YaHei" w:hAnsi="Microsoft YaHei"/>
                <w:b w:val="0"/>
                <w:i w:val="0"/>
                <w:color w:val="000000"/>
                <w:sz w:val="17"/>
              </w:rPr>
              <w:t>本地模型文件存在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 w:rFonts="Microsoft YaHei">
                <w:rFonts w:ascii="Microsoft YaHei" w:hAnsi="Microsoft YaHei"/>
                <w:b w:val="0"/>
                <w:i w:val="0"/>
                <w:color w:val="000000"/>
                <w:sz w:val="17"/>
              </w:rPr>
              <w:t>调起系统文件选择窗口，上传 .urdf 运动学模型文件。</w:t>
            </w:r>
          </w:p>
        </w:tc>
      </w:tr>
      <w:tr>
        <w:tc>
          <w:tcPr>
            <w:tcW w:type="dxa" w:w="1584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 w:rFonts="Microsoft YaHei">
                <w:rFonts w:ascii="Microsoft YaHei" w:hAnsi="Microsoft YaHei"/>
                <w:b w:val="0"/>
                <w:i w:val="0"/>
                <w:color w:val="000000"/>
                <w:sz w:val="17"/>
              </w:rPr>
              <w:t>确 定</w:t>
            </w:r>
          </w:p>
        </w:tc>
        <w:tc>
          <w:tcPr>
            <w:tcW w:type="dxa" w:w="1440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 w:rFonts="Microsoft YaHei">
                <w:rFonts w:ascii="Microsoft YaHei" w:hAnsi="Microsoft YaHei"/>
                <w:b w:val="0"/>
                <w:i w:val="0"/>
                <w:color w:val="000000"/>
                <w:sz w:val="17"/>
              </w:rPr>
              <w:t>弹窗底部主按钮</w:t>
            </w:r>
          </w:p>
        </w:tc>
        <w:tc>
          <w:tcPr>
            <w:tcW w:type="dxa" w:w="1296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 w:rFonts="Microsoft YaHei">
                <w:rFonts w:ascii="Microsoft YaHei" w:hAnsi="Microsoft YaHei"/>
                <w:b w:val="0"/>
                <w:i w:val="0"/>
                <w:color w:val="000000"/>
                <w:sz w:val="17"/>
              </w:rPr>
              <w:t>按钮</w:t>
            </w:r>
          </w:p>
        </w:tc>
        <w:tc>
          <w:tcPr>
            <w:tcW w:type="dxa" w:w="1440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 w:rFonts="Microsoft YaHei">
                <w:rFonts w:ascii="Microsoft YaHei" w:hAnsi="Microsoft YaHei"/>
                <w:b w:val="0"/>
                <w:i w:val="0"/>
                <w:color w:val="000000"/>
                <w:sz w:val="17"/>
              </w:rPr>
              <w:t>表单提交</w:t>
            </w:r>
          </w:p>
        </w:tc>
        <w:tc>
          <w:tcPr>
            <w:tcW w:type="dxa" w:w="1728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 w:rFonts="Microsoft YaHei">
                <w:rFonts w:ascii="Microsoft YaHei" w:hAnsi="Microsoft YaHei"/>
                <w:b w:val="0"/>
                <w:i w:val="0"/>
                <w:color w:val="000000"/>
                <w:sz w:val="17"/>
              </w:rPr>
              <w:t>满足必填项校验</w:t>
            </w:r>
          </w:p>
        </w:tc>
        <w:tc>
          <w:tcPr>
            <w:tcW w:type="dxa" w:w="3312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 w:rFonts="Microsoft YaHei">
                <w:rFonts w:ascii="Microsoft YaHei" w:hAnsi="Microsoft YaHei"/>
                <w:b w:val="0"/>
                <w:i w:val="0"/>
                <w:color w:val="000000"/>
                <w:sz w:val="17"/>
              </w:rPr>
              <w:t>提交创建机器人设备或硬件台账实体，刷新列表。</w:t>
            </w:r>
          </w:p>
        </w:tc>
      </w:tr>
      <w:tr>
        <w:tc>
          <w:tcPr>
            <w:tcW w:type="dxa" w:w="15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 w:rFonts="Microsoft YaHei">
                <w:rFonts w:ascii="Microsoft YaHei" w:hAnsi="Microsoft YaHei"/>
                <w:b w:val="0"/>
                <w:i w:val="0"/>
                <w:color w:val="000000"/>
                <w:sz w:val="17"/>
              </w:rPr>
              <w:t>取 消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 w:rFonts="Microsoft YaHei">
                <w:rFonts w:ascii="Microsoft YaHei" w:hAnsi="Microsoft YaHei"/>
                <w:b w:val="0"/>
                <w:i w:val="0"/>
                <w:color w:val="000000"/>
                <w:sz w:val="17"/>
              </w:rPr>
              <w:t>弹窗底部辅助按钮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 w:rFonts="Microsoft YaHei">
                <w:rFonts w:ascii="Microsoft YaHei" w:hAnsi="Microsoft YaHei"/>
                <w:b w:val="0"/>
                <w:i w:val="0"/>
                <w:color w:val="000000"/>
                <w:sz w:val="17"/>
              </w:rPr>
              <w:t>按钮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 w:rFonts="Microsoft YaHei">
                <w:rFonts w:ascii="Microsoft YaHei" w:hAnsi="Microsoft YaHei"/>
                <w:b w:val="0"/>
                <w:i w:val="0"/>
                <w:color w:val="000000"/>
                <w:sz w:val="17"/>
              </w:rPr>
              <w:t>关闭弹窗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 w:rFonts="Microsoft YaHei">
                <w:rFonts w:ascii="Microsoft YaHei" w:hAnsi="Microsoft YaHei"/>
                <w:b w:val="0"/>
                <w:i w:val="0"/>
                <w:color w:val="000000"/>
                <w:sz w:val="17"/>
              </w:rPr>
              <w:t>无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 w:rFonts="Microsoft YaHei">
                <w:rFonts w:ascii="Microsoft YaHei" w:hAnsi="Microsoft YaHei"/>
                <w:b w:val="0"/>
                <w:i w:val="0"/>
                <w:color w:val="000000"/>
                <w:sz w:val="17"/>
              </w:rPr>
              <w:t>放弃当前录入，关闭弹窗。</w:t>
            </w:r>
          </w:p>
        </w:tc>
      </w:tr>
      <w:tr>
        <w:tc>
          <w:tcPr>
            <w:tcW w:type="dxa" w:w="1584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 w:rFonts="Microsoft YaHei">
                <w:rFonts w:ascii="Microsoft YaHei" w:hAnsi="Microsoft YaHei"/>
                <w:b w:val="0"/>
                <w:i w:val="0"/>
                <w:color w:val="000000"/>
                <w:sz w:val="17"/>
              </w:rPr>
              <w:t>查看 / 编辑 / 删除</w:t>
            </w:r>
          </w:p>
        </w:tc>
        <w:tc>
          <w:tcPr>
            <w:tcW w:type="dxa" w:w="1440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 w:rFonts="Microsoft YaHei">
                <w:rFonts w:ascii="Microsoft YaHei" w:hAnsi="Microsoft YaHei"/>
                <w:b w:val="0"/>
                <w:i w:val="0"/>
                <w:color w:val="000000"/>
                <w:sz w:val="17"/>
              </w:rPr>
              <w:t>表格操作列</w:t>
            </w:r>
          </w:p>
        </w:tc>
        <w:tc>
          <w:tcPr>
            <w:tcW w:type="dxa" w:w="1296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 w:rFonts="Microsoft YaHei">
                <w:rFonts w:ascii="Microsoft YaHei" w:hAnsi="Microsoft YaHei"/>
                <w:b w:val="0"/>
                <w:i w:val="0"/>
                <w:color w:val="000000"/>
                <w:sz w:val="17"/>
              </w:rPr>
              <w:t>操作按钮组</w:t>
            </w:r>
          </w:p>
        </w:tc>
        <w:tc>
          <w:tcPr>
            <w:tcW w:type="dxa" w:w="1440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 w:rFonts="Microsoft YaHei">
                <w:rFonts w:ascii="Microsoft YaHei" w:hAnsi="Microsoft YaHei"/>
                <w:b w:val="0"/>
                <w:i w:val="0"/>
                <w:color w:val="000000"/>
                <w:sz w:val="17"/>
              </w:rPr>
              <w:t>实体管理</w:t>
            </w:r>
          </w:p>
        </w:tc>
        <w:tc>
          <w:tcPr>
            <w:tcW w:type="dxa" w:w="1728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 w:rFonts="Microsoft YaHei">
                <w:rFonts w:ascii="Microsoft YaHei" w:hAnsi="Microsoft YaHei"/>
                <w:b w:val="0"/>
                <w:i w:val="0"/>
                <w:color w:val="000000"/>
                <w:sz w:val="17"/>
              </w:rPr>
              <w:t>针对具体设备行</w:t>
            </w:r>
          </w:p>
        </w:tc>
        <w:tc>
          <w:tcPr>
            <w:tcW w:type="dxa" w:w="3312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 w:rFonts="Microsoft YaHei">
                <w:rFonts w:ascii="Microsoft YaHei" w:hAnsi="Microsoft YaHei"/>
                <w:b w:val="0"/>
                <w:i w:val="0"/>
                <w:color w:val="000000"/>
                <w:sz w:val="17"/>
              </w:rPr>
              <w:t>查看抽屉详情、修改配置或删除（删除弹二次确认，高风险未实际执行）。</w:t>
            </w:r>
          </w:p>
        </w:tc>
      </w:tr>
    </w:tbl>
    <w:p w14:paraId="41AF4425" w14:textId="77777777" w:rsidR="00A07201" w:rsidRPr="00326264" w:rsidRDefault="00000000">
      <w:pPr>
        <w:pStyle w:val="ManualNote"/>
        <w:shd w:val="clear" w:color="auto" w:fill="EEF5FB"/>
        <w:rPr>
          <w:rFonts w:ascii="黑体" w:eastAsia="黑体" w:hAnsi="黑体"/>
          <w:lang w:eastAsia="zh-CN"/>
        </w:rPr>
      </w:pPr>
      <w:r w:rsidRPr="00326264">
        <w:rPr>
          <w:rFonts w:ascii="黑体" w:eastAsia="黑体" w:hAnsi="黑体"/>
          <w:b/>
          <w:lang w:eastAsia="zh-CN"/>
        </w:rPr>
        <w:t>注意事项：</w:t>
      </w:r>
      <w:r w:rsidRPr="00326264">
        <w:rPr>
          <w:rFonts w:ascii="黑体" w:eastAsia="黑体" w:hAnsi="黑体"/>
          <w:lang w:eastAsia="zh-CN"/>
        </w:rPr>
        <w:t>菜单可见不代表设备控制或本地硬件联调已确认</w:t>
      </w:r>
    </w:p>
    <w:p w14:paraId="7BD623D8" w14:textId="77777777" w:rsidR="00A07201" w:rsidRPr="00326264" w:rsidRDefault="00000000">
      <w:pPr>
        <w:pStyle w:val="ManualNote"/>
        <w:shd w:val="clear" w:color="auto" w:fill="EEF5FB"/>
        <w:rPr>
          <w:rFonts w:ascii="黑体" w:eastAsia="黑体" w:hAnsi="黑体"/>
          <w:lang w:eastAsia="zh-CN"/>
        </w:rPr>
      </w:pPr>
      <w:r w:rsidRPr="00326264">
        <w:rPr>
          <w:rFonts w:ascii="黑体" w:eastAsia="黑体" w:hAnsi="黑体"/>
          <w:b/>
          <w:lang w:eastAsia="zh-CN"/>
        </w:rPr>
        <w:t>异常处理：</w:t>
      </w:r>
      <w:r w:rsidRPr="00326264">
        <w:rPr>
          <w:rFonts w:ascii="黑体" w:eastAsia="黑体" w:hAnsi="黑体"/>
          <w:lang w:eastAsia="zh-CN"/>
        </w:rPr>
        <w:t>设备缺失或状态异常时，记录设备编码并联系设备管理员核对注册与占用情况</w:t>
      </w:r>
    </w:p>
    <w:p w14:paraId="6129FE97" w14:textId="77777777" w:rsidR="00A07201" w:rsidRPr="00326264" w:rsidRDefault="00000000">
      <w:pPr>
        <w:pStyle w:val="2"/>
        <w:rPr>
          <w:rFonts w:ascii="黑体" w:eastAsia="黑体" w:hAnsi="黑体"/>
          <w:lang w:eastAsia="zh-CN"/>
        </w:rPr>
      </w:pPr>
      <w:r w:rsidRPr="00326264">
        <w:rPr>
          <w:rFonts w:ascii="黑体" w:eastAsia="黑体" w:hAnsi="黑体"/>
          <w:lang w:eastAsia="zh-CN"/>
        </w:rPr>
        <w:lastRenderedPageBreak/>
        <w:t>3.3 任务书查询</w:t>
      </w:r>
    </w:p>
    <w:p w14:paraId="2318E111" w14:textId="77777777" w:rsidR="00A07201" w:rsidRPr="00326264" w:rsidRDefault="00000000">
      <w:pPr>
        <w:rPr>
          <w:rFonts w:ascii="黑体" w:eastAsia="黑体" w:hAnsi="黑体"/>
          <w:lang w:eastAsia="zh-CN"/>
        </w:rPr>
      </w:pPr>
      <w:r w:rsidRPr="00326264">
        <w:rPr>
          <w:rFonts w:ascii="黑体" w:eastAsia="黑体" w:hAnsi="黑体"/>
          <w:b/>
          <w:lang w:eastAsia="zh-CN"/>
        </w:rPr>
        <w:t>功能说明：</w:t>
      </w:r>
      <w:r w:rsidRPr="00326264">
        <w:rPr>
          <w:rFonts w:ascii="黑体" w:eastAsia="黑体" w:hAnsi="黑体"/>
          <w:lang w:eastAsia="zh-CN"/>
        </w:rPr>
        <w:t>查询任务书，并在当前无数据时判断前置条件</w:t>
      </w:r>
    </w:p>
    <w:p w14:paraId="0C7F0678" w14:textId="77777777" w:rsidR="00A07201" w:rsidRPr="00326264" w:rsidRDefault="00000000">
      <w:pPr>
        <w:rPr>
          <w:rFonts w:ascii="黑体" w:eastAsia="黑体" w:hAnsi="黑体"/>
          <w:lang w:eastAsia="zh-CN"/>
        </w:rPr>
      </w:pPr>
      <w:r w:rsidRPr="00326264">
        <w:rPr>
          <w:rFonts w:ascii="黑体" w:eastAsia="黑体" w:hAnsi="黑体"/>
          <w:b/>
          <w:lang w:eastAsia="zh-CN"/>
        </w:rPr>
        <w:t>前置条件：</w:t>
      </w:r>
      <w:r w:rsidRPr="00326264">
        <w:rPr>
          <w:rFonts w:ascii="黑体" w:eastAsia="黑体" w:hAnsi="黑体"/>
          <w:lang w:eastAsia="zh-CN"/>
        </w:rPr>
        <w:t>具备任务书查看权限；如需新建，项目需求和模板应已确认</w:t>
      </w:r>
    </w:p>
    <w:p w14:paraId="0027F367" w14:textId="77777777" w:rsidR="00A07201" w:rsidRPr="00326264" w:rsidRDefault="00000000">
      <w:pPr>
        <w:rPr>
          <w:rFonts w:ascii="黑体" w:eastAsia="黑体" w:hAnsi="黑体"/>
          <w:lang w:eastAsia="zh-CN"/>
        </w:rPr>
      </w:pPr>
      <w:r w:rsidRPr="00326264">
        <w:rPr>
          <w:rFonts w:ascii="黑体" w:eastAsia="黑体" w:hAnsi="黑体"/>
          <w:b/>
          <w:lang w:eastAsia="zh-CN"/>
        </w:rPr>
        <w:t>入口路径：</w:t>
      </w:r>
      <w:r w:rsidRPr="00326264">
        <w:rPr>
          <w:rFonts w:ascii="黑体" w:eastAsia="黑体" w:hAnsi="黑体"/>
          <w:lang w:eastAsia="zh-CN"/>
        </w:rPr>
        <w:t>任务管理 → 任务书</w:t>
      </w:r>
    </w:p>
    <w:p w14:paraId="17B166AD" w14:textId="77777777" w:rsidR="00A07201" w:rsidRPr="00326264" w:rsidRDefault="00000000">
      <w:pPr>
        <w:pStyle w:val="ManualStepHeading"/>
        <w:rPr>
          <w:rFonts w:ascii="黑体" w:eastAsia="黑体" w:hAnsi="黑体"/>
        </w:rPr>
      </w:pPr>
      <w:r w:rsidRPr="00326264">
        <w:rPr>
          <w:rFonts w:ascii="黑体" w:eastAsia="黑体" w:hAnsi="黑体"/>
        </w:rPr>
        <w:t>操作步骤</w:t>
      </w:r>
    </w:p>
    <w:p w14:paraId="0BBCAD6E" w14:textId="77777777" w:rsidR="00A07201" w:rsidRPr="00326264" w:rsidRDefault="00000000">
      <w:pPr>
        <w:pStyle w:val="ManualSteps"/>
        <w:numPr>
          <w:ilvl w:val="0"/>
          <w:numId w:val="17"/>
        </w:numPr>
        <w:rPr>
          <w:rFonts w:ascii="黑体" w:eastAsia="黑体" w:hAnsi="黑体"/>
          <w:lang w:eastAsia="zh-CN"/>
        </w:rPr>
      </w:pPr>
      <w:r w:rsidRPr="00326264">
        <w:rPr>
          <w:rFonts w:ascii="黑体" w:eastAsia="黑体" w:hAnsi="黑体"/>
          <w:lang w:eastAsia="zh-CN"/>
        </w:rPr>
        <w:t>进入任务书页面并检查查询条件</w:t>
      </w:r>
    </w:p>
    <w:p w14:paraId="605607BE" w14:textId="77777777" w:rsidR="00A07201" w:rsidRPr="00326264" w:rsidRDefault="00000000">
      <w:pPr>
        <w:pStyle w:val="ManualSteps"/>
        <w:numPr>
          <w:ilvl w:val="0"/>
          <w:numId w:val="17"/>
        </w:numPr>
        <w:rPr>
          <w:rFonts w:ascii="黑体" w:eastAsia="黑体" w:hAnsi="黑体"/>
          <w:lang w:eastAsia="zh-CN"/>
        </w:rPr>
      </w:pPr>
      <w:r w:rsidRPr="00326264">
        <w:rPr>
          <w:rFonts w:ascii="黑体" w:eastAsia="黑体" w:hAnsi="黑体"/>
          <w:lang w:eastAsia="zh-CN"/>
        </w:rPr>
        <w:t>执行查询，确认列表是否存在任务书</w:t>
      </w:r>
    </w:p>
    <w:p w14:paraId="5F73EB8E" w14:textId="77777777" w:rsidR="00A07201" w:rsidRPr="00326264" w:rsidRDefault="00000000">
      <w:pPr>
        <w:pStyle w:val="ManualSteps"/>
        <w:numPr>
          <w:ilvl w:val="0"/>
          <w:numId w:val="17"/>
        </w:numPr>
        <w:rPr>
          <w:rFonts w:ascii="黑体" w:eastAsia="黑体" w:hAnsi="黑体"/>
          <w:lang w:eastAsia="zh-CN"/>
        </w:rPr>
      </w:pPr>
      <w:r w:rsidRPr="00326264">
        <w:rPr>
          <w:rFonts w:ascii="黑体" w:eastAsia="黑体" w:hAnsi="黑体"/>
          <w:lang w:eastAsia="zh-CN"/>
        </w:rPr>
        <w:t>列表为空时，核对筛选条件和项目是否已创建任务书</w:t>
      </w:r>
    </w:p>
    <w:p w14:paraId="7D208957" w14:textId="77777777" w:rsidR="00A07201" w:rsidRPr="00326264" w:rsidRDefault="00000000">
      <w:pPr>
        <w:pStyle w:val="ManualSteps"/>
        <w:numPr>
          <w:ilvl w:val="0"/>
          <w:numId w:val="17"/>
        </w:numPr>
        <w:rPr>
          <w:rFonts w:ascii="黑体" w:eastAsia="黑体" w:hAnsi="黑体"/>
          <w:lang w:eastAsia="zh-CN"/>
        </w:rPr>
      </w:pPr>
      <w:r w:rsidRPr="00326264">
        <w:rPr>
          <w:rFonts w:ascii="黑体" w:eastAsia="黑体" w:hAnsi="黑体"/>
          <w:lang w:eastAsia="zh-CN"/>
        </w:rPr>
        <w:t>需要新增时另行按组织流程确认内容和写入权限</w:t>
      </w:r>
    </w:p>
    <w:p w14:paraId="6441B7E1" w14:textId="443015E7" w:rsidR="00A07201" w:rsidRPr="00326264" w:rsidRDefault="00726E7D">
      <w:pPr>
        <w:keepNext/>
        <w:keepLines/>
        <w:spacing w:before="80" w:after="40"/>
        <w:jc w:val="center"/>
        <w:rPr>
          <w:rFonts w:ascii="黑体" w:eastAsia="黑体" w:hAnsi="黑体"/>
        </w:rPr>
      </w:pPr>
      <w:r w:rsidRPr="00326264">
        <w:rPr>
          <w:rFonts w:ascii="黑体" w:eastAsia="黑体" w:hAnsi="黑体"/>
          <w:noProof/>
        </w:rPr>
        <w:drawing>
          <wp:inline distT="0" distB="0" distL="0" distR="0" wp14:anchorId="5EB8A866" wp14:editId="2A6A1EE6">
            <wp:extent cx="5975985" cy="3073400"/>
            <wp:effectExtent l="0" t="0" r="5715" b="0"/>
            <wp:docPr id="58535516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35516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75985" cy="307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81485" w14:textId="5634025F" w:rsidR="00A07201" w:rsidRPr="00326264" w:rsidRDefault="00000000">
      <w:pPr>
        <w:pStyle w:val="ad"/>
        <w:keepLines/>
        <w:rPr>
          <w:rFonts w:ascii="黑体" w:eastAsia="黑体" w:hAnsi="黑体"/>
          <w:lang w:eastAsia="zh-CN"/>
        </w:rPr>
      </w:pPr>
      <w:r w:rsidRPr="00326264">
        <w:rPr>
          <w:rFonts w:ascii="黑体" w:eastAsia="黑体" w:hAnsi="黑体"/>
          <w:lang w:eastAsia="zh-CN"/>
        </w:rPr>
        <w:t xml:space="preserve">图 </w:t>
      </w:r>
      <w:r w:rsidR="00726E7D" w:rsidRPr="00326264">
        <w:rPr>
          <w:rFonts w:ascii="黑体" w:eastAsia="黑体" w:hAnsi="黑体" w:hint="eastAsia"/>
          <w:lang w:eastAsia="zh-CN"/>
        </w:rPr>
        <w:t>6</w:t>
      </w:r>
      <w:r w:rsidRPr="00326264">
        <w:rPr>
          <w:rFonts w:ascii="黑体" w:eastAsia="黑体" w:hAnsi="黑体"/>
          <w:lang w:eastAsia="zh-CN"/>
        </w:rPr>
        <w:t xml:space="preserve">　任务书查询与空列表状态</w:t>
      </w:r>
    </w:p>
    <w:p w14:paraId="2A780DBB" w14:textId="77777777" w:rsidR="00A07201" w:rsidRPr="00326264" w:rsidRDefault="00000000">
      <w:pPr>
        <w:rPr>
          <w:rFonts w:ascii="黑体" w:eastAsia="黑体" w:hAnsi="黑体"/>
          <w:lang w:eastAsia="zh-CN"/>
        </w:rPr>
      </w:pPr>
      <w:r w:rsidRPr="00326264">
        <w:rPr>
          <w:rFonts w:ascii="黑体" w:eastAsia="黑体" w:hAnsi="黑体"/>
          <w:b/>
          <w:lang w:eastAsia="zh-CN"/>
        </w:rPr>
        <w:t>结果说明：</w:t>
      </w:r>
      <w:r w:rsidRPr="00326264">
        <w:rPr>
          <w:rFonts w:ascii="黑体" w:eastAsia="黑体" w:hAnsi="黑体"/>
          <w:lang w:eastAsia="zh-CN"/>
        </w:rPr>
        <w:t>页面显示匹配的任务书</w:t>
      </w:r>
    </w:p>
    <w:p>
      <w:pPr>
        <w:keepNext/>
        <w:spacing w:before="160" w:after="80"/>
      </w:pPr>
      <w:r>
        <w:rPr w:rFonts="Microsoft YaHei">
          <w:rFonts w:ascii="Microsoft YaHei" w:hAnsi="Microsoft YaHei"/>
          <w:b/>
          <w:i w:val="0"/>
          <w:color w:val="1F4E79"/>
          <w:sz w:val="20"/>
        </w:rPr>
        <w:t>【3.3 任务书页面可交互控件与按钮功能清单】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bottom w:val="single" w:sz="4" w:space="0" w:color="D9D9D9"/>
          <w:left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84"/>
            <w:shd w:fill="D9EAF7"/>
            <w:tcMar>
              <w:top w:w="120" w:type="dxa"/>
              <w:bottom w:w="12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 w:rFonts="Microsoft YaHei">
                <w:rFonts w:ascii="Microsoft YaHei" w:hAnsi="Microsoft YaHei"/>
                <w:b/>
                <w:i w:val="0"/>
                <w:color w:val="1F4E79"/>
                <w:sz w:val="18"/>
              </w:rPr>
              <w:t>控件名称</w:t>
            </w:r>
          </w:p>
        </w:tc>
        <w:tc>
          <w:tcPr>
            <w:tcW w:type="dxa" w:w="1440"/>
            <w:shd w:fill="D9EAF7"/>
            <w:tcMar>
              <w:top w:w="120" w:type="dxa"/>
              <w:bottom w:w="12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 w:rFonts="Microsoft YaHei">
                <w:rFonts w:ascii="Microsoft YaHei" w:hAnsi="Microsoft YaHei"/>
                <w:b/>
                <w:i w:val="0"/>
                <w:color w:val="1F4E79"/>
                <w:sz w:val="18"/>
              </w:rPr>
              <w:t>位置/区域</w:t>
            </w:r>
          </w:p>
        </w:tc>
        <w:tc>
          <w:tcPr>
            <w:tcW w:type="dxa" w:w="1296"/>
            <w:shd w:fill="D9EAF7"/>
            <w:tcMar>
              <w:top w:w="120" w:type="dxa"/>
              <w:bottom w:w="12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 w:rFonts="Microsoft YaHei">
                <w:rFonts w:ascii="Microsoft YaHei" w:hAnsi="Microsoft YaHei"/>
                <w:b/>
                <w:i w:val="0"/>
                <w:color w:val="1F4E79"/>
                <w:sz w:val="18"/>
              </w:rPr>
              <w:t>控件类型</w:t>
            </w:r>
          </w:p>
        </w:tc>
        <w:tc>
          <w:tcPr>
            <w:tcW w:type="dxa" w:w="1440"/>
            <w:shd w:fill="D9EAF7"/>
            <w:tcMar>
              <w:top w:w="120" w:type="dxa"/>
              <w:bottom w:w="12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 w:rFonts="Microsoft YaHei">
                <w:rFonts w:ascii="Microsoft YaHei" w:hAnsi="Microsoft YaHei"/>
                <w:b/>
                <w:i w:val="0"/>
                <w:color w:val="1F4E79"/>
                <w:sz w:val="18"/>
              </w:rPr>
              <w:t>触发行为</w:t>
            </w:r>
          </w:p>
        </w:tc>
        <w:tc>
          <w:tcPr>
            <w:tcW w:type="dxa" w:w="1728"/>
            <w:shd w:fill="D9EAF7"/>
            <w:tcMar>
              <w:top w:w="120" w:type="dxa"/>
              <w:bottom w:w="12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 w:rFonts="Microsoft YaHei">
                <w:rFonts w:ascii="Microsoft YaHei" w:hAnsi="Microsoft YaHei"/>
                <w:b/>
                <w:i w:val="0"/>
                <w:color w:val="1F4E79"/>
                <w:sz w:val="18"/>
              </w:rPr>
              <w:t>前置条件/依赖状态</w:t>
            </w:r>
          </w:p>
        </w:tc>
        <w:tc>
          <w:tcPr>
            <w:tcW w:type="dxa" w:w="3312"/>
            <w:shd w:fill="D9EAF7"/>
            <w:tcMar>
              <w:top w:w="120" w:type="dxa"/>
              <w:bottom w:w="12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 w:rFonts="Microsoft YaHei">
                <w:rFonts w:ascii="Microsoft YaHei" w:hAnsi="Microsoft YaHei"/>
                <w:b/>
                <w:i w:val="0"/>
                <w:color w:val="1F4E79"/>
                <w:sz w:val="18"/>
              </w:rPr>
              <w:t>点击后实际效果（含弹窗/响应/流转）</w:t>
            </w:r>
          </w:p>
        </w:tc>
      </w:tr>
      <w:tr>
        <w:tc>
          <w:tcPr>
            <w:tcW w:type="dxa" w:w="15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 w:rFonts="Microsoft YaHei">
                <w:rFonts w:ascii="Microsoft YaHei" w:hAnsi="Microsoft YaHei"/>
                <w:b w:val="0"/>
                <w:i w:val="0"/>
                <w:color w:val="000000"/>
                <w:sz w:val="17"/>
              </w:rPr>
              <w:t>任务书名称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 w:rFonts="Microsoft YaHei">
                <w:rFonts w:ascii="Microsoft YaHei" w:hAnsi="Microsoft YaHei"/>
                <w:b w:val="0"/>
                <w:i w:val="0"/>
                <w:color w:val="000000"/>
                <w:sz w:val="17"/>
              </w:rPr>
              <w:t>顶部查询区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 w:rFonts="Microsoft YaHei">
                <w:rFonts w:ascii="Microsoft YaHei" w:hAnsi="Microsoft YaHei"/>
                <w:b w:val="0"/>
                <w:i w:val="0"/>
                <w:color w:val="000000"/>
                <w:sz w:val="17"/>
              </w:rPr>
              <w:t>输入框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 w:rFonts="Microsoft YaHei">
                <w:rFonts w:ascii="Microsoft YaHei" w:hAnsi="Microsoft YaHei"/>
                <w:b w:val="0"/>
                <w:i w:val="0"/>
                <w:color w:val="000000"/>
                <w:sz w:val="17"/>
              </w:rPr>
              <w:t>文本检索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 w:rFonts="Microsoft YaHei">
                <w:rFonts w:ascii="Microsoft YaHei" w:hAnsi="Microsoft YaHei"/>
                <w:b w:val="0"/>
                <w:i w:val="0"/>
                <w:color w:val="000000"/>
                <w:sz w:val="17"/>
              </w:rPr>
              <w:t>无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 w:rFonts="Microsoft YaHei">
                <w:rFonts w:ascii="Microsoft YaHei" w:hAnsi="Microsoft YaHei"/>
                <w:b w:val="0"/>
                <w:i w:val="0"/>
                <w:color w:val="000000"/>
                <w:sz w:val="17"/>
              </w:rPr>
              <w:t>模糊匹配任务书标题。</w:t>
            </w:r>
          </w:p>
        </w:tc>
      </w:tr>
      <w:tr>
        <w:tc>
          <w:tcPr>
            <w:tcW w:type="dxa" w:w="1584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 w:rFonts="Microsoft YaHei">
                <w:rFonts w:ascii="Microsoft YaHei" w:hAnsi="Microsoft YaHei"/>
                <w:b w:val="0"/>
                <w:i w:val="0"/>
                <w:color w:val="000000"/>
                <w:sz w:val="17"/>
              </w:rPr>
              <w:t>任务书类别</w:t>
            </w:r>
          </w:p>
        </w:tc>
        <w:tc>
          <w:tcPr>
            <w:tcW w:type="dxa" w:w="1440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 w:rFonts="Microsoft YaHei">
                <w:rFonts w:ascii="Microsoft YaHei" w:hAnsi="Microsoft YaHei"/>
                <w:b w:val="0"/>
                <w:i w:val="0"/>
                <w:color w:val="000000"/>
                <w:sz w:val="17"/>
              </w:rPr>
              <w:t>顶部查询区</w:t>
            </w:r>
          </w:p>
        </w:tc>
        <w:tc>
          <w:tcPr>
            <w:tcW w:type="dxa" w:w="1296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 w:rFonts="Microsoft YaHei">
                <w:rFonts w:ascii="Microsoft YaHei" w:hAnsi="Microsoft YaHei"/>
                <w:b w:val="0"/>
                <w:i w:val="0"/>
                <w:color w:val="000000"/>
                <w:sz w:val="17"/>
              </w:rPr>
              <w:t>下拉选择</w:t>
            </w:r>
          </w:p>
        </w:tc>
        <w:tc>
          <w:tcPr>
            <w:tcW w:type="dxa" w:w="1440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 w:rFonts="Microsoft YaHei">
                <w:rFonts w:ascii="Microsoft YaHei" w:hAnsi="Microsoft YaHei"/>
                <w:b w:val="0"/>
                <w:i w:val="0"/>
                <w:color w:val="000000"/>
                <w:sz w:val="17"/>
              </w:rPr>
              <w:t>分类过滤</w:t>
            </w:r>
          </w:p>
        </w:tc>
        <w:tc>
          <w:tcPr>
            <w:tcW w:type="dxa" w:w="1728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 w:rFonts="Microsoft YaHei">
                <w:rFonts w:ascii="Microsoft YaHei" w:hAnsi="Microsoft YaHei"/>
                <w:b w:val="0"/>
                <w:i w:val="0"/>
                <w:color w:val="000000"/>
                <w:sz w:val="17"/>
              </w:rPr>
              <w:t>无</w:t>
            </w:r>
          </w:p>
        </w:tc>
        <w:tc>
          <w:tcPr>
            <w:tcW w:type="dxa" w:w="3312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 w:rFonts="Microsoft YaHei">
                <w:rFonts w:ascii="Microsoft YaHei" w:hAnsi="Microsoft YaHei"/>
                <w:b w:val="0"/>
                <w:i w:val="0"/>
                <w:color w:val="000000"/>
                <w:sz w:val="17"/>
              </w:rPr>
              <w:t>选择工业制造、仓储物流、家庭服务等预设类别。</w:t>
            </w:r>
          </w:p>
        </w:tc>
      </w:tr>
      <w:tr>
        <w:tc>
          <w:tcPr>
            <w:tcW w:type="dxa" w:w="15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 w:rFonts="Microsoft YaHei">
                <w:rFonts w:ascii="Microsoft YaHei" w:hAnsi="Microsoft YaHei"/>
                <w:b w:val="0"/>
                <w:i w:val="0"/>
                <w:color w:val="000000"/>
                <w:sz w:val="17"/>
              </w:rPr>
              <w:t>查询 / 重置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 w:rFonts="Microsoft YaHei">
                <w:rFonts w:ascii="Microsoft YaHei" w:hAnsi="Microsoft YaHei"/>
                <w:b w:val="0"/>
                <w:i w:val="0"/>
                <w:color w:val="000000"/>
                <w:sz w:val="17"/>
              </w:rPr>
              <w:t>顶部查询区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 w:rFonts="Microsoft YaHei">
                <w:rFonts w:ascii="Microsoft YaHei" w:hAnsi="Microsoft YaHei"/>
                <w:b w:val="0"/>
                <w:i w:val="0"/>
                <w:color w:val="000000"/>
                <w:sz w:val="17"/>
              </w:rPr>
              <w:t>按钮组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 w:rFonts="Microsoft YaHei">
                <w:rFonts w:ascii="Microsoft YaHei" w:hAnsi="Microsoft YaHei"/>
                <w:b w:val="0"/>
                <w:i w:val="0"/>
                <w:color w:val="000000"/>
                <w:sz w:val="17"/>
              </w:rPr>
              <w:t>检索控制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 w:rFonts="Microsoft YaHei">
                <w:rFonts w:ascii="Microsoft YaHei" w:hAnsi="Microsoft YaHei"/>
                <w:b w:val="0"/>
                <w:i w:val="0"/>
                <w:color w:val="000000"/>
                <w:sz w:val="17"/>
              </w:rPr>
              <w:t>无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 w:rFonts="Microsoft YaHei">
                <w:rFonts w:ascii="Microsoft YaHei" w:hAnsi="Microsoft YaHei"/>
                <w:b w:val="0"/>
                <w:i w:val="0"/>
                <w:color w:val="000000"/>
                <w:sz w:val="17"/>
              </w:rPr>
              <w:t>检索任务书列表或重置表单。</w:t>
            </w:r>
          </w:p>
        </w:tc>
      </w:tr>
      <w:tr>
        <w:tc>
          <w:tcPr>
            <w:tcW w:type="dxa" w:w="1584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 w:rFonts="Microsoft YaHei">
                <w:rFonts w:ascii="Microsoft YaHei" w:hAnsi="Microsoft YaHei"/>
                <w:b w:val="0"/>
                <w:i w:val="0"/>
                <w:color w:val="000000"/>
                <w:sz w:val="17"/>
              </w:rPr>
              <w:t>新增任务书</w:t>
            </w:r>
          </w:p>
        </w:tc>
        <w:tc>
          <w:tcPr>
            <w:tcW w:type="dxa" w:w="1440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 w:rFonts="Microsoft YaHei">
                <w:rFonts w:ascii="Microsoft YaHei" w:hAnsi="Microsoft YaHei"/>
                <w:b w:val="0"/>
                <w:i w:val="0"/>
                <w:color w:val="000000"/>
                <w:sz w:val="17"/>
              </w:rPr>
              <w:t>表格上方工具栏</w:t>
            </w:r>
          </w:p>
        </w:tc>
        <w:tc>
          <w:tcPr>
            <w:tcW w:type="dxa" w:w="1296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 w:rFonts="Microsoft YaHei">
                <w:rFonts w:ascii="Microsoft YaHei" w:hAnsi="Microsoft YaHei"/>
                <w:b w:val="0"/>
                <w:i w:val="0"/>
                <w:color w:val="000000"/>
                <w:sz w:val="17"/>
              </w:rPr>
              <w:t>按钮</w:t>
            </w:r>
          </w:p>
        </w:tc>
        <w:tc>
          <w:tcPr>
            <w:tcW w:type="dxa" w:w="1440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 w:rFonts="Microsoft YaHei">
                <w:rFonts w:ascii="Microsoft YaHei" w:hAnsi="Microsoft YaHei"/>
                <w:b w:val="0"/>
                <w:i w:val="0"/>
                <w:color w:val="000000"/>
                <w:sz w:val="17"/>
              </w:rPr>
              <w:t>打开抽屉/弹窗</w:t>
            </w:r>
          </w:p>
        </w:tc>
        <w:tc>
          <w:tcPr>
            <w:tcW w:type="dxa" w:w="1728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 w:rFonts="Microsoft YaHei">
                <w:rFonts w:ascii="Microsoft YaHei" w:hAnsi="Microsoft YaHei"/>
                <w:b w:val="0"/>
                <w:i w:val="0"/>
                <w:color w:val="000000"/>
                <w:sz w:val="17"/>
              </w:rPr>
              <w:t>无</w:t>
            </w:r>
          </w:p>
        </w:tc>
        <w:tc>
          <w:tcPr>
            <w:tcW w:type="dxa" w:w="3312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 w:rFonts="Microsoft YaHei">
                <w:rFonts w:ascii="Microsoft YaHei" w:hAnsi="Microsoft YaHei"/>
                <w:b w:val="0"/>
                <w:i w:val="0"/>
                <w:color w:val="000000"/>
                <w:sz w:val="17"/>
              </w:rPr>
              <w:t>调出任务书录入表单，录入编号、名称、说明及文档附件。</w:t>
            </w:r>
          </w:p>
        </w:tc>
      </w:tr>
      <w:tr>
        <w:tc>
          <w:tcPr>
            <w:tcW w:type="dxa" w:w="15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 w:rFonts="Microsoft YaHei">
                <w:rFonts w:ascii="Microsoft YaHei" w:hAnsi="Microsoft YaHei"/>
                <w:b w:val="0"/>
                <w:i w:val="0"/>
                <w:color w:val="000000"/>
                <w:sz w:val="17"/>
              </w:rPr>
              <w:t>任务书链接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 w:rFonts="Microsoft YaHei">
                <w:rFonts w:ascii="Microsoft YaHei" w:hAnsi="Microsoft YaHei"/>
                <w:b w:val="0"/>
                <w:i w:val="0"/>
                <w:color w:val="000000"/>
                <w:sz w:val="17"/>
              </w:rPr>
              <w:t>表格数据列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 w:rFonts="Microsoft YaHei">
                <w:rFonts w:ascii="Microsoft YaHei" w:hAnsi="Microsoft YaHei"/>
                <w:b w:val="0"/>
                <w:i w:val="0"/>
                <w:color w:val="000000"/>
                <w:sz w:val="17"/>
              </w:rPr>
              <w:t>外部超链接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 w:rFonts="Microsoft YaHei">
                <w:rFonts w:ascii="Microsoft YaHei" w:hAnsi="Microsoft YaHei"/>
                <w:b w:val="0"/>
                <w:i w:val="0"/>
                <w:color w:val="000000"/>
                <w:sz w:val="17"/>
              </w:rPr>
              <w:t>新标签页打开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 w:rFonts="Microsoft YaHei">
                <w:rFonts w:ascii="Microsoft YaHei" w:hAnsi="Microsoft YaHei"/>
                <w:b w:val="0"/>
                <w:i w:val="0"/>
                <w:color w:val="000000"/>
                <w:sz w:val="17"/>
              </w:rPr>
              <w:t>存在有效URL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 w:rFonts="Microsoft YaHei">
                <w:rFonts w:ascii="Microsoft YaHei" w:hAnsi="Microsoft YaHei"/>
                <w:b w:val="0"/>
                <w:i w:val="0"/>
                <w:color w:val="000000"/>
                <w:sz w:val="17"/>
              </w:rPr>
              <w:t>在浏览器新标签页中打开在线 SOP 规程文档。</w:t>
            </w:r>
          </w:p>
        </w:tc>
      </w:tr>
      <w:tr>
        <w:tc>
          <w:tcPr>
            <w:tcW w:type="dxa" w:w="1584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 w:rFonts="Microsoft YaHei">
                <w:rFonts w:ascii="Microsoft YaHei" w:hAnsi="Microsoft YaHei"/>
                <w:b w:val="0"/>
                <w:i w:val="0"/>
                <w:color w:val="000000"/>
                <w:sz w:val="17"/>
              </w:rPr>
              <w:t>查看 / 编辑 / 删除</w:t>
            </w:r>
          </w:p>
        </w:tc>
        <w:tc>
          <w:tcPr>
            <w:tcW w:type="dxa" w:w="1440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 w:rFonts="Microsoft YaHei">
                <w:rFonts w:ascii="Microsoft YaHei" w:hAnsi="Microsoft YaHei"/>
                <w:b w:val="0"/>
                <w:i w:val="0"/>
                <w:color w:val="000000"/>
                <w:sz w:val="17"/>
              </w:rPr>
              <w:t>表格操作列</w:t>
            </w:r>
          </w:p>
        </w:tc>
        <w:tc>
          <w:tcPr>
            <w:tcW w:type="dxa" w:w="1296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 w:rFonts="Microsoft YaHei">
                <w:rFonts w:ascii="Microsoft YaHei" w:hAnsi="Microsoft YaHei"/>
                <w:b w:val="0"/>
                <w:i w:val="0"/>
                <w:color w:val="000000"/>
                <w:sz w:val="17"/>
              </w:rPr>
              <w:t>按钮组</w:t>
            </w:r>
          </w:p>
        </w:tc>
        <w:tc>
          <w:tcPr>
            <w:tcW w:type="dxa" w:w="1440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 w:rFonts="Microsoft YaHei">
                <w:rFonts w:ascii="Microsoft YaHei" w:hAnsi="Microsoft YaHei"/>
                <w:b w:val="0"/>
                <w:i w:val="0"/>
                <w:color w:val="000000"/>
                <w:sz w:val="17"/>
              </w:rPr>
              <w:t>文档维护</w:t>
            </w:r>
          </w:p>
        </w:tc>
        <w:tc>
          <w:tcPr>
            <w:tcW w:type="dxa" w:w="1728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 w:rFonts="Microsoft YaHei">
                <w:rFonts w:ascii="Microsoft YaHei" w:hAnsi="Microsoft YaHei"/>
                <w:b w:val="0"/>
                <w:i w:val="0"/>
                <w:color w:val="000000"/>
                <w:sz w:val="17"/>
              </w:rPr>
              <w:t>针对具体任务书</w:t>
            </w:r>
          </w:p>
        </w:tc>
        <w:tc>
          <w:tcPr>
            <w:tcW w:type="dxa" w:w="3312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 w:rFonts="Microsoft YaHei">
                <w:rFonts w:ascii="Microsoft YaHei" w:hAnsi="Microsoft YaHei"/>
                <w:b w:val="0"/>
                <w:i w:val="0"/>
                <w:color w:val="000000"/>
                <w:sz w:val="17"/>
              </w:rPr>
              <w:t>预览指导书、更新版本或删除指导书（删除触发二次确认）。</w:t>
            </w:r>
          </w:p>
        </w:tc>
      </w:tr>
    </w:tbl>
    <w:p w14:paraId="5AB3897C" w14:textId="77777777" w:rsidR="00A07201" w:rsidRPr="00326264" w:rsidRDefault="00000000">
      <w:pPr>
        <w:pStyle w:val="ManualNote"/>
        <w:shd w:val="clear" w:color="auto" w:fill="EEF5FB"/>
        <w:rPr>
          <w:rFonts w:ascii="黑体" w:eastAsia="黑体" w:hAnsi="黑体"/>
          <w:lang w:eastAsia="zh-CN"/>
        </w:rPr>
      </w:pPr>
      <w:r w:rsidRPr="00326264">
        <w:rPr>
          <w:rFonts w:ascii="黑体" w:eastAsia="黑体" w:hAnsi="黑体"/>
          <w:b/>
          <w:lang w:eastAsia="zh-CN"/>
        </w:rPr>
        <w:t>注意事项：</w:t>
      </w:r>
      <w:r w:rsidRPr="00326264">
        <w:rPr>
          <w:rFonts w:ascii="黑体" w:eastAsia="黑体" w:hAnsi="黑体"/>
          <w:lang w:eastAsia="zh-CN"/>
        </w:rPr>
        <w:t>当前项目启用任务书时，由具备权限的管理员按已确认的项目需求维护；新建和编辑字段以当前页面配置为准。</w:t>
      </w:r>
    </w:p>
    <w:p w14:paraId="34AE4FFC" w14:textId="77777777" w:rsidR="00A07201" w:rsidRPr="00326264" w:rsidRDefault="00000000">
      <w:pPr>
        <w:pStyle w:val="ManualNote"/>
        <w:shd w:val="clear" w:color="auto" w:fill="EEF5FB"/>
        <w:rPr>
          <w:rFonts w:ascii="黑体" w:eastAsia="黑体" w:hAnsi="黑体"/>
          <w:lang w:eastAsia="zh-CN"/>
        </w:rPr>
      </w:pPr>
      <w:r w:rsidRPr="00326264">
        <w:rPr>
          <w:rFonts w:ascii="黑体" w:eastAsia="黑体" w:hAnsi="黑体"/>
          <w:b/>
          <w:lang w:eastAsia="zh-CN"/>
        </w:rPr>
        <w:t>异常处理：</w:t>
      </w:r>
      <w:r w:rsidRPr="00326264">
        <w:rPr>
          <w:rFonts w:ascii="黑体" w:eastAsia="黑体" w:hAnsi="黑体"/>
          <w:lang w:eastAsia="zh-CN"/>
        </w:rPr>
        <w:t>清空筛选仍为空时，联系项目负责人确认是否应先建立任务书</w:t>
      </w:r>
    </w:p>
    <w:p w14:paraId="1E3F4CA4" w14:textId="77777777" w:rsidR="00A07201" w:rsidRPr="00326264" w:rsidRDefault="00000000">
      <w:pPr>
        <w:pStyle w:val="2"/>
        <w:rPr>
          <w:rFonts w:ascii="黑体" w:eastAsia="黑体" w:hAnsi="黑体"/>
          <w:lang w:eastAsia="zh-CN"/>
        </w:rPr>
      </w:pPr>
      <w:r w:rsidRPr="00326264">
        <w:rPr>
          <w:rFonts w:ascii="黑体" w:eastAsia="黑体" w:hAnsi="黑体"/>
          <w:lang w:eastAsia="zh-CN"/>
        </w:rPr>
        <w:t>3.4 模板中心</w:t>
      </w:r>
    </w:p>
    <w:p w14:paraId="7D6BFE19" w14:textId="77777777" w:rsidR="00A07201" w:rsidRPr="00326264" w:rsidRDefault="00000000">
      <w:pPr>
        <w:rPr>
          <w:rFonts w:ascii="黑体" w:eastAsia="黑体" w:hAnsi="黑体"/>
          <w:lang w:eastAsia="zh-CN"/>
        </w:rPr>
      </w:pPr>
      <w:r w:rsidRPr="00326264">
        <w:rPr>
          <w:rFonts w:ascii="黑体" w:eastAsia="黑体" w:hAnsi="黑体"/>
          <w:b/>
          <w:lang w:eastAsia="zh-CN"/>
        </w:rPr>
        <w:t>功能说明：</w:t>
      </w:r>
      <w:r w:rsidRPr="00326264">
        <w:rPr>
          <w:rFonts w:ascii="黑体" w:eastAsia="黑体" w:hAnsi="黑体"/>
          <w:lang w:eastAsia="zh-CN"/>
        </w:rPr>
        <w:t>查看任务模板、动作模板和标注模板等模板资源</w:t>
      </w:r>
    </w:p>
    <w:p w14:paraId="33001312" w14:textId="77777777" w:rsidR="00A07201" w:rsidRPr="00326264" w:rsidRDefault="00000000">
      <w:pPr>
        <w:rPr>
          <w:rFonts w:ascii="黑体" w:eastAsia="黑体" w:hAnsi="黑体"/>
          <w:lang w:eastAsia="zh-CN"/>
        </w:rPr>
      </w:pPr>
      <w:r w:rsidRPr="00326264">
        <w:rPr>
          <w:rFonts w:ascii="黑体" w:eastAsia="黑体" w:hAnsi="黑体"/>
          <w:b/>
          <w:lang w:eastAsia="zh-CN"/>
        </w:rPr>
        <w:t>前置条件：</w:t>
      </w:r>
      <w:r w:rsidRPr="00326264">
        <w:rPr>
          <w:rFonts w:ascii="黑体" w:eastAsia="黑体" w:hAnsi="黑体"/>
          <w:lang w:eastAsia="zh-CN"/>
        </w:rPr>
        <w:t>已明确项目的任务结构、采集要求和标注规则</w:t>
      </w:r>
    </w:p>
    <w:p w14:paraId="24E87B79" w14:textId="77777777" w:rsidR="00A07201" w:rsidRPr="00326264" w:rsidRDefault="00000000">
      <w:pPr>
        <w:rPr>
          <w:rFonts w:ascii="黑体" w:eastAsia="黑体" w:hAnsi="黑体"/>
          <w:lang w:eastAsia="zh-CN"/>
        </w:rPr>
      </w:pPr>
      <w:r w:rsidRPr="00326264">
        <w:rPr>
          <w:rFonts w:ascii="黑体" w:eastAsia="黑体" w:hAnsi="黑体"/>
          <w:b/>
          <w:lang w:eastAsia="zh-CN"/>
        </w:rPr>
        <w:t>入口路径：</w:t>
      </w:r>
      <w:r w:rsidRPr="00326264">
        <w:rPr>
          <w:rFonts w:ascii="黑体" w:eastAsia="黑体" w:hAnsi="黑体"/>
          <w:lang w:eastAsia="zh-CN"/>
        </w:rPr>
        <w:t>任务管理 → 模板中心</w:t>
      </w:r>
    </w:p>
    <w:p w14:paraId="05D593F2" w14:textId="77777777" w:rsidR="00A07201" w:rsidRPr="00326264" w:rsidRDefault="00000000">
      <w:pPr>
        <w:pStyle w:val="ManualStepHeading"/>
        <w:rPr>
          <w:rFonts w:ascii="黑体" w:eastAsia="黑体" w:hAnsi="黑体"/>
        </w:rPr>
      </w:pPr>
      <w:r w:rsidRPr="00326264">
        <w:rPr>
          <w:rFonts w:ascii="黑体" w:eastAsia="黑体" w:hAnsi="黑体"/>
        </w:rPr>
        <w:t>操作步骤</w:t>
      </w:r>
    </w:p>
    <w:p w14:paraId="6D996D39" w14:textId="77777777" w:rsidR="00A07201" w:rsidRPr="00326264" w:rsidRDefault="00000000">
      <w:pPr>
        <w:pStyle w:val="ManualSteps"/>
        <w:numPr>
          <w:ilvl w:val="0"/>
          <w:numId w:val="18"/>
        </w:numPr>
        <w:rPr>
          <w:rFonts w:ascii="黑体" w:eastAsia="黑体" w:hAnsi="黑体"/>
          <w:lang w:eastAsia="zh-CN"/>
        </w:rPr>
      </w:pPr>
      <w:r w:rsidRPr="00326264">
        <w:rPr>
          <w:rFonts w:ascii="黑体" w:eastAsia="黑体" w:hAnsi="黑体"/>
          <w:lang w:eastAsia="zh-CN"/>
        </w:rPr>
        <w:t>进入模板中心并切换不同模板页签</w:t>
      </w:r>
    </w:p>
    <w:p w14:paraId="32001A65" w14:textId="77777777" w:rsidR="00A07201" w:rsidRPr="00326264" w:rsidRDefault="00000000">
      <w:pPr>
        <w:pStyle w:val="ManualSteps"/>
        <w:numPr>
          <w:ilvl w:val="0"/>
          <w:numId w:val="18"/>
        </w:numPr>
        <w:rPr>
          <w:rFonts w:ascii="黑体" w:eastAsia="黑体" w:hAnsi="黑体"/>
          <w:lang w:eastAsia="zh-CN"/>
        </w:rPr>
      </w:pPr>
      <w:r w:rsidRPr="00326264">
        <w:rPr>
          <w:rFonts w:ascii="黑体" w:eastAsia="黑体" w:hAnsi="黑体"/>
          <w:lang w:eastAsia="zh-CN"/>
        </w:rPr>
        <w:t>查看模板卡片、适用范围和现有管理入口</w:t>
      </w:r>
    </w:p>
    <w:p w14:paraId="490163BE" w14:textId="77777777" w:rsidR="00A07201" w:rsidRPr="00326264" w:rsidRDefault="00000000">
      <w:pPr>
        <w:pStyle w:val="ManualSteps"/>
        <w:numPr>
          <w:ilvl w:val="0"/>
          <w:numId w:val="18"/>
        </w:numPr>
        <w:rPr>
          <w:rFonts w:ascii="黑体" w:eastAsia="黑体" w:hAnsi="黑体"/>
          <w:lang w:eastAsia="zh-CN"/>
        </w:rPr>
      </w:pPr>
      <w:r w:rsidRPr="00326264">
        <w:rPr>
          <w:rFonts w:ascii="黑体" w:eastAsia="黑体" w:hAnsi="黑体"/>
          <w:lang w:eastAsia="zh-CN"/>
        </w:rPr>
        <w:lastRenderedPageBreak/>
        <w:t>在新建或编辑前确认模板名称、场景分类、步骤类型和影响范围</w:t>
      </w:r>
    </w:p>
    <w:p w14:paraId="555C3BB3" w14:textId="77777777" w:rsidR="00A07201" w:rsidRPr="00326264" w:rsidRDefault="00000000">
      <w:pPr>
        <w:pStyle w:val="ManualSteps"/>
        <w:numPr>
          <w:ilvl w:val="0"/>
          <w:numId w:val="18"/>
        </w:numPr>
        <w:rPr>
          <w:rFonts w:ascii="黑体" w:eastAsia="黑体" w:hAnsi="黑体"/>
          <w:lang w:eastAsia="zh-CN"/>
        </w:rPr>
      </w:pPr>
      <w:r w:rsidRPr="00326264">
        <w:rPr>
          <w:rFonts w:ascii="黑体" w:eastAsia="黑体" w:hAnsi="黑体"/>
          <w:lang w:eastAsia="zh-CN"/>
        </w:rPr>
        <w:t>完成维护后应重新打开模板或下游任务进行回读</w:t>
      </w:r>
    </w:p>
    <w:p w14:paraId="4E6B2D66" w14:textId="5CB8AF4F" w:rsidR="00A07201" w:rsidRPr="00326264" w:rsidRDefault="00726E7D">
      <w:pPr>
        <w:keepNext/>
        <w:keepLines/>
        <w:spacing w:before="80" w:after="40"/>
        <w:jc w:val="center"/>
        <w:rPr>
          <w:rFonts w:ascii="黑体" w:eastAsia="黑体" w:hAnsi="黑体"/>
        </w:rPr>
      </w:pPr>
      <w:r w:rsidRPr="00326264">
        <w:rPr>
          <w:rFonts w:ascii="黑体" w:eastAsia="黑体" w:hAnsi="黑体"/>
          <w:noProof/>
        </w:rPr>
        <w:drawing>
          <wp:inline distT="0" distB="0" distL="0" distR="0" wp14:anchorId="3D4E7898" wp14:editId="63F22D17">
            <wp:extent cx="5975985" cy="3081655"/>
            <wp:effectExtent l="0" t="0" r="5715" b="4445"/>
            <wp:docPr id="128617922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17922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75985" cy="3081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98710" w14:textId="0B9BDD56" w:rsidR="00A07201" w:rsidRPr="00326264" w:rsidRDefault="00000000">
      <w:pPr>
        <w:pStyle w:val="ad"/>
        <w:keepLines/>
        <w:rPr>
          <w:rFonts w:ascii="黑体" w:eastAsia="黑体" w:hAnsi="黑体"/>
          <w:lang w:eastAsia="zh-CN"/>
        </w:rPr>
      </w:pPr>
      <w:r w:rsidRPr="00326264">
        <w:rPr>
          <w:rFonts w:ascii="黑体" w:eastAsia="黑体" w:hAnsi="黑体"/>
          <w:lang w:eastAsia="zh-CN"/>
        </w:rPr>
        <w:t xml:space="preserve">图 </w:t>
      </w:r>
      <w:r w:rsidR="00726E7D" w:rsidRPr="00326264">
        <w:rPr>
          <w:rFonts w:ascii="黑体" w:eastAsia="黑体" w:hAnsi="黑体" w:hint="eastAsia"/>
          <w:lang w:eastAsia="zh-CN"/>
        </w:rPr>
        <w:t>7</w:t>
      </w:r>
      <w:r w:rsidRPr="00326264">
        <w:rPr>
          <w:rFonts w:ascii="黑体" w:eastAsia="黑体" w:hAnsi="黑体"/>
          <w:lang w:eastAsia="zh-CN"/>
        </w:rPr>
        <w:t xml:space="preserve">　模板中心与三类模板页签</w:t>
      </w:r>
    </w:p>
    <w:p w14:paraId="687F1E97" w14:textId="77777777" w:rsidR="00A07201" w:rsidRPr="00326264" w:rsidRDefault="00000000">
      <w:pPr>
        <w:rPr>
          <w:rFonts w:ascii="黑体" w:eastAsia="黑体" w:hAnsi="黑体"/>
          <w:lang w:eastAsia="zh-CN"/>
        </w:rPr>
      </w:pPr>
      <w:r w:rsidRPr="00326264">
        <w:rPr>
          <w:rFonts w:ascii="黑体" w:eastAsia="黑体" w:hAnsi="黑体"/>
          <w:b/>
          <w:lang w:eastAsia="zh-CN"/>
        </w:rPr>
        <w:t>结果说明：</w:t>
      </w:r>
      <w:r w:rsidRPr="00326264">
        <w:rPr>
          <w:rFonts w:ascii="黑体" w:eastAsia="黑体" w:hAnsi="黑体"/>
          <w:lang w:eastAsia="zh-CN"/>
        </w:rPr>
        <w:t>页面展示三类模板页签和当前模板卡片</w:t>
      </w:r>
    </w:p>
    <w:p>
      <w:pPr>
        <w:keepNext/>
        <w:spacing w:before="160" w:after="80"/>
      </w:pPr>
      <w:r>
        <w:rPr w:rFonts="Microsoft YaHei">
          <w:rFonts w:ascii="Microsoft YaHei" w:hAnsi="Microsoft YaHei"/>
          <w:b/>
          <w:i w:val="0"/>
          <w:color w:val="1F4E79"/>
          <w:sz w:val="20"/>
        </w:rPr>
        <w:t>【3.4 模板中心可交互控件与按钮功能清单】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bottom w:val="single" w:sz="4" w:space="0" w:color="D9D9D9"/>
          <w:left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84"/>
            <w:shd w:fill="D9EAF7"/>
            <w:tcMar>
              <w:top w:w="120" w:type="dxa"/>
              <w:bottom w:w="12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 w:rFonts="Microsoft YaHei">
                <w:rFonts w:ascii="Microsoft YaHei" w:hAnsi="Microsoft YaHei"/>
                <w:b/>
                <w:i w:val="0"/>
                <w:color w:val="1F4E79"/>
                <w:sz w:val="18"/>
              </w:rPr>
              <w:t>控件名称</w:t>
            </w:r>
          </w:p>
        </w:tc>
        <w:tc>
          <w:tcPr>
            <w:tcW w:type="dxa" w:w="1440"/>
            <w:shd w:fill="D9EAF7"/>
            <w:tcMar>
              <w:top w:w="120" w:type="dxa"/>
              <w:bottom w:w="12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 w:rFonts="Microsoft YaHei">
                <w:rFonts w:ascii="Microsoft YaHei" w:hAnsi="Microsoft YaHei"/>
                <w:b/>
                <w:i w:val="0"/>
                <w:color w:val="1F4E79"/>
                <w:sz w:val="18"/>
              </w:rPr>
              <w:t>位置/区域</w:t>
            </w:r>
          </w:p>
        </w:tc>
        <w:tc>
          <w:tcPr>
            <w:tcW w:type="dxa" w:w="1296"/>
            <w:shd w:fill="D9EAF7"/>
            <w:tcMar>
              <w:top w:w="120" w:type="dxa"/>
              <w:bottom w:w="12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 w:rFonts="Microsoft YaHei">
                <w:rFonts w:ascii="Microsoft YaHei" w:hAnsi="Microsoft YaHei"/>
                <w:b/>
                <w:i w:val="0"/>
                <w:color w:val="1F4E79"/>
                <w:sz w:val="18"/>
              </w:rPr>
              <w:t>控件类型</w:t>
            </w:r>
          </w:p>
        </w:tc>
        <w:tc>
          <w:tcPr>
            <w:tcW w:type="dxa" w:w="1440"/>
            <w:shd w:fill="D9EAF7"/>
            <w:tcMar>
              <w:top w:w="120" w:type="dxa"/>
              <w:bottom w:w="12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 w:rFonts="Microsoft YaHei">
                <w:rFonts w:ascii="Microsoft YaHei" w:hAnsi="Microsoft YaHei"/>
                <w:b/>
                <w:i w:val="0"/>
                <w:color w:val="1F4E79"/>
                <w:sz w:val="18"/>
              </w:rPr>
              <w:t>触发行为</w:t>
            </w:r>
          </w:p>
        </w:tc>
        <w:tc>
          <w:tcPr>
            <w:tcW w:type="dxa" w:w="1728"/>
            <w:shd w:fill="D9EAF7"/>
            <w:tcMar>
              <w:top w:w="120" w:type="dxa"/>
              <w:bottom w:w="12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 w:rFonts="Microsoft YaHei">
                <w:rFonts w:ascii="Microsoft YaHei" w:hAnsi="Microsoft YaHei"/>
                <w:b/>
                <w:i w:val="0"/>
                <w:color w:val="1F4E79"/>
                <w:sz w:val="18"/>
              </w:rPr>
              <w:t>前置条件/依赖状态</w:t>
            </w:r>
          </w:p>
        </w:tc>
        <w:tc>
          <w:tcPr>
            <w:tcW w:type="dxa" w:w="3312"/>
            <w:shd w:fill="D9EAF7"/>
            <w:tcMar>
              <w:top w:w="120" w:type="dxa"/>
              <w:bottom w:w="12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 w:rFonts="Microsoft YaHei">
                <w:rFonts w:ascii="Microsoft YaHei" w:hAnsi="Microsoft YaHei"/>
                <w:b/>
                <w:i w:val="0"/>
                <w:color w:val="1F4E79"/>
                <w:sz w:val="18"/>
              </w:rPr>
              <w:t>点击后实际效果（含弹窗/响应/流转）</w:t>
            </w:r>
          </w:p>
        </w:tc>
      </w:tr>
      <w:tr>
        <w:tc>
          <w:tcPr>
            <w:tcW w:type="dxa" w:w="15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 w:rFonts="Microsoft YaHei">
                <w:rFonts w:ascii="Microsoft YaHei" w:hAnsi="Microsoft YaHei"/>
                <w:b w:val="0"/>
                <w:i w:val="0"/>
                <w:color w:val="000000"/>
                <w:sz w:val="17"/>
              </w:rPr>
              <w:t>任务模板/动作模板/标注模板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 w:rFonts="Microsoft YaHei">
                <w:rFonts w:ascii="Microsoft YaHei" w:hAnsi="Microsoft YaHei"/>
                <w:b w:val="0"/>
                <w:i w:val="0"/>
                <w:color w:val="000000"/>
                <w:sz w:val="17"/>
              </w:rPr>
              <w:t>顶部标签页 (Tabs)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 w:rFonts="Microsoft YaHei">
                <w:rFonts w:ascii="Microsoft YaHei" w:hAnsi="Microsoft YaHei"/>
                <w:b w:val="0"/>
                <w:i w:val="0"/>
                <w:color w:val="000000"/>
                <w:sz w:val="17"/>
              </w:rPr>
              <w:t>视图切换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 w:rFonts="Microsoft YaHei">
                <w:rFonts w:ascii="Microsoft YaHei" w:hAnsi="Microsoft YaHei"/>
                <w:b w:val="0"/>
                <w:i w:val="0"/>
                <w:color w:val="000000"/>
                <w:sz w:val="17"/>
              </w:rPr>
              <w:t>无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 w:rFonts="Microsoft YaHei">
                <w:rFonts w:ascii="Microsoft YaHei" w:hAnsi="Microsoft YaHei"/>
                <w:b w:val="0"/>
                <w:i w:val="0"/>
                <w:color w:val="000000"/>
                <w:sz w:val="17"/>
              </w:rPr>
              <w:t>切换不同维度的标准作业模板库。</w:t>
            </w:r>
          </w:p>
        </w:tc>
        <w:tc>
          <w:tcPr>
            <w:tcW w:type="dxa" w:w="3312"/>
          </w:tcPr>
          <w:p/>
        </w:tc>
      </w:tr>
      <w:tr>
        <w:tc>
          <w:tcPr>
            <w:tcW w:type="dxa" w:w="1584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 w:rFonts="Microsoft YaHei">
                <w:rFonts w:ascii="Microsoft YaHei" w:hAnsi="Microsoft YaHei"/>
                <w:b w:val="0"/>
                <w:i w:val="0"/>
                <w:color w:val="000000"/>
                <w:sz w:val="17"/>
              </w:rPr>
              <w:t>搜索模板名称...</w:t>
            </w:r>
          </w:p>
        </w:tc>
        <w:tc>
          <w:tcPr>
            <w:tcW w:type="dxa" w:w="1440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 w:rFonts="Microsoft YaHei">
                <w:rFonts w:ascii="Microsoft YaHei" w:hAnsi="Microsoft YaHei"/>
                <w:b w:val="0"/>
                <w:i w:val="0"/>
                <w:color w:val="000000"/>
                <w:sz w:val="17"/>
              </w:rPr>
              <w:t>顶部查询区</w:t>
            </w:r>
          </w:p>
        </w:tc>
        <w:tc>
          <w:tcPr>
            <w:tcW w:type="dxa" w:w="1296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 w:rFonts="Microsoft YaHei">
                <w:rFonts w:ascii="Microsoft YaHei" w:hAnsi="Microsoft YaHei"/>
                <w:b w:val="0"/>
                <w:i w:val="0"/>
                <w:color w:val="000000"/>
                <w:sz w:val="17"/>
              </w:rPr>
              <w:t>输入框</w:t>
            </w:r>
          </w:p>
        </w:tc>
        <w:tc>
          <w:tcPr>
            <w:tcW w:type="dxa" w:w="1440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 w:rFonts="Microsoft YaHei">
                <w:rFonts w:ascii="Microsoft YaHei" w:hAnsi="Microsoft YaHei"/>
                <w:b w:val="0"/>
                <w:i w:val="0"/>
                <w:color w:val="000000"/>
                <w:sz w:val="17"/>
              </w:rPr>
              <w:t>文本检索</w:t>
            </w:r>
          </w:p>
        </w:tc>
        <w:tc>
          <w:tcPr>
            <w:tcW w:type="dxa" w:w="1728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 w:rFonts="Microsoft YaHei">
                <w:rFonts w:ascii="Microsoft YaHei" w:hAnsi="Microsoft YaHei"/>
                <w:b w:val="0"/>
                <w:i w:val="0"/>
                <w:color w:val="000000"/>
                <w:sz w:val="17"/>
              </w:rPr>
              <w:t>无</w:t>
            </w:r>
          </w:p>
        </w:tc>
        <w:tc>
          <w:tcPr>
            <w:tcW w:type="dxa" w:w="3312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 w:rFonts="Microsoft YaHei">
                <w:rFonts w:ascii="Microsoft YaHei" w:hAnsi="Microsoft YaHei"/>
                <w:b w:val="0"/>
                <w:i w:val="0"/>
                <w:color w:val="000000"/>
                <w:sz w:val="17"/>
              </w:rPr>
              <w:t>模糊查询模板名称。</w:t>
            </w:r>
          </w:p>
        </w:tc>
      </w:tr>
      <w:tr>
        <w:tc>
          <w:tcPr>
            <w:tcW w:type="dxa" w:w="15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 w:rFonts="Microsoft YaHei">
                <w:rFonts w:ascii="Microsoft YaHei" w:hAnsi="Microsoft YaHei"/>
                <w:b w:val="0"/>
                <w:i w:val="0"/>
                <w:color w:val="000000"/>
                <w:sz w:val="17"/>
              </w:rPr>
              <w:t>全部场景分类 / 全部步骤类型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 w:rFonts="Microsoft YaHei">
                <w:rFonts w:ascii="Microsoft YaHei" w:hAnsi="Microsoft YaHei"/>
                <w:b w:val="0"/>
                <w:i w:val="0"/>
                <w:color w:val="000000"/>
                <w:sz w:val="17"/>
              </w:rPr>
              <w:t>顶部查询区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 w:rFonts="Microsoft YaHei">
                <w:rFonts w:ascii="Microsoft YaHei" w:hAnsi="Microsoft YaHei"/>
                <w:b w:val="0"/>
                <w:i w:val="0"/>
                <w:color w:val="000000"/>
                <w:sz w:val="17"/>
              </w:rPr>
              <w:t>下拉选择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 w:rFonts="Microsoft YaHei">
                <w:rFonts w:ascii="Microsoft YaHei" w:hAnsi="Microsoft YaHei"/>
                <w:b w:val="0"/>
                <w:i w:val="0"/>
                <w:color w:val="000000"/>
                <w:sz w:val="17"/>
              </w:rPr>
              <w:t>分类筛选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 w:rFonts="Microsoft YaHei">
                <w:rFonts w:ascii="Microsoft YaHei" w:hAnsi="Microsoft YaHei"/>
                <w:b w:val="0"/>
                <w:i w:val="0"/>
                <w:color w:val="000000"/>
                <w:sz w:val="17"/>
              </w:rPr>
              <w:t>无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 w:rFonts="Microsoft YaHei">
                <w:rFonts w:ascii="Microsoft YaHei" w:hAnsi="Microsoft YaHei"/>
                <w:b w:val="0"/>
                <w:i w:val="0"/>
                <w:color w:val="000000"/>
                <w:sz w:val="17"/>
              </w:rPr>
              <w:t>筛选特定具身场景或单臂/双臂步骤类型的模板。</w:t>
            </w:r>
          </w:p>
        </w:tc>
      </w:tr>
      <w:tr>
        <w:tc>
          <w:tcPr>
            <w:tcW w:type="dxa" w:w="1584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 w:rFonts="Microsoft YaHei">
                <w:rFonts w:ascii="Microsoft YaHei" w:hAnsi="Microsoft YaHei"/>
                <w:b w:val="0"/>
                <w:i w:val="0"/>
                <w:color w:val="000000"/>
                <w:sz w:val="17"/>
              </w:rPr>
              <w:t>查询 / 重置 / 展开</w:t>
            </w:r>
          </w:p>
        </w:tc>
        <w:tc>
          <w:tcPr>
            <w:tcW w:type="dxa" w:w="1440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 w:rFonts="Microsoft YaHei">
                <w:rFonts w:ascii="Microsoft YaHei" w:hAnsi="Microsoft YaHei"/>
                <w:b w:val="0"/>
                <w:i w:val="0"/>
                <w:color w:val="000000"/>
                <w:sz w:val="17"/>
              </w:rPr>
              <w:t>顶部查询区</w:t>
            </w:r>
          </w:p>
        </w:tc>
        <w:tc>
          <w:tcPr>
            <w:tcW w:type="dxa" w:w="1296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 w:rFonts="Microsoft YaHei">
                <w:rFonts w:ascii="Microsoft YaHei" w:hAnsi="Microsoft YaHei"/>
                <w:b w:val="0"/>
                <w:i w:val="0"/>
                <w:color w:val="000000"/>
                <w:sz w:val="17"/>
              </w:rPr>
              <w:t>按钮组</w:t>
            </w:r>
          </w:p>
        </w:tc>
        <w:tc>
          <w:tcPr>
            <w:tcW w:type="dxa" w:w="1440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 w:rFonts="Microsoft YaHei">
                <w:rFonts w:ascii="Microsoft YaHei" w:hAnsi="Microsoft YaHei"/>
                <w:b w:val="0"/>
                <w:i w:val="0"/>
                <w:color w:val="000000"/>
                <w:sz w:val="17"/>
              </w:rPr>
              <w:t>检索控制</w:t>
            </w:r>
          </w:p>
        </w:tc>
        <w:tc>
          <w:tcPr>
            <w:tcW w:type="dxa" w:w="1728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 w:rFonts="Microsoft YaHei">
                <w:rFonts w:ascii="Microsoft YaHei" w:hAnsi="Microsoft YaHei"/>
                <w:b w:val="0"/>
                <w:i w:val="0"/>
                <w:color w:val="000000"/>
                <w:sz w:val="17"/>
              </w:rPr>
              <w:t>无</w:t>
            </w:r>
          </w:p>
        </w:tc>
        <w:tc>
          <w:tcPr>
            <w:tcW w:type="dxa" w:w="3312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 w:rFonts="Microsoft YaHei">
                <w:rFonts w:ascii="Microsoft YaHei" w:hAnsi="Microsoft YaHei"/>
                <w:b w:val="0"/>
                <w:i w:val="0"/>
                <w:color w:val="000000"/>
                <w:sz w:val="17"/>
              </w:rPr>
              <w:t>执行筛选、清空表单或展开高级筛选字段。</w:t>
            </w:r>
          </w:p>
        </w:tc>
      </w:tr>
      <w:tr>
        <w:tc>
          <w:tcPr>
            <w:tcW w:type="dxa" w:w="15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 w:rFonts="Microsoft YaHei">
                <w:rFonts w:ascii="Microsoft YaHei" w:hAnsi="Microsoft YaHei"/>
                <w:b w:val="0"/>
                <w:i w:val="0"/>
                <w:color w:val="000000"/>
                <w:sz w:val="17"/>
              </w:rPr>
              <w:t>新建模板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 w:rFonts="Microsoft YaHei">
                <w:rFonts w:ascii="Microsoft YaHei" w:hAnsi="Microsoft YaHei"/>
                <w:b w:val="0"/>
                <w:i w:val="0"/>
                <w:color w:val="000000"/>
                <w:sz w:val="17"/>
              </w:rPr>
              <w:t>工具栏主按钮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 w:rFonts="Microsoft YaHei">
                <w:rFonts w:ascii="Microsoft YaHei" w:hAnsi="Microsoft YaHei"/>
                <w:b w:val="0"/>
                <w:i w:val="0"/>
                <w:color w:val="000000"/>
                <w:sz w:val="17"/>
              </w:rPr>
              <w:t>按钮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 w:rFonts="Microsoft YaHei">
                <w:rFonts w:ascii="Microsoft YaHei" w:hAnsi="Microsoft YaHei"/>
                <w:b w:val="0"/>
                <w:i w:val="0"/>
                <w:color w:val="000000"/>
                <w:sz w:val="17"/>
              </w:rPr>
              <w:t>页面跳转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 w:rFonts="Microsoft YaHei">
                <w:rFonts w:ascii="Microsoft YaHei" w:hAnsi="Microsoft YaHei"/>
                <w:b w:val="0"/>
                <w:i w:val="0"/>
                <w:color w:val="000000"/>
                <w:sz w:val="17"/>
              </w:rPr>
              <w:t>无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 w:rFonts="Microsoft YaHei">
                <w:rFonts w:ascii="Microsoft YaHei" w:hAnsi="Microsoft YaHei"/>
                <w:b w:val="0"/>
                <w:i w:val="0"/>
                <w:color w:val="000000"/>
                <w:sz w:val="17"/>
              </w:rPr>
              <w:t>跳转至新建模板页面（/datacollection/tasktemplate/addtemplate）。</w:t>
            </w:r>
          </w:p>
        </w:tc>
      </w:tr>
      <w:tr>
        <w:tc>
          <w:tcPr>
            <w:tcW w:type="dxa" w:w="1584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 w:rFonts="Microsoft YaHei">
                <w:rFonts w:ascii="Microsoft YaHei" w:hAnsi="Microsoft YaHei"/>
                <w:b w:val="0"/>
                <w:i w:val="0"/>
                <w:color w:val="000000"/>
                <w:sz w:val="17"/>
              </w:rPr>
              <w:t>查看 / 编辑 / 删除</w:t>
            </w:r>
          </w:p>
        </w:tc>
        <w:tc>
          <w:tcPr>
            <w:tcW w:type="dxa" w:w="1440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 w:rFonts="Microsoft YaHei">
                <w:rFonts w:ascii="Microsoft YaHei" w:hAnsi="Microsoft YaHei"/>
                <w:b w:val="0"/>
                <w:i w:val="0"/>
                <w:color w:val="000000"/>
                <w:sz w:val="17"/>
              </w:rPr>
              <w:t>卡片/表格操作列</w:t>
            </w:r>
          </w:p>
        </w:tc>
        <w:tc>
          <w:tcPr>
            <w:tcW w:type="dxa" w:w="1296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 w:rFonts="Microsoft YaHei">
                <w:rFonts w:ascii="Microsoft YaHei" w:hAnsi="Microsoft YaHei"/>
                <w:b w:val="0"/>
                <w:i w:val="0"/>
                <w:color w:val="000000"/>
                <w:sz w:val="17"/>
              </w:rPr>
              <w:t>按钮组</w:t>
            </w:r>
          </w:p>
        </w:tc>
        <w:tc>
          <w:tcPr>
            <w:tcW w:type="dxa" w:w="1440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 w:rFonts="Microsoft YaHei">
                <w:rFonts w:ascii="Microsoft YaHei" w:hAnsi="Microsoft YaHei"/>
                <w:b w:val="0"/>
                <w:i w:val="0"/>
                <w:color w:val="000000"/>
                <w:sz w:val="17"/>
              </w:rPr>
              <w:t>模板维护</w:t>
            </w:r>
          </w:p>
        </w:tc>
        <w:tc>
          <w:tcPr>
            <w:tcW w:type="dxa" w:w="1728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 w:rFonts="Microsoft YaHei">
                <w:rFonts w:ascii="Microsoft YaHei" w:hAnsi="Microsoft YaHei"/>
                <w:b w:val="0"/>
                <w:i w:val="0"/>
                <w:color w:val="000000"/>
                <w:sz w:val="17"/>
              </w:rPr>
              <w:t>针对目标模板</w:t>
            </w:r>
          </w:p>
        </w:tc>
        <w:tc>
          <w:tcPr>
            <w:tcW w:type="dxa" w:w="3312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 w:rFonts="Microsoft YaHei">
                <w:rFonts w:ascii="Microsoft YaHei" w:hAnsi="Microsoft YaHei"/>
                <w:b w:val="0"/>
                <w:i w:val="0"/>
                <w:color w:val="000000"/>
                <w:sz w:val="17"/>
              </w:rPr>
              <w:t>查阅预设时序步骤、修改动作定义或删除模板（删除弹二次确认）。</w:t>
            </w:r>
          </w:p>
        </w:tc>
      </w:tr>
    </w:tbl>
    <w:p w14:paraId="6FC58662" w14:textId="77777777" w:rsidR="00A07201" w:rsidRPr="00326264" w:rsidRDefault="00000000">
      <w:pPr>
        <w:pStyle w:val="ManualNote"/>
        <w:shd w:val="clear" w:color="auto" w:fill="EEF5FB"/>
        <w:rPr>
          <w:rFonts w:ascii="黑体" w:eastAsia="黑体" w:hAnsi="黑体"/>
          <w:lang w:eastAsia="zh-CN"/>
        </w:rPr>
      </w:pPr>
      <w:r w:rsidRPr="00326264">
        <w:rPr>
          <w:rFonts w:ascii="黑体" w:eastAsia="黑体" w:hAnsi="黑体"/>
          <w:b/>
          <w:lang w:eastAsia="zh-CN"/>
        </w:rPr>
        <w:t>注意事项：</w:t>
      </w:r>
      <w:r w:rsidRPr="00326264">
        <w:rPr>
          <w:rFonts w:ascii="黑体" w:eastAsia="黑体" w:hAnsi="黑体"/>
          <w:lang w:eastAsia="zh-CN"/>
        </w:rPr>
        <w:t>模板变更会影响后续任务，不应仅以提示消息判断保存成功</w:t>
      </w:r>
    </w:p>
    <w:p w14:paraId="07C148C1" w14:textId="77777777" w:rsidR="00A07201" w:rsidRPr="00326264" w:rsidRDefault="00000000">
      <w:pPr>
        <w:pStyle w:val="ManualNote"/>
        <w:shd w:val="clear" w:color="auto" w:fill="EEF5FB"/>
        <w:rPr>
          <w:rFonts w:ascii="黑体" w:eastAsia="黑体" w:hAnsi="黑体"/>
          <w:lang w:eastAsia="zh-CN"/>
        </w:rPr>
      </w:pPr>
      <w:r w:rsidRPr="00326264">
        <w:rPr>
          <w:rFonts w:ascii="黑体" w:eastAsia="黑体" w:hAnsi="黑体"/>
          <w:b/>
          <w:lang w:eastAsia="zh-CN"/>
        </w:rPr>
        <w:t>异常处理：</w:t>
      </w:r>
      <w:r w:rsidRPr="00326264">
        <w:rPr>
          <w:rFonts w:ascii="黑体" w:eastAsia="黑体" w:hAnsi="黑体"/>
          <w:lang w:eastAsia="zh-CN"/>
        </w:rPr>
        <w:t>模板内容与项目规则不一致时，停止下游分配并先完成模板确认</w:t>
      </w:r>
    </w:p>
    <w:p w14:paraId="1D10BDDA" w14:textId="77777777" w:rsidR="00A07201" w:rsidRPr="00326264" w:rsidRDefault="00000000">
      <w:pPr>
        <w:pStyle w:val="2"/>
        <w:rPr>
          <w:rFonts w:ascii="黑体" w:eastAsia="黑体" w:hAnsi="黑体"/>
          <w:lang w:eastAsia="zh-CN"/>
        </w:rPr>
      </w:pPr>
      <w:r w:rsidRPr="00326264">
        <w:rPr>
          <w:rFonts w:ascii="黑体" w:eastAsia="黑体" w:hAnsi="黑体"/>
          <w:lang w:eastAsia="zh-CN"/>
        </w:rPr>
        <w:t>3.5 数据采集任务列表</w:t>
      </w:r>
    </w:p>
    <w:p w14:paraId="26500E57" w14:textId="77777777" w:rsidR="00A07201" w:rsidRPr="00326264" w:rsidRDefault="00000000">
      <w:pPr>
        <w:rPr>
          <w:rFonts w:ascii="黑体" w:eastAsia="黑体" w:hAnsi="黑体"/>
          <w:lang w:eastAsia="zh-CN"/>
        </w:rPr>
      </w:pPr>
      <w:r w:rsidRPr="00326264">
        <w:rPr>
          <w:rFonts w:ascii="黑体" w:eastAsia="黑体" w:hAnsi="黑体"/>
          <w:b/>
          <w:lang w:eastAsia="zh-CN"/>
        </w:rPr>
        <w:t>功能说明：</w:t>
      </w:r>
      <w:r w:rsidRPr="00326264">
        <w:rPr>
          <w:rFonts w:ascii="黑体" w:eastAsia="黑体" w:hAnsi="黑体"/>
          <w:lang w:eastAsia="zh-CN"/>
        </w:rPr>
        <w:t>查询采集任务并定位创建、编辑、复制、删除和进入详情等入口</w:t>
      </w:r>
    </w:p>
    <w:p w14:paraId="6842F7A5" w14:textId="77777777" w:rsidR="00A07201" w:rsidRPr="00326264" w:rsidRDefault="00000000">
      <w:pPr>
        <w:rPr>
          <w:rFonts w:ascii="黑体" w:eastAsia="黑体" w:hAnsi="黑体"/>
          <w:lang w:eastAsia="zh-CN"/>
        </w:rPr>
      </w:pPr>
      <w:r w:rsidRPr="00326264">
        <w:rPr>
          <w:rFonts w:ascii="黑体" w:eastAsia="黑体" w:hAnsi="黑体"/>
          <w:b/>
          <w:lang w:eastAsia="zh-CN"/>
        </w:rPr>
        <w:t>前置条件：</w:t>
      </w:r>
      <w:r w:rsidRPr="00326264">
        <w:rPr>
          <w:rFonts w:ascii="黑体" w:eastAsia="黑体" w:hAnsi="黑体"/>
          <w:lang w:eastAsia="zh-CN"/>
        </w:rPr>
        <w:t>任务书、模板、设备和人员等前置资源已准备</w:t>
      </w:r>
    </w:p>
    <w:p w14:paraId="6C235F30" w14:textId="77777777" w:rsidR="00A07201" w:rsidRPr="00326264" w:rsidRDefault="00000000">
      <w:pPr>
        <w:rPr>
          <w:rFonts w:ascii="黑体" w:eastAsia="黑体" w:hAnsi="黑体"/>
          <w:lang w:eastAsia="zh-CN"/>
        </w:rPr>
      </w:pPr>
      <w:r w:rsidRPr="00326264">
        <w:rPr>
          <w:rFonts w:ascii="黑体" w:eastAsia="黑体" w:hAnsi="黑体"/>
          <w:b/>
          <w:lang w:eastAsia="zh-CN"/>
        </w:rPr>
        <w:t>入口路径：</w:t>
      </w:r>
      <w:r w:rsidRPr="00326264">
        <w:rPr>
          <w:rFonts w:ascii="黑体" w:eastAsia="黑体" w:hAnsi="黑体"/>
          <w:lang w:eastAsia="zh-CN"/>
        </w:rPr>
        <w:t>任务管理 → 数据采集任务中心</w:t>
      </w:r>
    </w:p>
    <w:p w14:paraId="2407A402" w14:textId="77777777" w:rsidR="00A07201" w:rsidRPr="00326264" w:rsidRDefault="00000000">
      <w:pPr>
        <w:pStyle w:val="ManualStepHeading"/>
        <w:rPr>
          <w:rFonts w:ascii="黑体" w:eastAsia="黑体" w:hAnsi="黑体"/>
        </w:rPr>
      </w:pPr>
      <w:r w:rsidRPr="00326264">
        <w:rPr>
          <w:rFonts w:ascii="黑体" w:eastAsia="黑体" w:hAnsi="黑体"/>
        </w:rPr>
        <w:t>操作步骤</w:t>
      </w:r>
    </w:p>
    <w:p w14:paraId="542BA609" w14:textId="77777777" w:rsidR="00A07201" w:rsidRPr="00326264" w:rsidRDefault="00000000">
      <w:pPr>
        <w:pStyle w:val="ManualSteps"/>
        <w:numPr>
          <w:ilvl w:val="0"/>
          <w:numId w:val="19"/>
        </w:numPr>
        <w:rPr>
          <w:rFonts w:ascii="黑体" w:eastAsia="黑体" w:hAnsi="黑体"/>
          <w:lang w:eastAsia="zh-CN"/>
        </w:rPr>
      </w:pPr>
      <w:r w:rsidRPr="00326264">
        <w:rPr>
          <w:rFonts w:ascii="黑体" w:eastAsia="黑体" w:hAnsi="黑体"/>
          <w:lang w:eastAsia="zh-CN"/>
        </w:rPr>
        <w:t>使用任务名称、状态等条件查询目标任务</w:t>
      </w:r>
    </w:p>
    <w:p w14:paraId="298D81C9" w14:textId="77777777" w:rsidR="00A07201" w:rsidRPr="00326264" w:rsidRDefault="00000000">
      <w:pPr>
        <w:pStyle w:val="ManualSteps"/>
        <w:numPr>
          <w:ilvl w:val="0"/>
          <w:numId w:val="19"/>
        </w:numPr>
        <w:rPr>
          <w:rFonts w:ascii="黑体" w:eastAsia="黑体" w:hAnsi="黑体"/>
          <w:lang w:eastAsia="zh-CN"/>
        </w:rPr>
      </w:pPr>
      <w:r w:rsidRPr="00326264">
        <w:rPr>
          <w:rFonts w:ascii="黑体" w:eastAsia="黑体" w:hAnsi="黑体"/>
          <w:lang w:eastAsia="zh-CN"/>
        </w:rPr>
        <w:t>核对任务列表中的编码、进度、状态和操作入口</w:t>
      </w:r>
    </w:p>
    <w:p w14:paraId="34B8BFAE" w14:textId="77777777" w:rsidR="00A07201" w:rsidRPr="00326264" w:rsidRDefault="00000000">
      <w:pPr>
        <w:pStyle w:val="ManualSteps"/>
        <w:numPr>
          <w:ilvl w:val="0"/>
          <w:numId w:val="19"/>
        </w:numPr>
        <w:rPr>
          <w:rFonts w:ascii="黑体" w:eastAsia="黑体" w:hAnsi="黑体"/>
          <w:lang w:eastAsia="zh-CN"/>
        </w:rPr>
      </w:pPr>
      <w:r w:rsidRPr="00326264">
        <w:rPr>
          <w:rFonts w:ascii="黑体" w:eastAsia="黑体" w:hAnsi="黑体"/>
          <w:lang w:eastAsia="zh-CN"/>
        </w:rPr>
        <w:t>选择目标任务进入详情，查看分包和人员分配</w:t>
      </w:r>
    </w:p>
    <w:p w14:paraId="2E9E50E0" w14:textId="77777777" w:rsidR="00A07201" w:rsidRPr="00326264" w:rsidRDefault="00000000">
      <w:pPr>
        <w:pStyle w:val="ManualSteps"/>
        <w:numPr>
          <w:ilvl w:val="0"/>
          <w:numId w:val="19"/>
        </w:numPr>
        <w:rPr>
          <w:rFonts w:ascii="黑体" w:eastAsia="黑体" w:hAnsi="黑体"/>
          <w:lang w:eastAsia="zh-CN"/>
        </w:rPr>
      </w:pPr>
      <w:r w:rsidRPr="00326264">
        <w:rPr>
          <w:rFonts w:ascii="黑体" w:eastAsia="黑体" w:hAnsi="黑体"/>
          <w:lang w:eastAsia="zh-CN"/>
        </w:rPr>
        <w:t>需要写入时在提交前复核任务、模板和作用范围</w:t>
      </w:r>
    </w:p>
    <w:p w14:paraId="0A9172FA" w14:textId="6AE9370E" w:rsidR="00A07201" w:rsidRPr="00326264" w:rsidRDefault="00360F63">
      <w:pPr>
        <w:keepNext/>
        <w:keepLines/>
        <w:spacing w:before="80" w:after="40"/>
        <w:jc w:val="center"/>
        <w:rPr>
          <w:rFonts w:ascii="黑体" w:eastAsia="黑体" w:hAnsi="黑体"/>
        </w:rPr>
      </w:pPr>
      <w:r w:rsidRPr="00326264">
        <w:rPr>
          <w:rFonts w:ascii="黑体" w:eastAsia="黑体" w:hAnsi="黑体"/>
          <w:noProof/>
        </w:rPr>
        <w:lastRenderedPageBreak/>
        <w:drawing>
          <wp:inline distT="0" distB="0" distL="0" distR="0" wp14:anchorId="367FF6AA" wp14:editId="0E3D90D0">
            <wp:extent cx="5975985" cy="3105785"/>
            <wp:effectExtent l="0" t="0" r="5715" b="5715"/>
            <wp:docPr id="113205205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05205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75985" cy="3105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48CE2" w14:textId="77777777" w:rsidR="00A07201" w:rsidRPr="00326264" w:rsidRDefault="00000000">
      <w:pPr>
        <w:pStyle w:val="ad"/>
        <w:keepLines/>
        <w:rPr>
          <w:rFonts w:ascii="黑体" w:eastAsia="黑体" w:hAnsi="黑体"/>
          <w:lang w:eastAsia="zh-CN"/>
        </w:rPr>
      </w:pPr>
      <w:r w:rsidRPr="00326264">
        <w:rPr>
          <w:rFonts w:ascii="黑体" w:eastAsia="黑体" w:hAnsi="黑体"/>
          <w:lang w:eastAsia="zh-CN"/>
        </w:rPr>
        <w:t>图 7　数据采集任务中心列表</w:t>
      </w:r>
    </w:p>
    <w:p w14:paraId="28CD6616" w14:textId="77777777" w:rsidR="00A07201" w:rsidRPr="00326264" w:rsidRDefault="00000000">
      <w:pPr>
        <w:rPr>
          <w:rFonts w:ascii="黑体" w:eastAsia="黑体" w:hAnsi="黑体"/>
          <w:lang w:eastAsia="zh-CN"/>
        </w:rPr>
      </w:pPr>
      <w:r w:rsidRPr="00326264">
        <w:rPr>
          <w:rFonts w:ascii="黑体" w:eastAsia="黑体" w:hAnsi="黑体"/>
          <w:b/>
          <w:lang w:eastAsia="zh-CN"/>
        </w:rPr>
        <w:t>结果说明：</w:t>
      </w:r>
      <w:r w:rsidRPr="00326264">
        <w:rPr>
          <w:rFonts w:ascii="黑体" w:eastAsia="黑体" w:hAnsi="黑体"/>
          <w:lang w:eastAsia="zh-CN"/>
        </w:rPr>
        <w:t>页面展示符合条件的采集任务和当前可见操作入口</w:t>
      </w:r>
    </w:p>
    <w:p>
      <w:pPr>
        <w:keepNext/>
        <w:spacing w:before="160" w:after="80"/>
      </w:pPr>
      <w:r>
        <w:rPr w:rFonts="Microsoft YaHei">
          <w:rFonts w:ascii="Microsoft YaHei" w:hAnsi="Microsoft YaHei"/>
          <w:b/>
          <w:i w:val="0"/>
          <w:color w:val="1F4E79"/>
          <w:sz w:val="20"/>
        </w:rPr>
        <w:t>【3.5 数据采集任务中心可交互控件与按钮功能清单】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bottom w:val="single" w:sz="4" w:space="0" w:color="D9D9D9"/>
          <w:left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84"/>
            <w:shd w:fill="D9EAF7"/>
            <w:tcMar>
              <w:top w:w="120" w:type="dxa"/>
              <w:bottom w:w="12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 w:rFonts="Microsoft YaHei">
                <w:rFonts w:ascii="Microsoft YaHei" w:hAnsi="Microsoft YaHei"/>
                <w:b/>
                <w:i w:val="0"/>
                <w:color w:val="1F4E79"/>
                <w:sz w:val="18"/>
              </w:rPr>
              <w:t>控件名称</w:t>
            </w:r>
          </w:p>
        </w:tc>
        <w:tc>
          <w:tcPr>
            <w:tcW w:type="dxa" w:w="1440"/>
            <w:shd w:fill="D9EAF7"/>
            <w:tcMar>
              <w:top w:w="120" w:type="dxa"/>
              <w:bottom w:w="12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 w:rFonts="Microsoft YaHei">
                <w:rFonts w:ascii="Microsoft YaHei" w:hAnsi="Microsoft YaHei"/>
                <w:b/>
                <w:i w:val="0"/>
                <w:color w:val="1F4E79"/>
                <w:sz w:val="18"/>
              </w:rPr>
              <w:t>位置/区域</w:t>
            </w:r>
          </w:p>
        </w:tc>
        <w:tc>
          <w:tcPr>
            <w:tcW w:type="dxa" w:w="1296"/>
            <w:shd w:fill="D9EAF7"/>
            <w:tcMar>
              <w:top w:w="120" w:type="dxa"/>
              <w:bottom w:w="12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 w:rFonts="Microsoft YaHei">
                <w:rFonts w:ascii="Microsoft YaHei" w:hAnsi="Microsoft YaHei"/>
                <w:b/>
                <w:i w:val="0"/>
                <w:color w:val="1F4E79"/>
                <w:sz w:val="18"/>
              </w:rPr>
              <w:t>控件类型</w:t>
            </w:r>
          </w:p>
        </w:tc>
        <w:tc>
          <w:tcPr>
            <w:tcW w:type="dxa" w:w="1440"/>
            <w:shd w:fill="D9EAF7"/>
            <w:tcMar>
              <w:top w:w="120" w:type="dxa"/>
              <w:bottom w:w="12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 w:rFonts="Microsoft YaHei">
                <w:rFonts w:ascii="Microsoft YaHei" w:hAnsi="Microsoft YaHei"/>
                <w:b/>
                <w:i w:val="0"/>
                <w:color w:val="1F4E79"/>
                <w:sz w:val="18"/>
              </w:rPr>
              <w:t>触发行为</w:t>
            </w:r>
          </w:p>
        </w:tc>
        <w:tc>
          <w:tcPr>
            <w:tcW w:type="dxa" w:w="1728"/>
            <w:shd w:fill="D9EAF7"/>
            <w:tcMar>
              <w:top w:w="120" w:type="dxa"/>
              <w:bottom w:w="12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 w:rFonts="Microsoft YaHei">
                <w:rFonts w:ascii="Microsoft YaHei" w:hAnsi="Microsoft YaHei"/>
                <w:b/>
                <w:i w:val="0"/>
                <w:color w:val="1F4E79"/>
                <w:sz w:val="18"/>
              </w:rPr>
              <w:t>前置条件/依赖状态</w:t>
            </w:r>
          </w:p>
        </w:tc>
        <w:tc>
          <w:tcPr>
            <w:tcW w:type="dxa" w:w="3312"/>
            <w:shd w:fill="D9EAF7"/>
            <w:tcMar>
              <w:top w:w="120" w:type="dxa"/>
              <w:bottom w:w="12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 w:rFonts="Microsoft YaHei">
                <w:rFonts w:ascii="Microsoft YaHei" w:hAnsi="Microsoft YaHei"/>
                <w:b/>
                <w:i w:val="0"/>
                <w:color w:val="1F4E79"/>
                <w:sz w:val="18"/>
              </w:rPr>
              <w:t>点击后实际效果（含弹窗/响应/流转）</w:t>
            </w:r>
          </w:p>
        </w:tc>
      </w:tr>
      <w:tr>
        <w:tc>
          <w:tcPr>
            <w:tcW w:type="dxa" w:w="15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 w:rFonts="Microsoft YaHei">
                <w:rFonts w:ascii="Microsoft YaHei" w:hAnsi="Microsoft YaHei"/>
                <w:b w:val="0"/>
                <w:i w:val="0"/>
                <w:color w:val="000000"/>
                <w:sz w:val="17"/>
              </w:rPr>
              <w:t>请选择一级项目 / 请选择二级项目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 w:rFonts="Microsoft YaHei">
                <w:rFonts w:ascii="Microsoft YaHei" w:hAnsi="Microsoft YaHei"/>
                <w:b w:val="0"/>
                <w:i w:val="0"/>
                <w:color w:val="000000"/>
                <w:sz w:val="17"/>
              </w:rPr>
              <w:t>顶部查询区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 w:rFonts="Microsoft YaHei">
                <w:rFonts w:ascii="Microsoft YaHei" w:hAnsi="Microsoft YaHei"/>
                <w:b w:val="0"/>
                <w:i w:val="0"/>
                <w:color w:val="000000"/>
                <w:sz w:val="17"/>
              </w:rPr>
              <w:t>联动下拉选择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 w:rFonts="Microsoft YaHei">
                <w:rFonts w:ascii="Microsoft YaHei" w:hAnsi="Microsoft YaHei"/>
                <w:b w:val="0"/>
                <w:i w:val="0"/>
                <w:color w:val="000000"/>
                <w:sz w:val="17"/>
              </w:rPr>
              <w:t>项目分类过滤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 w:rFonts="Microsoft YaHei">
                <w:rFonts w:ascii="Microsoft YaHei" w:hAnsi="Microsoft YaHei"/>
                <w:b w:val="0"/>
                <w:i w:val="0"/>
                <w:color w:val="000000"/>
                <w:sz w:val="17"/>
              </w:rPr>
              <w:t>无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 w:rFonts="Microsoft YaHei">
                <w:rFonts w:ascii="Microsoft YaHei" w:hAnsi="Microsoft YaHei"/>
                <w:b w:val="0"/>
                <w:i w:val="0"/>
                <w:color w:val="000000"/>
                <w:sz w:val="17"/>
              </w:rPr>
              <w:t>选择所属一级业务大项目及联动二级子项目。</w:t>
            </w:r>
          </w:p>
        </w:tc>
      </w:tr>
      <w:tr>
        <w:tc>
          <w:tcPr>
            <w:tcW w:type="dxa" w:w="1584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 w:rFonts="Microsoft YaHei">
                <w:rFonts w:ascii="Microsoft YaHei" w:hAnsi="Microsoft YaHei"/>
                <w:b w:val="0"/>
                <w:i w:val="0"/>
                <w:color w:val="000000"/>
                <w:sz w:val="17"/>
              </w:rPr>
              <w:t>请选择采集模式</w:t>
            </w:r>
          </w:p>
        </w:tc>
        <w:tc>
          <w:tcPr>
            <w:tcW w:type="dxa" w:w="1440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 w:rFonts="Microsoft YaHei">
                <w:rFonts w:ascii="Microsoft YaHei" w:hAnsi="Microsoft YaHei"/>
                <w:b w:val="0"/>
                <w:i w:val="0"/>
                <w:color w:val="000000"/>
                <w:sz w:val="17"/>
              </w:rPr>
              <w:t>顶部查询区</w:t>
            </w:r>
          </w:p>
        </w:tc>
        <w:tc>
          <w:tcPr>
            <w:tcW w:type="dxa" w:w="1296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 w:rFonts="Microsoft YaHei">
                <w:rFonts w:ascii="Microsoft YaHei" w:hAnsi="Microsoft YaHei"/>
                <w:b w:val="0"/>
                <w:i w:val="0"/>
                <w:color w:val="000000"/>
                <w:sz w:val="17"/>
              </w:rPr>
              <w:t>下拉选择</w:t>
            </w:r>
          </w:p>
        </w:tc>
        <w:tc>
          <w:tcPr>
            <w:tcW w:type="dxa" w:w="1440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 w:rFonts="Microsoft YaHei">
                <w:rFonts w:ascii="Microsoft YaHei" w:hAnsi="Microsoft YaHei"/>
                <w:b w:val="0"/>
                <w:i w:val="0"/>
                <w:color w:val="000000"/>
                <w:sz w:val="17"/>
              </w:rPr>
              <w:t>模式过滤</w:t>
            </w:r>
          </w:p>
        </w:tc>
        <w:tc>
          <w:tcPr>
            <w:tcW w:type="dxa" w:w="1728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 w:rFonts="Microsoft YaHei">
                <w:rFonts w:ascii="Microsoft YaHei" w:hAnsi="Microsoft YaHei"/>
                <w:b w:val="0"/>
                <w:i w:val="0"/>
                <w:color w:val="000000"/>
                <w:sz w:val="17"/>
              </w:rPr>
              <w:t>无</w:t>
            </w:r>
          </w:p>
        </w:tc>
        <w:tc>
          <w:tcPr>
            <w:tcW w:type="dxa" w:w="3312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 w:rFonts="Microsoft YaHei">
                <w:rFonts w:ascii="Microsoft YaHei" w:hAnsi="Microsoft YaHei"/>
                <w:b w:val="0"/>
                <w:i w:val="0"/>
                <w:color w:val="000000"/>
                <w:sz w:val="17"/>
              </w:rPr>
              <w:t>选择遥操作、动捕示教或自主策略模式。</w:t>
            </w:r>
          </w:p>
        </w:tc>
      </w:tr>
      <w:tr>
        <w:tc>
          <w:tcPr>
            <w:tcW w:type="dxa" w:w="15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 w:rFonts="Microsoft YaHei">
                <w:rFonts w:ascii="Microsoft YaHei" w:hAnsi="Microsoft YaHei"/>
                <w:b w:val="0"/>
                <w:i w:val="0"/>
                <w:color w:val="000000"/>
                <w:sz w:val="17"/>
              </w:rPr>
              <w:t>查询 / 重置 / 展开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 w:rFonts="Microsoft YaHei">
                <w:rFonts w:ascii="Microsoft YaHei" w:hAnsi="Microsoft YaHei"/>
                <w:b w:val="0"/>
                <w:i w:val="0"/>
                <w:color w:val="000000"/>
                <w:sz w:val="17"/>
              </w:rPr>
              <w:t>顶部查询区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 w:rFonts="Microsoft YaHei">
                <w:rFonts w:ascii="Microsoft YaHei" w:hAnsi="Microsoft YaHei"/>
                <w:b w:val="0"/>
                <w:i w:val="0"/>
                <w:color w:val="000000"/>
                <w:sz w:val="17"/>
              </w:rPr>
              <w:t>按钮组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 w:rFonts="Microsoft YaHei">
                <w:rFonts w:ascii="Microsoft YaHei" w:hAnsi="Microsoft YaHei"/>
                <w:b w:val="0"/>
                <w:i w:val="0"/>
                <w:color w:val="000000"/>
                <w:sz w:val="17"/>
              </w:rPr>
              <w:t>检索控制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 w:rFonts="Microsoft YaHei">
                <w:rFonts w:ascii="Microsoft YaHei" w:hAnsi="Microsoft YaHei"/>
                <w:b w:val="0"/>
                <w:i w:val="0"/>
                <w:color w:val="000000"/>
                <w:sz w:val="17"/>
              </w:rPr>
              <w:t>无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 w:rFonts="Microsoft YaHei">
                <w:rFonts w:ascii="Microsoft YaHei" w:hAnsi="Microsoft YaHei"/>
                <w:b w:val="0"/>
                <w:i w:val="0"/>
                <w:color w:val="000000"/>
                <w:sz w:val="17"/>
              </w:rPr>
              <w:t>刷新列表、恢复全量或展开高级筛选字段。</w:t>
            </w:r>
          </w:p>
        </w:tc>
      </w:tr>
      <w:tr>
        <w:tc>
          <w:tcPr>
            <w:tcW w:type="dxa" w:w="1584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 w:rFonts="Microsoft YaHei">
                <w:rFonts w:ascii="Microsoft YaHei" w:hAnsi="Microsoft YaHei"/>
                <w:b w:val="0"/>
                <w:i w:val="0"/>
                <w:color w:val="000000"/>
                <w:sz w:val="17"/>
              </w:rPr>
              <w:t>创建采集任务</w:t>
            </w:r>
          </w:p>
        </w:tc>
        <w:tc>
          <w:tcPr>
            <w:tcW w:type="dxa" w:w="1440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 w:rFonts="Microsoft YaHei">
                <w:rFonts w:ascii="Microsoft YaHei" w:hAnsi="Microsoft YaHei"/>
                <w:b w:val="0"/>
                <w:i w:val="0"/>
                <w:color w:val="000000"/>
                <w:sz w:val="17"/>
              </w:rPr>
              <w:t>工具栏主按钮</w:t>
            </w:r>
          </w:p>
        </w:tc>
        <w:tc>
          <w:tcPr>
            <w:tcW w:type="dxa" w:w="1296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 w:rFonts="Microsoft YaHei">
                <w:rFonts w:ascii="Microsoft YaHei" w:hAnsi="Microsoft YaHei"/>
                <w:b w:val="0"/>
                <w:i w:val="0"/>
                <w:color w:val="000000"/>
                <w:sz w:val="17"/>
              </w:rPr>
              <w:t>按钮</w:t>
            </w:r>
          </w:p>
        </w:tc>
        <w:tc>
          <w:tcPr>
            <w:tcW w:type="dxa" w:w="1440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 w:rFonts="Microsoft YaHei">
                <w:rFonts w:ascii="Microsoft YaHei" w:hAnsi="Microsoft YaHei"/>
                <w:b w:val="0"/>
                <w:i w:val="0"/>
                <w:color w:val="000000"/>
                <w:sz w:val="17"/>
              </w:rPr>
              <w:t>路由跳转</w:t>
            </w:r>
          </w:p>
        </w:tc>
        <w:tc>
          <w:tcPr>
            <w:tcW w:type="dxa" w:w="1728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 w:rFonts="Microsoft YaHei">
                <w:rFonts w:ascii="Microsoft YaHei" w:hAnsi="Microsoft YaHei"/>
                <w:b w:val="0"/>
                <w:i w:val="0"/>
                <w:color w:val="000000"/>
                <w:sz w:val="17"/>
              </w:rPr>
              <w:t>无</w:t>
            </w:r>
          </w:p>
        </w:tc>
        <w:tc>
          <w:tcPr>
            <w:tcW w:type="dxa" w:w="3312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 w:rFonts="Microsoft YaHei">
                <w:rFonts w:ascii="Microsoft YaHei" w:hAnsi="Microsoft YaHei"/>
                <w:b w:val="0"/>
                <w:i w:val="0"/>
                <w:color w:val="000000"/>
                <w:sz w:val="17"/>
              </w:rPr>
              <w:t>打开采集总任务创建界面，录入任务书与采集指标。</w:t>
            </w:r>
          </w:p>
        </w:tc>
      </w:tr>
      <w:tr>
        <w:tc>
          <w:tcPr>
            <w:tcW w:type="dxa" w:w="15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 w:rFonts="Microsoft YaHei">
                <w:rFonts w:ascii="Microsoft YaHei" w:hAnsi="Microsoft YaHei"/>
                <w:b w:val="0"/>
                <w:i w:val="0"/>
                <w:color w:val="000000"/>
                <w:sz w:val="17"/>
              </w:rPr>
              <w:t>分包管理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 w:rFonts="Microsoft YaHei">
                <w:rFonts w:ascii="Microsoft YaHei" w:hAnsi="Microsoft YaHei"/>
                <w:b w:val="0"/>
                <w:i w:val="0"/>
                <w:color w:val="000000"/>
                <w:sz w:val="17"/>
              </w:rPr>
              <w:t>表格操作列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 w:rFonts="Microsoft YaHei">
                <w:rFonts w:ascii="Microsoft YaHei" w:hAnsi="Microsoft YaHei"/>
                <w:b w:val="0"/>
                <w:i w:val="0"/>
                <w:color w:val="000000"/>
                <w:sz w:val="17"/>
              </w:rPr>
              <w:t>按钮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 w:rFonts="Microsoft YaHei">
                <w:rFonts w:ascii="Microsoft YaHei" w:hAnsi="Microsoft YaHei"/>
                <w:b w:val="0"/>
                <w:i w:val="0"/>
                <w:color w:val="000000"/>
                <w:sz w:val="17"/>
              </w:rPr>
              <w:t>页面跳转/抽屉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 w:rFonts="Microsoft YaHei">
                <w:rFonts w:ascii="Microsoft YaHei" w:hAnsi="Microsoft YaHei"/>
                <w:b w:val="0"/>
                <w:i w:val="0"/>
                <w:color w:val="000000"/>
                <w:sz w:val="17"/>
              </w:rPr>
              <w:t>针对具体采集任务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 w:rFonts="Microsoft YaHei">
                <w:rFonts w:ascii="Microsoft YaHei" w:hAnsi="Microsoft YaHei"/>
                <w:b w:val="0"/>
                <w:i w:val="0"/>
                <w:color w:val="000000"/>
                <w:sz w:val="17"/>
              </w:rPr>
              <w:t>打开分包下发界面，将总任务拆解并派发至采集员。</w:t>
            </w:r>
          </w:p>
        </w:tc>
      </w:tr>
      <w:tr>
        <w:tc>
          <w:tcPr>
            <w:tcW w:type="dxa" w:w="1584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 w:rFonts="Microsoft YaHei">
                <w:rFonts w:ascii="Microsoft YaHei" w:hAnsi="Microsoft YaHei"/>
                <w:b w:val="0"/>
                <w:i w:val="0"/>
                <w:color w:val="000000"/>
                <w:sz w:val="17"/>
              </w:rPr>
              <w:t>详情</w:t>
            </w:r>
          </w:p>
        </w:tc>
        <w:tc>
          <w:tcPr>
            <w:tcW w:type="dxa" w:w="1440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 w:rFonts="Microsoft YaHei">
                <w:rFonts w:ascii="Microsoft YaHei" w:hAnsi="Microsoft YaHei"/>
                <w:b w:val="0"/>
                <w:i w:val="0"/>
                <w:color w:val="000000"/>
                <w:sz w:val="17"/>
              </w:rPr>
              <w:t>表格操作列</w:t>
            </w:r>
          </w:p>
        </w:tc>
        <w:tc>
          <w:tcPr>
            <w:tcW w:type="dxa" w:w="1296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 w:rFonts="Microsoft YaHei">
                <w:rFonts w:ascii="Microsoft YaHei" w:hAnsi="Microsoft YaHei"/>
                <w:b w:val="0"/>
                <w:i w:val="0"/>
                <w:color w:val="000000"/>
                <w:sz w:val="17"/>
              </w:rPr>
              <w:t>按钮</w:t>
            </w:r>
          </w:p>
        </w:tc>
        <w:tc>
          <w:tcPr>
            <w:tcW w:type="dxa" w:w="1440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 w:rFonts="Microsoft YaHei">
                <w:rFonts w:ascii="Microsoft YaHei" w:hAnsi="Microsoft YaHei"/>
                <w:b w:val="0"/>
                <w:i w:val="0"/>
                <w:color w:val="000000"/>
                <w:sz w:val="17"/>
              </w:rPr>
              <w:t>抽屉展示</w:t>
            </w:r>
          </w:p>
        </w:tc>
        <w:tc>
          <w:tcPr>
            <w:tcW w:type="dxa" w:w="1728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 w:rFonts="Microsoft YaHei">
                <w:rFonts w:ascii="Microsoft YaHei" w:hAnsi="Microsoft YaHei"/>
                <w:b w:val="0"/>
                <w:i w:val="0"/>
                <w:color w:val="000000"/>
                <w:sz w:val="17"/>
              </w:rPr>
              <w:t>针对具体采集任务</w:t>
            </w:r>
          </w:p>
        </w:tc>
        <w:tc>
          <w:tcPr>
            <w:tcW w:type="dxa" w:w="3312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 w:rFonts="Microsoft YaHei">
                <w:rFonts w:ascii="Microsoft YaHei" w:hAnsi="Microsoft YaHei"/>
                <w:b w:val="0"/>
                <w:i w:val="0"/>
                <w:color w:val="000000"/>
                <w:sz w:val="17"/>
              </w:rPr>
              <w:t>展开详情抽屉，查看任务书关联链接、场景配置与完成进度。</w:t>
            </w:r>
          </w:p>
        </w:tc>
      </w:tr>
    </w:tbl>
    <w:p w14:paraId="6AD2255E" w14:textId="77777777" w:rsidR="00A07201" w:rsidRPr="00326264" w:rsidRDefault="00000000">
      <w:pPr>
        <w:pStyle w:val="ManualNote"/>
        <w:shd w:val="clear" w:color="auto" w:fill="EEF5FB"/>
        <w:rPr>
          <w:rFonts w:ascii="黑体" w:eastAsia="黑体" w:hAnsi="黑体"/>
          <w:lang w:eastAsia="zh-CN"/>
        </w:rPr>
      </w:pPr>
      <w:r w:rsidRPr="00326264">
        <w:rPr>
          <w:rFonts w:ascii="黑体" w:eastAsia="黑体" w:hAnsi="黑体"/>
          <w:b/>
          <w:lang w:eastAsia="zh-CN"/>
        </w:rPr>
        <w:t>注意事项：</w:t>
      </w:r>
      <w:r w:rsidRPr="00326264">
        <w:rPr>
          <w:rFonts w:ascii="黑体" w:eastAsia="黑体" w:hAnsi="黑体"/>
          <w:lang w:eastAsia="zh-CN"/>
        </w:rPr>
        <w:t>列表状态和进度只代表页面当前显示</w:t>
      </w:r>
    </w:p>
    <w:p w14:paraId="1AF07D03" w14:textId="77777777" w:rsidR="00A07201" w:rsidRPr="00326264" w:rsidRDefault="00000000">
      <w:pPr>
        <w:pStyle w:val="ManualNote"/>
        <w:shd w:val="clear" w:color="auto" w:fill="EEF5FB"/>
        <w:rPr>
          <w:rFonts w:ascii="黑体" w:eastAsia="黑体" w:hAnsi="黑体"/>
          <w:lang w:eastAsia="zh-CN"/>
        </w:rPr>
      </w:pPr>
      <w:r w:rsidRPr="00326264">
        <w:rPr>
          <w:rFonts w:ascii="黑体" w:eastAsia="黑体" w:hAnsi="黑体"/>
          <w:b/>
          <w:lang w:eastAsia="zh-CN"/>
        </w:rPr>
        <w:t>异常处理：</w:t>
      </w:r>
      <w:r w:rsidRPr="00326264">
        <w:rPr>
          <w:rFonts w:ascii="黑体" w:eastAsia="黑体" w:hAnsi="黑体"/>
          <w:lang w:eastAsia="zh-CN"/>
        </w:rPr>
        <w:t>目标任务不可见时，先清空筛选，再按任务编码和项目归属核对</w:t>
      </w:r>
    </w:p>
    <w:p w14:paraId="16F8AB4B" w14:textId="77777777" w:rsidR="00A07201" w:rsidRPr="00326264" w:rsidRDefault="00000000">
      <w:pPr>
        <w:pStyle w:val="2"/>
        <w:rPr>
          <w:rFonts w:ascii="黑体" w:eastAsia="黑体" w:hAnsi="黑体"/>
          <w:lang w:eastAsia="zh-CN"/>
        </w:rPr>
      </w:pPr>
      <w:r w:rsidRPr="00326264">
        <w:rPr>
          <w:rFonts w:ascii="黑体" w:eastAsia="黑体" w:hAnsi="黑体"/>
          <w:lang w:eastAsia="zh-CN"/>
        </w:rPr>
        <w:t>3.6 任务详情与分包明细</w:t>
      </w:r>
    </w:p>
    <w:p w14:paraId="5CD00F7F" w14:textId="77777777" w:rsidR="00A07201" w:rsidRPr="00326264" w:rsidRDefault="00000000">
      <w:pPr>
        <w:rPr>
          <w:rFonts w:ascii="黑体" w:eastAsia="黑体" w:hAnsi="黑体"/>
          <w:lang w:eastAsia="zh-CN"/>
        </w:rPr>
      </w:pPr>
      <w:r w:rsidRPr="00326264">
        <w:rPr>
          <w:rFonts w:ascii="黑体" w:eastAsia="黑体" w:hAnsi="黑体"/>
          <w:b/>
          <w:lang w:eastAsia="zh-CN"/>
        </w:rPr>
        <w:t>功能说明：</w:t>
      </w:r>
      <w:r w:rsidRPr="00326264">
        <w:rPr>
          <w:rFonts w:ascii="黑体" w:eastAsia="黑体" w:hAnsi="黑体"/>
          <w:lang w:eastAsia="zh-CN"/>
        </w:rPr>
        <w:t>查看任务统计、分包状态和人员分配情况</w:t>
      </w:r>
    </w:p>
    <w:p w14:paraId="34EF5E45" w14:textId="77777777" w:rsidR="00A07201" w:rsidRPr="00326264" w:rsidRDefault="00000000">
      <w:pPr>
        <w:rPr>
          <w:rFonts w:ascii="黑体" w:eastAsia="黑体" w:hAnsi="黑体"/>
          <w:lang w:eastAsia="zh-CN"/>
        </w:rPr>
      </w:pPr>
      <w:r w:rsidRPr="00326264">
        <w:rPr>
          <w:rFonts w:ascii="黑体" w:eastAsia="黑体" w:hAnsi="黑体"/>
          <w:b/>
          <w:lang w:eastAsia="zh-CN"/>
        </w:rPr>
        <w:t>前置条件：</w:t>
      </w:r>
      <w:r w:rsidRPr="00326264">
        <w:rPr>
          <w:rFonts w:ascii="黑体" w:eastAsia="黑体" w:hAnsi="黑体"/>
          <w:lang w:eastAsia="zh-CN"/>
        </w:rPr>
        <w:t>任务中心存在可进入的采集任务</w:t>
      </w:r>
    </w:p>
    <w:p w14:paraId="5E003C74" w14:textId="77777777" w:rsidR="00A07201" w:rsidRPr="00326264" w:rsidRDefault="00000000">
      <w:pPr>
        <w:rPr>
          <w:rFonts w:ascii="黑体" w:eastAsia="黑体" w:hAnsi="黑体"/>
          <w:lang w:eastAsia="zh-CN"/>
        </w:rPr>
      </w:pPr>
      <w:r w:rsidRPr="00326264">
        <w:rPr>
          <w:rFonts w:ascii="黑体" w:eastAsia="黑体" w:hAnsi="黑体"/>
          <w:b/>
          <w:lang w:eastAsia="zh-CN"/>
        </w:rPr>
        <w:t>入口路径：</w:t>
      </w:r>
      <w:r w:rsidRPr="00326264">
        <w:rPr>
          <w:rFonts w:ascii="黑体" w:eastAsia="黑体" w:hAnsi="黑体"/>
          <w:lang w:eastAsia="zh-CN"/>
        </w:rPr>
        <w:t>数据采集任务中心 → 进入任务详情</w:t>
      </w:r>
    </w:p>
    <w:p w14:paraId="4A1C219B" w14:textId="77777777" w:rsidR="00A07201" w:rsidRPr="00326264" w:rsidRDefault="00000000">
      <w:pPr>
        <w:pStyle w:val="ManualStepHeading"/>
        <w:rPr>
          <w:rFonts w:ascii="黑体" w:eastAsia="黑体" w:hAnsi="黑体"/>
        </w:rPr>
      </w:pPr>
      <w:r w:rsidRPr="00326264">
        <w:rPr>
          <w:rFonts w:ascii="黑体" w:eastAsia="黑体" w:hAnsi="黑体"/>
        </w:rPr>
        <w:t>操作步骤</w:t>
      </w:r>
    </w:p>
    <w:p w14:paraId="34420DA1" w14:textId="77777777" w:rsidR="00A07201" w:rsidRPr="00326264" w:rsidRDefault="00000000">
      <w:pPr>
        <w:pStyle w:val="ManualSteps"/>
        <w:numPr>
          <w:ilvl w:val="0"/>
          <w:numId w:val="20"/>
        </w:numPr>
        <w:rPr>
          <w:rFonts w:ascii="黑体" w:eastAsia="黑体" w:hAnsi="黑体"/>
          <w:lang w:eastAsia="zh-CN"/>
        </w:rPr>
      </w:pPr>
      <w:r w:rsidRPr="00326264">
        <w:rPr>
          <w:rFonts w:ascii="黑体" w:eastAsia="黑体" w:hAnsi="黑体"/>
          <w:lang w:eastAsia="zh-CN"/>
        </w:rPr>
        <w:t>在详情页核对任务基本信息和统计卡</w:t>
      </w:r>
    </w:p>
    <w:p w14:paraId="6511968E" w14:textId="77777777" w:rsidR="00A07201" w:rsidRPr="00326264" w:rsidRDefault="00000000">
      <w:pPr>
        <w:pStyle w:val="ManualSteps"/>
        <w:numPr>
          <w:ilvl w:val="0"/>
          <w:numId w:val="20"/>
        </w:numPr>
        <w:rPr>
          <w:rFonts w:ascii="黑体" w:eastAsia="黑体" w:hAnsi="黑体"/>
          <w:lang w:eastAsia="zh-CN"/>
        </w:rPr>
      </w:pPr>
      <w:r w:rsidRPr="00326264">
        <w:rPr>
          <w:rFonts w:ascii="黑体" w:eastAsia="黑体" w:hAnsi="黑体"/>
          <w:lang w:eastAsia="zh-CN"/>
        </w:rPr>
        <w:t>在分包明细中查看分包编码、进度、状态和人员字段</w:t>
      </w:r>
    </w:p>
    <w:p w14:paraId="6EC9A0D9" w14:textId="77777777" w:rsidR="00A07201" w:rsidRPr="00326264" w:rsidRDefault="00000000">
      <w:pPr>
        <w:pStyle w:val="ManualSteps"/>
        <w:numPr>
          <w:ilvl w:val="0"/>
          <w:numId w:val="20"/>
        </w:numPr>
        <w:rPr>
          <w:rFonts w:ascii="黑体" w:eastAsia="黑体" w:hAnsi="黑体"/>
          <w:lang w:eastAsia="zh-CN"/>
        </w:rPr>
      </w:pPr>
      <w:r w:rsidRPr="00326264">
        <w:rPr>
          <w:rFonts w:ascii="黑体" w:eastAsia="黑体" w:hAnsi="黑体"/>
          <w:lang w:eastAsia="zh-CN"/>
        </w:rPr>
        <w:t>对未分配或异常分包定位对应行</w:t>
      </w:r>
    </w:p>
    <w:p w14:paraId="482C87D0" w14:textId="77777777" w:rsidR="00A07201" w:rsidRPr="00326264" w:rsidRDefault="00000000">
      <w:pPr>
        <w:pStyle w:val="ManualSteps"/>
        <w:numPr>
          <w:ilvl w:val="0"/>
          <w:numId w:val="20"/>
        </w:numPr>
        <w:rPr>
          <w:rFonts w:ascii="黑体" w:eastAsia="黑体" w:hAnsi="黑体"/>
          <w:lang w:eastAsia="zh-CN"/>
        </w:rPr>
      </w:pPr>
      <w:r w:rsidRPr="00326264">
        <w:rPr>
          <w:rFonts w:ascii="黑体" w:eastAsia="黑体" w:hAnsi="黑体"/>
          <w:lang w:eastAsia="zh-CN"/>
        </w:rPr>
        <w:t>完成查看后返回任务中心，必要时重新查询</w:t>
      </w:r>
    </w:p>
    <w:p w14:paraId="6F630E73" w14:textId="522C9114" w:rsidR="00A07201" w:rsidRPr="00326264" w:rsidRDefault="00360F63">
      <w:pPr>
        <w:keepNext/>
        <w:keepLines/>
        <w:spacing w:before="80" w:after="40"/>
        <w:jc w:val="center"/>
        <w:rPr>
          <w:rFonts w:ascii="黑体" w:eastAsia="黑体" w:hAnsi="黑体"/>
        </w:rPr>
      </w:pPr>
      <w:r w:rsidRPr="00326264">
        <w:rPr>
          <w:rFonts w:ascii="黑体" w:eastAsia="黑体" w:hAnsi="黑体"/>
          <w:noProof/>
        </w:rPr>
        <w:lastRenderedPageBreak/>
        <w:drawing>
          <wp:inline distT="0" distB="0" distL="0" distR="0" wp14:anchorId="1CB12D65" wp14:editId="6ADA4240">
            <wp:extent cx="5975985" cy="3068320"/>
            <wp:effectExtent l="0" t="0" r="5715" b="5080"/>
            <wp:docPr id="49439875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39875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75985" cy="306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E5474" w14:textId="77777777" w:rsidR="00A07201" w:rsidRPr="00326264" w:rsidRDefault="00000000">
      <w:pPr>
        <w:pStyle w:val="ad"/>
        <w:keepLines/>
        <w:rPr>
          <w:rFonts w:ascii="黑体" w:eastAsia="黑体" w:hAnsi="黑体"/>
          <w:lang w:eastAsia="zh-CN"/>
        </w:rPr>
      </w:pPr>
      <w:r w:rsidRPr="00326264">
        <w:rPr>
          <w:rFonts w:ascii="黑体" w:eastAsia="黑体" w:hAnsi="黑体"/>
          <w:lang w:eastAsia="zh-CN"/>
        </w:rPr>
        <w:t>图 8　采集任务详情与分包明细</w:t>
      </w:r>
    </w:p>
    <w:p w14:paraId="7A6AB796" w14:textId="77777777" w:rsidR="00A07201" w:rsidRPr="00326264" w:rsidRDefault="00000000">
      <w:pPr>
        <w:rPr>
          <w:rFonts w:ascii="黑体" w:eastAsia="黑体" w:hAnsi="黑体"/>
          <w:lang w:eastAsia="zh-CN"/>
        </w:rPr>
      </w:pPr>
      <w:r w:rsidRPr="00326264">
        <w:rPr>
          <w:rFonts w:ascii="黑体" w:eastAsia="黑体" w:hAnsi="黑体"/>
          <w:b/>
          <w:lang w:eastAsia="zh-CN"/>
        </w:rPr>
        <w:t>结果说明：</w:t>
      </w:r>
      <w:r w:rsidRPr="00326264">
        <w:rPr>
          <w:rFonts w:ascii="黑体" w:eastAsia="黑体" w:hAnsi="黑体"/>
          <w:lang w:eastAsia="zh-CN"/>
        </w:rPr>
        <w:t>详情页展示所选任务及其分包明细</w:t>
      </w:r>
    </w:p>
    <w:p>
      <w:pPr>
        <w:keepNext/>
        <w:spacing w:before="160" w:after="80"/>
      </w:pPr>
      <w:r>
        <w:rPr w:rFonts="Microsoft YaHei">
          <w:rFonts w:ascii="Microsoft YaHei" w:hAnsi="Microsoft YaHei"/>
          <w:b/>
          <w:i w:val="0"/>
          <w:color w:val="1F4E79"/>
          <w:sz w:val="20"/>
        </w:rPr>
        <w:t>【3.6 采集任务详情与分包明细可交互控件与按钮清单】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bottom w:val="single" w:sz="4" w:space="0" w:color="D9D9D9"/>
          <w:left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84"/>
            <w:shd w:fill="D9EAF7"/>
            <w:tcMar>
              <w:top w:w="120" w:type="dxa"/>
              <w:bottom w:w="12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 w:rFonts="Microsoft YaHei">
                <w:rFonts w:ascii="Microsoft YaHei" w:hAnsi="Microsoft YaHei"/>
                <w:b/>
                <w:i w:val="0"/>
                <w:color w:val="1F4E79"/>
                <w:sz w:val="18"/>
              </w:rPr>
              <w:t>控件名称</w:t>
            </w:r>
          </w:p>
        </w:tc>
        <w:tc>
          <w:tcPr>
            <w:tcW w:type="dxa" w:w="1440"/>
            <w:shd w:fill="D9EAF7"/>
            <w:tcMar>
              <w:top w:w="120" w:type="dxa"/>
              <w:bottom w:w="12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 w:rFonts="Microsoft YaHei">
                <w:rFonts w:ascii="Microsoft YaHei" w:hAnsi="Microsoft YaHei"/>
                <w:b/>
                <w:i w:val="0"/>
                <w:color w:val="1F4E79"/>
                <w:sz w:val="18"/>
              </w:rPr>
              <w:t>位置/区域</w:t>
            </w:r>
          </w:p>
        </w:tc>
        <w:tc>
          <w:tcPr>
            <w:tcW w:type="dxa" w:w="1296"/>
            <w:shd w:fill="D9EAF7"/>
            <w:tcMar>
              <w:top w:w="120" w:type="dxa"/>
              <w:bottom w:w="12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 w:rFonts="Microsoft YaHei">
                <w:rFonts w:ascii="Microsoft YaHei" w:hAnsi="Microsoft YaHei"/>
                <w:b/>
                <w:i w:val="0"/>
                <w:color w:val="1F4E79"/>
                <w:sz w:val="18"/>
              </w:rPr>
              <w:t>控件类型</w:t>
            </w:r>
          </w:p>
        </w:tc>
        <w:tc>
          <w:tcPr>
            <w:tcW w:type="dxa" w:w="1440"/>
            <w:shd w:fill="D9EAF7"/>
            <w:tcMar>
              <w:top w:w="120" w:type="dxa"/>
              <w:bottom w:w="12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 w:rFonts="Microsoft YaHei">
                <w:rFonts w:ascii="Microsoft YaHei" w:hAnsi="Microsoft YaHei"/>
                <w:b/>
                <w:i w:val="0"/>
                <w:color w:val="1F4E79"/>
                <w:sz w:val="18"/>
              </w:rPr>
              <w:t>触发行为</w:t>
            </w:r>
          </w:p>
        </w:tc>
        <w:tc>
          <w:tcPr>
            <w:tcW w:type="dxa" w:w="1728"/>
            <w:shd w:fill="D9EAF7"/>
            <w:tcMar>
              <w:top w:w="120" w:type="dxa"/>
              <w:bottom w:w="12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 w:rFonts="Microsoft YaHei">
                <w:rFonts w:ascii="Microsoft YaHei" w:hAnsi="Microsoft YaHei"/>
                <w:b/>
                <w:i w:val="0"/>
                <w:color w:val="1F4E79"/>
                <w:sz w:val="18"/>
              </w:rPr>
              <w:t>前置条件/依赖状态</w:t>
            </w:r>
          </w:p>
        </w:tc>
        <w:tc>
          <w:tcPr>
            <w:tcW w:type="dxa" w:w="3312"/>
            <w:shd w:fill="D9EAF7"/>
            <w:tcMar>
              <w:top w:w="120" w:type="dxa"/>
              <w:bottom w:w="12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 w:rFonts="Microsoft YaHei">
                <w:rFonts w:ascii="Microsoft YaHei" w:hAnsi="Microsoft YaHei"/>
                <w:b/>
                <w:i w:val="0"/>
                <w:color w:val="1F4E79"/>
                <w:sz w:val="18"/>
              </w:rPr>
              <w:t>点击后实际效果（含弹窗/响应/流转）</w:t>
            </w:r>
          </w:p>
        </w:tc>
      </w:tr>
      <w:tr>
        <w:tc>
          <w:tcPr>
            <w:tcW w:type="dxa" w:w="15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 w:rFonts="Microsoft YaHei">
                <w:rFonts w:ascii="Microsoft YaHei" w:hAnsi="Microsoft YaHei"/>
                <w:b w:val="0"/>
                <w:i w:val="0"/>
                <w:color w:val="000000"/>
                <w:sz w:val="17"/>
              </w:rPr>
              <w:t>刷新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 w:rFonts="Microsoft YaHei">
                <w:rFonts w:ascii="Microsoft YaHei" w:hAnsi="Microsoft YaHei"/>
                <w:b w:val="0"/>
                <w:i w:val="0"/>
                <w:color w:val="000000"/>
                <w:sz w:val="17"/>
              </w:rPr>
              <w:t>页面右上角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 w:rFonts="Microsoft YaHei">
                <w:rFonts w:ascii="Microsoft YaHei" w:hAnsi="Microsoft YaHei"/>
                <w:b w:val="0"/>
                <w:i w:val="0"/>
                <w:color w:val="000000"/>
                <w:sz w:val="17"/>
              </w:rPr>
              <w:t>按钮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 w:rFonts="Microsoft YaHei">
                <w:rFonts w:ascii="Microsoft YaHei" w:hAnsi="Microsoft YaHei"/>
                <w:b w:val="0"/>
                <w:i w:val="0"/>
                <w:color w:val="000000"/>
                <w:sz w:val="17"/>
              </w:rPr>
              <w:t>数据同步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 w:rFonts="Microsoft YaHei">
                <w:rFonts w:ascii="Microsoft YaHei" w:hAnsi="Microsoft YaHei"/>
                <w:b w:val="0"/>
                <w:i w:val="0"/>
                <w:color w:val="000000"/>
                <w:sz w:val="17"/>
              </w:rPr>
              <w:t>无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 w:rFonts="Microsoft YaHei">
                <w:rFonts w:ascii="Microsoft YaHei" w:hAnsi="Microsoft YaHei"/>
                <w:b w:val="0"/>
                <w:i w:val="0"/>
                <w:color w:val="000000"/>
                <w:sz w:val="17"/>
              </w:rPr>
              <w:t>向后端拉取最新的分包采集与质检进度。</w:t>
            </w:r>
          </w:p>
        </w:tc>
      </w:tr>
      <w:tr>
        <w:tc>
          <w:tcPr>
            <w:tcW w:type="dxa" w:w="1584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 w:rFonts="Microsoft YaHei">
                <w:rFonts w:ascii="Microsoft YaHei" w:hAnsi="Microsoft YaHei"/>
                <w:b w:val="0"/>
                <w:i w:val="0"/>
                <w:color w:val="000000"/>
                <w:sz w:val="17"/>
              </w:rPr>
              <w:t>编辑分包</w:t>
            </w:r>
          </w:p>
        </w:tc>
        <w:tc>
          <w:tcPr>
            <w:tcW w:type="dxa" w:w="1440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 w:rFonts="Microsoft YaHei">
                <w:rFonts w:ascii="Microsoft YaHei" w:hAnsi="Microsoft YaHei"/>
                <w:b w:val="0"/>
                <w:i w:val="0"/>
                <w:color w:val="000000"/>
                <w:sz w:val="17"/>
              </w:rPr>
              <w:t>分包明细行内</w:t>
            </w:r>
          </w:p>
        </w:tc>
        <w:tc>
          <w:tcPr>
            <w:tcW w:type="dxa" w:w="1296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 w:rFonts="Microsoft YaHei">
                <w:rFonts w:ascii="Microsoft YaHei" w:hAnsi="Microsoft YaHei"/>
                <w:b w:val="0"/>
                <w:i w:val="0"/>
                <w:color w:val="000000"/>
                <w:sz w:val="17"/>
              </w:rPr>
              <w:t>按钮</w:t>
            </w:r>
          </w:p>
        </w:tc>
        <w:tc>
          <w:tcPr>
            <w:tcW w:type="dxa" w:w="1440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 w:rFonts="Microsoft YaHei">
                <w:rFonts w:ascii="Microsoft YaHei" w:hAnsi="Microsoft YaHei"/>
                <w:b w:val="0"/>
                <w:i w:val="0"/>
                <w:color w:val="000000"/>
                <w:sz w:val="17"/>
              </w:rPr>
              <w:t>打开分配对话框</w:t>
            </w:r>
          </w:p>
        </w:tc>
        <w:tc>
          <w:tcPr>
            <w:tcW w:type="dxa" w:w="1728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 w:rFonts="Microsoft YaHei">
                <w:rFonts w:ascii="Microsoft YaHei" w:hAnsi="Microsoft YaHei"/>
                <w:b w:val="0"/>
                <w:i w:val="0"/>
                <w:color w:val="000000"/>
                <w:sz w:val="17"/>
              </w:rPr>
              <w:t>针对选定分包</w:t>
            </w:r>
          </w:p>
        </w:tc>
        <w:tc>
          <w:tcPr>
            <w:tcW w:type="dxa" w:w="3312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 w:rFonts="Microsoft YaHei">
                <w:rFonts w:ascii="Microsoft YaHei" w:hAnsi="Microsoft YaHei"/>
                <w:b w:val="0"/>
                <w:i w:val="0"/>
                <w:color w:val="000000"/>
                <w:sz w:val="17"/>
              </w:rPr>
              <w:t>调出分包配置弹窗，调整计划采集数与质检员分配。</w:t>
            </w:r>
          </w:p>
        </w:tc>
      </w:tr>
      <w:tr>
        <w:tc>
          <w:tcPr>
            <w:tcW w:type="dxa" w:w="15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 w:rFonts="Microsoft YaHei">
                <w:rFonts w:ascii="Microsoft YaHei" w:hAnsi="Microsoft YaHei"/>
                <w:b w:val="0"/>
                <w:i w:val="0"/>
                <w:color w:val="000000"/>
                <w:sz w:val="17"/>
              </w:rPr>
              <w:t>查看数据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 w:rFonts="Microsoft YaHei">
                <w:rFonts w:ascii="Microsoft YaHei" w:hAnsi="Microsoft YaHei"/>
                <w:b w:val="0"/>
                <w:i w:val="0"/>
                <w:color w:val="000000"/>
                <w:sz w:val="17"/>
              </w:rPr>
              <w:t>分包明细行内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 w:rFonts="Microsoft YaHei">
                <w:rFonts w:ascii="Microsoft YaHei" w:hAnsi="Microsoft YaHei"/>
                <w:b w:val="0"/>
                <w:i w:val="0"/>
                <w:color w:val="000000"/>
                <w:sz w:val="17"/>
              </w:rPr>
              <w:t>按钮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 w:rFonts="Microsoft YaHei">
                <w:rFonts w:ascii="Microsoft YaHei" w:hAnsi="Microsoft YaHei"/>
                <w:b w:val="0"/>
                <w:i w:val="0"/>
                <w:color w:val="000000"/>
                <w:sz w:val="17"/>
              </w:rPr>
              <w:t>展开行/抽屉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 w:rFonts="Microsoft YaHei">
                <w:rFonts w:ascii="Microsoft YaHei" w:hAnsi="Microsoft YaHei"/>
                <w:b w:val="0"/>
                <w:i w:val="0"/>
                <w:color w:val="000000"/>
                <w:sz w:val="17"/>
              </w:rPr>
              <w:t>针对选定分包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 w:rFonts="Microsoft YaHei">
                <w:rFonts w:ascii="Microsoft YaHei" w:hAnsi="Microsoft YaHei"/>
                <w:b w:val="0"/>
                <w:i w:val="0"/>
                <w:color w:val="000000"/>
                <w:sz w:val="17"/>
              </w:rPr>
              <w:t>展开该分包下已上传的全部 Episode 采集数据切片与质检状态。</w:t>
            </w:r>
          </w:p>
        </w:tc>
      </w:tr>
      <w:tr>
        <w:tc>
          <w:tcPr>
            <w:tcW w:type="dxa" w:w="1584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 w:rFonts="Microsoft YaHei">
                <w:rFonts w:ascii="Microsoft YaHei" w:hAnsi="Microsoft YaHei"/>
                <w:b w:val="0"/>
                <w:i w:val="0"/>
                <w:color w:val="000000"/>
                <w:sz w:val="17"/>
              </w:rPr>
              <w:t>返回</w:t>
            </w:r>
          </w:p>
        </w:tc>
        <w:tc>
          <w:tcPr>
            <w:tcW w:type="dxa" w:w="1440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 w:rFonts="Microsoft YaHei">
                <w:rFonts w:ascii="Microsoft YaHei" w:hAnsi="Microsoft YaHei"/>
                <w:b w:val="0"/>
                <w:i w:val="0"/>
                <w:color w:val="000000"/>
                <w:sz w:val="17"/>
              </w:rPr>
              <w:t>顶部导航/面包屑</w:t>
            </w:r>
          </w:p>
        </w:tc>
        <w:tc>
          <w:tcPr>
            <w:tcW w:type="dxa" w:w="1296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 w:rFonts="Microsoft YaHei">
                <w:rFonts w:ascii="Microsoft YaHei" w:hAnsi="Microsoft YaHei"/>
                <w:b w:val="0"/>
                <w:i w:val="0"/>
                <w:color w:val="000000"/>
                <w:sz w:val="17"/>
              </w:rPr>
              <w:t>按钮</w:t>
            </w:r>
          </w:p>
        </w:tc>
        <w:tc>
          <w:tcPr>
            <w:tcW w:type="dxa" w:w="1440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 w:rFonts="Microsoft YaHei">
                <w:rFonts w:ascii="Microsoft YaHei" w:hAnsi="Microsoft YaHei"/>
                <w:b w:val="0"/>
                <w:i w:val="0"/>
                <w:color w:val="000000"/>
                <w:sz w:val="17"/>
              </w:rPr>
              <w:t>路由返回</w:t>
            </w:r>
          </w:p>
        </w:tc>
        <w:tc>
          <w:tcPr>
            <w:tcW w:type="dxa" w:w="1728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 w:rFonts="Microsoft YaHei">
                <w:rFonts w:ascii="Microsoft YaHei" w:hAnsi="Microsoft YaHei"/>
                <w:b w:val="0"/>
                <w:i w:val="0"/>
                <w:color w:val="000000"/>
                <w:sz w:val="17"/>
              </w:rPr>
              <w:t>无</w:t>
            </w:r>
          </w:p>
        </w:tc>
        <w:tc>
          <w:tcPr>
            <w:tcW w:type="dxa" w:w="3312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 w:rFonts="Microsoft YaHei">
                <w:rFonts w:ascii="Microsoft YaHei" w:hAnsi="Microsoft YaHei"/>
                <w:b w:val="0"/>
                <w:i w:val="0"/>
                <w:color w:val="000000"/>
                <w:sz w:val="17"/>
              </w:rPr>
              <w:t>退出当前任务详情，返回数据采集任务中心主列表。</w:t>
            </w:r>
          </w:p>
        </w:tc>
      </w:tr>
    </w:tbl>
    <w:p w14:paraId="6B11E056" w14:textId="77777777" w:rsidR="00A07201" w:rsidRPr="00326264" w:rsidRDefault="00000000">
      <w:pPr>
        <w:pStyle w:val="ManualNote"/>
        <w:shd w:val="clear" w:color="auto" w:fill="EEF5FB"/>
        <w:rPr>
          <w:rFonts w:ascii="黑体" w:eastAsia="黑体" w:hAnsi="黑体"/>
          <w:lang w:eastAsia="zh-CN"/>
        </w:rPr>
      </w:pPr>
      <w:r w:rsidRPr="00326264">
        <w:rPr>
          <w:rFonts w:ascii="黑体" w:eastAsia="黑体" w:hAnsi="黑体"/>
          <w:b/>
          <w:lang w:eastAsia="zh-CN"/>
        </w:rPr>
        <w:t>注意事项：</w:t>
      </w:r>
      <w:r w:rsidRPr="00326264">
        <w:rPr>
          <w:rFonts w:ascii="黑体" w:eastAsia="黑体" w:hAnsi="黑体"/>
          <w:lang w:eastAsia="zh-CN"/>
        </w:rPr>
        <w:t>截图中的统计和未分配字段只适用于所选任务及查看时点</w:t>
      </w:r>
    </w:p>
    <w:p w14:paraId="27D84432" w14:textId="77777777" w:rsidR="00A07201" w:rsidRPr="00326264" w:rsidRDefault="00000000">
      <w:pPr>
        <w:pStyle w:val="ManualNote"/>
        <w:shd w:val="clear" w:color="auto" w:fill="EEF5FB"/>
        <w:rPr>
          <w:rFonts w:ascii="黑体" w:eastAsia="黑体" w:hAnsi="黑体"/>
          <w:lang w:eastAsia="zh-CN"/>
        </w:rPr>
      </w:pPr>
      <w:r w:rsidRPr="00326264">
        <w:rPr>
          <w:rFonts w:ascii="黑体" w:eastAsia="黑体" w:hAnsi="黑体"/>
          <w:b/>
          <w:lang w:eastAsia="zh-CN"/>
        </w:rPr>
        <w:t>异常处理：</w:t>
      </w:r>
      <w:r w:rsidRPr="00326264">
        <w:rPr>
          <w:rFonts w:ascii="黑体" w:eastAsia="黑体" w:hAnsi="黑体"/>
          <w:lang w:eastAsia="zh-CN"/>
        </w:rPr>
        <w:t>分包数量或状态与预期不一致时，核对筛选、任务版本和上游配置</w:t>
      </w:r>
    </w:p>
    <w:p w14:paraId="2EBCFCDE" w14:textId="77777777" w:rsidR="00A07201" w:rsidRPr="00326264" w:rsidRDefault="00000000">
      <w:pPr>
        <w:pStyle w:val="2"/>
        <w:rPr>
          <w:rFonts w:ascii="黑体" w:eastAsia="黑体" w:hAnsi="黑体"/>
          <w:lang w:eastAsia="zh-CN"/>
        </w:rPr>
      </w:pPr>
      <w:r w:rsidRPr="00326264">
        <w:rPr>
          <w:rFonts w:ascii="黑体" w:eastAsia="黑体" w:hAnsi="黑体"/>
          <w:lang w:eastAsia="zh-CN"/>
        </w:rPr>
        <w:t>3.7 质检员分配</w:t>
      </w:r>
    </w:p>
    <w:p w14:paraId="233DAE29" w14:textId="77777777" w:rsidR="00A07201" w:rsidRPr="00326264" w:rsidRDefault="00000000">
      <w:pPr>
        <w:rPr>
          <w:rFonts w:ascii="黑体" w:eastAsia="黑体" w:hAnsi="黑体"/>
          <w:lang w:eastAsia="zh-CN"/>
        </w:rPr>
      </w:pPr>
      <w:r w:rsidRPr="00326264">
        <w:rPr>
          <w:rFonts w:ascii="黑体" w:eastAsia="黑体" w:hAnsi="黑体"/>
          <w:b/>
          <w:lang w:eastAsia="zh-CN"/>
        </w:rPr>
        <w:t>功能说明：</w:t>
      </w:r>
      <w:r w:rsidRPr="00326264">
        <w:rPr>
          <w:rFonts w:ascii="黑体" w:eastAsia="黑体" w:hAnsi="黑体"/>
          <w:lang w:eastAsia="zh-CN"/>
        </w:rPr>
        <w:t>说明从分包行进入质检员分配对话框，并识别确定与取消边界</w:t>
      </w:r>
    </w:p>
    <w:p w14:paraId="104F28C0" w14:textId="77777777" w:rsidR="00A07201" w:rsidRPr="00326264" w:rsidRDefault="00000000">
      <w:pPr>
        <w:rPr>
          <w:rFonts w:ascii="黑体" w:eastAsia="黑体" w:hAnsi="黑体"/>
          <w:lang w:eastAsia="zh-CN"/>
        </w:rPr>
      </w:pPr>
      <w:r w:rsidRPr="00326264">
        <w:rPr>
          <w:rFonts w:ascii="黑体" w:eastAsia="黑体" w:hAnsi="黑体"/>
          <w:b/>
          <w:lang w:eastAsia="zh-CN"/>
        </w:rPr>
        <w:t>前置条件：</w:t>
      </w:r>
      <w:r w:rsidRPr="00326264">
        <w:rPr>
          <w:rFonts w:ascii="黑体" w:eastAsia="黑体" w:hAnsi="黑体"/>
          <w:lang w:eastAsia="zh-CN"/>
        </w:rPr>
        <w:t>已选中正确任务和分包，且项目人员名单已经确认</w:t>
      </w:r>
    </w:p>
    <w:p w14:paraId="47DAF6A9" w14:textId="77777777" w:rsidR="00A07201" w:rsidRPr="00326264" w:rsidRDefault="00000000">
      <w:pPr>
        <w:rPr>
          <w:rFonts w:ascii="黑体" w:eastAsia="黑体" w:hAnsi="黑体"/>
          <w:lang w:eastAsia="zh-CN"/>
        </w:rPr>
      </w:pPr>
      <w:r w:rsidRPr="00326264">
        <w:rPr>
          <w:rFonts w:ascii="黑体" w:eastAsia="黑体" w:hAnsi="黑体"/>
          <w:b/>
          <w:lang w:eastAsia="zh-CN"/>
        </w:rPr>
        <w:t>入口路径：</w:t>
      </w:r>
      <w:r w:rsidRPr="00326264">
        <w:rPr>
          <w:rFonts w:ascii="黑体" w:eastAsia="黑体" w:hAnsi="黑体"/>
          <w:lang w:eastAsia="zh-CN"/>
        </w:rPr>
        <w:t>任务详情 → 分包行编辑/分配入口</w:t>
      </w:r>
    </w:p>
    <w:p w14:paraId="363591FA" w14:textId="77777777" w:rsidR="00A07201" w:rsidRPr="00326264" w:rsidRDefault="00000000">
      <w:pPr>
        <w:pStyle w:val="ManualStepHeading"/>
        <w:rPr>
          <w:rFonts w:ascii="黑体" w:eastAsia="黑体" w:hAnsi="黑体"/>
        </w:rPr>
      </w:pPr>
      <w:r w:rsidRPr="00326264">
        <w:rPr>
          <w:rFonts w:ascii="黑体" w:eastAsia="黑体" w:hAnsi="黑体"/>
        </w:rPr>
        <w:t>操作步骤</w:t>
      </w:r>
    </w:p>
    <w:p w14:paraId="402E02D4" w14:textId="77777777" w:rsidR="00A07201" w:rsidRPr="00326264" w:rsidRDefault="00000000">
      <w:pPr>
        <w:pStyle w:val="ManualSteps"/>
        <w:numPr>
          <w:ilvl w:val="0"/>
          <w:numId w:val="21"/>
        </w:numPr>
        <w:rPr>
          <w:rFonts w:ascii="黑体" w:eastAsia="黑体" w:hAnsi="黑体"/>
          <w:lang w:eastAsia="zh-CN"/>
        </w:rPr>
      </w:pPr>
      <w:r w:rsidRPr="00326264">
        <w:rPr>
          <w:rFonts w:ascii="黑体" w:eastAsia="黑体" w:hAnsi="黑体"/>
          <w:lang w:eastAsia="zh-CN"/>
        </w:rPr>
        <w:t>在分包明细中确认目标分包后打开编辑或分配对话框</w:t>
      </w:r>
    </w:p>
    <w:p w14:paraId="402F6525" w14:textId="77777777" w:rsidR="00A07201" w:rsidRPr="00326264" w:rsidRDefault="00000000">
      <w:pPr>
        <w:pStyle w:val="ManualSteps"/>
        <w:numPr>
          <w:ilvl w:val="0"/>
          <w:numId w:val="21"/>
        </w:numPr>
        <w:rPr>
          <w:rFonts w:ascii="黑体" w:eastAsia="黑体" w:hAnsi="黑体"/>
          <w:lang w:eastAsia="zh-CN"/>
        </w:rPr>
      </w:pPr>
      <w:r w:rsidRPr="00326264">
        <w:rPr>
          <w:rFonts w:ascii="黑体" w:eastAsia="黑体" w:hAnsi="黑体"/>
          <w:lang w:eastAsia="zh-CN"/>
        </w:rPr>
        <w:t>核对对话框中的分包信息和质检员字段</w:t>
      </w:r>
    </w:p>
    <w:p w14:paraId="75480605" w14:textId="77777777" w:rsidR="00A07201" w:rsidRPr="00326264" w:rsidRDefault="00000000">
      <w:pPr>
        <w:pStyle w:val="ManualSteps"/>
        <w:numPr>
          <w:ilvl w:val="0"/>
          <w:numId w:val="21"/>
        </w:numPr>
        <w:rPr>
          <w:rFonts w:ascii="黑体" w:eastAsia="黑体" w:hAnsi="黑体"/>
          <w:lang w:eastAsia="zh-CN"/>
        </w:rPr>
      </w:pPr>
      <w:r w:rsidRPr="00326264">
        <w:rPr>
          <w:rFonts w:ascii="黑体" w:eastAsia="黑体" w:hAnsi="黑体"/>
          <w:lang w:eastAsia="zh-CN"/>
        </w:rPr>
        <w:t>如不准备提交，点击“取消”关闭对话框</w:t>
      </w:r>
    </w:p>
    <w:p w14:paraId="671BD5E4" w14:textId="77777777" w:rsidR="00A07201" w:rsidRPr="00326264" w:rsidRDefault="00000000">
      <w:pPr>
        <w:pStyle w:val="ManualSteps"/>
        <w:numPr>
          <w:ilvl w:val="0"/>
          <w:numId w:val="21"/>
        </w:numPr>
        <w:rPr>
          <w:rFonts w:ascii="黑体" w:eastAsia="黑体" w:hAnsi="黑体"/>
          <w:lang w:eastAsia="zh-CN"/>
        </w:rPr>
      </w:pPr>
      <w:r w:rsidRPr="00326264">
        <w:rPr>
          <w:rFonts w:ascii="黑体" w:eastAsia="黑体" w:hAnsi="黑体"/>
          <w:lang w:eastAsia="zh-CN"/>
        </w:rPr>
        <w:t>确需分配时，选择正确质检员并在点击“确定”前再次核对；提交后重新打开详情刷新确认</w:t>
      </w:r>
    </w:p>
    <w:p w14:paraId="31E97135" w14:textId="38450A61" w:rsidR="00A07201" w:rsidRPr="00326264" w:rsidRDefault="00360F63">
      <w:pPr>
        <w:keepNext/>
        <w:keepLines/>
        <w:spacing w:before="80" w:after="40"/>
        <w:jc w:val="center"/>
        <w:rPr>
          <w:rFonts w:ascii="黑体" w:eastAsia="黑体" w:hAnsi="黑体"/>
        </w:rPr>
      </w:pPr>
      <w:r w:rsidRPr="00326264">
        <w:rPr>
          <w:rFonts w:ascii="黑体" w:eastAsia="黑体" w:hAnsi="黑体"/>
          <w:noProof/>
        </w:rPr>
        <w:lastRenderedPageBreak/>
        <w:drawing>
          <wp:inline distT="0" distB="0" distL="0" distR="0" wp14:anchorId="674DCAAE" wp14:editId="01DDE273">
            <wp:extent cx="5975985" cy="3067685"/>
            <wp:effectExtent l="0" t="0" r="5715" b="5715"/>
            <wp:docPr id="152311409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11409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75985" cy="306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8CEE0" w14:textId="77777777" w:rsidR="00A07201" w:rsidRPr="00326264" w:rsidRDefault="00000000">
      <w:pPr>
        <w:pStyle w:val="ad"/>
        <w:keepLines/>
        <w:rPr>
          <w:rFonts w:ascii="黑体" w:eastAsia="黑体" w:hAnsi="黑体"/>
          <w:lang w:eastAsia="zh-CN"/>
        </w:rPr>
      </w:pPr>
      <w:r w:rsidRPr="00326264">
        <w:rPr>
          <w:rFonts w:ascii="黑体" w:eastAsia="黑体" w:hAnsi="黑体"/>
          <w:lang w:eastAsia="zh-CN"/>
        </w:rPr>
        <w:t>图 9　编辑分包与质检员分配对话框</w:t>
      </w:r>
    </w:p>
    <w:p w14:paraId="5E15524C" w14:textId="77777777" w:rsidR="00A07201" w:rsidRPr="00326264" w:rsidRDefault="00000000">
      <w:pPr>
        <w:rPr>
          <w:rFonts w:ascii="黑体" w:eastAsia="黑体" w:hAnsi="黑体"/>
          <w:lang w:eastAsia="zh-CN"/>
        </w:rPr>
      </w:pPr>
      <w:r w:rsidRPr="00326264">
        <w:rPr>
          <w:rFonts w:ascii="黑体" w:eastAsia="黑体" w:hAnsi="黑体"/>
          <w:b/>
          <w:lang w:eastAsia="zh-CN"/>
        </w:rPr>
        <w:t>结果说明：</w:t>
      </w:r>
      <w:r w:rsidRPr="00326264">
        <w:rPr>
          <w:rFonts w:ascii="黑体" w:eastAsia="黑体" w:hAnsi="黑体"/>
          <w:lang w:eastAsia="zh-CN"/>
        </w:rPr>
        <w:t>对话框展示分包及质检员分配字段</w:t>
      </w:r>
    </w:p>
    <w:p>
      <w:pPr>
        <w:keepNext/>
        <w:spacing w:before="160" w:after="80"/>
      </w:pPr>
      <w:r>
        <w:rPr w:rFonts="Microsoft YaHei">
          <w:rFonts w:ascii="Microsoft YaHei" w:hAnsi="Microsoft YaHei"/>
          <w:b/>
          <w:i w:val="0"/>
          <w:color w:val="1F4E79"/>
          <w:sz w:val="20"/>
        </w:rPr>
        <w:t>【3.7 质检员分配对话框可交互控件与按钮功能清单】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bottom w:val="single" w:sz="4" w:space="0" w:color="D9D9D9"/>
          <w:left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84"/>
            <w:shd w:fill="D9EAF7"/>
            <w:tcMar>
              <w:top w:w="120" w:type="dxa"/>
              <w:bottom w:w="12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 w:rFonts="Microsoft YaHei">
                <w:rFonts w:ascii="Microsoft YaHei" w:hAnsi="Microsoft YaHei"/>
                <w:b/>
                <w:i w:val="0"/>
                <w:color w:val="1F4E79"/>
                <w:sz w:val="18"/>
              </w:rPr>
              <w:t>控件名称</w:t>
            </w:r>
          </w:p>
        </w:tc>
        <w:tc>
          <w:tcPr>
            <w:tcW w:type="dxa" w:w="1440"/>
            <w:shd w:fill="D9EAF7"/>
            <w:tcMar>
              <w:top w:w="120" w:type="dxa"/>
              <w:bottom w:w="12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 w:rFonts="Microsoft YaHei">
                <w:rFonts w:ascii="Microsoft YaHei" w:hAnsi="Microsoft YaHei"/>
                <w:b/>
                <w:i w:val="0"/>
                <w:color w:val="1F4E79"/>
                <w:sz w:val="18"/>
              </w:rPr>
              <w:t>位置/区域</w:t>
            </w:r>
          </w:p>
        </w:tc>
        <w:tc>
          <w:tcPr>
            <w:tcW w:type="dxa" w:w="1296"/>
            <w:shd w:fill="D9EAF7"/>
            <w:tcMar>
              <w:top w:w="120" w:type="dxa"/>
              <w:bottom w:w="12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 w:rFonts="Microsoft YaHei">
                <w:rFonts w:ascii="Microsoft YaHei" w:hAnsi="Microsoft YaHei"/>
                <w:b/>
                <w:i w:val="0"/>
                <w:color w:val="1F4E79"/>
                <w:sz w:val="18"/>
              </w:rPr>
              <w:t>控件类型</w:t>
            </w:r>
          </w:p>
        </w:tc>
        <w:tc>
          <w:tcPr>
            <w:tcW w:type="dxa" w:w="1440"/>
            <w:shd w:fill="D9EAF7"/>
            <w:tcMar>
              <w:top w:w="120" w:type="dxa"/>
              <w:bottom w:w="12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 w:rFonts="Microsoft YaHei">
                <w:rFonts w:ascii="Microsoft YaHei" w:hAnsi="Microsoft YaHei"/>
                <w:b/>
                <w:i w:val="0"/>
                <w:color w:val="1F4E79"/>
                <w:sz w:val="18"/>
              </w:rPr>
              <w:t>触发行为</w:t>
            </w:r>
          </w:p>
        </w:tc>
        <w:tc>
          <w:tcPr>
            <w:tcW w:type="dxa" w:w="1728"/>
            <w:shd w:fill="D9EAF7"/>
            <w:tcMar>
              <w:top w:w="120" w:type="dxa"/>
              <w:bottom w:w="12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 w:rFonts="Microsoft YaHei">
                <w:rFonts w:ascii="Microsoft YaHei" w:hAnsi="Microsoft YaHei"/>
                <w:b/>
                <w:i w:val="0"/>
                <w:color w:val="1F4E79"/>
                <w:sz w:val="18"/>
              </w:rPr>
              <w:t>前置条件/依赖状态</w:t>
            </w:r>
          </w:p>
        </w:tc>
        <w:tc>
          <w:tcPr>
            <w:tcW w:type="dxa" w:w="3312"/>
            <w:shd w:fill="D9EAF7"/>
            <w:tcMar>
              <w:top w:w="120" w:type="dxa"/>
              <w:bottom w:w="12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 w:rFonts="Microsoft YaHei">
                <w:rFonts w:ascii="Microsoft YaHei" w:hAnsi="Microsoft YaHei"/>
                <w:b/>
                <w:i w:val="0"/>
                <w:color w:val="1F4E79"/>
                <w:sz w:val="18"/>
              </w:rPr>
              <w:t>点击后实际效果（含弹窗/响应/流转）</w:t>
            </w:r>
          </w:p>
        </w:tc>
      </w:tr>
      <w:tr>
        <w:tc>
          <w:tcPr>
            <w:tcW w:type="dxa" w:w="15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 w:rFonts="Microsoft YaHei">
                <w:rFonts w:ascii="Microsoft YaHei" w:hAnsi="Microsoft YaHei"/>
                <w:b w:val="0"/>
                <w:i w:val="0"/>
                <w:color w:val="000000"/>
                <w:sz w:val="17"/>
              </w:rPr>
              <w:t>分包信息字段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 w:rFonts="Microsoft YaHei">
                <w:rFonts w:ascii="Microsoft YaHei" w:hAnsi="Microsoft YaHei"/>
                <w:b w:val="0"/>
                <w:i w:val="0"/>
                <w:color w:val="000000"/>
                <w:sz w:val="17"/>
              </w:rPr>
              <w:t>对话框上半部分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 w:rFonts="Microsoft YaHei">
                <w:rFonts w:ascii="Microsoft YaHei" w:hAnsi="Microsoft YaHei"/>
                <w:b w:val="0"/>
                <w:i w:val="0"/>
                <w:color w:val="000000"/>
                <w:sz w:val="17"/>
              </w:rPr>
              <w:t>只读展示区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 w:rFonts="Microsoft YaHei">
                <w:rFonts w:ascii="Microsoft YaHei" w:hAnsi="Microsoft YaHei"/>
                <w:b w:val="0"/>
                <w:i w:val="0"/>
                <w:color w:val="000000"/>
                <w:sz w:val="17"/>
              </w:rPr>
              <w:t>信息呈现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 w:rFonts="Microsoft YaHei">
                <w:rFonts w:ascii="Microsoft YaHei" w:hAnsi="Microsoft YaHei"/>
                <w:b w:val="0"/>
                <w:i w:val="0"/>
                <w:color w:val="000000"/>
                <w:sz w:val="17"/>
              </w:rPr>
              <w:t>无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 w:rFonts="Microsoft YaHei">
                <w:rFonts w:ascii="Microsoft YaHei" w:hAnsi="Microsoft YaHei"/>
                <w:b w:val="0"/>
                <w:i w:val="0"/>
                <w:color w:val="000000"/>
                <w:sz w:val="17"/>
              </w:rPr>
              <w:t>只读显示分包ID、任务名称、计划采集量等关联元数据。</w:t>
            </w:r>
          </w:p>
        </w:tc>
      </w:tr>
      <w:tr>
        <w:tc>
          <w:tcPr>
            <w:tcW w:type="dxa" w:w="1584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 w:rFonts="Microsoft YaHei">
                <w:rFonts w:ascii="Microsoft YaHei" w:hAnsi="Microsoft YaHei"/>
                <w:b w:val="0"/>
                <w:i w:val="0"/>
                <w:color w:val="000000"/>
                <w:sz w:val="17"/>
              </w:rPr>
              <w:t>质检员下拉选择框</w:t>
            </w:r>
          </w:p>
        </w:tc>
        <w:tc>
          <w:tcPr>
            <w:tcW w:type="dxa" w:w="1440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 w:rFonts="Microsoft YaHei">
                <w:rFonts w:ascii="Microsoft YaHei" w:hAnsi="Microsoft YaHei"/>
                <w:b w:val="0"/>
                <w:i w:val="0"/>
                <w:color w:val="000000"/>
                <w:sz w:val="17"/>
              </w:rPr>
              <w:t>对话框表单区</w:t>
            </w:r>
          </w:p>
        </w:tc>
        <w:tc>
          <w:tcPr>
            <w:tcW w:type="dxa" w:w="1296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 w:rFonts="Microsoft YaHei">
                <w:rFonts w:ascii="Microsoft YaHei" w:hAnsi="Microsoft YaHei"/>
                <w:b w:val="0"/>
                <w:i w:val="0"/>
                <w:color w:val="000000"/>
                <w:sz w:val="17"/>
              </w:rPr>
              <w:t>下拉选择框</w:t>
            </w:r>
          </w:p>
        </w:tc>
        <w:tc>
          <w:tcPr>
            <w:tcW w:type="dxa" w:w="1440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 w:rFonts="Microsoft YaHei">
                <w:rFonts w:ascii="Microsoft YaHei" w:hAnsi="Microsoft YaHei"/>
                <w:b w:val="0"/>
                <w:i w:val="0"/>
                <w:color w:val="000000"/>
                <w:sz w:val="17"/>
              </w:rPr>
              <w:t>人员指派</w:t>
            </w:r>
          </w:p>
        </w:tc>
        <w:tc>
          <w:tcPr>
            <w:tcW w:type="dxa" w:w="1728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 w:rFonts="Microsoft YaHei">
                <w:rFonts w:ascii="Microsoft YaHei" w:hAnsi="Microsoft YaHei"/>
                <w:b w:val="0"/>
                <w:i w:val="0"/>
                <w:color w:val="000000"/>
                <w:sz w:val="17"/>
              </w:rPr>
              <w:t>必填项</w:t>
            </w:r>
          </w:p>
        </w:tc>
        <w:tc>
          <w:tcPr>
            <w:tcW w:type="dxa" w:w="3312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 w:rFonts="Microsoft YaHei">
                <w:rFonts w:ascii="Microsoft YaHei" w:hAnsi="Microsoft YaHei"/>
                <w:b w:val="0"/>
                <w:i w:val="0"/>
                <w:color w:val="000000"/>
                <w:sz w:val="17"/>
              </w:rPr>
              <w:t>从已赋权“质检员”角色的用户池中选择指定负责人。</w:t>
            </w:r>
          </w:p>
        </w:tc>
      </w:tr>
      <w:tr>
        <w:tc>
          <w:tcPr>
            <w:tcW w:type="dxa" w:w="15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 w:rFonts="Microsoft YaHei">
                <w:rFonts w:ascii="Microsoft YaHei" w:hAnsi="Microsoft YaHei"/>
                <w:b w:val="0"/>
                <w:i w:val="0"/>
                <w:color w:val="000000"/>
                <w:sz w:val="17"/>
              </w:rPr>
              <w:t>确 定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 w:rFonts="Microsoft YaHei">
                <w:rFonts w:ascii="Microsoft YaHei" w:hAnsi="Microsoft YaHei"/>
                <w:b w:val="0"/>
                <w:i w:val="0"/>
                <w:color w:val="000000"/>
                <w:sz w:val="17"/>
              </w:rPr>
              <w:t>对话框底部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 w:rFonts="Microsoft YaHei">
                <w:rFonts w:ascii="Microsoft YaHei" w:hAnsi="Microsoft YaHei"/>
                <w:b w:val="0"/>
                <w:i w:val="0"/>
                <w:color w:val="000000"/>
                <w:sz w:val="17"/>
              </w:rPr>
              <w:t>按钮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 w:rFonts="Microsoft YaHei">
                <w:rFonts w:ascii="Microsoft YaHei" w:hAnsi="Microsoft YaHei"/>
                <w:b w:val="0"/>
                <w:i w:val="0"/>
                <w:color w:val="000000"/>
                <w:sz w:val="17"/>
              </w:rPr>
              <w:t>提交请求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 w:rFonts="Microsoft YaHei">
                <w:rFonts w:ascii="Microsoft YaHei" w:hAnsi="Microsoft YaHei"/>
                <w:b w:val="0"/>
                <w:i w:val="0"/>
                <w:color w:val="000000"/>
                <w:sz w:val="17"/>
              </w:rPr>
              <w:t>选中有效质检员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 w:rFonts="Microsoft YaHei">
                <w:rFonts w:ascii="Microsoft YaHei" w:hAnsi="Microsoft YaHei"/>
                <w:b w:val="0"/>
                <w:i w:val="0"/>
                <w:color w:val="000000"/>
                <w:sz w:val="17"/>
              </w:rPr>
              <w:t>向后端提交分包与质检人员绑定关系，关闭弹窗并刷新列表。</w:t>
            </w:r>
          </w:p>
        </w:tc>
      </w:tr>
      <w:tr>
        <w:tc>
          <w:tcPr>
            <w:tcW w:type="dxa" w:w="1584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 w:rFonts="Microsoft YaHei">
                <w:rFonts w:ascii="Microsoft YaHei" w:hAnsi="Microsoft YaHei"/>
                <w:b w:val="0"/>
                <w:i w:val="0"/>
                <w:color w:val="000000"/>
                <w:sz w:val="17"/>
              </w:rPr>
              <w:t>取 消</w:t>
            </w:r>
          </w:p>
        </w:tc>
        <w:tc>
          <w:tcPr>
            <w:tcW w:type="dxa" w:w="1440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 w:rFonts="Microsoft YaHei">
                <w:rFonts w:ascii="Microsoft YaHei" w:hAnsi="Microsoft YaHei"/>
                <w:b w:val="0"/>
                <w:i w:val="0"/>
                <w:color w:val="000000"/>
                <w:sz w:val="17"/>
              </w:rPr>
              <w:t>对话框底部</w:t>
            </w:r>
          </w:p>
        </w:tc>
        <w:tc>
          <w:tcPr>
            <w:tcW w:type="dxa" w:w="1296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 w:rFonts="Microsoft YaHei">
                <w:rFonts w:ascii="Microsoft YaHei" w:hAnsi="Microsoft YaHei"/>
                <w:b w:val="0"/>
                <w:i w:val="0"/>
                <w:color w:val="000000"/>
                <w:sz w:val="17"/>
              </w:rPr>
              <w:t>按钮</w:t>
            </w:r>
          </w:p>
        </w:tc>
        <w:tc>
          <w:tcPr>
            <w:tcW w:type="dxa" w:w="1440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 w:rFonts="Microsoft YaHei">
                <w:rFonts w:ascii="Microsoft YaHei" w:hAnsi="Microsoft YaHei"/>
                <w:b w:val="0"/>
                <w:i w:val="0"/>
                <w:color w:val="000000"/>
                <w:sz w:val="17"/>
              </w:rPr>
              <w:t>关闭对话框</w:t>
            </w:r>
          </w:p>
        </w:tc>
        <w:tc>
          <w:tcPr>
            <w:tcW w:type="dxa" w:w="1728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 w:rFonts="Microsoft YaHei">
                <w:rFonts w:ascii="Microsoft YaHei" w:hAnsi="Microsoft YaHei"/>
                <w:b w:val="0"/>
                <w:i w:val="0"/>
                <w:color w:val="000000"/>
                <w:sz w:val="17"/>
              </w:rPr>
              <w:t>无</w:t>
            </w:r>
          </w:p>
        </w:tc>
        <w:tc>
          <w:tcPr>
            <w:tcW w:type="dxa" w:w="3312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 w:rFonts="Microsoft YaHei">
                <w:rFonts w:ascii="Microsoft YaHei" w:hAnsi="Microsoft YaHei"/>
                <w:b w:val="0"/>
                <w:i w:val="0"/>
                <w:color w:val="000000"/>
                <w:sz w:val="17"/>
              </w:rPr>
              <w:t>放弃分配操作，关闭对话框，不更改原有人员配置。</w:t>
            </w:r>
          </w:p>
        </w:tc>
      </w:tr>
    </w:tbl>
    <w:p w14:paraId="73030F2A" w14:textId="77777777" w:rsidR="00A07201" w:rsidRPr="00326264" w:rsidRDefault="00000000">
      <w:pPr>
        <w:pStyle w:val="ManualNote"/>
        <w:shd w:val="clear" w:color="auto" w:fill="EEF5FB"/>
        <w:rPr>
          <w:rFonts w:ascii="黑体" w:eastAsia="黑体" w:hAnsi="黑体"/>
          <w:lang w:eastAsia="zh-CN"/>
        </w:rPr>
      </w:pPr>
      <w:r w:rsidRPr="00326264">
        <w:rPr>
          <w:rFonts w:ascii="黑体" w:eastAsia="黑体" w:hAnsi="黑体"/>
          <w:b/>
          <w:lang w:eastAsia="zh-CN"/>
        </w:rPr>
        <w:t>注意事项：</w:t>
      </w:r>
      <w:r w:rsidRPr="00326264">
        <w:rPr>
          <w:rFonts w:ascii="黑体" w:eastAsia="黑体" w:hAnsi="黑体"/>
          <w:lang w:eastAsia="zh-CN"/>
        </w:rPr>
        <w:t>分配前核对分包、人员姓名和质检职责。采集员、标注员和审核员的分配入口与规则以项目权限配置为准。</w:t>
      </w:r>
    </w:p>
    <w:p w14:paraId="5769AB21" w14:textId="77777777" w:rsidR="00A07201" w:rsidRPr="00326264" w:rsidRDefault="00000000">
      <w:pPr>
        <w:pStyle w:val="ManualNote"/>
        <w:shd w:val="clear" w:color="auto" w:fill="EEF5FB"/>
        <w:rPr>
          <w:rFonts w:ascii="黑体" w:eastAsia="黑体" w:hAnsi="黑体"/>
          <w:lang w:eastAsia="zh-CN"/>
        </w:rPr>
      </w:pPr>
      <w:r w:rsidRPr="00326264">
        <w:rPr>
          <w:rFonts w:ascii="黑体" w:eastAsia="黑体" w:hAnsi="黑体"/>
          <w:b/>
          <w:lang w:eastAsia="zh-CN"/>
        </w:rPr>
        <w:t>异常处理：</w:t>
      </w:r>
      <w:r w:rsidRPr="00326264">
        <w:rPr>
          <w:rFonts w:ascii="黑体" w:eastAsia="黑体" w:hAnsi="黑体"/>
          <w:lang w:eastAsia="zh-CN"/>
        </w:rPr>
        <w:t>候选质检员缺失或角色不符时，取消对话框并先由管理员维护人员与权限</w:t>
      </w:r>
    </w:p>
    <w:p w14:paraId="0BD6E7FC" w14:textId="77777777" w:rsidR="00A07201" w:rsidRPr="00326264" w:rsidRDefault="00000000">
      <w:pPr>
        <w:pStyle w:val="2"/>
        <w:rPr>
          <w:rFonts w:ascii="黑体" w:eastAsia="黑体" w:hAnsi="黑体"/>
          <w:lang w:eastAsia="zh-CN"/>
        </w:rPr>
      </w:pPr>
      <w:r w:rsidRPr="00326264">
        <w:rPr>
          <w:rFonts w:ascii="黑体" w:eastAsia="黑体" w:hAnsi="黑体"/>
          <w:lang w:eastAsia="zh-CN"/>
        </w:rPr>
        <w:t>3.8 数据标注任务列表</w:t>
      </w:r>
    </w:p>
    <w:p w14:paraId="4E8E5D9A" w14:textId="77777777" w:rsidR="00A07201" w:rsidRPr="00326264" w:rsidRDefault="00000000">
      <w:pPr>
        <w:rPr>
          <w:rFonts w:ascii="黑体" w:eastAsia="黑体" w:hAnsi="黑体"/>
          <w:lang w:eastAsia="zh-CN"/>
        </w:rPr>
      </w:pPr>
      <w:r w:rsidRPr="00326264">
        <w:rPr>
          <w:rFonts w:ascii="黑体" w:eastAsia="黑体" w:hAnsi="黑体"/>
          <w:b/>
          <w:lang w:eastAsia="zh-CN"/>
        </w:rPr>
        <w:t>功能说明：</w:t>
      </w:r>
      <w:r w:rsidRPr="00326264">
        <w:rPr>
          <w:rFonts w:ascii="黑体" w:eastAsia="黑体" w:hAnsi="黑体"/>
          <w:lang w:eastAsia="zh-CN"/>
        </w:rPr>
        <w:t>查询标注任务，按状态查看进度，并定位新建、查看、编辑、复制、删除和批量删除入口</w:t>
      </w:r>
    </w:p>
    <w:p w14:paraId="46A9B97B" w14:textId="77777777" w:rsidR="00A07201" w:rsidRPr="00326264" w:rsidRDefault="00000000">
      <w:pPr>
        <w:rPr>
          <w:rFonts w:ascii="黑体" w:eastAsia="黑体" w:hAnsi="黑体"/>
          <w:lang w:eastAsia="zh-CN"/>
        </w:rPr>
      </w:pPr>
      <w:r w:rsidRPr="00326264">
        <w:rPr>
          <w:rFonts w:ascii="黑体" w:eastAsia="黑体" w:hAnsi="黑体"/>
          <w:b/>
          <w:lang w:eastAsia="zh-CN"/>
        </w:rPr>
        <w:t>前置条件：</w:t>
      </w:r>
      <w:r w:rsidRPr="00326264">
        <w:rPr>
          <w:rFonts w:ascii="黑体" w:eastAsia="黑体" w:hAnsi="黑体"/>
          <w:lang w:eastAsia="zh-CN"/>
        </w:rPr>
        <w:t>采集任务已完成质检，且系统中存在可用于标注的合格采集数据</w:t>
      </w:r>
    </w:p>
    <w:p w14:paraId="783D8A08" w14:textId="77777777" w:rsidR="00A07201" w:rsidRPr="00326264" w:rsidRDefault="00000000">
      <w:pPr>
        <w:rPr>
          <w:rFonts w:ascii="黑体" w:eastAsia="黑体" w:hAnsi="黑体"/>
          <w:lang w:eastAsia="zh-CN"/>
        </w:rPr>
      </w:pPr>
      <w:r w:rsidRPr="00326264">
        <w:rPr>
          <w:rFonts w:ascii="黑体" w:eastAsia="黑体" w:hAnsi="黑体"/>
          <w:b/>
          <w:lang w:eastAsia="zh-CN"/>
        </w:rPr>
        <w:t>入口路径：</w:t>
      </w:r>
      <w:r w:rsidRPr="00326264">
        <w:rPr>
          <w:rFonts w:ascii="黑体" w:eastAsia="黑体" w:hAnsi="黑体"/>
          <w:lang w:eastAsia="zh-CN"/>
        </w:rPr>
        <w:t>任务管理 → 数据标注</w:t>
      </w:r>
    </w:p>
    <w:p w14:paraId="6BE559C0" w14:textId="77777777" w:rsidR="00A07201" w:rsidRPr="00326264" w:rsidRDefault="00000000">
      <w:pPr>
        <w:pStyle w:val="ManualStepHeading"/>
        <w:rPr>
          <w:rFonts w:ascii="黑体" w:eastAsia="黑体" w:hAnsi="黑体"/>
        </w:rPr>
      </w:pPr>
      <w:r w:rsidRPr="00326264">
        <w:rPr>
          <w:rFonts w:ascii="黑体" w:eastAsia="黑体" w:hAnsi="黑体"/>
        </w:rPr>
        <w:t>操作步骤</w:t>
      </w:r>
    </w:p>
    <w:p w14:paraId="58B11CE6" w14:textId="77777777" w:rsidR="00A07201" w:rsidRPr="00326264" w:rsidRDefault="00000000">
      <w:pPr>
        <w:pStyle w:val="ManualSteps"/>
        <w:numPr>
          <w:ilvl w:val="0"/>
          <w:numId w:val="22"/>
        </w:numPr>
        <w:rPr>
          <w:rFonts w:ascii="黑体" w:eastAsia="黑体" w:hAnsi="黑体"/>
          <w:lang w:eastAsia="zh-CN"/>
        </w:rPr>
      </w:pPr>
      <w:r w:rsidRPr="00326264">
        <w:rPr>
          <w:rFonts w:ascii="黑体" w:eastAsia="黑体" w:hAnsi="黑体"/>
          <w:lang w:eastAsia="zh-CN"/>
        </w:rPr>
        <w:t>按任务名称、场景分类和子场景设置筛选条件，点击“查询”</w:t>
      </w:r>
    </w:p>
    <w:p w14:paraId="1DAE9107" w14:textId="77777777" w:rsidR="00A07201" w:rsidRPr="00326264" w:rsidRDefault="00000000">
      <w:pPr>
        <w:pStyle w:val="ManualSteps"/>
        <w:numPr>
          <w:ilvl w:val="0"/>
          <w:numId w:val="22"/>
        </w:numPr>
        <w:rPr>
          <w:rFonts w:ascii="黑体" w:eastAsia="黑体" w:hAnsi="黑体"/>
          <w:lang w:eastAsia="zh-CN"/>
        </w:rPr>
      </w:pPr>
      <w:r w:rsidRPr="00326264">
        <w:rPr>
          <w:rFonts w:ascii="黑体" w:eastAsia="黑体" w:hAnsi="黑体"/>
          <w:lang w:eastAsia="zh-CN"/>
        </w:rPr>
        <w:t>使用“全部、待分配、进行中、已完成”页签缩小状态范围</w:t>
      </w:r>
    </w:p>
    <w:p w14:paraId="4CFE7B7B" w14:textId="77777777" w:rsidR="00A07201" w:rsidRPr="00326264" w:rsidRDefault="00000000">
      <w:pPr>
        <w:pStyle w:val="ManualSteps"/>
        <w:numPr>
          <w:ilvl w:val="0"/>
          <w:numId w:val="22"/>
        </w:numPr>
        <w:rPr>
          <w:rFonts w:ascii="黑体" w:eastAsia="黑体" w:hAnsi="黑体"/>
          <w:lang w:eastAsia="zh-CN"/>
        </w:rPr>
      </w:pPr>
      <w:r w:rsidRPr="00326264">
        <w:rPr>
          <w:rFonts w:ascii="黑体" w:eastAsia="黑体" w:hAnsi="黑体"/>
          <w:lang w:eastAsia="zh-CN"/>
        </w:rPr>
        <w:t>核对任务 ID、任务名称、标注类型、设备、计划标注数、已标注、已审核、状态和进度</w:t>
      </w:r>
    </w:p>
    <w:p w14:paraId="59D3F187" w14:textId="77777777" w:rsidR="00A07201" w:rsidRPr="00326264" w:rsidRDefault="00000000">
      <w:pPr>
        <w:pStyle w:val="ManualSteps"/>
        <w:numPr>
          <w:ilvl w:val="0"/>
          <w:numId w:val="22"/>
        </w:numPr>
        <w:rPr>
          <w:rFonts w:ascii="黑体" w:eastAsia="黑体" w:hAnsi="黑体"/>
          <w:lang w:eastAsia="zh-CN"/>
        </w:rPr>
      </w:pPr>
      <w:r w:rsidRPr="00326264">
        <w:rPr>
          <w:rFonts w:ascii="黑体" w:eastAsia="黑体" w:hAnsi="黑体"/>
          <w:lang w:eastAsia="zh-CN"/>
        </w:rPr>
        <w:t>点击“新建任务”进入创建页面；查看或调整已有任务时使用行内“查看、编辑、复制”入口</w:t>
      </w:r>
    </w:p>
    <w:p w14:paraId="32E5ABB3" w14:textId="77777777" w:rsidR="00A07201" w:rsidRPr="00326264" w:rsidRDefault="00000000">
      <w:pPr>
        <w:pStyle w:val="ManualSteps"/>
        <w:numPr>
          <w:ilvl w:val="0"/>
          <w:numId w:val="22"/>
        </w:numPr>
        <w:rPr>
          <w:rFonts w:ascii="黑体" w:eastAsia="黑体" w:hAnsi="黑体"/>
          <w:lang w:eastAsia="zh-CN"/>
        </w:rPr>
      </w:pPr>
      <w:r w:rsidRPr="00326264">
        <w:rPr>
          <w:rFonts w:ascii="黑体" w:eastAsia="黑体" w:hAnsi="黑体"/>
          <w:lang w:eastAsia="zh-CN"/>
        </w:rPr>
        <w:t>删除单条或批量删除前确认任务状态和影响范围；操作后刷新列表并回查</w:t>
      </w:r>
    </w:p>
    <w:p w14:paraId="2FF8BBD5" w14:textId="5CF4D232" w:rsidR="00A07201" w:rsidRPr="00326264" w:rsidRDefault="00360F63">
      <w:pPr>
        <w:keepNext/>
        <w:keepLines/>
        <w:spacing w:before="80" w:after="40"/>
        <w:jc w:val="center"/>
        <w:rPr>
          <w:rFonts w:ascii="黑体" w:eastAsia="黑体" w:hAnsi="黑体"/>
        </w:rPr>
      </w:pPr>
      <w:r w:rsidRPr="00326264">
        <w:rPr>
          <w:rFonts w:ascii="黑体" w:eastAsia="黑体" w:hAnsi="黑体"/>
          <w:noProof/>
        </w:rPr>
        <w:lastRenderedPageBreak/>
        <w:drawing>
          <wp:inline distT="0" distB="0" distL="0" distR="0" wp14:anchorId="71BE9485" wp14:editId="40461DDF">
            <wp:extent cx="5975985" cy="3115945"/>
            <wp:effectExtent l="0" t="0" r="5715" b="0"/>
            <wp:docPr id="137563570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63570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75985" cy="3115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AB0FE" w14:textId="77777777" w:rsidR="00A07201" w:rsidRPr="00326264" w:rsidRDefault="00000000">
      <w:pPr>
        <w:pStyle w:val="ad"/>
        <w:keepLines/>
        <w:rPr>
          <w:rFonts w:ascii="黑体" w:eastAsia="黑体" w:hAnsi="黑体"/>
          <w:lang w:eastAsia="zh-CN"/>
        </w:rPr>
      </w:pPr>
      <w:r w:rsidRPr="00326264">
        <w:rPr>
          <w:rFonts w:ascii="黑体" w:eastAsia="黑体" w:hAnsi="黑体"/>
          <w:lang w:eastAsia="zh-CN"/>
        </w:rPr>
        <w:t>图 10　数据标注任务列表与操作入口</w:t>
      </w:r>
    </w:p>
    <w:p w14:paraId="7074FF93" w14:textId="77777777" w:rsidR="00A07201" w:rsidRPr="00326264" w:rsidRDefault="00000000">
      <w:pPr>
        <w:rPr>
          <w:rFonts w:ascii="黑体" w:eastAsia="黑体" w:hAnsi="黑体"/>
          <w:lang w:eastAsia="zh-CN"/>
        </w:rPr>
      </w:pPr>
      <w:r w:rsidRPr="00326264">
        <w:rPr>
          <w:rFonts w:ascii="黑体" w:eastAsia="黑体" w:hAnsi="黑体"/>
          <w:b/>
          <w:lang w:eastAsia="zh-CN"/>
        </w:rPr>
        <w:t>结果说明：</w:t>
      </w:r>
      <w:r w:rsidRPr="00326264">
        <w:rPr>
          <w:rFonts w:ascii="黑体" w:eastAsia="黑体" w:hAnsi="黑体"/>
          <w:lang w:eastAsia="zh-CN"/>
        </w:rPr>
        <w:t>列表显示符合筛选条件的标注任务，并提供与当前任务状态相匹配的操作入口</w:t>
      </w:r>
    </w:p>
    <w:p>
      <w:pPr>
        <w:keepNext/>
        <w:spacing w:before="160" w:after="80"/>
      </w:pPr>
      <w:r>
        <w:rPr w:rFonts="Microsoft YaHei">
          <w:rFonts w:ascii="Microsoft YaHei" w:hAnsi="Microsoft YaHei"/>
          <w:b/>
          <w:i w:val="0"/>
          <w:color w:val="1F4E79"/>
          <w:sz w:val="20"/>
        </w:rPr>
        <w:t>【3.8 数据标注任务列表可交互控件与按钮功能清单】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bottom w:val="single" w:sz="4" w:space="0" w:color="D9D9D9"/>
          <w:left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84"/>
            <w:shd w:fill="D9EAF7"/>
            <w:tcMar>
              <w:top w:w="120" w:type="dxa"/>
              <w:bottom w:w="12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 w:rFonts="Microsoft YaHei">
                <w:rFonts w:ascii="Microsoft YaHei" w:hAnsi="Microsoft YaHei"/>
                <w:b/>
                <w:i w:val="0"/>
                <w:color w:val="1F4E79"/>
                <w:sz w:val="18"/>
              </w:rPr>
              <w:t>控件名称</w:t>
            </w:r>
          </w:p>
        </w:tc>
        <w:tc>
          <w:tcPr>
            <w:tcW w:type="dxa" w:w="1440"/>
            <w:shd w:fill="D9EAF7"/>
            <w:tcMar>
              <w:top w:w="120" w:type="dxa"/>
              <w:bottom w:w="12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 w:rFonts="Microsoft YaHei">
                <w:rFonts w:ascii="Microsoft YaHei" w:hAnsi="Microsoft YaHei"/>
                <w:b/>
                <w:i w:val="0"/>
                <w:color w:val="1F4E79"/>
                <w:sz w:val="18"/>
              </w:rPr>
              <w:t>位置/区域</w:t>
            </w:r>
          </w:p>
        </w:tc>
        <w:tc>
          <w:tcPr>
            <w:tcW w:type="dxa" w:w="1296"/>
            <w:shd w:fill="D9EAF7"/>
            <w:tcMar>
              <w:top w:w="120" w:type="dxa"/>
              <w:bottom w:w="12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 w:rFonts="Microsoft YaHei">
                <w:rFonts w:ascii="Microsoft YaHei" w:hAnsi="Microsoft YaHei"/>
                <w:b/>
                <w:i w:val="0"/>
                <w:color w:val="1F4E79"/>
                <w:sz w:val="18"/>
              </w:rPr>
              <w:t>控件类型</w:t>
            </w:r>
          </w:p>
        </w:tc>
        <w:tc>
          <w:tcPr>
            <w:tcW w:type="dxa" w:w="1440"/>
            <w:shd w:fill="D9EAF7"/>
            <w:tcMar>
              <w:top w:w="120" w:type="dxa"/>
              <w:bottom w:w="12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 w:rFonts="Microsoft YaHei">
                <w:rFonts w:ascii="Microsoft YaHei" w:hAnsi="Microsoft YaHei"/>
                <w:b/>
                <w:i w:val="0"/>
                <w:color w:val="1F4E79"/>
                <w:sz w:val="18"/>
              </w:rPr>
              <w:t>触发行为</w:t>
            </w:r>
          </w:p>
        </w:tc>
        <w:tc>
          <w:tcPr>
            <w:tcW w:type="dxa" w:w="1728"/>
            <w:shd w:fill="D9EAF7"/>
            <w:tcMar>
              <w:top w:w="120" w:type="dxa"/>
              <w:bottom w:w="12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 w:rFonts="Microsoft YaHei">
                <w:rFonts w:ascii="Microsoft YaHei" w:hAnsi="Microsoft YaHei"/>
                <w:b/>
                <w:i w:val="0"/>
                <w:color w:val="1F4E79"/>
                <w:sz w:val="18"/>
              </w:rPr>
              <w:t>前置条件/依赖状态</w:t>
            </w:r>
          </w:p>
        </w:tc>
        <w:tc>
          <w:tcPr>
            <w:tcW w:type="dxa" w:w="3312"/>
            <w:shd w:fill="D9EAF7"/>
            <w:tcMar>
              <w:top w:w="120" w:type="dxa"/>
              <w:bottom w:w="12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 w:rFonts="Microsoft YaHei">
                <w:rFonts w:ascii="Microsoft YaHei" w:hAnsi="Microsoft YaHei"/>
                <w:b/>
                <w:i w:val="0"/>
                <w:color w:val="1F4E79"/>
                <w:sz w:val="18"/>
              </w:rPr>
              <w:t>点击后实际效果（含弹窗/响应/流转）</w:t>
            </w:r>
          </w:p>
        </w:tc>
      </w:tr>
      <w:tr>
        <w:tc>
          <w:tcPr>
            <w:tcW w:type="dxa" w:w="15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 w:rFonts="Microsoft YaHei">
                <w:rFonts w:ascii="Microsoft YaHei" w:hAnsi="Microsoft YaHei"/>
                <w:b w:val="0"/>
                <w:i w:val="0"/>
                <w:color w:val="000000"/>
                <w:sz w:val="17"/>
              </w:rPr>
              <w:t>全部/待分配/进行中/已完成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 w:rFonts="Microsoft YaHei">
                <w:rFonts w:ascii="Microsoft YaHei" w:hAnsi="Microsoft YaHei"/>
                <w:b w:val="0"/>
                <w:i w:val="0"/>
                <w:color w:val="000000"/>
                <w:sz w:val="17"/>
              </w:rPr>
              <w:t>顶部状态页签 (Tabs)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 w:rFonts="Microsoft YaHei">
                <w:rFonts w:ascii="Microsoft YaHei" w:hAnsi="Microsoft YaHei"/>
                <w:b w:val="0"/>
                <w:i w:val="0"/>
                <w:color w:val="000000"/>
                <w:sz w:val="17"/>
              </w:rPr>
              <w:t>状态快捷过滤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 w:rFonts="Microsoft YaHei">
                <w:rFonts w:ascii="Microsoft YaHei" w:hAnsi="Microsoft YaHei"/>
                <w:b w:val="0"/>
                <w:i w:val="0"/>
                <w:color w:val="000000"/>
                <w:sz w:val="17"/>
              </w:rPr>
              <w:t>无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 w:rFonts="Microsoft YaHei">
                <w:rFonts w:ascii="Microsoft YaHei" w:hAnsi="Microsoft YaHei"/>
                <w:b w:val="0"/>
                <w:i w:val="0"/>
                <w:color w:val="000000"/>
                <w:sz w:val="17"/>
              </w:rPr>
              <w:t>切换不同生命周期阶段的标注任务列表。</w:t>
            </w:r>
          </w:p>
        </w:tc>
        <w:tc>
          <w:tcPr>
            <w:tcW w:type="dxa" w:w="3312"/>
          </w:tcPr>
          <w:p/>
        </w:tc>
      </w:tr>
      <w:tr>
        <w:tc>
          <w:tcPr>
            <w:tcW w:type="dxa" w:w="1584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 w:rFonts="Microsoft YaHei">
                <w:rFonts w:ascii="Microsoft YaHei" w:hAnsi="Microsoft YaHei"/>
                <w:b w:val="0"/>
                <w:i w:val="0"/>
                <w:color w:val="000000"/>
                <w:sz w:val="17"/>
              </w:rPr>
              <w:t>请输入任务名称</w:t>
            </w:r>
          </w:p>
        </w:tc>
        <w:tc>
          <w:tcPr>
            <w:tcW w:type="dxa" w:w="1440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 w:rFonts="Microsoft YaHei">
                <w:rFonts w:ascii="Microsoft YaHei" w:hAnsi="Microsoft YaHei"/>
                <w:b w:val="0"/>
                <w:i w:val="0"/>
                <w:color w:val="000000"/>
                <w:sz w:val="17"/>
              </w:rPr>
              <w:t>顶部查询区</w:t>
            </w:r>
          </w:p>
        </w:tc>
        <w:tc>
          <w:tcPr>
            <w:tcW w:type="dxa" w:w="1296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 w:rFonts="Microsoft YaHei">
                <w:rFonts w:ascii="Microsoft YaHei" w:hAnsi="Microsoft YaHei"/>
                <w:b w:val="0"/>
                <w:i w:val="0"/>
                <w:color w:val="000000"/>
                <w:sz w:val="17"/>
              </w:rPr>
              <w:t>输入框</w:t>
            </w:r>
          </w:p>
        </w:tc>
        <w:tc>
          <w:tcPr>
            <w:tcW w:type="dxa" w:w="1440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 w:rFonts="Microsoft YaHei">
                <w:rFonts w:ascii="Microsoft YaHei" w:hAnsi="Microsoft YaHei"/>
                <w:b w:val="0"/>
                <w:i w:val="0"/>
                <w:color w:val="000000"/>
                <w:sz w:val="17"/>
              </w:rPr>
              <w:t>模糊匹配</w:t>
            </w:r>
          </w:p>
        </w:tc>
        <w:tc>
          <w:tcPr>
            <w:tcW w:type="dxa" w:w="1728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 w:rFonts="Microsoft YaHei">
                <w:rFonts w:ascii="Microsoft YaHei" w:hAnsi="Microsoft YaHei"/>
                <w:b w:val="0"/>
                <w:i w:val="0"/>
                <w:color w:val="000000"/>
                <w:sz w:val="17"/>
              </w:rPr>
              <w:t>无</w:t>
            </w:r>
          </w:p>
        </w:tc>
        <w:tc>
          <w:tcPr>
            <w:tcW w:type="dxa" w:w="3312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 w:rFonts="Microsoft YaHei">
                <w:rFonts w:ascii="Microsoft YaHei" w:hAnsi="Microsoft YaHei"/>
                <w:b w:val="0"/>
                <w:i w:val="0"/>
                <w:color w:val="000000"/>
                <w:sz w:val="17"/>
              </w:rPr>
              <w:t>输入关键字检索标注任务名称。</w:t>
            </w:r>
          </w:p>
        </w:tc>
      </w:tr>
      <w:tr>
        <w:tc>
          <w:tcPr>
            <w:tcW w:type="dxa" w:w="15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 w:rFonts="Microsoft YaHei">
                <w:rFonts w:ascii="Microsoft YaHei" w:hAnsi="Microsoft YaHei"/>
                <w:b w:val="0"/>
                <w:i w:val="0"/>
                <w:color w:val="000000"/>
                <w:sz w:val="17"/>
              </w:rPr>
              <w:t>请选择场景分类 / 请选择子场景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 w:rFonts="Microsoft YaHei">
                <w:rFonts w:ascii="Microsoft YaHei" w:hAnsi="Microsoft YaHei"/>
                <w:b w:val="0"/>
                <w:i w:val="0"/>
                <w:color w:val="000000"/>
                <w:sz w:val="17"/>
              </w:rPr>
              <w:t>顶部查询区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 w:rFonts="Microsoft YaHei">
                <w:rFonts w:ascii="Microsoft YaHei" w:hAnsi="Microsoft YaHei"/>
                <w:b w:val="0"/>
                <w:i w:val="0"/>
                <w:color w:val="000000"/>
                <w:sz w:val="17"/>
              </w:rPr>
              <w:t>级联下拉选择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 w:rFonts="Microsoft YaHei">
                <w:rFonts w:ascii="Microsoft YaHei" w:hAnsi="Microsoft YaHei"/>
                <w:b w:val="0"/>
                <w:i w:val="0"/>
                <w:color w:val="000000"/>
                <w:sz w:val="17"/>
              </w:rPr>
              <w:t>场景过滤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 w:rFonts="Microsoft YaHei">
                <w:rFonts w:ascii="Microsoft YaHei" w:hAnsi="Microsoft YaHei"/>
                <w:b w:val="0"/>
                <w:i w:val="0"/>
                <w:color w:val="000000"/>
                <w:sz w:val="17"/>
              </w:rPr>
              <w:t>无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 w:rFonts="Microsoft YaHei">
                <w:rFonts w:ascii="Microsoft YaHei" w:hAnsi="Microsoft YaHei"/>
                <w:b w:val="0"/>
                <w:i w:val="0"/>
                <w:color w:val="000000"/>
                <w:sz w:val="17"/>
              </w:rPr>
              <w:t>筛选对应具身工作场景下的标注任务。</w:t>
            </w:r>
          </w:p>
        </w:tc>
      </w:tr>
      <w:tr>
        <w:tc>
          <w:tcPr>
            <w:tcW w:type="dxa" w:w="1584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 w:rFonts="Microsoft YaHei">
                <w:rFonts w:ascii="Microsoft YaHei" w:hAnsi="Microsoft YaHei"/>
                <w:b w:val="0"/>
                <w:i w:val="0"/>
                <w:color w:val="000000"/>
                <w:sz w:val="17"/>
              </w:rPr>
              <w:t>查询 / 重置 / 展开</w:t>
            </w:r>
          </w:p>
        </w:tc>
        <w:tc>
          <w:tcPr>
            <w:tcW w:type="dxa" w:w="1440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 w:rFonts="Microsoft YaHei">
                <w:rFonts w:ascii="Microsoft YaHei" w:hAnsi="Microsoft YaHei"/>
                <w:b w:val="0"/>
                <w:i w:val="0"/>
                <w:color w:val="000000"/>
                <w:sz w:val="17"/>
              </w:rPr>
              <w:t>顶部查询区</w:t>
            </w:r>
          </w:p>
        </w:tc>
        <w:tc>
          <w:tcPr>
            <w:tcW w:type="dxa" w:w="1296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 w:rFonts="Microsoft YaHei">
                <w:rFonts w:ascii="Microsoft YaHei" w:hAnsi="Microsoft YaHei"/>
                <w:b w:val="0"/>
                <w:i w:val="0"/>
                <w:color w:val="000000"/>
                <w:sz w:val="17"/>
              </w:rPr>
              <w:t>按钮组</w:t>
            </w:r>
          </w:p>
        </w:tc>
        <w:tc>
          <w:tcPr>
            <w:tcW w:type="dxa" w:w="1440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 w:rFonts="Microsoft YaHei">
                <w:rFonts w:ascii="Microsoft YaHei" w:hAnsi="Microsoft YaHei"/>
                <w:b w:val="0"/>
                <w:i w:val="0"/>
                <w:color w:val="000000"/>
                <w:sz w:val="17"/>
              </w:rPr>
              <w:t>检索控制</w:t>
            </w:r>
          </w:p>
        </w:tc>
        <w:tc>
          <w:tcPr>
            <w:tcW w:type="dxa" w:w="1728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 w:rFonts="Microsoft YaHei">
                <w:rFonts w:ascii="Microsoft YaHei" w:hAnsi="Microsoft YaHei"/>
                <w:b w:val="0"/>
                <w:i w:val="0"/>
                <w:color w:val="000000"/>
                <w:sz w:val="17"/>
              </w:rPr>
              <w:t>无</w:t>
            </w:r>
          </w:p>
        </w:tc>
        <w:tc>
          <w:tcPr>
            <w:tcW w:type="dxa" w:w="3312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 w:rFonts="Microsoft YaHei">
                <w:rFonts w:ascii="Microsoft YaHei" w:hAnsi="Microsoft YaHei"/>
                <w:b w:val="0"/>
                <w:i w:val="0"/>
                <w:color w:val="000000"/>
                <w:sz w:val="17"/>
              </w:rPr>
              <w:t>执行检索、清空输入项或展开更多筛选条件。</w:t>
            </w:r>
          </w:p>
        </w:tc>
      </w:tr>
      <w:tr>
        <w:tc>
          <w:tcPr>
            <w:tcW w:type="dxa" w:w="15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 w:rFonts="Microsoft YaHei">
                <w:rFonts w:ascii="Microsoft YaHei" w:hAnsi="Microsoft YaHei"/>
                <w:b w:val="0"/>
                <w:i w:val="0"/>
                <w:color w:val="000000"/>
                <w:sz w:val="17"/>
              </w:rPr>
              <w:t>新建任务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 w:rFonts="Microsoft YaHei">
                <w:rFonts w:ascii="Microsoft YaHei" w:hAnsi="Microsoft YaHei"/>
                <w:b w:val="0"/>
                <w:i w:val="0"/>
                <w:color w:val="000000"/>
                <w:sz w:val="17"/>
              </w:rPr>
              <w:t>表格上方工具栏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 w:rFonts="Microsoft YaHei">
                <w:rFonts w:ascii="Microsoft YaHei" w:hAnsi="Microsoft YaHei"/>
                <w:b w:val="0"/>
                <w:i w:val="0"/>
                <w:color w:val="000000"/>
                <w:sz w:val="17"/>
              </w:rPr>
              <w:t>按钮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 w:rFonts="Microsoft YaHei">
                <w:rFonts w:ascii="Microsoft YaHei" w:hAnsi="Microsoft YaHei"/>
                <w:b w:val="0"/>
                <w:i w:val="0"/>
                <w:color w:val="000000"/>
                <w:sz w:val="17"/>
              </w:rPr>
              <w:t>路由跳转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 w:rFonts="Microsoft YaHei">
                <w:rFonts w:ascii="Microsoft YaHei" w:hAnsi="Microsoft YaHei"/>
                <w:b w:val="0"/>
                <w:i w:val="0"/>
                <w:color w:val="000000"/>
                <w:sz w:val="17"/>
              </w:rPr>
              <w:t>无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 w:rFonts="Microsoft YaHei">
                <w:rFonts w:ascii="Microsoft YaHei" w:hAnsi="Microsoft YaHei"/>
                <w:b w:val="0"/>
                <w:i w:val="0"/>
                <w:color w:val="000000"/>
                <w:sz w:val="17"/>
              </w:rPr>
              <w:t>点击进入“创建标注任务”全屏表单页面。</w:t>
            </w:r>
          </w:p>
        </w:tc>
      </w:tr>
      <w:tr>
        <w:tc>
          <w:tcPr>
            <w:tcW w:type="dxa" w:w="1584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 w:rFonts="Microsoft YaHei">
                <w:rFonts w:ascii="Microsoft YaHei" w:hAnsi="Microsoft YaHei"/>
                <w:b w:val="0"/>
                <w:i w:val="0"/>
                <w:color w:val="000000"/>
                <w:sz w:val="17"/>
              </w:rPr>
              <w:t>批量删除</w:t>
            </w:r>
          </w:p>
        </w:tc>
        <w:tc>
          <w:tcPr>
            <w:tcW w:type="dxa" w:w="1440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 w:rFonts="Microsoft YaHei">
                <w:rFonts w:ascii="Microsoft YaHei" w:hAnsi="Microsoft YaHei"/>
                <w:b w:val="0"/>
                <w:i w:val="0"/>
                <w:color w:val="000000"/>
                <w:sz w:val="17"/>
              </w:rPr>
              <w:t>表格上方工具栏</w:t>
            </w:r>
          </w:p>
        </w:tc>
        <w:tc>
          <w:tcPr>
            <w:tcW w:type="dxa" w:w="1296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 w:rFonts="Microsoft YaHei">
                <w:rFonts w:ascii="Microsoft YaHei" w:hAnsi="Microsoft YaHei"/>
                <w:b w:val="0"/>
                <w:i w:val="0"/>
                <w:color w:val="000000"/>
                <w:sz w:val="17"/>
              </w:rPr>
              <w:t>按钮</w:t>
            </w:r>
          </w:p>
        </w:tc>
        <w:tc>
          <w:tcPr>
            <w:tcW w:type="dxa" w:w="1440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 w:rFonts="Microsoft YaHei">
                <w:rFonts w:ascii="Microsoft YaHei" w:hAnsi="Microsoft YaHei"/>
                <w:b w:val="0"/>
                <w:i w:val="0"/>
                <w:color w:val="000000"/>
                <w:sz w:val="17"/>
              </w:rPr>
              <w:t>批量删除</w:t>
            </w:r>
          </w:p>
        </w:tc>
        <w:tc>
          <w:tcPr>
            <w:tcW w:type="dxa" w:w="1728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 w:rFonts="Microsoft YaHei">
                <w:rFonts w:ascii="Microsoft YaHei" w:hAnsi="Microsoft YaHei"/>
                <w:b w:val="0"/>
                <w:i w:val="0"/>
                <w:color w:val="000000"/>
                <w:sz w:val="17"/>
              </w:rPr>
              <w:t>需勾选至少一条任务</w:t>
            </w:r>
          </w:p>
        </w:tc>
        <w:tc>
          <w:tcPr>
            <w:tcW w:type="dxa" w:w="3312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 w:rFonts="Microsoft YaHei">
                <w:rFonts w:ascii="Microsoft YaHei" w:hAnsi="Microsoft YaHei"/>
                <w:b w:val="0"/>
                <w:i w:val="0"/>
                <w:color w:val="000000"/>
                <w:sz w:val="17"/>
              </w:rPr>
              <w:t>弹出批量删除二次确认弹窗，【高风险操作】。</w:t>
            </w:r>
          </w:p>
        </w:tc>
      </w:tr>
      <w:tr>
        <w:tc>
          <w:tcPr>
            <w:tcW w:type="dxa" w:w="15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 w:rFonts="Microsoft YaHei">
                <w:rFonts w:ascii="Microsoft YaHei" w:hAnsi="Microsoft YaHei"/>
                <w:b w:val="0"/>
                <w:i w:val="0"/>
                <w:color w:val="000000"/>
                <w:sz w:val="17"/>
              </w:rPr>
              <w:t>查看 / 编辑 / 复制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 w:rFonts="Microsoft YaHei">
                <w:rFonts w:ascii="Microsoft YaHei" w:hAnsi="Microsoft YaHei"/>
                <w:b w:val="0"/>
                <w:i w:val="0"/>
                <w:color w:val="000000"/>
                <w:sz w:val="17"/>
              </w:rPr>
              <w:t>表格操作列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 w:rFonts="Microsoft YaHei">
                <w:rFonts w:ascii="Microsoft YaHei" w:hAnsi="Microsoft YaHei"/>
                <w:b w:val="0"/>
                <w:i w:val="0"/>
                <w:color w:val="000000"/>
                <w:sz w:val="17"/>
              </w:rPr>
              <w:t>文本按钮组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 w:rFonts="Microsoft YaHei">
                <w:rFonts w:ascii="Microsoft YaHei" w:hAnsi="Microsoft YaHei"/>
                <w:b w:val="0"/>
                <w:i w:val="0"/>
                <w:color w:val="000000"/>
                <w:sz w:val="17"/>
              </w:rPr>
              <w:t>任务操作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 w:rFonts="Microsoft YaHei">
                <w:rFonts w:ascii="Microsoft YaHei" w:hAnsi="Microsoft YaHei"/>
                <w:b w:val="0"/>
                <w:i w:val="0"/>
                <w:color w:val="000000"/>
                <w:sz w:val="17"/>
              </w:rPr>
              <w:t>针对目标任务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 w:rFonts="Microsoft YaHei">
                <w:rFonts w:ascii="Microsoft YaHei" w:hAnsi="Microsoft YaHei"/>
                <w:b w:val="0"/>
                <w:i w:val="0"/>
                <w:color w:val="000000"/>
                <w:sz w:val="17"/>
              </w:rPr>
              <w:t>查阅标注配置、修改基础信息或基于现有任务快速复制。</w:t>
            </w:r>
          </w:p>
        </w:tc>
      </w:tr>
      <w:tr>
        <w:tc>
          <w:tcPr>
            <w:tcW w:type="dxa" w:w="1584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 w:rFonts="Microsoft YaHei">
                <w:rFonts w:ascii="Microsoft YaHei" w:hAnsi="Microsoft YaHei"/>
                <w:b w:val="0"/>
                <w:i w:val="0"/>
                <w:color w:val="000000"/>
                <w:sz w:val="17"/>
              </w:rPr>
              <w:t>删除</w:t>
            </w:r>
          </w:p>
        </w:tc>
        <w:tc>
          <w:tcPr>
            <w:tcW w:type="dxa" w:w="1440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 w:rFonts="Microsoft YaHei">
                <w:rFonts w:ascii="Microsoft YaHei" w:hAnsi="Microsoft YaHei"/>
                <w:b w:val="0"/>
                <w:i w:val="0"/>
                <w:color w:val="000000"/>
                <w:sz w:val="17"/>
              </w:rPr>
              <w:t>表格操作列</w:t>
            </w:r>
          </w:p>
        </w:tc>
        <w:tc>
          <w:tcPr>
            <w:tcW w:type="dxa" w:w="1296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 w:rFonts="Microsoft YaHei">
                <w:rFonts w:ascii="Microsoft YaHei" w:hAnsi="Microsoft YaHei"/>
                <w:b w:val="0"/>
                <w:i w:val="0"/>
                <w:color w:val="000000"/>
                <w:sz w:val="17"/>
              </w:rPr>
              <w:t>文本按钮</w:t>
            </w:r>
          </w:p>
        </w:tc>
        <w:tc>
          <w:tcPr>
            <w:tcW w:type="dxa" w:w="1440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 w:rFonts="Microsoft YaHei">
                <w:rFonts w:ascii="Microsoft YaHei" w:hAnsi="Microsoft YaHei"/>
                <w:b w:val="0"/>
                <w:i w:val="0"/>
                <w:color w:val="000000"/>
                <w:sz w:val="17"/>
              </w:rPr>
              <w:t>删除当前任务</w:t>
            </w:r>
          </w:p>
        </w:tc>
        <w:tc>
          <w:tcPr>
            <w:tcW w:type="dxa" w:w="1728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 w:rFonts="Microsoft YaHei">
                <w:rFonts w:ascii="Microsoft YaHei" w:hAnsi="Microsoft YaHei"/>
                <w:b w:val="0"/>
                <w:i w:val="0"/>
                <w:color w:val="000000"/>
                <w:sz w:val="17"/>
              </w:rPr>
              <w:t>针对目标任务</w:t>
            </w:r>
          </w:p>
        </w:tc>
        <w:tc>
          <w:tcPr>
            <w:tcW w:type="dxa" w:w="3312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 w:rFonts="Microsoft YaHei">
                <w:rFonts w:ascii="Microsoft YaHei" w:hAnsi="Microsoft YaHei"/>
                <w:b w:val="0"/>
                <w:i w:val="0"/>
                <w:color w:val="000000"/>
                <w:sz w:val="17"/>
              </w:rPr>
              <w:t>弹出确认提示框“确定删除该标注任务？”，点击取消关闭【高风险操作】。</w:t>
            </w:r>
          </w:p>
        </w:tc>
      </w:tr>
    </w:tbl>
    <w:p w14:paraId="537D9B9E" w14:textId="77777777" w:rsidR="00A07201" w:rsidRPr="00326264" w:rsidRDefault="00000000">
      <w:pPr>
        <w:pStyle w:val="ManualNote"/>
        <w:shd w:val="clear" w:color="auto" w:fill="EEF5FB"/>
        <w:rPr>
          <w:rFonts w:ascii="黑体" w:eastAsia="黑体" w:hAnsi="黑体"/>
          <w:lang w:eastAsia="zh-CN"/>
        </w:rPr>
      </w:pPr>
      <w:r w:rsidRPr="00326264">
        <w:rPr>
          <w:rFonts w:ascii="黑体" w:eastAsia="黑体" w:hAnsi="黑体"/>
          <w:b/>
          <w:lang w:eastAsia="zh-CN"/>
        </w:rPr>
        <w:t>注意事项：</w:t>
      </w:r>
      <w:r w:rsidRPr="00326264">
        <w:rPr>
          <w:rFonts w:ascii="黑体" w:eastAsia="黑体" w:hAnsi="黑体"/>
          <w:lang w:eastAsia="zh-CN"/>
        </w:rPr>
        <w:t>批量删除必须先勾选任务；任务数量和进度以刷新后的列表与详情为准</w:t>
      </w:r>
    </w:p>
    <w:p w14:paraId="14C7E7EC" w14:textId="77777777" w:rsidR="00A07201" w:rsidRPr="00326264" w:rsidRDefault="00000000">
      <w:pPr>
        <w:pStyle w:val="ManualNote"/>
        <w:shd w:val="clear" w:color="auto" w:fill="EEF5FB"/>
        <w:rPr>
          <w:rFonts w:ascii="黑体" w:eastAsia="黑体" w:hAnsi="黑体"/>
          <w:lang w:eastAsia="zh-CN"/>
        </w:rPr>
      </w:pPr>
      <w:r w:rsidRPr="00326264">
        <w:rPr>
          <w:rFonts w:ascii="黑体" w:eastAsia="黑体" w:hAnsi="黑体"/>
          <w:b/>
          <w:lang w:eastAsia="zh-CN"/>
        </w:rPr>
        <w:t>异常处理：</w:t>
      </w:r>
      <w:r w:rsidRPr="00326264">
        <w:rPr>
          <w:rFonts w:ascii="黑体" w:eastAsia="黑体" w:hAnsi="黑体"/>
          <w:lang w:eastAsia="zh-CN"/>
        </w:rPr>
        <w:t>列表为空时先重置筛选，再确认上游采集质检是否通过；操作入口不可用时核对任务状态与角色权限</w:t>
      </w:r>
    </w:p>
    <w:p w14:paraId="5419154F" w14:textId="77777777" w:rsidR="00A07201" w:rsidRPr="00326264" w:rsidRDefault="00000000">
      <w:pPr>
        <w:pStyle w:val="2"/>
        <w:rPr>
          <w:rFonts w:ascii="黑体" w:eastAsia="黑体" w:hAnsi="黑体"/>
          <w:lang w:eastAsia="zh-CN"/>
        </w:rPr>
      </w:pPr>
      <w:r w:rsidRPr="00326264">
        <w:rPr>
          <w:rFonts w:ascii="黑体" w:eastAsia="黑体" w:hAnsi="黑体"/>
          <w:lang w:eastAsia="zh-CN"/>
        </w:rPr>
        <w:t>3.9 创建标注任务</w:t>
      </w:r>
    </w:p>
    <w:p w14:paraId="615369F7" w14:textId="77777777" w:rsidR="00A07201" w:rsidRPr="00326264" w:rsidRDefault="00000000">
      <w:pPr>
        <w:rPr>
          <w:rFonts w:ascii="黑体" w:eastAsia="黑体" w:hAnsi="黑体"/>
          <w:lang w:eastAsia="zh-CN"/>
        </w:rPr>
      </w:pPr>
      <w:r w:rsidRPr="00326264">
        <w:rPr>
          <w:rFonts w:ascii="黑体" w:eastAsia="黑体" w:hAnsi="黑体"/>
          <w:b/>
          <w:lang w:eastAsia="zh-CN"/>
        </w:rPr>
        <w:t>功能说明：</w:t>
      </w:r>
      <w:r w:rsidRPr="00326264">
        <w:rPr>
          <w:rFonts w:ascii="黑体" w:eastAsia="黑体" w:hAnsi="黑体"/>
          <w:lang w:eastAsia="zh-CN"/>
        </w:rPr>
        <w:t>从质检通过的采集数据创建标注任务，继承动作步骤，并在创建后分配标注员和审核员</w:t>
      </w:r>
    </w:p>
    <w:p w14:paraId="581502A5" w14:textId="77777777" w:rsidR="00A07201" w:rsidRPr="00326264" w:rsidRDefault="00000000">
      <w:pPr>
        <w:rPr>
          <w:rFonts w:ascii="黑体" w:eastAsia="黑体" w:hAnsi="黑体"/>
          <w:lang w:eastAsia="zh-CN"/>
        </w:rPr>
      </w:pPr>
      <w:r w:rsidRPr="00326264">
        <w:rPr>
          <w:rFonts w:ascii="黑体" w:eastAsia="黑体" w:hAnsi="黑体"/>
          <w:b/>
          <w:lang w:eastAsia="zh-CN"/>
        </w:rPr>
        <w:t>前置条件：</w:t>
      </w:r>
      <w:r w:rsidRPr="00326264">
        <w:rPr>
          <w:rFonts w:ascii="黑体" w:eastAsia="黑体" w:hAnsi="黑体"/>
          <w:lang w:eastAsia="zh-CN"/>
        </w:rPr>
        <w:t>已确认标注任务名称、标注类型、设备、场景范围、合格采集数据和参与人员</w:t>
      </w:r>
    </w:p>
    <w:p w14:paraId="39134C95" w14:textId="77777777" w:rsidR="00A07201" w:rsidRPr="00326264" w:rsidRDefault="00000000">
      <w:pPr>
        <w:rPr>
          <w:rFonts w:ascii="黑体" w:eastAsia="黑体" w:hAnsi="黑体"/>
          <w:lang w:eastAsia="zh-CN"/>
        </w:rPr>
      </w:pPr>
      <w:r w:rsidRPr="00326264">
        <w:rPr>
          <w:rFonts w:ascii="黑体" w:eastAsia="黑体" w:hAnsi="黑体"/>
          <w:b/>
          <w:lang w:eastAsia="zh-CN"/>
        </w:rPr>
        <w:t>入口路径：</w:t>
      </w:r>
      <w:r w:rsidRPr="00326264">
        <w:rPr>
          <w:rFonts w:ascii="黑体" w:eastAsia="黑体" w:hAnsi="黑体"/>
          <w:lang w:eastAsia="zh-CN"/>
        </w:rPr>
        <w:t>数据标注任务列表 → 新建任务 → 创建标注任务</w:t>
      </w:r>
    </w:p>
    <w:p w14:paraId="346DC566" w14:textId="77777777" w:rsidR="00A07201" w:rsidRPr="00326264" w:rsidRDefault="00000000">
      <w:pPr>
        <w:pStyle w:val="ManualStepHeading"/>
        <w:rPr>
          <w:rFonts w:ascii="黑体" w:eastAsia="黑体" w:hAnsi="黑体"/>
        </w:rPr>
      </w:pPr>
      <w:r w:rsidRPr="00326264">
        <w:rPr>
          <w:rFonts w:ascii="黑体" w:eastAsia="黑体" w:hAnsi="黑体"/>
        </w:rPr>
        <w:t>操作步骤</w:t>
      </w:r>
    </w:p>
    <w:p w14:paraId="723AA8A7" w14:textId="77777777" w:rsidR="00A07201" w:rsidRPr="00326264" w:rsidRDefault="00000000">
      <w:pPr>
        <w:pStyle w:val="ManualSteps"/>
        <w:numPr>
          <w:ilvl w:val="0"/>
          <w:numId w:val="23"/>
        </w:numPr>
        <w:rPr>
          <w:rFonts w:ascii="黑体" w:eastAsia="黑体" w:hAnsi="黑体"/>
          <w:lang w:eastAsia="zh-CN"/>
        </w:rPr>
      </w:pPr>
      <w:r w:rsidRPr="00326264">
        <w:rPr>
          <w:rFonts w:ascii="黑体" w:eastAsia="黑体" w:hAnsi="黑体"/>
          <w:lang w:eastAsia="zh-CN"/>
        </w:rPr>
        <w:t>填写标注任务名称、英文名称、标注类型、设备和任务描述，其中带红色星号的字段为必填项</w:t>
      </w:r>
    </w:p>
    <w:p w14:paraId="4F64FD43" w14:textId="77777777" w:rsidR="00A07201" w:rsidRPr="00326264" w:rsidRDefault="00000000">
      <w:pPr>
        <w:pStyle w:val="ManualSteps"/>
        <w:numPr>
          <w:ilvl w:val="0"/>
          <w:numId w:val="23"/>
        </w:numPr>
        <w:rPr>
          <w:rFonts w:ascii="黑体" w:eastAsia="黑体" w:hAnsi="黑体"/>
          <w:lang w:eastAsia="zh-CN"/>
        </w:rPr>
      </w:pPr>
      <w:r w:rsidRPr="00326264">
        <w:rPr>
          <w:rFonts w:ascii="黑体" w:eastAsia="黑体" w:hAnsi="黑体"/>
          <w:lang w:eastAsia="zh-CN"/>
        </w:rPr>
        <w:t>在“关联数据筛选与数量设定”中选择场景分类和子场景分类，可按任务名查询；勾选质检通过的采集任务并填写标注数量</w:t>
      </w:r>
    </w:p>
    <w:p w14:paraId="7054D113" w14:textId="77777777" w:rsidR="00A07201" w:rsidRPr="00326264" w:rsidRDefault="00000000">
      <w:pPr>
        <w:pStyle w:val="ManualSteps"/>
        <w:numPr>
          <w:ilvl w:val="0"/>
          <w:numId w:val="23"/>
        </w:numPr>
        <w:rPr>
          <w:rFonts w:ascii="黑体" w:eastAsia="黑体" w:hAnsi="黑体"/>
          <w:lang w:eastAsia="zh-CN"/>
        </w:rPr>
      </w:pPr>
      <w:r w:rsidRPr="00326264">
        <w:rPr>
          <w:rFonts w:ascii="黑体" w:eastAsia="黑体" w:hAnsi="黑体"/>
          <w:lang w:eastAsia="zh-CN"/>
        </w:rPr>
        <w:t>确认关联采集任务带入动作步骤，并在“标注动作步骤序列”中核对结构化步骤或自然语言描述</w:t>
      </w:r>
    </w:p>
    <w:p w14:paraId="00E5A8A9" w14:textId="77777777" w:rsidR="00A07201" w:rsidRPr="00326264" w:rsidRDefault="00000000">
      <w:pPr>
        <w:pStyle w:val="ManualSteps"/>
        <w:numPr>
          <w:ilvl w:val="0"/>
          <w:numId w:val="23"/>
        </w:numPr>
        <w:rPr>
          <w:rFonts w:ascii="黑体" w:eastAsia="黑体" w:hAnsi="黑体"/>
          <w:lang w:eastAsia="zh-CN"/>
        </w:rPr>
      </w:pPr>
      <w:r w:rsidRPr="00326264">
        <w:rPr>
          <w:rFonts w:ascii="黑体" w:eastAsia="黑体" w:hAnsi="黑体"/>
          <w:lang w:eastAsia="zh-CN"/>
        </w:rPr>
        <w:t>创建标注任务不要求选择标注模板；页面中的“动作模板筛选”属于可选辅助入口，不是标注模板，也不是必填项</w:t>
      </w:r>
    </w:p>
    <w:p w14:paraId="05841E4F" w14:textId="77777777" w:rsidR="00A07201" w:rsidRPr="00326264" w:rsidRDefault="00000000">
      <w:pPr>
        <w:pStyle w:val="ManualSteps"/>
        <w:numPr>
          <w:ilvl w:val="0"/>
          <w:numId w:val="23"/>
        </w:numPr>
        <w:rPr>
          <w:rFonts w:ascii="黑体" w:eastAsia="黑体" w:hAnsi="黑体"/>
          <w:lang w:eastAsia="zh-CN"/>
        </w:rPr>
      </w:pPr>
      <w:r w:rsidRPr="00326264">
        <w:rPr>
          <w:rFonts w:ascii="黑体" w:eastAsia="黑体" w:hAnsi="黑体"/>
          <w:lang w:eastAsia="zh-CN"/>
        </w:rPr>
        <w:t>需要调整时点击“添加步骤”或“添加自然语言步骤”；删除步骤前确认不会破坏动作顺序</w:t>
      </w:r>
    </w:p>
    <w:p w14:paraId="388B780B" w14:textId="77777777" w:rsidR="00A07201" w:rsidRPr="00326264" w:rsidRDefault="00000000">
      <w:pPr>
        <w:pStyle w:val="ManualSteps"/>
        <w:numPr>
          <w:ilvl w:val="0"/>
          <w:numId w:val="23"/>
        </w:numPr>
        <w:rPr>
          <w:rFonts w:ascii="黑体" w:eastAsia="黑体" w:hAnsi="黑体"/>
          <w:lang w:eastAsia="zh-CN"/>
        </w:rPr>
      </w:pPr>
      <w:r w:rsidRPr="00326264">
        <w:rPr>
          <w:rFonts w:ascii="黑体" w:eastAsia="黑体" w:hAnsi="黑体"/>
          <w:lang w:eastAsia="zh-CN"/>
        </w:rPr>
        <w:t>核对页面底部待发布数据条数，点击“发布标注任务”；放弃创建时点击“取消”</w:t>
      </w:r>
    </w:p>
    <w:p w14:paraId="59891DF1" w14:textId="77777777" w:rsidR="00A07201" w:rsidRPr="00326264" w:rsidRDefault="00000000">
      <w:pPr>
        <w:pStyle w:val="ManualSteps"/>
        <w:numPr>
          <w:ilvl w:val="0"/>
          <w:numId w:val="23"/>
        </w:numPr>
        <w:rPr>
          <w:rFonts w:ascii="黑体" w:eastAsia="黑体" w:hAnsi="黑体"/>
          <w:lang w:eastAsia="zh-CN"/>
        </w:rPr>
      </w:pPr>
      <w:r w:rsidRPr="00326264">
        <w:rPr>
          <w:rFonts w:ascii="黑体" w:eastAsia="黑体" w:hAnsi="黑体"/>
          <w:lang w:eastAsia="zh-CN"/>
        </w:rPr>
        <w:t>创建成功后进入任务详情，点击“添加分包”，填写分配数据条数，并选择标注员和审核员</w:t>
      </w:r>
    </w:p>
    <w:p w14:paraId="7C4E83E8" w14:textId="77777777" w:rsidR="00A07201" w:rsidRPr="00326264" w:rsidRDefault="00000000">
      <w:pPr>
        <w:pStyle w:val="ManualSteps"/>
        <w:numPr>
          <w:ilvl w:val="0"/>
          <w:numId w:val="23"/>
        </w:numPr>
        <w:rPr>
          <w:rFonts w:ascii="黑体" w:eastAsia="黑体" w:hAnsi="黑体"/>
          <w:lang w:eastAsia="zh-CN"/>
        </w:rPr>
      </w:pPr>
      <w:r w:rsidRPr="00326264">
        <w:rPr>
          <w:rFonts w:ascii="黑体" w:eastAsia="黑体" w:hAnsi="黑体"/>
          <w:lang w:eastAsia="zh-CN"/>
        </w:rPr>
        <w:t>点击“确定”完成分包分配，随后刷新详情并核对分包、人员、数据条数和任务状态</w:t>
      </w:r>
    </w:p>
    <w:p w14:paraId="6B2767EB" w14:textId="0B4F39CB" w:rsidR="00A07201" w:rsidRPr="00326264" w:rsidRDefault="007649A7">
      <w:pPr>
        <w:keepNext/>
        <w:keepLines/>
        <w:spacing w:before="80" w:after="40"/>
        <w:jc w:val="center"/>
        <w:rPr>
          <w:rFonts w:ascii="黑体" w:eastAsia="黑体" w:hAnsi="黑体"/>
        </w:rPr>
      </w:pPr>
      <w:r w:rsidRPr="00326264">
        <w:rPr>
          <w:rFonts w:ascii="黑体" w:eastAsia="黑体" w:hAnsi="黑体"/>
          <w:noProof/>
        </w:rPr>
        <w:lastRenderedPageBreak/>
        <w:drawing>
          <wp:inline distT="0" distB="0" distL="0" distR="0" wp14:anchorId="67194B7C" wp14:editId="7968E35B">
            <wp:extent cx="5975985" cy="7872730"/>
            <wp:effectExtent l="0" t="0" r="5715" b="1270"/>
            <wp:docPr id="201518047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180471" name="图片 2015180471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75985" cy="7872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AA053" w14:textId="77777777" w:rsidR="00A07201" w:rsidRPr="00326264" w:rsidRDefault="00000000">
      <w:pPr>
        <w:pStyle w:val="ad"/>
        <w:keepLines/>
        <w:rPr>
          <w:rFonts w:ascii="黑体" w:eastAsia="黑体" w:hAnsi="黑体"/>
          <w:lang w:eastAsia="zh-CN"/>
        </w:rPr>
      </w:pPr>
      <w:r w:rsidRPr="00326264">
        <w:rPr>
          <w:rFonts w:ascii="黑体" w:eastAsia="黑体" w:hAnsi="黑体"/>
          <w:lang w:eastAsia="zh-CN"/>
        </w:rPr>
        <w:t>图 11　创建标注任务的基础信息与关联数据</w:t>
      </w:r>
    </w:p>
    <w:p w14:paraId="35757708" w14:textId="79F2248A" w:rsidR="00A07201" w:rsidRPr="00326264" w:rsidRDefault="007649A7">
      <w:pPr>
        <w:keepNext/>
        <w:keepLines/>
        <w:spacing w:before="80" w:after="40"/>
        <w:jc w:val="center"/>
        <w:rPr>
          <w:rFonts w:ascii="黑体" w:eastAsia="黑体" w:hAnsi="黑体"/>
        </w:rPr>
      </w:pPr>
      <w:r w:rsidRPr="00326264">
        <w:rPr>
          <w:rFonts w:ascii="黑体" w:eastAsia="黑体" w:hAnsi="黑体"/>
          <w:noProof/>
        </w:rPr>
        <w:lastRenderedPageBreak/>
        <w:drawing>
          <wp:inline distT="0" distB="0" distL="0" distR="0" wp14:anchorId="5970AC74" wp14:editId="57E78D4F">
            <wp:extent cx="5975985" cy="3098800"/>
            <wp:effectExtent l="0" t="0" r="5715" b="0"/>
            <wp:docPr id="11457438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7438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75985" cy="309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43071" w14:textId="77777777" w:rsidR="00A07201" w:rsidRPr="00326264" w:rsidRDefault="00000000">
      <w:pPr>
        <w:pStyle w:val="ad"/>
        <w:keepLines/>
        <w:rPr>
          <w:rFonts w:ascii="黑体" w:eastAsia="黑体" w:hAnsi="黑体"/>
          <w:lang w:eastAsia="zh-CN"/>
        </w:rPr>
      </w:pPr>
      <w:r w:rsidRPr="00326264">
        <w:rPr>
          <w:rFonts w:ascii="黑体" w:eastAsia="黑体" w:hAnsi="黑体"/>
          <w:lang w:eastAsia="zh-CN"/>
        </w:rPr>
        <w:t>图 12　标注任务分包与人员分配</w:t>
      </w:r>
    </w:p>
    <w:p w14:paraId="7CA34447" w14:textId="77777777" w:rsidR="00A07201" w:rsidRPr="00326264" w:rsidRDefault="00000000">
      <w:pPr>
        <w:rPr>
          <w:rFonts w:ascii="黑体" w:eastAsia="黑体" w:hAnsi="黑体"/>
          <w:lang w:eastAsia="zh-CN"/>
        </w:rPr>
      </w:pPr>
      <w:r w:rsidRPr="00326264">
        <w:rPr>
          <w:rFonts w:ascii="黑体" w:eastAsia="黑体" w:hAnsi="黑体"/>
          <w:b/>
          <w:lang w:eastAsia="zh-CN"/>
        </w:rPr>
        <w:t>结果说明：</w:t>
      </w:r>
      <w:r w:rsidRPr="00326264">
        <w:rPr>
          <w:rFonts w:ascii="黑体" w:eastAsia="黑体" w:hAnsi="黑体"/>
          <w:lang w:eastAsia="zh-CN"/>
        </w:rPr>
        <w:t>标注任务保存后进入任务详情；分包列表显示所选数据条数、标注员和审核员</w:t>
      </w:r>
    </w:p>
    <w:p>
      <w:pPr>
        <w:keepNext/>
        <w:spacing w:before="160" w:after="80"/>
      </w:pPr>
      <w:r>
        <w:rPr w:rFonts="Microsoft YaHei">
          <w:rFonts w:ascii="Microsoft YaHei" w:hAnsi="Microsoft YaHei"/>
          <w:b/>
          <w:i w:val="0"/>
          <w:color w:val="1F4E79"/>
          <w:sz w:val="20"/>
        </w:rPr>
        <w:t>【3.9 创建标注任务与分包指派可交互控件与按钮功能清单】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bottom w:val="single" w:sz="4" w:space="0" w:color="D9D9D9"/>
          <w:left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84"/>
            <w:shd w:fill="D9EAF7"/>
            <w:tcMar>
              <w:top w:w="120" w:type="dxa"/>
              <w:bottom w:w="12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 w:rFonts="Microsoft YaHei">
                <w:rFonts w:ascii="Microsoft YaHei" w:hAnsi="Microsoft YaHei"/>
                <w:b/>
                <w:i w:val="0"/>
                <w:color w:val="1F4E79"/>
                <w:sz w:val="18"/>
              </w:rPr>
              <w:t>控件名称</w:t>
            </w:r>
          </w:p>
        </w:tc>
        <w:tc>
          <w:tcPr>
            <w:tcW w:type="dxa" w:w="1440"/>
            <w:shd w:fill="D9EAF7"/>
            <w:tcMar>
              <w:top w:w="120" w:type="dxa"/>
              <w:bottom w:w="12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 w:rFonts="Microsoft YaHei">
                <w:rFonts w:ascii="Microsoft YaHei" w:hAnsi="Microsoft YaHei"/>
                <w:b/>
                <w:i w:val="0"/>
                <w:color w:val="1F4E79"/>
                <w:sz w:val="18"/>
              </w:rPr>
              <w:t>位置/区域</w:t>
            </w:r>
          </w:p>
        </w:tc>
        <w:tc>
          <w:tcPr>
            <w:tcW w:type="dxa" w:w="1296"/>
            <w:shd w:fill="D9EAF7"/>
            <w:tcMar>
              <w:top w:w="120" w:type="dxa"/>
              <w:bottom w:w="12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 w:rFonts="Microsoft YaHei">
                <w:rFonts w:ascii="Microsoft YaHei" w:hAnsi="Microsoft YaHei"/>
                <w:b/>
                <w:i w:val="0"/>
                <w:color w:val="1F4E79"/>
                <w:sz w:val="18"/>
              </w:rPr>
              <w:t>控件类型</w:t>
            </w:r>
          </w:p>
        </w:tc>
        <w:tc>
          <w:tcPr>
            <w:tcW w:type="dxa" w:w="1440"/>
            <w:shd w:fill="D9EAF7"/>
            <w:tcMar>
              <w:top w:w="120" w:type="dxa"/>
              <w:bottom w:w="12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 w:rFonts="Microsoft YaHei">
                <w:rFonts w:ascii="Microsoft YaHei" w:hAnsi="Microsoft YaHei"/>
                <w:b/>
                <w:i w:val="0"/>
                <w:color w:val="1F4E79"/>
                <w:sz w:val="18"/>
              </w:rPr>
              <w:t>触发行为</w:t>
            </w:r>
          </w:p>
        </w:tc>
        <w:tc>
          <w:tcPr>
            <w:tcW w:type="dxa" w:w="1728"/>
            <w:shd w:fill="D9EAF7"/>
            <w:tcMar>
              <w:top w:w="120" w:type="dxa"/>
              <w:bottom w:w="12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 w:rFonts="Microsoft YaHei">
                <w:rFonts w:ascii="Microsoft YaHei" w:hAnsi="Microsoft YaHei"/>
                <w:b/>
                <w:i w:val="0"/>
                <w:color w:val="1F4E79"/>
                <w:sz w:val="18"/>
              </w:rPr>
              <w:t>前置条件/依赖状态</w:t>
            </w:r>
          </w:p>
        </w:tc>
        <w:tc>
          <w:tcPr>
            <w:tcW w:type="dxa" w:w="3312"/>
            <w:shd w:fill="D9EAF7"/>
            <w:tcMar>
              <w:top w:w="120" w:type="dxa"/>
              <w:bottom w:w="12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 w:rFonts="Microsoft YaHei">
                <w:rFonts w:ascii="Microsoft YaHei" w:hAnsi="Microsoft YaHei"/>
                <w:b/>
                <w:i w:val="0"/>
                <w:color w:val="1F4E79"/>
                <w:sz w:val="18"/>
              </w:rPr>
              <w:t>点击后实际效果（含弹窗/响应/流转）</w:t>
            </w:r>
          </w:p>
        </w:tc>
      </w:tr>
      <w:tr>
        <w:tc>
          <w:tcPr>
            <w:tcW w:type="dxa" w:w="15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 w:rFonts="Microsoft YaHei">
                <w:rFonts w:ascii="Microsoft YaHei" w:hAnsi="Microsoft YaHei"/>
                <w:b w:val="0"/>
                <w:i w:val="0"/>
                <w:color w:val="000000"/>
                <w:sz w:val="17"/>
              </w:rPr>
              <w:t>标注任务名称 / 英文名称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 w:rFonts="Microsoft YaHei">
                <w:rFonts w:ascii="Microsoft YaHei" w:hAnsi="Microsoft YaHei"/>
                <w:b w:val="0"/>
                <w:i w:val="0"/>
                <w:color w:val="000000"/>
                <w:sz w:val="17"/>
              </w:rPr>
              <w:t>基础信息区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 w:rFonts="Microsoft YaHei">
                <w:rFonts w:ascii="Microsoft YaHei" w:hAnsi="Microsoft YaHei"/>
                <w:b w:val="0"/>
                <w:i w:val="0"/>
                <w:color w:val="000000"/>
                <w:sz w:val="17"/>
              </w:rPr>
              <w:t>输入框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 w:rFonts="Microsoft YaHei">
                <w:rFonts w:ascii="Microsoft YaHei" w:hAnsi="Microsoft YaHei"/>
                <w:b w:val="0"/>
                <w:i w:val="0"/>
                <w:color w:val="000000"/>
                <w:sz w:val="17"/>
              </w:rPr>
              <w:t>文本录入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 w:rFonts="Microsoft YaHei">
                <w:rFonts w:ascii="Microsoft YaHei" w:hAnsi="Microsoft YaHei"/>
                <w:b w:val="0"/>
                <w:i w:val="0"/>
                <w:color w:val="000000"/>
                <w:sz w:val="17"/>
              </w:rPr>
              <w:t>红色星号必填项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 w:rFonts="Microsoft YaHei">
                <w:rFonts w:ascii="Microsoft YaHei" w:hAnsi="Microsoft YaHei"/>
                <w:b w:val="0"/>
                <w:i w:val="0"/>
                <w:color w:val="000000"/>
                <w:sz w:val="17"/>
              </w:rPr>
              <w:t>录入标注任务唯一业务名称与英文标识。</w:t>
            </w:r>
          </w:p>
        </w:tc>
      </w:tr>
      <w:tr>
        <w:tc>
          <w:tcPr>
            <w:tcW w:type="dxa" w:w="1584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 w:rFonts="Microsoft YaHei">
                <w:rFonts w:ascii="Microsoft YaHei" w:hAnsi="Microsoft YaHei"/>
                <w:b w:val="0"/>
                <w:i w:val="0"/>
                <w:color w:val="000000"/>
                <w:sz w:val="17"/>
              </w:rPr>
              <w:t>标注类型 / 设备</w:t>
            </w:r>
          </w:p>
        </w:tc>
        <w:tc>
          <w:tcPr>
            <w:tcW w:type="dxa" w:w="1440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 w:rFonts="Microsoft YaHei">
                <w:rFonts w:ascii="Microsoft YaHei" w:hAnsi="Microsoft YaHei"/>
                <w:b w:val="0"/>
                <w:i w:val="0"/>
                <w:color w:val="000000"/>
                <w:sz w:val="17"/>
              </w:rPr>
              <w:t>基础信息区</w:t>
            </w:r>
          </w:p>
        </w:tc>
        <w:tc>
          <w:tcPr>
            <w:tcW w:type="dxa" w:w="1296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 w:rFonts="Microsoft YaHei">
                <w:rFonts w:ascii="Microsoft YaHei" w:hAnsi="Microsoft YaHei"/>
                <w:b w:val="0"/>
                <w:i w:val="0"/>
                <w:color w:val="000000"/>
                <w:sz w:val="17"/>
              </w:rPr>
              <w:t>下拉选择框</w:t>
            </w:r>
          </w:p>
        </w:tc>
        <w:tc>
          <w:tcPr>
            <w:tcW w:type="dxa" w:w="1440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 w:rFonts="Microsoft YaHei">
                <w:rFonts w:ascii="Microsoft YaHei" w:hAnsi="Microsoft YaHei"/>
                <w:b w:val="0"/>
                <w:i w:val="0"/>
                <w:color w:val="000000"/>
                <w:sz w:val="17"/>
              </w:rPr>
              <w:t>规格绑定</w:t>
            </w:r>
          </w:p>
        </w:tc>
        <w:tc>
          <w:tcPr>
            <w:tcW w:type="dxa" w:w="1728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 w:rFonts="Microsoft YaHei">
                <w:rFonts w:ascii="Microsoft YaHei" w:hAnsi="Microsoft YaHei"/>
                <w:b w:val="0"/>
                <w:i w:val="0"/>
                <w:color w:val="000000"/>
                <w:sz w:val="17"/>
              </w:rPr>
              <w:t>红色星号必填项</w:t>
            </w:r>
          </w:p>
        </w:tc>
        <w:tc>
          <w:tcPr>
            <w:tcW w:type="dxa" w:w="3312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 w:rFonts="Microsoft YaHei">
                <w:rFonts w:ascii="Microsoft YaHei" w:hAnsi="Microsoft YaHei"/>
                <w:b w:val="0"/>
                <w:i w:val="0"/>
                <w:color w:val="000000"/>
                <w:sz w:val="17"/>
              </w:rPr>
              <w:t>选择标注算法类型（如 Ego 时序切片）与机器人构型。</w:t>
            </w:r>
          </w:p>
        </w:tc>
      </w:tr>
      <w:tr>
        <w:tc>
          <w:tcPr>
            <w:tcW w:type="dxa" w:w="15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 w:rFonts="Microsoft YaHei">
                <w:rFonts w:ascii="Microsoft YaHei" w:hAnsi="Microsoft YaHei"/>
                <w:b w:val="0"/>
                <w:i w:val="0"/>
                <w:color w:val="000000"/>
                <w:sz w:val="17"/>
              </w:rPr>
              <w:t>任务描述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 w:rFonts="Microsoft YaHei">
                <w:rFonts w:ascii="Microsoft YaHei" w:hAnsi="Microsoft YaHei"/>
                <w:b w:val="0"/>
                <w:i w:val="0"/>
                <w:color w:val="000000"/>
                <w:sz w:val="17"/>
              </w:rPr>
              <w:t>基础信息区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 w:rFonts="Microsoft YaHei">
                <w:rFonts w:ascii="Microsoft YaHei" w:hAnsi="Microsoft YaHei"/>
                <w:b w:val="0"/>
                <w:i w:val="0"/>
                <w:color w:val="000000"/>
                <w:sz w:val="17"/>
              </w:rPr>
              <w:t>多行文本框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 w:rFonts="Microsoft YaHei">
                <w:rFonts w:ascii="Microsoft YaHei" w:hAnsi="Microsoft YaHei"/>
                <w:b w:val="0"/>
                <w:i w:val="0"/>
                <w:color w:val="000000"/>
                <w:sz w:val="17"/>
              </w:rPr>
              <w:t>说明输入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 w:rFonts="Microsoft YaHei">
                <w:rFonts w:ascii="Microsoft YaHei" w:hAnsi="Microsoft YaHei"/>
                <w:b w:val="0"/>
                <w:i w:val="0"/>
                <w:color w:val="000000"/>
                <w:sz w:val="17"/>
              </w:rPr>
              <w:t>可选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 w:rFonts="Microsoft YaHei">
                <w:rFonts w:ascii="Microsoft YaHei" w:hAnsi="Microsoft YaHei"/>
                <w:b w:val="0"/>
                <w:i w:val="0"/>
                <w:color w:val="000000"/>
                <w:sz w:val="17"/>
              </w:rPr>
              <w:t>记录该标注批次的特殊注意事项与标准。</w:t>
            </w:r>
          </w:p>
        </w:tc>
      </w:tr>
      <w:tr>
        <w:tc>
          <w:tcPr>
            <w:tcW w:type="dxa" w:w="1584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 w:rFonts="Microsoft YaHei">
                <w:rFonts w:ascii="Microsoft YaHei" w:hAnsi="Microsoft YaHei"/>
                <w:b w:val="0"/>
                <w:i w:val="0"/>
                <w:color w:val="000000"/>
                <w:sz w:val="17"/>
              </w:rPr>
              <w:t>场景分类 / 子场景分类</w:t>
            </w:r>
          </w:p>
        </w:tc>
        <w:tc>
          <w:tcPr>
            <w:tcW w:type="dxa" w:w="1440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 w:rFonts="Microsoft YaHei">
                <w:rFonts w:ascii="Microsoft YaHei" w:hAnsi="Microsoft YaHei"/>
                <w:b w:val="0"/>
                <w:i w:val="0"/>
                <w:color w:val="000000"/>
                <w:sz w:val="17"/>
              </w:rPr>
              <w:t>关联数据筛选区</w:t>
            </w:r>
          </w:p>
        </w:tc>
        <w:tc>
          <w:tcPr>
            <w:tcW w:type="dxa" w:w="1296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 w:rFonts="Microsoft YaHei">
                <w:rFonts w:ascii="Microsoft YaHei" w:hAnsi="Microsoft YaHei"/>
                <w:b w:val="0"/>
                <w:i w:val="0"/>
                <w:color w:val="000000"/>
                <w:sz w:val="17"/>
              </w:rPr>
              <w:t>级联下拉选择</w:t>
            </w:r>
          </w:p>
        </w:tc>
        <w:tc>
          <w:tcPr>
            <w:tcW w:type="dxa" w:w="1440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 w:rFonts="Microsoft YaHei">
                <w:rFonts w:ascii="Microsoft YaHei" w:hAnsi="Microsoft YaHei"/>
                <w:b w:val="0"/>
                <w:i w:val="0"/>
                <w:color w:val="000000"/>
                <w:sz w:val="17"/>
              </w:rPr>
              <w:t>范围限定</w:t>
            </w:r>
          </w:p>
        </w:tc>
        <w:tc>
          <w:tcPr>
            <w:tcW w:type="dxa" w:w="1728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 w:rFonts="Microsoft YaHei">
                <w:rFonts w:ascii="Microsoft YaHei" w:hAnsi="Microsoft YaHei"/>
                <w:b w:val="0"/>
                <w:i w:val="0"/>
                <w:color w:val="000000"/>
                <w:sz w:val="17"/>
              </w:rPr>
              <w:t>必选</w:t>
            </w:r>
          </w:p>
        </w:tc>
        <w:tc>
          <w:tcPr>
            <w:tcW w:type="dxa" w:w="3312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 w:rFonts="Microsoft YaHei">
                <w:rFonts w:ascii="Microsoft YaHei" w:hAnsi="Microsoft YaHei"/>
                <w:b w:val="0"/>
                <w:i w:val="0"/>
                <w:color w:val="000000"/>
                <w:sz w:val="17"/>
              </w:rPr>
              <w:t>联动过滤已质检通过的合格采集源。</w:t>
            </w:r>
          </w:p>
        </w:tc>
      </w:tr>
      <w:tr>
        <w:tc>
          <w:tcPr>
            <w:tcW w:type="dxa" w:w="15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 w:rFonts="Microsoft YaHei">
                <w:rFonts w:ascii="Microsoft YaHei" w:hAnsi="Microsoft YaHei"/>
                <w:b w:val="0"/>
                <w:i w:val="0"/>
                <w:color w:val="000000"/>
                <w:sz w:val="17"/>
              </w:rPr>
              <w:t>质检通过采集任务勾选框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 w:rFonts="Microsoft YaHei">
                <w:rFonts w:ascii="Microsoft YaHei" w:hAnsi="Microsoft YaHei"/>
                <w:b w:val="0"/>
                <w:i w:val="0"/>
                <w:color w:val="000000"/>
                <w:sz w:val="17"/>
              </w:rPr>
              <w:t>采集数据列表首列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 w:rFonts="Microsoft YaHei">
                <w:rFonts w:ascii="Microsoft YaHei" w:hAnsi="Microsoft YaHei"/>
                <w:b w:val="0"/>
                <w:i w:val="0"/>
                <w:color w:val="000000"/>
                <w:sz w:val="17"/>
              </w:rPr>
              <w:t>复选框 (Checkbox)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 w:rFonts="Microsoft YaHei">
                <w:rFonts w:ascii="Microsoft YaHei" w:hAnsi="Microsoft YaHei"/>
                <w:b w:val="0"/>
                <w:i w:val="0"/>
                <w:color w:val="000000"/>
                <w:sz w:val="17"/>
              </w:rPr>
              <w:t>数据挑选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 w:rFonts="Microsoft YaHei">
                <w:rFonts w:ascii="Microsoft YaHei" w:hAnsi="Microsoft YaHei"/>
                <w:b w:val="0"/>
                <w:i w:val="0"/>
                <w:color w:val="000000"/>
                <w:sz w:val="17"/>
              </w:rPr>
              <w:t>仅勾选质检通过任务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 w:rFonts="Microsoft YaHei">
                <w:rFonts w:ascii="Microsoft YaHei" w:hAnsi="Microsoft YaHei"/>
                <w:b w:val="0"/>
                <w:i w:val="0"/>
                <w:color w:val="000000"/>
                <w:sz w:val="17"/>
              </w:rPr>
              <w:t>勾选本批次需要送标的采集任务源数据。</w:t>
            </w:r>
          </w:p>
        </w:tc>
      </w:tr>
      <w:tr>
        <w:tc>
          <w:tcPr>
            <w:tcW w:type="dxa" w:w="1584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 w:rFonts="Microsoft YaHei">
                <w:rFonts w:ascii="Microsoft YaHei" w:hAnsi="Microsoft YaHei"/>
                <w:b w:val="0"/>
                <w:i w:val="0"/>
                <w:color w:val="000000"/>
                <w:sz w:val="17"/>
              </w:rPr>
              <w:t>标注数量输入框</w:t>
            </w:r>
          </w:p>
        </w:tc>
        <w:tc>
          <w:tcPr>
            <w:tcW w:type="dxa" w:w="1440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 w:rFonts="Microsoft YaHei">
                <w:rFonts w:ascii="Microsoft YaHei" w:hAnsi="Microsoft YaHei"/>
                <w:b w:val="0"/>
                <w:i w:val="0"/>
                <w:color w:val="000000"/>
                <w:sz w:val="17"/>
              </w:rPr>
              <w:t>关联数据列表行内</w:t>
            </w:r>
          </w:p>
        </w:tc>
        <w:tc>
          <w:tcPr>
            <w:tcW w:type="dxa" w:w="1296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 w:rFonts="Microsoft YaHei">
                <w:rFonts w:ascii="Microsoft YaHei" w:hAnsi="Microsoft YaHei"/>
                <w:b w:val="0"/>
                <w:i w:val="0"/>
                <w:color w:val="000000"/>
                <w:sz w:val="17"/>
              </w:rPr>
              <w:t>数字输入框</w:t>
            </w:r>
          </w:p>
        </w:tc>
        <w:tc>
          <w:tcPr>
            <w:tcW w:type="dxa" w:w="1440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 w:rFonts="Microsoft YaHei">
                <w:rFonts w:ascii="Microsoft YaHei" w:hAnsi="Microsoft YaHei"/>
                <w:b w:val="0"/>
                <w:i w:val="0"/>
                <w:color w:val="000000"/>
                <w:sz w:val="17"/>
              </w:rPr>
              <w:t>额度设定</w:t>
            </w:r>
          </w:p>
        </w:tc>
        <w:tc>
          <w:tcPr>
            <w:tcW w:type="dxa" w:w="1728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 w:rFonts="Microsoft YaHei">
                <w:rFonts w:ascii="Microsoft YaHei" w:hAnsi="Microsoft YaHei"/>
                <w:b w:val="0"/>
                <w:i w:val="0"/>
                <w:color w:val="000000"/>
                <w:sz w:val="17"/>
              </w:rPr>
              <w:t>必填项，≤已采合格数</w:t>
            </w:r>
          </w:p>
        </w:tc>
        <w:tc>
          <w:tcPr>
            <w:tcW w:type="dxa" w:w="3312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 w:rFonts="Microsoft YaHei">
                <w:rFonts w:ascii="Microsoft YaHei" w:hAnsi="Microsoft YaHei"/>
                <w:b w:val="0"/>
                <w:i w:val="0"/>
                <w:color w:val="000000"/>
                <w:sz w:val="17"/>
              </w:rPr>
              <w:t>指定本次送标抽取的 Episode 实例数量。</w:t>
            </w:r>
          </w:p>
        </w:tc>
      </w:tr>
      <w:tr>
        <w:tc>
          <w:tcPr>
            <w:tcW w:type="dxa" w:w="15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 w:rFonts="Microsoft YaHei">
                <w:rFonts w:ascii="Microsoft YaHei" w:hAnsi="Microsoft YaHei"/>
                <w:b w:val="0"/>
                <w:i w:val="0"/>
                <w:color w:val="000000"/>
                <w:sz w:val="17"/>
              </w:rPr>
              <w:t>动作模板筛选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 w:rFonts="Microsoft YaHei">
                <w:rFonts w:ascii="Microsoft YaHei" w:hAnsi="Microsoft YaHei"/>
                <w:b w:val="0"/>
                <w:i w:val="0"/>
                <w:color w:val="000000"/>
                <w:sz w:val="17"/>
              </w:rPr>
              <w:t>标注动作步骤区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 w:rFonts="Microsoft YaHei">
                <w:rFonts w:ascii="Microsoft YaHei" w:hAnsi="Microsoft YaHei"/>
                <w:b w:val="0"/>
                <w:i w:val="0"/>
                <w:color w:val="000000"/>
                <w:sz w:val="17"/>
              </w:rPr>
              <w:t>下拉选择框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 w:rFonts="Microsoft YaHei">
                <w:rFonts w:ascii="Microsoft YaHei" w:hAnsi="Microsoft YaHei"/>
                <w:b w:val="0"/>
                <w:i w:val="0"/>
                <w:color w:val="000000"/>
                <w:sz w:val="17"/>
              </w:rPr>
              <w:t>辅助载入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 w:rFonts="Microsoft YaHei">
                <w:rFonts w:ascii="Microsoft YaHei" w:hAnsi="Microsoft YaHei"/>
                <w:b w:val="0"/>
                <w:i w:val="0"/>
                <w:color w:val="000000"/>
                <w:sz w:val="17"/>
              </w:rPr>
              <w:t>可选（非必填）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 w:rFonts="Microsoft YaHei">
                <w:rFonts w:ascii="Microsoft YaHei" w:hAnsi="Microsoft YaHei"/>
                <w:b w:val="0"/>
                <w:i w:val="0"/>
                <w:color w:val="000000"/>
                <w:sz w:val="17"/>
              </w:rPr>
              <w:t>快速载入预设的标准动作步骤作为初始参考。</w:t>
            </w:r>
          </w:p>
        </w:tc>
      </w:tr>
      <w:tr>
        <w:tc>
          <w:tcPr>
            <w:tcW w:type="dxa" w:w="1584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 w:rFonts="Microsoft YaHei">
                <w:rFonts w:ascii="Microsoft YaHei" w:hAnsi="Microsoft YaHei"/>
                <w:b w:val="0"/>
                <w:i w:val="0"/>
                <w:color w:val="000000"/>
                <w:sz w:val="17"/>
              </w:rPr>
              <w:t>添加步骤 / 添加自然语言步骤</w:t>
            </w:r>
          </w:p>
        </w:tc>
        <w:tc>
          <w:tcPr>
            <w:tcW w:type="dxa" w:w="1440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 w:rFonts="Microsoft YaHei">
                <w:rFonts w:ascii="Microsoft YaHei" w:hAnsi="Microsoft YaHei"/>
                <w:b w:val="0"/>
                <w:i w:val="0"/>
                <w:color w:val="000000"/>
                <w:sz w:val="17"/>
              </w:rPr>
              <w:t>标注动作步骤区</w:t>
            </w:r>
          </w:p>
        </w:tc>
        <w:tc>
          <w:tcPr>
            <w:tcW w:type="dxa" w:w="1296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 w:rFonts="Microsoft YaHei">
                <w:rFonts w:ascii="Microsoft YaHei" w:hAnsi="Microsoft YaHei"/>
                <w:b w:val="0"/>
                <w:i w:val="0"/>
                <w:color w:val="000000"/>
                <w:sz w:val="17"/>
              </w:rPr>
              <w:t>按钮组</w:t>
            </w:r>
          </w:p>
        </w:tc>
        <w:tc>
          <w:tcPr>
            <w:tcW w:type="dxa" w:w="1440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 w:rFonts="Microsoft YaHei">
                <w:rFonts w:ascii="Microsoft YaHei" w:hAnsi="Microsoft YaHei"/>
                <w:b w:val="0"/>
                <w:i w:val="0"/>
                <w:color w:val="000000"/>
                <w:sz w:val="17"/>
              </w:rPr>
              <w:t>追加动作区间</w:t>
            </w:r>
          </w:p>
        </w:tc>
        <w:tc>
          <w:tcPr>
            <w:tcW w:type="dxa" w:w="1728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 w:rFonts="Microsoft YaHei">
                <w:rFonts w:ascii="Microsoft YaHei" w:hAnsi="Microsoft YaHei"/>
                <w:b w:val="0"/>
                <w:i w:val="0"/>
                <w:color w:val="000000"/>
                <w:sz w:val="17"/>
              </w:rPr>
              <w:t>无</w:t>
            </w:r>
          </w:p>
        </w:tc>
        <w:tc>
          <w:tcPr>
            <w:tcW w:type="dxa" w:w="3312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 w:rFonts="Microsoft YaHei">
                <w:rFonts w:ascii="Microsoft YaHei" w:hAnsi="Microsoft YaHei"/>
                <w:b w:val="0"/>
                <w:i w:val="0"/>
                <w:color w:val="000000"/>
                <w:sz w:val="17"/>
              </w:rPr>
              <w:t>在步骤序列末尾插入一行新的动作标注项或自然语言描述行。</w:t>
            </w:r>
          </w:p>
        </w:tc>
      </w:tr>
      <w:tr>
        <w:tc>
          <w:tcPr>
            <w:tcW w:type="dxa" w:w="15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 w:rFonts="Microsoft YaHei">
                <w:rFonts w:ascii="Microsoft YaHei" w:hAnsi="Microsoft YaHei"/>
                <w:b w:val="0"/>
                <w:i w:val="0"/>
                <w:color w:val="000000"/>
                <w:sz w:val="17"/>
              </w:rPr>
              <w:t>删除步骤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 w:rFonts="Microsoft YaHei">
                <w:rFonts w:ascii="Microsoft YaHei" w:hAnsi="Microsoft YaHei"/>
                <w:b w:val="0"/>
                <w:i w:val="0"/>
                <w:color w:val="000000"/>
                <w:sz w:val="17"/>
              </w:rPr>
              <w:t>动作步骤行内右侧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 w:rFonts="Microsoft YaHei">
                <w:rFonts w:ascii="Microsoft YaHei" w:hAnsi="Microsoft YaHei"/>
                <w:b w:val="0"/>
                <w:i w:val="0"/>
                <w:color w:val="000000"/>
                <w:sz w:val="17"/>
              </w:rPr>
              <w:t>图标按钮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 w:rFonts="Microsoft YaHei">
                <w:rFonts w:ascii="Microsoft YaHei" w:hAnsi="Microsoft YaHei"/>
                <w:b w:val="0"/>
                <w:i w:val="0"/>
                <w:color w:val="000000"/>
                <w:sz w:val="17"/>
              </w:rPr>
              <w:t>移除步骤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 w:rFonts="Microsoft YaHei">
                <w:rFonts w:ascii="Microsoft YaHei" w:hAnsi="Microsoft YaHei"/>
                <w:b w:val="0"/>
                <w:i w:val="0"/>
                <w:color w:val="000000"/>
                <w:sz w:val="17"/>
              </w:rPr>
              <w:t>存在至少一个步骤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 w:rFonts="Microsoft YaHei">
                <w:rFonts w:ascii="Microsoft YaHei" w:hAnsi="Microsoft YaHei"/>
                <w:b w:val="0"/>
                <w:i w:val="0"/>
                <w:color w:val="000000"/>
                <w:sz w:val="17"/>
              </w:rPr>
              <w:t>移除当前行动作定义。</w:t>
            </w:r>
          </w:p>
        </w:tc>
      </w:tr>
      <w:tr>
        <w:tc>
          <w:tcPr>
            <w:tcW w:type="dxa" w:w="1584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 w:rFonts="Microsoft YaHei">
                <w:rFonts w:ascii="Microsoft YaHei" w:hAnsi="Microsoft YaHei"/>
                <w:b w:val="0"/>
                <w:i w:val="0"/>
                <w:color w:val="000000"/>
                <w:sz w:val="17"/>
              </w:rPr>
              <w:t>发布标注任务</w:t>
            </w:r>
          </w:p>
        </w:tc>
        <w:tc>
          <w:tcPr>
            <w:tcW w:type="dxa" w:w="1440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 w:rFonts="Microsoft YaHei">
                <w:rFonts w:ascii="Microsoft YaHei" w:hAnsi="Microsoft YaHei"/>
                <w:b w:val="0"/>
                <w:i w:val="0"/>
                <w:color w:val="000000"/>
                <w:sz w:val="17"/>
              </w:rPr>
              <w:t>页面底部操作栏</w:t>
            </w:r>
          </w:p>
        </w:tc>
        <w:tc>
          <w:tcPr>
            <w:tcW w:type="dxa" w:w="1296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 w:rFonts="Microsoft YaHei">
                <w:rFonts w:ascii="Microsoft YaHei" w:hAnsi="Microsoft YaHei"/>
                <w:b w:val="0"/>
                <w:i w:val="0"/>
                <w:color w:val="000000"/>
                <w:sz w:val="17"/>
              </w:rPr>
              <w:t>主按钮</w:t>
            </w:r>
          </w:p>
        </w:tc>
        <w:tc>
          <w:tcPr>
            <w:tcW w:type="dxa" w:w="1440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 w:rFonts="Microsoft YaHei">
                <w:rFonts w:ascii="Microsoft YaHei" w:hAnsi="Microsoft YaHei"/>
                <w:b w:val="0"/>
                <w:i w:val="0"/>
                <w:color w:val="000000"/>
                <w:sz w:val="17"/>
              </w:rPr>
              <w:t>校验并创建</w:t>
            </w:r>
          </w:p>
        </w:tc>
        <w:tc>
          <w:tcPr>
            <w:tcW w:type="dxa" w:w="1728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 w:rFonts="Microsoft YaHei">
                <w:rFonts w:ascii="Microsoft YaHei" w:hAnsi="Microsoft YaHei"/>
                <w:b w:val="0"/>
                <w:i w:val="0"/>
                <w:color w:val="000000"/>
                <w:sz w:val="17"/>
              </w:rPr>
              <w:t>满足所有必填项</w:t>
            </w:r>
          </w:p>
        </w:tc>
        <w:tc>
          <w:tcPr>
            <w:tcW w:type="dxa" w:w="3312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 w:rFonts="Microsoft YaHei">
                <w:rFonts w:ascii="Microsoft YaHei" w:hAnsi="Microsoft YaHei"/>
                <w:b w:val="0"/>
                <w:i w:val="0"/>
                <w:color w:val="000000"/>
                <w:sz w:val="17"/>
              </w:rPr>
              <w:t>向系统注册标注任务，创建成功后自动跳转至任务详情。</w:t>
            </w:r>
          </w:p>
        </w:tc>
      </w:tr>
      <w:tr>
        <w:tc>
          <w:tcPr>
            <w:tcW w:type="dxa" w:w="15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 w:rFonts="Microsoft YaHei">
                <w:rFonts w:ascii="Microsoft YaHei" w:hAnsi="Microsoft YaHei"/>
                <w:b w:val="0"/>
                <w:i w:val="0"/>
                <w:color w:val="000000"/>
                <w:sz w:val="17"/>
              </w:rPr>
              <w:t>取 消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 w:rFonts="Microsoft YaHei">
                <w:rFonts w:ascii="Microsoft YaHei" w:hAnsi="Microsoft YaHei"/>
                <w:b w:val="0"/>
                <w:i w:val="0"/>
                <w:color w:val="000000"/>
                <w:sz w:val="17"/>
              </w:rPr>
              <w:t>页面底部操作栏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 w:rFonts="Microsoft YaHei">
                <w:rFonts w:ascii="Microsoft YaHei" w:hAnsi="Microsoft YaHei"/>
                <w:b w:val="0"/>
                <w:i w:val="0"/>
                <w:color w:val="000000"/>
                <w:sz w:val="17"/>
              </w:rPr>
              <w:t>辅助按钮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 w:rFonts="Microsoft YaHei">
                <w:rFonts w:ascii="Microsoft YaHei" w:hAnsi="Microsoft YaHei"/>
                <w:b w:val="0"/>
                <w:i w:val="0"/>
                <w:color w:val="000000"/>
                <w:sz w:val="17"/>
              </w:rPr>
              <w:t>放弃创建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 w:rFonts="Microsoft YaHei">
                <w:rFonts w:ascii="Microsoft YaHei" w:hAnsi="Microsoft YaHei"/>
                <w:b w:val="0"/>
                <w:i w:val="0"/>
                <w:color w:val="000000"/>
                <w:sz w:val="17"/>
              </w:rPr>
              <w:t>无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 w:rFonts="Microsoft YaHei">
                <w:rFonts w:ascii="Microsoft YaHei" w:hAnsi="Microsoft YaHei"/>
                <w:b w:val="0"/>
                <w:i w:val="0"/>
                <w:color w:val="000000"/>
                <w:sz w:val="17"/>
              </w:rPr>
              <w:t>取消本次任务配置，返回数据标注任务列表。</w:t>
            </w:r>
          </w:p>
        </w:tc>
      </w:tr>
      <w:tr>
        <w:tc>
          <w:tcPr>
            <w:tcW w:type="dxa" w:w="1584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 w:rFonts="Microsoft YaHei">
                <w:rFonts w:ascii="Microsoft YaHei" w:hAnsi="Microsoft YaHei"/>
                <w:b w:val="0"/>
                <w:i w:val="0"/>
                <w:color w:val="000000"/>
                <w:sz w:val="17"/>
              </w:rPr>
              <w:t>添加分包</w:t>
            </w:r>
          </w:p>
        </w:tc>
        <w:tc>
          <w:tcPr>
            <w:tcW w:type="dxa" w:w="1440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 w:rFonts="Microsoft YaHei">
                <w:rFonts w:ascii="Microsoft YaHei" w:hAnsi="Microsoft YaHei"/>
                <w:b w:val="0"/>
                <w:i w:val="0"/>
                <w:color w:val="000000"/>
                <w:sz w:val="17"/>
              </w:rPr>
              <w:t>标注任务详情页</w:t>
            </w:r>
          </w:p>
        </w:tc>
        <w:tc>
          <w:tcPr>
            <w:tcW w:type="dxa" w:w="1296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 w:rFonts="Microsoft YaHei">
                <w:rFonts w:ascii="Microsoft YaHei" w:hAnsi="Microsoft YaHei"/>
                <w:b w:val="0"/>
                <w:i w:val="0"/>
                <w:color w:val="000000"/>
                <w:sz w:val="17"/>
              </w:rPr>
              <w:t>按钮</w:t>
            </w:r>
          </w:p>
        </w:tc>
        <w:tc>
          <w:tcPr>
            <w:tcW w:type="dxa" w:w="1440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 w:rFonts="Microsoft YaHei">
                <w:rFonts w:ascii="Microsoft YaHei" w:hAnsi="Microsoft YaHei"/>
                <w:b w:val="0"/>
                <w:i w:val="0"/>
                <w:color w:val="000000"/>
                <w:sz w:val="17"/>
              </w:rPr>
              <w:t>打开分包弹窗</w:t>
            </w:r>
          </w:p>
        </w:tc>
        <w:tc>
          <w:tcPr>
            <w:tcW w:type="dxa" w:w="1728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 w:rFonts="Microsoft YaHei">
                <w:rFonts w:ascii="Microsoft YaHei" w:hAnsi="Microsoft YaHei"/>
                <w:b w:val="0"/>
                <w:i w:val="0"/>
                <w:color w:val="000000"/>
                <w:sz w:val="17"/>
              </w:rPr>
              <w:t>任务创建后可用</w:t>
            </w:r>
          </w:p>
        </w:tc>
        <w:tc>
          <w:tcPr>
            <w:tcW w:type="dxa" w:w="3312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 w:rFonts="Microsoft YaHei">
                <w:rFonts w:ascii="Microsoft YaHei" w:hAnsi="Microsoft YaHei"/>
                <w:b w:val="0"/>
                <w:i w:val="0"/>
                <w:color w:val="000000"/>
                <w:sz w:val="17"/>
              </w:rPr>
              <w:t>弹出分包对话框，输入分包数据条数并下拉指派标注员与审核员。</w:t>
            </w:r>
          </w:p>
        </w:tc>
      </w:tr>
      <w:tr>
        <w:tc>
          <w:tcPr>
            <w:tcW w:type="dxa" w:w="15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 w:rFonts="Microsoft YaHei">
                <w:rFonts w:ascii="Microsoft YaHei" w:hAnsi="Microsoft YaHei"/>
                <w:b w:val="0"/>
                <w:i w:val="0"/>
                <w:color w:val="000000"/>
                <w:sz w:val="17"/>
              </w:rPr>
              <w:t>确 定 / 取 消（分包弹窗）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 w:rFonts="Microsoft YaHei">
                <w:rFonts w:ascii="Microsoft YaHei" w:hAnsi="Microsoft YaHei"/>
                <w:b w:val="0"/>
                <w:i w:val="0"/>
                <w:color w:val="000000"/>
                <w:sz w:val="17"/>
              </w:rPr>
              <w:t>分包对话框底部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 w:rFonts="Microsoft YaHei">
                <w:rFonts w:ascii="Microsoft YaHei" w:hAnsi="Microsoft YaHei"/>
                <w:b w:val="0"/>
                <w:i w:val="0"/>
                <w:color w:val="000000"/>
                <w:sz w:val="17"/>
              </w:rPr>
              <w:t>按钮组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 w:rFonts="Microsoft YaHei">
                <w:rFonts w:ascii="Microsoft YaHei" w:hAnsi="Microsoft YaHei"/>
                <w:b w:val="0"/>
                <w:i w:val="0"/>
                <w:color w:val="000000"/>
                <w:sz w:val="17"/>
              </w:rPr>
              <w:t>提交/关闭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 w:rFonts="Microsoft YaHei">
                <w:rFonts w:ascii="Microsoft YaHei" w:hAnsi="Microsoft YaHei"/>
                <w:b w:val="0"/>
                <w:i w:val="0"/>
                <w:color w:val="000000"/>
                <w:sz w:val="17"/>
              </w:rPr>
              <w:t>满足人员指派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 w:rFonts="Microsoft YaHei">
                <w:rFonts w:ascii="Microsoft YaHei" w:hAnsi="Microsoft YaHei"/>
                <w:b w:val="0"/>
                <w:i w:val="0"/>
                <w:color w:val="000000"/>
                <w:sz w:val="17"/>
              </w:rPr>
              <w:t>完成分包下发，将工单推送至对应标注员与审核员工作台。</w:t>
            </w:r>
          </w:p>
        </w:tc>
      </w:tr>
    </w:tbl>
    <w:p w14:paraId="1E7F40EB" w14:textId="77777777" w:rsidR="00A07201" w:rsidRPr="00326264" w:rsidRDefault="00000000">
      <w:pPr>
        <w:pStyle w:val="ManualNote"/>
        <w:shd w:val="clear" w:color="auto" w:fill="EEF5FB"/>
        <w:rPr>
          <w:rFonts w:ascii="黑体" w:eastAsia="黑体" w:hAnsi="黑体"/>
          <w:lang w:eastAsia="zh-CN"/>
        </w:rPr>
      </w:pPr>
      <w:r w:rsidRPr="00326264">
        <w:rPr>
          <w:rFonts w:ascii="黑体" w:eastAsia="黑体" w:hAnsi="黑体"/>
          <w:b/>
          <w:lang w:eastAsia="zh-CN"/>
        </w:rPr>
        <w:t>注意事项：</w:t>
      </w:r>
      <w:r w:rsidRPr="00326264">
        <w:rPr>
          <w:rFonts w:ascii="黑体" w:eastAsia="黑体" w:hAnsi="黑体"/>
          <w:lang w:eastAsia="zh-CN"/>
        </w:rPr>
        <w:t>只关联质检通过的数据。动作步骤来源于关联采集任务；动作模板筛选仅用于按需辅助调整，不替代采集任务带入的步骤</w:t>
      </w:r>
    </w:p>
    <w:p w14:paraId="12EA4B38" w14:textId="77777777" w:rsidR="00A07201" w:rsidRPr="00326264" w:rsidRDefault="00000000">
      <w:pPr>
        <w:pStyle w:val="ManualNote"/>
        <w:shd w:val="clear" w:color="auto" w:fill="EEF5FB"/>
        <w:rPr>
          <w:rFonts w:ascii="黑体" w:eastAsia="黑体" w:hAnsi="黑体"/>
          <w:lang w:eastAsia="zh-CN"/>
        </w:rPr>
      </w:pPr>
      <w:r w:rsidRPr="00326264">
        <w:rPr>
          <w:rFonts w:ascii="黑体" w:eastAsia="黑体" w:hAnsi="黑体"/>
          <w:b/>
          <w:lang w:eastAsia="zh-CN"/>
        </w:rPr>
        <w:t>异常处理：</w:t>
      </w:r>
      <w:r w:rsidRPr="00326264">
        <w:rPr>
          <w:rFonts w:ascii="黑体" w:eastAsia="黑体" w:hAnsi="黑体"/>
          <w:lang w:eastAsia="zh-CN"/>
        </w:rPr>
        <w:t>无可选数据时检查采集质检状态和筛选条件；动作步骤未带入或人员列表缺失时取消提交，记录采集任务与分包标识后联系管理员</w:t>
      </w:r>
    </w:p>
    <w:p>
      <w:pPr>
        <w:pStyle w:val="2"/>
      </w:pPr>
      <w:r>
        <w:t>3.10 基础数据标签管理（任务标签与物体标签）</w:t>
      </w:r>
    </w:p>
    <w:p>
      <w:r>
        <w:t>功能说明：管理具身采集任务场景标签与物体物理属性标签体系，提供标签树分类筛选、新增标签与操作列维护入口。</w:t>
      </w:r>
    </w:p>
    <w:p>
      <w:r>
        <w:t>入口路径：基础数据 → 任务标签（/dashboard/tasktags/index） / 物体标签（/dashboard/objecttags/index）</w:t>
      </w:r>
    </w:p>
    <w:p>
      <w:pPr>
        <w:keepNext/>
        <w:spacing w:before="160" w:after="80"/>
      </w:pPr>
      <w:r>
        <w:rPr w:rFonts="Microsoft YaHei">
          <w:rFonts w:ascii="Microsoft YaHei" w:hAnsi="Microsoft YaHei"/>
          <w:b/>
          <w:i w:val="0"/>
          <w:color w:val="1F4E79"/>
          <w:sz w:val="20"/>
        </w:rPr>
        <w:t>【3.10 基础数据标签管理可交互控件与按钮功能清单】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bottom w:val="single" w:sz="4" w:space="0" w:color="D9D9D9"/>
          <w:left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84"/>
            <w:shd w:fill="D9EAF7"/>
            <w:tcMar>
              <w:top w:w="120" w:type="dxa"/>
              <w:bottom w:w="12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 w:rFonts="Microsoft YaHei">
                <w:rFonts w:ascii="Microsoft YaHei" w:hAnsi="Microsoft YaHei"/>
                <w:b/>
                <w:i w:val="0"/>
                <w:color w:val="1F4E79"/>
                <w:sz w:val="18"/>
              </w:rPr>
              <w:t>控件名称</w:t>
            </w:r>
          </w:p>
        </w:tc>
        <w:tc>
          <w:tcPr>
            <w:tcW w:type="dxa" w:w="1440"/>
            <w:shd w:fill="D9EAF7"/>
            <w:tcMar>
              <w:top w:w="120" w:type="dxa"/>
              <w:bottom w:w="12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 w:rFonts="Microsoft YaHei">
                <w:rFonts w:ascii="Microsoft YaHei" w:hAnsi="Microsoft YaHei"/>
                <w:b/>
                <w:i w:val="0"/>
                <w:color w:val="1F4E79"/>
                <w:sz w:val="18"/>
              </w:rPr>
              <w:t>位置/区域</w:t>
            </w:r>
          </w:p>
        </w:tc>
        <w:tc>
          <w:tcPr>
            <w:tcW w:type="dxa" w:w="1296"/>
            <w:shd w:fill="D9EAF7"/>
            <w:tcMar>
              <w:top w:w="120" w:type="dxa"/>
              <w:bottom w:w="12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 w:rFonts="Microsoft YaHei">
                <w:rFonts w:ascii="Microsoft YaHei" w:hAnsi="Microsoft YaHei"/>
                <w:b/>
                <w:i w:val="0"/>
                <w:color w:val="1F4E79"/>
                <w:sz w:val="18"/>
              </w:rPr>
              <w:t>控件类型</w:t>
            </w:r>
          </w:p>
        </w:tc>
        <w:tc>
          <w:tcPr>
            <w:tcW w:type="dxa" w:w="1440"/>
            <w:shd w:fill="D9EAF7"/>
            <w:tcMar>
              <w:top w:w="120" w:type="dxa"/>
              <w:bottom w:w="12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 w:rFonts="Microsoft YaHei">
                <w:rFonts w:ascii="Microsoft YaHei" w:hAnsi="Microsoft YaHei"/>
                <w:b/>
                <w:i w:val="0"/>
                <w:color w:val="1F4E79"/>
                <w:sz w:val="18"/>
              </w:rPr>
              <w:t>触发行为</w:t>
            </w:r>
          </w:p>
        </w:tc>
        <w:tc>
          <w:tcPr>
            <w:tcW w:type="dxa" w:w="1728"/>
            <w:shd w:fill="D9EAF7"/>
            <w:tcMar>
              <w:top w:w="120" w:type="dxa"/>
              <w:bottom w:w="12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 w:rFonts="Microsoft YaHei">
                <w:rFonts w:ascii="Microsoft YaHei" w:hAnsi="Microsoft YaHei"/>
                <w:b/>
                <w:i w:val="0"/>
                <w:color w:val="1F4E79"/>
                <w:sz w:val="18"/>
              </w:rPr>
              <w:t>前置条件/依赖状态</w:t>
            </w:r>
          </w:p>
        </w:tc>
        <w:tc>
          <w:tcPr>
            <w:tcW w:type="dxa" w:w="3312"/>
            <w:shd w:fill="D9EAF7"/>
            <w:tcMar>
              <w:top w:w="120" w:type="dxa"/>
              <w:bottom w:w="12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 w:rFonts="Microsoft YaHei">
                <w:rFonts w:ascii="Microsoft YaHei" w:hAnsi="Microsoft YaHei"/>
                <w:b/>
                <w:i w:val="0"/>
                <w:color w:val="1F4E79"/>
                <w:sz w:val="18"/>
              </w:rPr>
              <w:t>点击后实际效果（含弹窗/响应/流转）</w:t>
            </w:r>
          </w:p>
        </w:tc>
      </w:tr>
      <w:tr>
        <w:tc>
          <w:tcPr>
            <w:tcW w:type="dxa" w:w="15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 w:rFonts="Microsoft YaHei">
                <w:rFonts w:ascii="Microsoft YaHei" w:hAnsi="Microsoft YaHei"/>
                <w:b w:val="0"/>
                <w:i w:val="0"/>
                <w:color w:val="000000"/>
                <w:sz w:val="17"/>
              </w:rPr>
              <w:t>分类标签切换卡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 w:rFonts="Microsoft YaHei">
                <w:rFonts w:ascii="Microsoft YaHei" w:hAnsi="Microsoft YaHei"/>
                <w:b w:val="0"/>
                <w:i w:val="0"/>
                <w:color w:val="000000"/>
                <w:sz w:val="17"/>
              </w:rPr>
              <w:t>页面左侧/上方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 w:rFonts="Microsoft YaHei">
                <w:rFonts w:ascii="Microsoft YaHei" w:hAnsi="Microsoft YaHei"/>
                <w:b w:val="0"/>
                <w:i w:val="0"/>
                <w:color w:val="000000"/>
                <w:sz w:val="17"/>
              </w:rPr>
              <w:t>标签页/Tab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 w:rFonts="Microsoft YaHei">
                <w:rFonts w:ascii="Microsoft YaHei" w:hAnsi="Microsoft YaHei"/>
                <w:b w:val="0"/>
                <w:i w:val="0"/>
                <w:color w:val="000000"/>
                <w:sz w:val="17"/>
              </w:rPr>
              <w:t>数据过滤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 w:rFonts="Microsoft YaHei">
                <w:rFonts w:ascii="Microsoft YaHei" w:hAnsi="Microsoft YaHei"/>
                <w:b w:val="0"/>
                <w:i w:val="0"/>
                <w:color w:val="000000"/>
                <w:sz w:val="17"/>
              </w:rPr>
              <w:t>无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 w:rFonts="Microsoft YaHei">
                <w:rFonts w:ascii="Microsoft YaHei" w:hAnsi="Microsoft YaHei"/>
                <w:b w:val="0"/>
                <w:i w:val="0"/>
                <w:color w:val="000000"/>
                <w:sz w:val="17"/>
              </w:rPr>
              <w:t>切换不同的任务标签大类（如场景大类、操作对象大类、动作难易度）。</w:t>
            </w:r>
          </w:p>
        </w:tc>
      </w:tr>
      <w:tr>
        <w:tc>
          <w:tcPr>
            <w:tcW w:type="dxa" w:w="1584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 w:rFonts="Microsoft YaHei">
                <w:rFonts w:ascii="Microsoft YaHei" w:hAnsi="Microsoft YaHei"/>
                <w:b w:val="0"/>
                <w:i w:val="0"/>
                <w:color w:val="000000"/>
                <w:sz w:val="17"/>
              </w:rPr>
              <w:t>新增标签 / 新增物体标签</w:t>
            </w:r>
          </w:p>
        </w:tc>
        <w:tc>
          <w:tcPr>
            <w:tcW w:type="dxa" w:w="1440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 w:rFonts="Microsoft YaHei">
                <w:rFonts w:ascii="Microsoft YaHei" w:hAnsi="Microsoft YaHei"/>
                <w:b w:val="0"/>
                <w:i w:val="0"/>
                <w:color w:val="000000"/>
                <w:sz w:val="17"/>
              </w:rPr>
              <w:t>页面上方工具栏</w:t>
            </w:r>
          </w:p>
        </w:tc>
        <w:tc>
          <w:tcPr>
            <w:tcW w:type="dxa" w:w="1296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 w:rFonts="Microsoft YaHei">
                <w:rFonts w:ascii="Microsoft YaHei" w:hAnsi="Microsoft YaHei"/>
                <w:b w:val="0"/>
                <w:i w:val="0"/>
                <w:color w:val="000000"/>
                <w:sz w:val="17"/>
              </w:rPr>
              <w:t>按钮</w:t>
            </w:r>
          </w:p>
        </w:tc>
        <w:tc>
          <w:tcPr>
            <w:tcW w:type="dxa" w:w="1440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 w:rFonts="Microsoft YaHei">
                <w:rFonts w:ascii="Microsoft YaHei" w:hAnsi="Microsoft YaHei"/>
                <w:b w:val="0"/>
                <w:i w:val="0"/>
                <w:color w:val="000000"/>
                <w:sz w:val="17"/>
              </w:rPr>
              <w:t>打开弹窗</w:t>
            </w:r>
          </w:p>
        </w:tc>
        <w:tc>
          <w:tcPr>
            <w:tcW w:type="dxa" w:w="1728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 w:rFonts="Microsoft YaHei">
                <w:rFonts w:ascii="Microsoft YaHei" w:hAnsi="Microsoft YaHei"/>
                <w:b w:val="0"/>
                <w:i w:val="0"/>
                <w:color w:val="000000"/>
                <w:sz w:val="17"/>
              </w:rPr>
              <w:t>无</w:t>
            </w:r>
          </w:p>
        </w:tc>
        <w:tc>
          <w:tcPr>
            <w:tcW w:type="dxa" w:w="3312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 w:rFonts="Microsoft YaHei">
                <w:rFonts w:ascii="Microsoft YaHei" w:hAnsi="Microsoft YaHei"/>
                <w:b w:val="0"/>
                <w:i w:val="0"/>
                <w:color w:val="000000"/>
                <w:sz w:val="17"/>
              </w:rPr>
              <w:t>弹出新增标签对话框，录入标签名称、英文标识、所属分类及排序。</w:t>
            </w:r>
          </w:p>
        </w:tc>
      </w:tr>
      <w:tr>
        <w:tc>
          <w:tcPr>
            <w:tcW w:type="dxa" w:w="15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 w:rFonts="Microsoft YaHei">
                <w:rFonts w:ascii="Microsoft YaHei" w:hAnsi="Microsoft YaHei"/>
                <w:b w:val="0"/>
                <w:i w:val="0"/>
                <w:color w:val="000000"/>
                <w:sz w:val="17"/>
              </w:rPr>
              <w:t>编辑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 w:rFonts="Microsoft YaHei">
                <w:rFonts w:ascii="Microsoft YaHei" w:hAnsi="Microsoft YaHei"/>
                <w:b w:val="0"/>
                <w:i w:val="0"/>
                <w:color w:val="000000"/>
                <w:sz w:val="17"/>
              </w:rPr>
              <w:t>表格操作列（每行）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 w:rFonts="Microsoft YaHei">
                <w:rFonts w:ascii="Microsoft YaHei" w:hAnsi="Microsoft YaHei"/>
                <w:b w:val="0"/>
                <w:i w:val="0"/>
                <w:color w:val="000000"/>
                <w:sz w:val="17"/>
              </w:rPr>
              <w:t>按钮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 w:rFonts="Microsoft YaHei">
                <w:rFonts w:ascii="Microsoft YaHei" w:hAnsi="Microsoft YaHei"/>
                <w:b w:val="0"/>
                <w:i w:val="0"/>
                <w:color w:val="000000"/>
                <w:sz w:val="17"/>
              </w:rPr>
              <w:t>打开编辑框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 w:rFonts="Microsoft YaHei">
                <w:rFonts w:ascii="Microsoft YaHei" w:hAnsi="Microsoft YaHei"/>
                <w:b w:val="0"/>
                <w:i w:val="0"/>
                <w:color w:val="000000"/>
                <w:sz w:val="17"/>
              </w:rPr>
              <w:t>针对具体标签行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 w:rFonts="Microsoft YaHei">
                <w:rFonts w:ascii="Microsoft YaHei" w:hAnsi="Microsoft YaHei"/>
                <w:b w:val="0"/>
                <w:i w:val="0"/>
                <w:color w:val="000000"/>
                <w:sz w:val="17"/>
              </w:rPr>
              <w:t>允许修改当前标签的显示名称、权重及启用状态。</w:t>
            </w:r>
          </w:p>
        </w:tc>
      </w:tr>
      <w:tr>
        <w:tc>
          <w:tcPr>
            <w:tcW w:type="dxa" w:w="1584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 w:rFonts="Microsoft YaHei">
                <w:rFonts w:ascii="Microsoft YaHei" w:hAnsi="Microsoft YaHei"/>
                <w:b w:val="0"/>
                <w:i w:val="0"/>
                <w:color w:val="000000"/>
                <w:sz w:val="17"/>
              </w:rPr>
              <w:t>删除</w:t>
            </w:r>
          </w:p>
        </w:tc>
        <w:tc>
          <w:tcPr>
            <w:tcW w:type="dxa" w:w="1440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 w:rFonts="Microsoft YaHei">
                <w:rFonts w:ascii="Microsoft YaHei" w:hAnsi="Microsoft YaHei"/>
                <w:b w:val="0"/>
                <w:i w:val="0"/>
                <w:color w:val="000000"/>
                <w:sz w:val="17"/>
              </w:rPr>
              <w:t>表格操作列（每行）</w:t>
            </w:r>
          </w:p>
        </w:tc>
        <w:tc>
          <w:tcPr>
            <w:tcW w:type="dxa" w:w="1296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 w:rFonts="Microsoft YaHei">
                <w:rFonts w:ascii="Microsoft YaHei" w:hAnsi="Microsoft YaHei"/>
                <w:b w:val="0"/>
                <w:i w:val="0"/>
                <w:color w:val="000000"/>
                <w:sz w:val="17"/>
              </w:rPr>
              <w:t>按钮</w:t>
            </w:r>
          </w:p>
        </w:tc>
        <w:tc>
          <w:tcPr>
            <w:tcW w:type="dxa" w:w="1440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 w:rFonts="Microsoft YaHei">
                <w:rFonts w:ascii="Microsoft YaHei" w:hAnsi="Microsoft YaHei"/>
                <w:b w:val="0"/>
                <w:i w:val="0"/>
                <w:color w:val="000000"/>
                <w:sz w:val="17"/>
              </w:rPr>
              <w:t>打开二次确认</w:t>
            </w:r>
          </w:p>
        </w:tc>
        <w:tc>
          <w:tcPr>
            <w:tcW w:type="dxa" w:w="1728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 w:rFonts="Microsoft YaHei">
                <w:rFonts w:ascii="Microsoft YaHei" w:hAnsi="Microsoft YaHei"/>
                <w:b w:val="0"/>
                <w:i w:val="0"/>
                <w:color w:val="000000"/>
                <w:sz w:val="17"/>
              </w:rPr>
              <w:t>针对具体标签行</w:t>
            </w:r>
          </w:p>
        </w:tc>
        <w:tc>
          <w:tcPr>
            <w:tcW w:type="dxa" w:w="3312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 w:rFonts="Microsoft YaHei">
                <w:rFonts w:ascii="Microsoft YaHei" w:hAnsi="Microsoft YaHei"/>
                <w:b w:val="0"/>
                <w:i w:val="0"/>
                <w:color w:val="000000"/>
                <w:sz w:val="17"/>
              </w:rPr>
              <w:t>弹出确认提示框“确定删除该标签？”，点击取消关闭【高风险操作】。</w:t>
            </w:r>
          </w:p>
        </w:tc>
      </w:tr>
    </w:tbl>
    <w:p>
      <w:pPr>
        <w:pStyle w:val="2"/>
      </w:pPr>
      <w:r>
        <w:t>3.11 数据审核与高质量归档池管理</w:t>
      </w:r>
    </w:p>
    <w:p>
      <w:r>
        <w:t>功能说明：全面监管终审验收环节，提供全局高质量数据归档池入口，把控具身训练数据集出库质量，并支持调阅各分包流转履历。</w:t>
      </w:r>
    </w:p>
    <w:p>
      <w:r>
        <w:t>入口路径：任务管理 → 数据审核（/datacollection/review/index）</w:t>
      </w:r>
    </w:p>
    <w:p>
      <w:pPr>
        <w:keepNext/>
        <w:spacing w:before="160" w:after="80"/>
      </w:pPr>
      <w:r>
        <w:rPr w:rFonts="Microsoft YaHei">
          <w:rFonts w:ascii="Microsoft YaHei" w:hAnsi="Microsoft YaHei"/>
          <w:b/>
          <w:i w:val="0"/>
          <w:color w:val="1F4E79"/>
          <w:sz w:val="20"/>
        </w:rPr>
        <w:t>【3.11 数据审核与高质量归档池可交互控件与按钮清单】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bottom w:val="single" w:sz="4" w:space="0" w:color="D9D9D9"/>
          <w:left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84"/>
            <w:shd w:fill="D9EAF7"/>
            <w:tcMar>
              <w:top w:w="120" w:type="dxa"/>
              <w:bottom w:w="12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 w:rFonts="Microsoft YaHei">
                <w:rFonts w:ascii="Microsoft YaHei" w:hAnsi="Microsoft YaHei"/>
                <w:b/>
                <w:i w:val="0"/>
                <w:color w:val="1F4E79"/>
                <w:sz w:val="18"/>
              </w:rPr>
              <w:t>控件名称</w:t>
            </w:r>
          </w:p>
        </w:tc>
        <w:tc>
          <w:tcPr>
            <w:tcW w:type="dxa" w:w="1440"/>
            <w:shd w:fill="D9EAF7"/>
            <w:tcMar>
              <w:top w:w="120" w:type="dxa"/>
              <w:bottom w:w="12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 w:rFonts="Microsoft YaHei">
                <w:rFonts w:ascii="Microsoft YaHei" w:hAnsi="Microsoft YaHei"/>
                <w:b/>
                <w:i w:val="0"/>
                <w:color w:val="1F4E79"/>
                <w:sz w:val="18"/>
              </w:rPr>
              <w:t>位置/区域</w:t>
            </w:r>
          </w:p>
        </w:tc>
        <w:tc>
          <w:tcPr>
            <w:tcW w:type="dxa" w:w="1296"/>
            <w:shd w:fill="D9EAF7"/>
            <w:tcMar>
              <w:top w:w="120" w:type="dxa"/>
              <w:bottom w:w="12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 w:rFonts="Microsoft YaHei">
                <w:rFonts w:ascii="Microsoft YaHei" w:hAnsi="Microsoft YaHei"/>
                <w:b/>
                <w:i w:val="0"/>
                <w:color w:val="1F4E79"/>
                <w:sz w:val="18"/>
              </w:rPr>
              <w:t>控件类型</w:t>
            </w:r>
          </w:p>
        </w:tc>
        <w:tc>
          <w:tcPr>
            <w:tcW w:type="dxa" w:w="1440"/>
            <w:shd w:fill="D9EAF7"/>
            <w:tcMar>
              <w:top w:w="120" w:type="dxa"/>
              <w:bottom w:w="12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 w:rFonts="Microsoft YaHei">
                <w:rFonts w:ascii="Microsoft YaHei" w:hAnsi="Microsoft YaHei"/>
                <w:b/>
                <w:i w:val="0"/>
                <w:color w:val="1F4E79"/>
                <w:sz w:val="18"/>
              </w:rPr>
              <w:t>触发行为</w:t>
            </w:r>
          </w:p>
        </w:tc>
        <w:tc>
          <w:tcPr>
            <w:tcW w:type="dxa" w:w="1728"/>
            <w:shd w:fill="D9EAF7"/>
            <w:tcMar>
              <w:top w:w="120" w:type="dxa"/>
              <w:bottom w:w="12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 w:rFonts="Microsoft YaHei">
                <w:rFonts w:ascii="Microsoft YaHei" w:hAnsi="Microsoft YaHei"/>
                <w:b/>
                <w:i w:val="0"/>
                <w:color w:val="1F4E79"/>
                <w:sz w:val="18"/>
              </w:rPr>
              <w:t>前置条件/依赖状态</w:t>
            </w:r>
          </w:p>
        </w:tc>
        <w:tc>
          <w:tcPr>
            <w:tcW w:type="dxa" w:w="3312"/>
            <w:shd w:fill="D9EAF7"/>
            <w:tcMar>
              <w:top w:w="120" w:type="dxa"/>
              <w:bottom w:w="12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 w:rFonts="Microsoft YaHei">
                <w:rFonts w:ascii="Microsoft YaHei" w:hAnsi="Microsoft YaHei"/>
                <w:b/>
                <w:i w:val="0"/>
                <w:color w:val="1F4E79"/>
                <w:sz w:val="18"/>
              </w:rPr>
              <w:t>点击后实际效果（含弹窗/响应/流转）</w:t>
            </w:r>
          </w:p>
        </w:tc>
      </w:tr>
      <w:tr>
        <w:tc>
          <w:tcPr>
            <w:tcW w:type="dxa" w:w="15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 w:rFonts="Microsoft YaHei">
                <w:rFonts w:ascii="Microsoft YaHei" w:hAnsi="Microsoft YaHei"/>
                <w:b w:val="0"/>
                <w:i w:val="0"/>
                <w:color w:val="000000"/>
                <w:sz w:val="17"/>
              </w:rPr>
              <w:t>请输入任务ID / 请输入任务名称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 w:rFonts="Microsoft YaHei">
                <w:rFonts w:ascii="Microsoft YaHei" w:hAnsi="Microsoft YaHei"/>
                <w:b w:val="0"/>
                <w:i w:val="0"/>
                <w:color w:val="000000"/>
                <w:sz w:val="17"/>
              </w:rPr>
              <w:t>顶部查询区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 w:rFonts="Microsoft YaHei">
                <w:rFonts w:ascii="Microsoft YaHei" w:hAnsi="Microsoft YaHei"/>
                <w:b w:val="0"/>
                <w:i w:val="0"/>
                <w:color w:val="000000"/>
                <w:sz w:val="17"/>
              </w:rPr>
              <w:t>输入框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 w:rFonts="Microsoft YaHei">
                <w:rFonts w:ascii="Microsoft YaHei" w:hAnsi="Microsoft YaHei"/>
                <w:b w:val="0"/>
                <w:i w:val="0"/>
                <w:color w:val="000000"/>
                <w:sz w:val="17"/>
              </w:rPr>
              <w:t>条件检索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 w:rFonts="Microsoft YaHei">
                <w:rFonts w:ascii="Microsoft YaHei" w:hAnsi="Microsoft YaHei"/>
                <w:b w:val="0"/>
                <w:i w:val="0"/>
                <w:color w:val="000000"/>
                <w:sz w:val="17"/>
              </w:rPr>
              <w:t>无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 w:rFonts="Microsoft YaHei">
                <w:rFonts w:ascii="Microsoft YaHei" w:hAnsi="Microsoft YaHei"/>
                <w:b w:val="0"/>
                <w:i w:val="0"/>
                <w:color w:val="000000"/>
                <w:sz w:val="17"/>
              </w:rPr>
              <w:t>精确匹配任务编号或模糊筛选审核任务名称。</w:t>
            </w:r>
          </w:p>
        </w:tc>
      </w:tr>
      <w:tr>
        <w:tc>
          <w:tcPr>
            <w:tcW w:type="dxa" w:w="1584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 w:rFonts="Microsoft YaHei">
                <w:rFonts w:ascii="Microsoft YaHei" w:hAnsi="Microsoft YaHei"/>
                <w:b w:val="0"/>
                <w:i w:val="0"/>
                <w:color w:val="000000"/>
                <w:sz w:val="17"/>
              </w:rPr>
              <w:t>请选择关联资产源</w:t>
            </w:r>
          </w:p>
        </w:tc>
        <w:tc>
          <w:tcPr>
            <w:tcW w:type="dxa" w:w="1440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 w:rFonts="Microsoft YaHei">
                <w:rFonts w:ascii="Microsoft YaHei" w:hAnsi="Microsoft YaHei"/>
                <w:b w:val="0"/>
                <w:i w:val="0"/>
                <w:color w:val="000000"/>
                <w:sz w:val="17"/>
              </w:rPr>
              <w:t>顶部查询区</w:t>
            </w:r>
          </w:p>
        </w:tc>
        <w:tc>
          <w:tcPr>
            <w:tcW w:type="dxa" w:w="1296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 w:rFonts="Microsoft YaHei">
                <w:rFonts w:ascii="Microsoft YaHei" w:hAnsi="Microsoft YaHei"/>
                <w:b w:val="0"/>
                <w:i w:val="0"/>
                <w:color w:val="000000"/>
                <w:sz w:val="17"/>
              </w:rPr>
              <w:t>下拉选择</w:t>
            </w:r>
          </w:p>
        </w:tc>
        <w:tc>
          <w:tcPr>
            <w:tcW w:type="dxa" w:w="1440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 w:rFonts="Microsoft YaHei">
                <w:rFonts w:ascii="Microsoft YaHei" w:hAnsi="Microsoft YaHei"/>
                <w:b w:val="0"/>
                <w:i w:val="0"/>
                <w:color w:val="000000"/>
                <w:sz w:val="17"/>
              </w:rPr>
              <w:t>类别过滤</w:t>
            </w:r>
          </w:p>
        </w:tc>
        <w:tc>
          <w:tcPr>
            <w:tcW w:type="dxa" w:w="1728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 w:rFonts="Microsoft YaHei">
                <w:rFonts w:ascii="Microsoft YaHei" w:hAnsi="Microsoft YaHei"/>
                <w:b w:val="0"/>
                <w:i w:val="0"/>
                <w:color w:val="000000"/>
                <w:sz w:val="17"/>
              </w:rPr>
              <w:t>无</w:t>
            </w:r>
          </w:p>
        </w:tc>
        <w:tc>
          <w:tcPr>
            <w:tcW w:type="dxa" w:w="3312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 w:rFonts="Microsoft YaHei">
                <w:rFonts w:ascii="Microsoft YaHei" w:hAnsi="Microsoft YaHei"/>
                <w:b w:val="0"/>
                <w:i w:val="0"/>
                <w:color w:val="000000"/>
                <w:sz w:val="17"/>
              </w:rPr>
              <w:t>下拉筛选内部采集或外部导入资产源。</w:t>
            </w:r>
          </w:p>
        </w:tc>
      </w:tr>
      <w:tr>
        <w:tc>
          <w:tcPr>
            <w:tcW w:type="dxa" w:w="15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 w:rFonts="Microsoft YaHei">
                <w:rFonts w:ascii="Microsoft YaHei" w:hAnsi="Microsoft YaHei"/>
                <w:b w:val="0"/>
                <w:i w:val="0"/>
                <w:color w:val="000000"/>
                <w:sz w:val="17"/>
              </w:rPr>
              <w:t>高质量数据归档池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 w:rFonts="Microsoft YaHei">
                <w:rFonts w:ascii="Microsoft YaHei" w:hAnsi="Microsoft YaHei"/>
                <w:b w:val="0"/>
                <w:i w:val="0"/>
                <w:color w:val="000000"/>
                <w:sz w:val="17"/>
              </w:rPr>
              <w:t>表格上方工具栏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 w:rFonts="Microsoft YaHei">
                <w:rFonts w:ascii="Microsoft YaHei" w:hAnsi="Microsoft YaHei"/>
                <w:b w:val="0"/>
                <w:i w:val="0"/>
                <w:color w:val="000000"/>
                <w:sz w:val="17"/>
              </w:rPr>
              <w:t>按钮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 w:rFonts="Microsoft YaHei">
                <w:rFonts w:ascii="Microsoft YaHei" w:hAnsi="Microsoft YaHei"/>
                <w:b w:val="0"/>
                <w:i w:val="0"/>
                <w:color w:val="000000"/>
                <w:sz w:val="17"/>
              </w:rPr>
              <w:t>打开抽屉/弹窗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 w:rFonts="Microsoft YaHei">
                <w:rFonts w:ascii="Microsoft YaHei" w:hAnsi="Microsoft YaHei"/>
                <w:b w:val="0"/>
                <w:i w:val="0"/>
                <w:color w:val="000000"/>
                <w:sz w:val="17"/>
              </w:rPr>
              <w:t>无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 w:rFonts="Microsoft YaHei">
                <w:rFonts w:ascii="Microsoft YaHei" w:hAnsi="Microsoft YaHei"/>
                <w:b w:val="0"/>
                <w:i w:val="0"/>
                <w:color w:val="000000"/>
                <w:sz w:val="17"/>
              </w:rPr>
              <w:t>打开“高质量具身数据集归档池”全屏浮层，浏览与导出终审合格数据。</w:t>
            </w:r>
          </w:p>
        </w:tc>
      </w:tr>
      <w:tr>
        <w:tc>
          <w:tcPr>
            <w:tcW w:type="dxa" w:w="1584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 w:rFonts="Microsoft YaHei">
                <w:rFonts w:ascii="Microsoft YaHei" w:hAnsi="Microsoft YaHei"/>
                <w:b w:val="0"/>
                <w:i w:val="0"/>
                <w:color w:val="000000"/>
                <w:sz w:val="17"/>
              </w:rPr>
              <w:t>数据导出（归档池）</w:t>
            </w:r>
          </w:p>
        </w:tc>
        <w:tc>
          <w:tcPr>
            <w:tcW w:type="dxa" w:w="1440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 w:rFonts="Microsoft YaHei">
                <w:rFonts w:ascii="Microsoft YaHei" w:hAnsi="Microsoft YaHei"/>
                <w:b w:val="0"/>
                <w:i w:val="0"/>
                <w:color w:val="000000"/>
                <w:sz w:val="17"/>
              </w:rPr>
              <w:t>归档池抽屉上方</w:t>
            </w:r>
          </w:p>
        </w:tc>
        <w:tc>
          <w:tcPr>
            <w:tcW w:type="dxa" w:w="1296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 w:rFonts="Microsoft YaHei">
                <w:rFonts w:ascii="Microsoft YaHei" w:hAnsi="Microsoft YaHei"/>
                <w:b w:val="0"/>
                <w:i w:val="0"/>
                <w:color w:val="000000"/>
                <w:sz w:val="17"/>
              </w:rPr>
              <w:t>按钮</w:t>
            </w:r>
          </w:p>
        </w:tc>
        <w:tc>
          <w:tcPr>
            <w:tcW w:type="dxa" w:w="1440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 w:rFonts="Microsoft YaHei">
                <w:rFonts w:ascii="Microsoft YaHei" w:hAnsi="Microsoft YaHei"/>
                <w:b w:val="0"/>
                <w:i w:val="0"/>
                <w:color w:val="000000"/>
                <w:sz w:val="17"/>
              </w:rPr>
              <w:t>数据打包下载</w:t>
            </w:r>
          </w:p>
        </w:tc>
        <w:tc>
          <w:tcPr>
            <w:tcW w:type="dxa" w:w="1728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 w:rFonts="Microsoft YaHei">
                <w:rFonts w:ascii="Microsoft YaHei" w:hAnsi="Microsoft YaHei"/>
                <w:b w:val="0"/>
                <w:i w:val="0"/>
                <w:color w:val="000000"/>
                <w:sz w:val="17"/>
              </w:rPr>
              <w:t>存在已归档数据</w:t>
            </w:r>
          </w:p>
        </w:tc>
        <w:tc>
          <w:tcPr>
            <w:tcW w:type="dxa" w:w="3312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 w:rFonts="Microsoft YaHei">
                <w:rFonts w:ascii="Microsoft YaHei" w:hAnsi="Microsoft YaHei"/>
                <w:b w:val="0"/>
                <w:i w:val="0"/>
                <w:color w:val="000000"/>
                <w:sz w:val="17"/>
              </w:rPr>
              <w:t>触发打包下载高质量数据集资产包（含多视口视频、时序h5与标签json）。</w:t>
            </w:r>
          </w:p>
        </w:tc>
      </w:tr>
      <w:tr>
        <w:tc>
          <w:tcPr>
            <w:tcW w:type="dxa" w:w="15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 w:rFonts="Microsoft YaHei">
                <w:rFonts w:ascii="Microsoft YaHei" w:hAnsi="Microsoft YaHei"/>
                <w:b w:val="0"/>
                <w:i w:val="0"/>
                <w:color w:val="000000"/>
                <w:sz w:val="17"/>
              </w:rPr>
              <w:t>审核 / 进入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 w:rFonts="Microsoft YaHei">
                <w:rFonts w:ascii="Microsoft YaHei" w:hAnsi="Microsoft YaHei"/>
                <w:b w:val="0"/>
                <w:i w:val="0"/>
                <w:color w:val="000000"/>
                <w:sz w:val="17"/>
              </w:rPr>
              <w:t>表格操作列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 w:rFonts="Microsoft YaHei">
                <w:rFonts w:ascii="Microsoft YaHei" w:hAnsi="Microsoft YaHei"/>
                <w:b w:val="0"/>
                <w:i w:val="0"/>
                <w:color w:val="000000"/>
                <w:sz w:val="17"/>
              </w:rPr>
              <w:t>按钮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 w:rFonts="Microsoft YaHei">
                <w:rFonts w:ascii="Microsoft YaHei" w:hAnsi="Microsoft YaHei"/>
                <w:b w:val="0"/>
                <w:i w:val="0"/>
                <w:color w:val="000000"/>
                <w:sz w:val="17"/>
              </w:rPr>
              <w:t>路由跳转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 w:rFonts="Microsoft YaHei">
                <w:rFonts w:ascii="Microsoft YaHei" w:hAnsi="Microsoft YaHei"/>
                <w:b w:val="0"/>
                <w:i w:val="0"/>
                <w:color w:val="000000"/>
                <w:sz w:val="17"/>
              </w:rPr>
              <w:t>针对对应分包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 w:rFonts="Microsoft YaHei">
                <w:rFonts w:ascii="Microsoft YaHei" w:hAnsi="Microsoft YaHei"/>
                <w:b w:val="0"/>
                <w:i w:val="0"/>
                <w:color w:val="000000"/>
                <w:sz w:val="17"/>
              </w:rPr>
              <w:t>进入该任务的数据审核明细列表页（/datacollection/review/detail）。</w:t>
            </w:r>
          </w:p>
        </w:tc>
      </w:tr>
      <w:tr>
        <w:tc>
          <w:tcPr>
            <w:tcW w:type="dxa" w:w="1584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 w:rFonts="Microsoft YaHei">
                <w:rFonts w:ascii="Microsoft YaHei" w:hAnsi="Microsoft YaHei"/>
                <w:b w:val="0"/>
                <w:i w:val="0"/>
                <w:color w:val="000000"/>
                <w:sz w:val="17"/>
              </w:rPr>
              <w:t>审核记录</w:t>
            </w:r>
          </w:p>
        </w:tc>
        <w:tc>
          <w:tcPr>
            <w:tcW w:type="dxa" w:w="1440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 w:rFonts="Microsoft YaHei">
                <w:rFonts w:ascii="Microsoft YaHei" w:hAnsi="Microsoft YaHei"/>
                <w:b w:val="0"/>
                <w:i w:val="0"/>
                <w:color w:val="000000"/>
                <w:sz w:val="17"/>
              </w:rPr>
              <w:t>审核明细列表操作列</w:t>
            </w:r>
          </w:p>
        </w:tc>
        <w:tc>
          <w:tcPr>
            <w:tcW w:type="dxa" w:w="1296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 w:rFonts="Microsoft YaHei">
                <w:rFonts w:ascii="Microsoft YaHei" w:hAnsi="Microsoft YaHei"/>
                <w:b w:val="0"/>
                <w:i w:val="0"/>
                <w:color w:val="000000"/>
                <w:sz w:val="17"/>
              </w:rPr>
              <w:t>按钮</w:t>
            </w:r>
          </w:p>
        </w:tc>
        <w:tc>
          <w:tcPr>
            <w:tcW w:type="dxa" w:w="1440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 w:rFonts="Microsoft YaHei">
                <w:rFonts w:ascii="Microsoft YaHei" w:hAnsi="Microsoft YaHei"/>
                <w:b w:val="0"/>
                <w:i w:val="0"/>
                <w:color w:val="000000"/>
                <w:sz w:val="17"/>
              </w:rPr>
              <w:t>打开弹窗</w:t>
            </w:r>
          </w:p>
        </w:tc>
        <w:tc>
          <w:tcPr>
            <w:tcW w:type="dxa" w:w="1728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 w:rFonts="Microsoft YaHei">
                <w:rFonts w:ascii="Microsoft YaHei" w:hAnsi="Microsoft YaHei"/>
                <w:b w:val="0"/>
                <w:i w:val="0"/>
                <w:color w:val="000000"/>
                <w:sz w:val="17"/>
              </w:rPr>
              <w:t>无</w:t>
            </w:r>
          </w:p>
        </w:tc>
        <w:tc>
          <w:tcPr>
            <w:tcW w:type="dxa" w:w="3312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 w:rFonts="Microsoft YaHei">
                <w:rFonts w:ascii="Microsoft YaHei" w:hAnsi="Microsoft YaHei"/>
                <w:b w:val="0"/>
                <w:i w:val="0"/>
                <w:color w:val="000000"/>
                <w:sz w:val="17"/>
              </w:rPr>
              <w:t>打开时间轴弹窗，完整回溯质检、标注、驳回退回、重修与审核时间轴履历。</w:t>
            </w:r>
          </w:p>
        </w:tc>
      </w:tr>
    </w:tbl>
    <w:p>
      <w:pPr>
        <w:pStyle w:val="2"/>
      </w:pPr>
      <w:r>
        <w:t>3.12 系统平台权限与基础运维管理</w:t>
      </w:r>
    </w:p>
    <w:p>
      <w:r>
        <w:t>功能说明：平台系统级运维与 RBAC 权限控制台，支持菜单路由与按钮注册、人员账号开通、角色赋权与数据字典枚举维护。</w:t>
      </w:r>
    </w:p>
    <w:p>
      <w:r>
        <w:t>入口路径：系统管理 → 菜单管理（/system/menu） / 用户管理（/system/user） / 角色管理（/system/role） / 数据字典（/system/dict）</w:t>
      </w:r>
    </w:p>
    <w:p>
      <w:pPr>
        <w:keepNext/>
        <w:spacing w:before="160" w:after="80"/>
      </w:pPr>
      <w:r>
        <w:rPr w:rFonts="Microsoft YaHei">
          <w:rFonts w:ascii="Microsoft YaHei" w:hAnsi="Microsoft YaHei"/>
          <w:b/>
          <w:i w:val="0"/>
          <w:color w:val="1F4E79"/>
          <w:sz w:val="20"/>
        </w:rPr>
        <w:t>【3.12 系统平台运维可交互控件与按钮清单】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bottom w:val="single" w:sz="4" w:space="0" w:color="D9D9D9"/>
          <w:left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84"/>
            <w:shd w:fill="D9EAF7"/>
            <w:tcMar>
              <w:top w:w="120" w:type="dxa"/>
              <w:bottom w:w="12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 w:rFonts="Microsoft YaHei">
                <w:rFonts w:ascii="Microsoft YaHei" w:hAnsi="Microsoft YaHei"/>
                <w:b/>
                <w:i w:val="0"/>
                <w:color w:val="1F4E79"/>
                <w:sz w:val="18"/>
              </w:rPr>
              <w:t>控件名称</w:t>
            </w:r>
          </w:p>
        </w:tc>
        <w:tc>
          <w:tcPr>
            <w:tcW w:type="dxa" w:w="1440"/>
            <w:shd w:fill="D9EAF7"/>
            <w:tcMar>
              <w:top w:w="120" w:type="dxa"/>
              <w:bottom w:w="12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 w:rFonts="Microsoft YaHei">
                <w:rFonts w:ascii="Microsoft YaHei" w:hAnsi="Microsoft YaHei"/>
                <w:b/>
                <w:i w:val="0"/>
                <w:color w:val="1F4E79"/>
                <w:sz w:val="18"/>
              </w:rPr>
              <w:t>位置/区域</w:t>
            </w:r>
          </w:p>
        </w:tc>
        <w:tc>
          <w:tcPr>
            <w:tcW w:type="dxa" w:w="1296"/>
            <w:shd w:fill="D9EAF7"/>
            <w:tcMar>
              <w:top w:w="120" w:type="dxa"/>
              <w:bottom w:w="12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 w:rFonts="Microsoft YaHei">
                <w:rFonts w:ascii="Microsoft YaHei" w:hAnsi="Microsoft YaHei"/>
                <w:b/>
                <w:i w:val="0"/>
                <w:color w:val="1F4E79"/>
                <w:sz w:val="18"/>
              </w:rPr>
              <w:t>控件类型</w:t>
            </w:r>
          </w:p>
        </w:tc>
        <w:tc>
          <w:tcPr>
            <w:tcW w:type="dxa" w:w="1440"/>
            <w:shd w:fill="D9EAF7"/>
            <w:tcMar>
              <w:top w:w="120" w:type="dxa"/>
              <w:bottom w:w="12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 w:rFonts="Microsoft YaHei">
                <w:rFonts w:ascii="Microsoft YaHei" w:hAnsi="Microsoft YaHei"/>
                <w:b/>
                <w:i w:val="0"/>
                <w:color w:val="1F4E79"/>
                <w:sz w:val="18"/>
              </w:rPr>
              <w:t>触发行为</w:t>
            </w:r>
          </w:p>
        </w:tc>
        <w:tc>
          <w:tcPr>
            <w:tcW w:type="dxa" w:w="1728"/>
            <w:shd w:fill="D9EAF7"/>
            <w:tcMar>
              <w:top w:w="120" w:type="dxa"/>
              <w:bottom w:w="12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 w:rFonts="Microsoft YaHei">
                <w:rFonts w:ascii="Microsoft YaHei" w:hAnsi="Microsoft YaHei"/>
                <w:b/>
                <w:i w:val="0"/>
                <w:color w:val="1F4E79"/>
                <w:sz w:val="18"/>
              </w:rPr>
              <w:t>前置条件/依赖状态</w:t>
            </w:r>
          </w:p>
        </w:tc>
        <w:tc>
          <w:tcPr>
            <w:tcW w:type="dxa" w:w="3312"/>
            <w:shd w:fill="D9EAF7"/>
            <w:tcMar>
              <w:top w:w="120" w:type="dxa"/>
              <w:bottom w:w="12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 w:rFonts="Microsoft YaHei">
                <w:rFonts w:ascii="Microsoft YaHei" w:hAnsi="Microsoft YaHei"/>
                <w:b/>
                <w:i w:val="0"/>
                <w:color w:val="1F4E79"/>
                <w:sz w:val="18"/>
              </w:rPr>
              <w:t>点击后实际效果（含弹窗/响应/流转）</w:t>
            </w:r>
          </w:p>
        </w:tc>
      </w:tr>
      <w:tr>
        <w:tc>
          <w:tcPr>
            <w:tcW w:type="dxa" w:w="15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 w:rFonts="Microsoft YaHei">
                <w:rFonts w:ascii="Microsoft YaHei" w:hAnsi="Microsoft YaHei"/>
                <w:b w:val="0"/>
                <w:i w:val="0"/>
                <w:color w:val="000000"/>
                <w:sz w:val="17"/>
              </w:rPr>
              <w:t>新增菜单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 w:rFonts="Microsoft YaHei">
                <w:rFonts w:ascii="Microsoft YaHei" w:hAnsi="Microsoft YaHei"/>
                <w:b w:val="0"/>
                <w:i w:val="0"/>
                <w:color w:val="000000"/>
                <w:sz w:val="17"/>
              </w:rPr>
              <w:t>菜单管理工具栏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 w:rFonts="Microsoft YaHei">
                <w:rFonts w:ascii="Microsoft YaHei" w:hAnsi="Microsoft YaHei"/>
                <w:b w:val="0"/>
                <w:i w:val="0"/>
                <w:color w:val="000000"/>
                <w:sz w:val="17"/>
              </w:rPr>
              <w:t>按钮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 w:rFonts="Microsoft YaHei">
                <w:rFonts w:ascii="Microsoft YaHei" w:hAnsi="Microsoft YaHei"/>
                <w:b w:val="0"/>
                <w:i w:val="0"/>
                <w:color w:val="000000"/>
                <w:sz w:val="17"/>
              </w:rPr>
              <w:t>打开弹窗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 w:rFonts="Microsoft YaHei">
                <w:rFonts w:ascii="Microsoft YaHei" w:hAnsi="Microsoft YaHei"/>
                <w:b w:val="0"/>
                <w:i w:val="0"/>
                <w:color w:val="000000"/>
                <w:sz w:val="17"/>
              </w:rPr>
              <w:t>无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 w:rFonts="Microsoft YaHei">
                <w:rFonts w:ascii="Microsoft YaHei" w:hAnsi="Microsoft YaHei"/>
                <w:b w:val="0"/>
                <w:i w:val="0"/>
                <w:color w:val="000000"/>
                <w:sz w:val="17"/>
              </w:rPr>
              <w:t>弹出新增菜单对话框（录入id、菜单类型、菜单名称、访问路径、前端组件、图标、排序等15个字段）。</w:t>
            </w:r>
          </w:p>
        </w:tc>
      </w:tr>
      <w:tr>
        <w:tc>
          <w:tcPr>
            <w:tcW w:type="dxa" w:w="1584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 w:rFonts="Microsoft YaHei">
                <w:rFonts w:ascii="Microsoft YaHei" w:hAnsi="Microsoft YaHei"/>
                <w:b w:val="0"/>
                <w:i w:val="0"/>
                <w:color w:val="000000"/>
                <w:sz w:val="17"/>
              </w:rPr>
              <w:t>展开全部 / 折叠全部</w:t>
            </w:r>
          </w:p>
        </w:tc>
        <w:tc>
          <w:tcPr>
            <w:tcW w:type="dxa" w:w="1440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 w:rFonts="Microsoft YaHei">
                <w:rFonts w:ascii="Microsoft YaHei" w:hAnsi="Microsoft YaHei"/>
                <w:b w:val="0"/>
                <w:i w:val="0"/>
                <w:color w:val="000000"/>
                <w:sz w:val="17"/>
              </w:rPr>
              <w:t>菜单管理工具栏</w:t>
            </w:r>
          </w:p>
        </w:tc>
        <w:tc>
          <w:tcPr>
            <w:tcW w:type="dxa" w:w="1296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 w:rFonts="Microsoft YaHei">
                <w:rFonts w:ascii="Microsoft YaHei" w:hAnsi="Microsoft YaHei"/>
                <w:b w:val="0"/>
                <w:i w:val="0"/>
                <w:color w:val="000000"/>
                <w:sz w:val="17"/>
              </w:rPr>
              <w:t>按钮组</w:t>
            </w:r>
          </w:p>
        </w:tc>
        <w:tc>
          <w:tcPr>
            <w:tcW w:type="dxa" w:w="1440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 w:rFonts="Microsoft YaHei">
                <w:rFonts w:ascii="Microsoft YaHei" w:hAnsi="Microsoft YaHei"/>
                <w:b w:val="0"/>
                <w:i w:val="0"/>
                <w:color w:val="000000"/>
                <w:sz w:val="17"/>
              </w:rPr>
              <w:t>树形折叠</w:t>
            </w:r>
          </w:p>
        </w:tc>
        <w:tc>
          <w:tcPr>
            <w:tcW w:type="dxa" w:w="1728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 w:rFonts="Microsoft YaHei">
                <w:rFonts w:ascii="Microsoft YaHei" w:hAnsi="Microsoft YaHei"/>
                <w:b w:val="0"/>
                <w:i w:val="0"/>
                <w:color w:val="000000"/>
                <w:sz w:val="17"/>
              </w:rPr>
              <w:t>无</w:t>
            </w:r>
          </w:p>
        </w:tc>
        <w:tc>
          <w:tcPr>
            <w:tcW w:type="dxa" w:w="3312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 w:rFonts="Microsoft YaHei">
                <w:rFonts w:ascii="Microsoft YaHei" w:hAnsi="Microsoft YaHei"/>
                <w:b w:val="0"/>
                <w:i w:val="0"/>
                <w:color w:val="000000"/>
                <w:sz w:val="17"/>
              </w:rPr>
              <w:t>一键展开或折叠系统全量多层级菜单树。</w:t>
            </w:r>
          </w:p>
        </w:tc>
      </w:tr>
      <w:tr>
        <w:tc>
          <w:tcPr>
            <w:tcW w:type="dxa" w:w="15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 w:rFonts="Microsoft YaHei">
                <w:rFonts w:ascii="Microsoft YaHei" w:hAnsi="Microsoft YaHei"/>
                <w:b w:val="0"/>
                <w:i w:val="0"/>
                <w:color w:val="000000"/>
                <w:sz w:val="17"/>
              </w:rPr>
              <w:t>新增用户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 w:rFonts="Microsoft YaHei">
                <w:rFonts w:ascii="Microsoft YaHei" w:hAnsi="Microsoft YaHei"/>
                <w:b w:val="0"/>
                <w:i w:val="0"/>
                <w:color w:val="000000"/>
                <w:sz w:val="17"/>
              </w:rPr>
              <w:t>用户管理工具栏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 w:rFonts="Microsoft YaHei">
                <w:rFonts w:ascii="Microsoft YaHei" w:hAnsi="Microsoft YaHei"/>
                <w:b w:val="0"/>
                <w:i w:val="0"/>
                <w:color w:val="000000"/>
                <w:sz w:val="17"/>
              </w:rPr>
              <w:t>按钮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 w:rFonts="Microsoft YaHei">
                <w:rFonts w:ascii="Microsoft YaHei" w:hAnsi="Microsoft YaHei"/>
                <w:b w:val="0"/>
                <w:i w:val="0"/>
                <w:color w:val="000000"/>
                <w:sz w:val="17"/>
              </w:rPr>
              <w:t>打开弹窗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 w:rFonts="Microsoft YaHei">
                <w:rFonts w:ascii="Microsoft YaHei" w:hAnsi="Microsoft YaHei"/>
                <w:b w:val="0"/>
                <w:i w:val="0"/>
                <w:color w:val="000000"/>
                <w:sz w:val="17"/>
              </w:rPr>
              <w:t>无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 w:rFonts="Microsoft YaHei">
                <w:rFonts w:ascii="Microsoft YaHei" w:hAnsi="Microsoft YaHei"/>
                <w:b w:val="0"/>
                <w:i w:val="0"/>
                <w:color w:val="000000"/>
                <w:sz w:val="17"/>
              </w:rPr>
              <w:t>弹出新增用户表单（录入账号、密码、姓名、工号、职务、角色、部门等19个表单项）。</w:t>
            </w:r>
          </w:p>
        </w:tc>
      </w:tr>
      <w:tr>
        <w:tc>
          <w:tcPr>
            <w:tcW w:type="dxa" w:w="1584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 w:rFonts="Microsoft YaHei">
                <w:rFonts w:ascii="Microsoft YaHei" w:hAnsi="Microsoft YaHei"/>
                <w:b w:val="0"/>
                <w:i w:val="0"/>
                <w:color w:val="000000"/>
                <w:sz w:val="17"/>
              </w:rPr>
              <w:t>导出 / 导入 / 回收站</w:t>
            </w:r>
          </w:p>
        </w:tc>
        <w:tc>
          <w:tcPr>
            <w:tcW w:type="dxa" w:w="1440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 w:rFonts="Microsoft YaHei">
                <w:rFonts w:ascii="Microsoft YaHei" w:hAnsi="Microsoft YaHei"/>
                <w:b w:val="0"/>
                <w:i w:val="0"/>
                <w:color w:val="000000"/>
                <w:sz w:val="17"/>
              </w:rPr>
              <w:t>用户管理工具栏</w:t>
            </w:r>
          </w:p>
        </w:tc>
        <w:tc>
          <w:tcPr>
            <w:tcW w:type="dxa" w:w="1296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 w:rFonts="Microsoft YaHei">
                <w:rFonts w:ascii="Microsoft YaHei" w:hAnsi="Microsoft YaHei"/>
                <w:b w:val="0"/>
                <w:i w:val="0"/>
                <w:color w:val="000000"/>
                <w:sz w:val="17"/>
              </w:rPr>
              <w:t>按钮组</w:t>
            </w:r>
          </w:p>
        </w:tc>
        <w:tc>
          <w:tcPr>
            <w:tcW w:type="dxa" w:w="1440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 w:rFonts="Microsoft YaHei">
                <w:rFonts w:ascii="Microsoft YaHei" w:hAnsi="Microsoft YaHei"/>
                <w:b w:val="0"/>
                <w:i w:val="0"/>
                <w:color w:val="000000"/>
                <w:sz w:val="17"/>
              </w:rPr>
              <w:t>批处理/回收</w:t>
            </w:r>
          </w:p>
        </w:tc>
        <w:tc>
          <w:tcPr>
            <w:tcW w:type="dxa" w:w="1728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 w:rFonts="Microsoft YaHei">
                <w:rFonts w:ascii="Microsoft YaHei" w:hAnsi="Microsoft YaHei"/>
                <w:b w:val="0"/>
                <w:i w:val="0"/>
                <w:color w:val="000000"/>
                <w:sz w:val="17"/>
              </w:rPr>
              <w:t>无</w:t>
            </w:r>
          </w:p>
        </w:tc>
        <w:tc>
          <w:tcPr>
            <w:tcW w:type="dxa" w:w="3312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 w:rFonts="Microsoft YaHei">
                <w:rFonts w:ascii="Microsoft YaHei" w:hAnsi="Microsoft YaHei"/>
                <w:b w:val="0"/>
                <w:i w:val="0"/>
                <w:color w:val="000000"/>
                <w:sz w:val="17"/>
              </w:rPr>
              <w:t>批量导出/导入用户 Excel 名单，或进入已逻辑删除用户的回收站执行还原。</w:t>
            </w:r>
          </w:p>
        </w:tc>
      </w:tr>
      <w:tr>
        <w:tc>
          <w:tcPr>
            <w:tcW w:type="dxa" w:w="15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 w:rFonts="Microsoft YaHei">
                <w:rFonts w:ascii="Microsoft YaHei" w:hAnsi="Microsoft YaHei"/>
                <w:b w:val="0"/>
                <w:i w:val="0"/>
                <w:color w:val="000000"/>
                <w:sz w:val="17"/>
              </w:rPr>
              <w:t>新增角色 / 授权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 w:rFonts="Microsoft YaHei">
                <w:rFonts w:ascii="Microsoft YaHei" w:hAnsi="Microsoft YaHei"/>
                <w:b w:val="0"/>
                <w:i w:val="0"/>
                <w:color w:val="000000"/>
                <w:sz w:val="17"/>
              </w:rPr>
              <w:t>角色管理工具栏/操作列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 w:rFonts="Microsoft YaHei">
                <w:rFonts w:ascii="Microsoft YaHei" w:hAnsi="Microsoft YaHei"/>
                <w:b w:val="0"/>
                <w:i w:val="0"/>
                <w:color w:val="000000"/>
                <w:sz w:val="17"/>
              </w:rPr>
              <w:t>按钮/抽屉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 w:rFonts="Microsoft YaHei">
                <w:rFonts w:ascii="Microsoft YaHei" w:hAnsi="Microsoft YaHei"/>
                <w:b w:val="0"/>
                <w:i w:val="0"/>
                <w:color w:val="000000"/>
                <w:sz w:val="17"/>
              </w:rPr>
              <w:t>RBAC赋权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 w:rFonts="Microsoft YaHei">
                <w:rFonts w:ascii="Microsoft YaHei" w:hAnsi="Microsoft YaHei"/>
                <w:b w:val="0"/>
                <w:i w:val="0"/>
                <w:color w:val="000000"/>
                <w:sz w:val="17"/>
              </w:rPr>
              <w:t>无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 w:rFonts="Microsoft YaHei">
                <w:rFonts w:ascii="Microsoft YaHei" w:hAnsi="Microsoft YaHei"/>
                <w:b w:val="0"/>
                <w:i w:val="0"/>
                <w:color w:val="000000"/>
                <w:sz w:val="17"/>
              </w:rPr>
              <w:t>创建新角色或打开菜单与按钮权限树抽屉进行勾选授权。</w:t>
            </w:r>
          </w:p>
        </w:tc>
      </w:tr>
      <w:tr>
        <w:tc>
          <w:tcPr>
            <w:tcW w:type="dxa" w:w="1584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 w:rFonts="Microsoft YaHei">
                <w:rFonts w:ascii="Microsoft YaHei" w:hAnsi="Microsoft YaHei"/>
                <w:b w:val="0"/>
                <w:i w:val="0"/>
                <w:color w:val="000000"/>
                <w:sz w:val="17"/>
              </w:rPr>
              <w:t>刷新缓存（数据字典）</w:t>
            </w:r>
          </w:p>
        </w:tc>
        <w:tc>
          <w:tcPr>
            <w:tcW w:type="dxa" w:w="1440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 w:rFonts="Microsoft YaHei">
                <w:rFonts w:ascii="Microsoft YaHei" w:hAnsi="Microsoft YaHei"/>
                <w:b w:val="0"/>
                <w:i w:val="0"/>
                <w:color w:val="000000"/>
                <w:sz w:val="17"/>
              </w:rPr>
              <w:t>数据字典工具栏</w:t>
            </w:r>
          </w:p>
        </w:tc>
        <w:tc>
          <w:tcPr>
            <w:tcW w:type="dxa" w:w="1296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 w:rFonts="Microsoft YaHei">
                <w:rFonts w:ascii="Microsoft YaHei" w:hAnsi="Microsoft YaHei"/>
                <w:b w:val="0"/>
                <w:i w:val="0"/>
                <w:color w:val="000000"/>
                <w:sz w:val="17"/>
              </w:rPr>
              <w:t>按钮</w:t>
            </w:r>
          </w:p>
        </w:tc>
        <w:tc>
          <w:tcPr>
            <w:tcW w:type="dxa" w:w="1440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 w:rFonts="Microsoft YaHei">
                <w:rFonts w:ascii="Microsoft YaHei" w:hAnsi="Microsoft YaHei"/>
                <w:b w:val="0"/>
                <w:i w:val="0"/>
                <w:color w:val="000000"/>
                <w:sz w:val="17"/>
              </w:rPr>
              <w:t>缓存同步</w:t>
            </w:r>
          </w:p>
        </w:tc>
        <w:tc>
          <w:tcPr>
            <w:tcW w:type="dxa" w:w="1728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 w:rFonts="Microsoft YaHei">
                <w:rFonts w:ascii="Microsoft YaHei" w:hAnsi="Microsoft YaHei"/>
                <w:b w:val="0"/>
                <w:i w:val="0"/>
                <w:color w:val="000000"/>
                <w:sz w:val="17"/>
              </w:rPr>
              <w:t>无</w:t>
            </w:r>
          </w:p>
        </w:tc>
        <w:tc>
          <w:tcPr>
            <w:tcW w:type="dxa" w:w="3312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 w:rFonts="Microsoft YaHei">
                <w:rFonts w:ascii="Microsoft YaHei" w:hAnsi="Microsoft YaHei"/>
                <w:b w:val="0"/>
                <w:i w:val="0"/>
                <w:color w:val="000000"/>
                <w:sz w:val="17"/>
              </w:rPr>
              <w:t>强制清空并重载 Redis 中缓存的系统业务字典与枚举映射。</w:t>
            </w:r>
          </w:p>
        </w:tc>
      </w:tr>
      <w:tr>
        <w:tc>
          <w:tcPr>
            <w:tcW w:type="dxa" w:w="15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 w:rFonts="Microsoft YaHei">
                <w:rFonts w:ascii="Microsoft YaHei" w:hAnsi="Microsoft YaHei"/>
                <w:b w:val="0"/>
                <w:i w:val="0"/>
                <w:color w:val="000000"/>
                <w:sz w:val="17"/>
              </w:rPr>
              <w:t>编辑 / 删除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 w:rFonts="Microsoft YaHei">
                <w:rFonts w:ascii="Microsoft YaHei" w:hAnsi="Microsoft YaHei"/>
                <w:b w:val="0"/>
                <w:i w:val="0"/>
                <w:color w:val="000000"/>
                <w:sz w:val="17"/>
              </w:rPr>
              <w:t>各运维页面操作列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 w:rFonts="Microsoft YaHei">
                <w:rFonts w:ascii="Microsoft YaHei" w:hAnsi="Microsoft YaHei"/>
                <w:b w:val="0"/>
                <w:i w:val="0"/>
                <w:color w:val="000000"/>
                <w:sz w:val="17"/>
              </w:rPr>
              <w:t>按钮组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 w:rFonts="Microsoft YaHei">
                <w:rFonts w:ascii="Microsoft YaHei" w:hAnsi="Microsoft YaHei"/>
                <w:b w:val="0"/>
                <w:i w:val="0"/>
                <w:color w:val="000000"/>
                <w:sz w:val="17"/>
              </w:rPr>
              <w:t>数据维护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 w:rFonts="Microsoft YaHei">
                <w:rFonts w:ascii="Microsoft YaHei" w:hAnsi="Microsoft YaHei"/>
                <w:b w:val="0"/>
                <w:i w:val="0"/>
                <w:color w:val="000000"/>
                <w:sz w:val="17"/>
              </w:rPr>
              <w:t>针对目标记录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 w:rFonts="Microsoft YaHei">
                <w:rFonts w:ascii="Microsoft YaHei" w:hAnsi="Microsoft YaHei"/>
                <w:b w:val="0"/>
                <w:i w:val="0"/>
                <w:color w:val="000000"/>
                <w:sz w:val="17"/>
              </w:rPr>
              <w:t>修改配置或删除系统记录（删除操作统一设置二次确认，高风险未实际执行）。</w:t>
            </w:r>
          </w:p>
        </w:tc>
      </w:tr>
    </w:tbl>
    <w:p w14:paraId="415460A3" w14:textId="77777777" w:rsidR="00A07201" w:rsidRPr="00326264" w:rsidRDefault="00000000">
      <w:pPr>
        <w:pStyle w:val="1"/>
        <w:rPr>
          <w:rFonts w:ascii="黑体" w:eastAsia="黑体" w:hAnsi="黑体"/>
          <w:lang w:eastAsia="zh-CN"/>
        </w:rPr>
      </w:pPr>
      <w:r w:rsidRPr="00326264">
        <w:rPr>
          <w:rFonts w:ascii="黑体" w:eastAsia="黑体" w:hAnsi="黑体"/>
          <w:lang w:eastAsia="zh-CN"/>
        </w:rPr>
        <w:t>四、协同与交接</w:t>
      </w:r>
    </w:p>
    <w:p w14:paraId="5D0C1705" w14:textId="77777777" w:rsidR="00A07201" w:rsidRPr="00326264" w:rsidRDefault="00000000">
      <w:pPr>
        <w:pStyle w:val="2"/>
        <w:rPr>
          <w:rFonts w:ascii="黑体" w:eastAsia="黑体" w:hAnsi="黑体"/>
          <w:lang w:eastAsia="zh-CN"/>
        </w:rPr>
      </w:pPr>
      <w:r w:rsidRPr="00326264">
        <w:rPr>
          <w:rFonts w:ascii="黑体" w:eastAsia="黑体" w:hAnsi="黑体"/>
          <w:lang w:eastAsia="zh-CN"/>
        </w:rPr>
        <w:t>4.1 任务准备与采集交接</w:t>
      </w:r>
    </w:p>
    <w:p w14:paraId="33DBF16F" w14:textId="77777777" w:rsidR="00A07201" w:rsidRPr="00326264" w:rsidRDefault="00000000">
      <w:pPr>
        <w:rPr>
          <w:rFonts w:ascii="黑体" w:eastAsia="黑体" w:hAnsi="黑体"/>
          <w:lang w:eastAsia="zh-CN"/>
        </w:rPr>
      </w:pPr>
      <w:r w:rsidRPr="00326264">
        <w:rPr>
          <w:rFonts w:ascii="黑体" w:eastAsia="黑体" w:hAnsi="黑体"/>
          <w:b/>
          <w:lang w:eastAsia="zh-CN"/>
        </w:rPr>
        <w:t>功能说明：</w:t>
      </w:r>
      <w:r w:rsidRPr="00326264">
        <w:rPr>
          <w:rFonts w:ascii="黑体" w:eastAsia="黑体" w:hAnsi="黑体"/>
          <w:lang w:eastAsia="zh-CN"/>
        </w:rPr>
        <w:t>明确管理员向采集员交付任务时应核对的内容</w:t>
      </w:r>
    </w:p>
    <w:p w14:paraId="17CA0844" w14:textId="77777777" w:rsidR="00A07201" w:rsidRPr="00326264" w:rsidRDefault="00000000">
      <w:pPr>
        <w:rPr>
          <w:rFonts w:ascii="黑体" w:eastAsia="黑体" w:hAnsi="黑体"/>
          <w:lang w:eastAsia="zh-CN"/>
        </w:rPr>
      </w:pPr>
      <w:r w:rsidRPr="00326264">
        <w:rPr>
          <w:rFonts w:ascii="黑体" w:eastAsia="黑体" w:hAnsi="黑体"/>
          <w:b/>
          <w:lang w:eastAsia="zh-CN"/>
        </w:rPr>
        <w:t>前置条件：</w:t>
      </w:r>
      <w:r w:rsidRPr="00326264">
        <w:rPr>
          <w:rFonts w:ascii="黑体" w:eastAsia="黑体" w:hAnsi="黑体"/>
          <w:lang w:eastAsia="zh-CN"/>
        </w:rPr>
        <w:t>基础数据、设备、模板、任务和人员均已准备</w:t>
      </w:r>
    </w:p>
    <w:p w14:paraId="3CABE37B" w14:textId="77777777" w:rsidR="00A07201" w:rsidRPr="00326264" w:rsidRDefault="00000000">
      <w:pPr>
        <w:rPr>
          <w:rFonts w:ascii="黑体" w:eastAsia="黑体" w:hAnsi="黑体"/>
          <w:lang w:eastAsia="zh-CN"/>
        </w:rPr>
      </w:pPr>
      <w:r w:rsidRPr="00326264">
        <w:rPr>
          <w:rFonts w:ascii="黑体" w:eastAsia="黑体" w:hAnsi="黑体"/>
          <w:b/>
          <w:lang w:eastAsia="zh-CN"/>
        </w:rPr>
        <w:t>入口路径：</w:t>
      </w:r>
      <w:r w:rsidRPr="00326264">
        <w:rPr>
          <w:rFonts w:ascii="黑体" w:eastAsia="黑体" w:hAnsi="黑体"/>
          <w:lang w:eastAsia="zh-CN"/>
        </w:rPr>
        <w:t>管理端任务中心 → 采集端采集客户端</w:t>
      </w:r>
    </w:p>
    <w:p w14:paraId="2942CA2A" w14:textId="77777777" w:rsidR="00A07201" w:rsidRPr="00326264" w:rsidRDefault="00000000">
      <w:pPr>
        <w:pStyle w:val="ManualStepHeading"/>
        <w:rPr>
          <w:rFonts w:ascii="黑体" w:eastAsia="黑体" w:hAnsi="黑体"/>
        </w:rPr>
      </w:pPr>
      <w:r w:rsidRPr="00326264">
        <w:rPr>
          <w:rFonts w:ascii="黑体" w:eastAsia="黑体" w:hAnsi="黑体"/>
        </w:rPr>
        <w:t>操作步骤</w:t>
      </w:r>
    </w:p>
    <w:p w14:paraId="025276FE" w14:textId="77777777" w:rsidR="00A07201" w:rsidRPr="00326264" w:rsidRDefault="00000000">
      <w:pPr>
        <w:pStyle w:val="ManualSteps"/>
        <w:numPr>
          <w:ilvl w:val="0"/>
          <w:numId w:val="24"/>
        </w:numPr>
        <w:rPr>
          <w:rFonts w:ascii="黑体" w:eastAsia="黑体" w:hAnsi="黑体"/>
          <w:lang w:eastAsia="zh-CN"/>
        </w:rPr>
      </w:pPr>
      <w:r w:rsidRPr="00326264">
        <w:rPr>
          <w:rFonts w:ascii="黑体" w:eastAsia="黑体" w:hAnsi="黑体"/>
          <w:lang w:eastAsia="zh-CN"/>
        </w:rPr>
        <w:t>管理员核对任务、分包、模板、设备和采集人员</w:t>
      </w:r>
    </w:p>
    <w:p w14:paraId="30AB978F" w14:textId="77777777" w:rsidR="00A07201" w:rsidRPr="00326264" w:rsidRDefault="00000000">
      <w:pPr>
        <w:pStyle w:val="ManualSteps"/>
        <w:numPr>
          <w:ilvl w:val="0"/>
          <w:numId w:val="24"/>
        </w:numPr>
        <w:rPr>
          <w:rFonts w:ascii="黑体" w:eastAsia="黑体" w:hAnsi="黑体"/>
          <w:lang w:eastAsia="zh-CN"/>
        </w:rPr>
      </w:pPr>
      <w:r w:rsidRPr="00326264">
        <w:rPr>
          <w:rFonts w:ascii="黑体" w:eastAsia="黑体" w:hAnsi="黑体"/>
          <w:lang w:eastAsia="zh-CN"/>
        </w:rPr>
        <w:t>管理员完成必要配置后在详情页回读分配结果</w:t>
      </w:r>
    </w:p>
    <w:p w14:paraId="41E22603" w14:textId="77777777" w:rsidR="00A07201" w:rsidRPr="00326264" w:rsidRDefault="00000000">
      <w:pPr>
        <w:pStyle w:val="ManualSteps"/>
        <w:numPr>
          <w:ilvl w:val="0"/>
          <w:numId w:val="24"/>
        </w:numPr>
        <w:rPr>
          <w:rFonts w:ascii="黑体" w:eastAsia="黑体" w:hAnsi="黑体"/>
          <w:lang w:eastAsia="zh-CN"/>
        </w:rPr>
      </w:pPr>
      <w:r w:rsidRPr="00326264">
        <w:rPr>
          <w:rFonts w:ascii="黑体" w:eastAsia="黑体" w:hAnsi="黑体"/>
          <w:lang w:eastAsia="zh-CN"/>
        </w:rPr>
        <w:t>采集员在 采集端重置筛选并确认任务可见</w:t>
      </w:r>
    </w:p>
    <w:p w14:paraId="1BD92280" w14:textId="77777777" w:rsidR="00A07201" w:rsidRPr="00326264" w:rsidRDefault="00000000">
      <w:pPr>
        <w:pStyle w:val="ManualSteps"/>
        <w:numPr>
          <w:ilvl w:val="0"/>
          <w:numId w:val="24"/>
        </w:numPr>
        <w:rPr>
          <w:rFonts w:ascii="黑体" w:eastAsia="黑体" w:hAnsi="黑体"/>
          <w:lang w:eastAsia="zh-CN"/>
        </w:rPr>
      </w:pPr>
      <w:r w:rsidRPr="00326264">
        <w:rPr>
          <w:rFonts w:ascii="黑体" w:eastAsia="黑体" w:hAnsi="黑体"/>
          <w:lang w:eastAsia="zh-CN"/>
        </w:rPr>
        <w:t>双方以任务和分包标识核对交接范围</w:t>
      </w:r>
    </w:p>
    <w:p w14:paraId="740D4111" w14:textId="77777777" w:rsidR="00A07201" w:rsidRPr="00326264" w:rsidRDefault="00000000">
      <w:pPr>
        <w:rPr>
          <w:rFonts w:ascii="黑体" w:eastAsia="黑体" w:hAnsi="黑体"/>
          <w:lang w:eastAsia="zh-CN"/>
        </w:rPr>
      </w:pPr>
      <w:r w:rsidRPr="00326264">
        <w:rPr>
          <w:rFonts w:ascii="黑体" w:eastAsia="黑体" w:hAnsi="黑体"/>
          <w:b/>
          <w:lang w:eastAsia="zh-CN"/>
        </w:rPr>
        <w:t>结果说明：</w:t>
      </w:r>
      <w:r w:rsidRPr="00326264">
        <w:rPr>
          <w:rFonts w:ascii="黑体" w:eastAsia="黑体" w:hAnsi="黑体"/>
          <w:lang w:eastAsia="zh-CN"/>
        </w:rPr>
        <w:t>采集员能在正确客户端定位到已准备的任务和分包</w:t>
      </w:r>
    </w:p>
    <w:p w14:paraId="3B862EB3" w14:textId="77777777" w:rsidR="00A07201" w:rsidRPr="00326264" w:rsidRDefault="00000000">
      <w:pPr>
        <w:pStyle w:val="ManualNote"/>
        <w:shd w:val="clear" w:color="auto" w:fill="EEF5FB"/>
        <w:rPr>
          <w:rFonts w:ascii="黑体" w:eastAsia="黑体" w:hAnsi="黑体"/>
          <w:lang w:eastAsia="zh-CN"/>
        </w:rPr>
      </w:pPr>
      <w:r w:rsidRPr="00326264">
        <w:rPr>
          <w:rFonts w:ascii="黑体" w:eastAsia="黑体" w:hAnsi="黑体"/>
          <w:b/>
          <w:lang w:eastAsia="zh-CN"/>
        </w:rPr>
        <w:t>注意事项：</w:t>
      </w:r>
      <w:r w:rsidRPr="00326264">
        <w:rPr>
          <w:rFonts w:ascii="黑体" w:eastAsia="黑体" w:hAnsi="黑体"/>
          <w:lang w:eastAsia="zh-CN"/>
        </w:rPr>
        <w:t>本章描述目标职责和交接关系；不能仅凭管理员页面可见任务推断采集员已经收到任务</w:t>
      </w:r>
    </w:p>
    <w:p w14:paraId="25BA56BB" w14:textId="77777777" w:rsidR="00A07201" w:rsidRPr="00326264" w:rsidRDefault="00000000">
      <w:pPr>
        <w:pStyle w:val="ManualNote"/>
        <w:shd w:val="clear" w:color="auto" w:fill="EEF5FB"/>
        <w:rPr>
          <w:rFonts w:ascii="黑体" w:eastAsia="黑体" w:hAnsi="黑体"/>
          <w:lang w:eastAsia="zh-CN"/>
        </w:rPr>
      </w:pPr>
      <w:r w:rsidRPr="00326264">
        <w:rPr>
          <w:rFonts w:ascii="黑体" w:eastAsia="黑体" w:hAnsi="黑体"/>
          <w:b/>
          <w:lang w:eastAsia="zh-CN"/>
        </w:rPr>
        <w:t>异常处理：</w:t>
      </w:r>
      <w:r w:rsidRPr="00326264">
        <w:rPr>
          <w:rFonts w:ascii="黑体" w:eastAsia="黑体" w:hAnsi="黑体"/>
          <w:lang w:eastAsia="zh-CN"/>
        </w:rPr>
        <w:t>采集员看不到任务时，回到管理员详情核对人员分配、任务状态和入口环境</w:t>
      </w:r>
    </w:p>
    <w:p w14:paraId="789E0545" w14:textId="77777777" w:rsidR="00A07201" w:rsidRPr="00326264" w:rsidRDefault="00000000">
      <w:pPr>
        <w:pStyle w:val="2"/>
        <w:rPr>
          <w:rFonts w:ascii="黑体" w:eastAsia="黑体" w:hAnsi="黑体"/>
          <w:lang w:eastAsia="zh-CN"/>
        </w:rPr>
      </w:pPr>
      <w:r w:rsidRPr="00326264">
        <w:rPr>
          <w:rFonts w:ascii="黑体" w:eastAsia="黑体" w:hAnsi="黑体"/>
          <w:lang w:eastAsia="zh-CN"/>
        </w:rPr>
        <w:lastRenderedPageBreak/>
        <w:t>4.2 采集、质检与标注交接</w:t>
      </w:r>
    </w:p>
    <w:p w14:paraId="613D10E4" w14:textId="77777777" w:rsidR="00A07201" w:rsidRPr="00326264" w:rsidRDefault="00000000">
      <w:pPr>
        <w:rPr>
          <w:rFonts w:ascii="黑体" w:eastAsia="黑体" w:hAnsi="黑体"/>
          <w:lang w:eastAsia="zh-CN"/>
        </w:rPr>
      </w:pPr>
      <w:r w:rsidRPr="00326264">
        <w:rPr>
          <w:rFonts w:ascii="黑体" w:eastAsia="黑体" w:hAnsi="黑体"/>
          <w:b/>
          <w:lang w:eastAsia="zh-CN"/>
        </w:rPr>
        <w:t>功能说明：</w:t>
      </w:r>
      <w:r w:rsidRPr="00326264">
        <w:rPr>
          <w:rFonts w:ascii="黑体" w:eastAsia="黑体" w:hAnsi="黑体"/>
          <w:lang w:eastAsia="zh-CN"/>
        </w:rPr>
        <w:t>说明原始数据从上传到质检，再进入标注的质量门禁</w:t>
      </w:r>
    </w:p>
    <w:p w14:paraId="7EBDD929" w14:textId="77777777" w:rsidR="00A07201" w:rsidRPr="00326264" w:rsidRDefault="00000000">
      <w:pPr>
        <w:rPr>
          <w:rFonts w:ascii="黑体" w:eastAsia="黑体" w:hAnsi="黑体"/>
          <w:lang w:eastAsia="zh-CN"/>
        </w:rPr>
      </w:pPr>
      <w:r w:rsidRPr="00326264">
        <w:rPr>
          <w:rFonts w:ascii="黑体" w:eastAsia="黑体" w:hAnsi="黑体"/>
          <w:b/>
          <w:lang w:eastAsia="zh-CN"/>
        </w:rPr>
        <w:t>前置条件：</w:t>
      </w:r>
      <w:r w:rsidRPr="00326264">
        <w:rPr>
          <w:rFonts w:ascii="黑体" w:eastAsia="黑体" w:hAnsi="黑体"/>
          <w:lang w:eastAsia="zh-CN"/>
        </w:rPr>
        <w:t>采集数据已按项目要求产生，且系统中可定位对应 Episode</w:t>
      </w:r>
    </w:p>
    <w:p w14:paraId="5440EE08" w14:textId="77777777" w:rsidR="00A07201" w:rsidRPr="00326264" w:rsidRDefault="00000000">
      <w:pPr>
        <w:rPr>
          <w:rFonts w:ascii="黑体" w:eastAsia="黑体" w:hAnsi="黑体"/>
          <w:lang w:eastAsia="zh-CN"/>
        </w:rPr>
      </w:pPr>
      <w:r w:rsidRPr="00326264">
        <w:rPr>
          <w:rFonts w:ascii="黑体" w:eastAsia="黑体" w:hAnsi="黑体"/>
          <w:b/>
          <w:lang w:eastAsia="zh-CN"/>
        </w:rPr>
        <w:t>入口路径：</w:t>
      </w:r>
      <w:r w:rsidRPr="00326264">
        <w:rPr>
          <w:rFonts w:ascii="黑体" w:eastAsia="黑体" w:hAnsi="黑体"/>
          <w:lang w:eastAsia="zh-CN"/>
        </w:rPr>
        <w:t>采集端任务详情 → 管理端数据质检 → 管理端标注工作台</w:t>
      </w:r>
    </w:p>
    <w:p w14:paraId="59F89793" w14:textId="77777777" w:rsidR="00A07201" w:rsidRPr="00326264" w:rsidRDefault="00000000">
      <w:pPr>
        <w:pStyle w:val="ManualStepHeading"/>
        <w:rPr>
          <w:rFonts w:ascii="黑体" w:eastAsia="黑体" w:hAnsi="黑体"/>
        </w:rPr>
      </w:pPr>
      <w:r w:rsidRPr="00326264">
        <w:rPr>
          <w:rFonts w:ascii="黑体" w:eastAsia="黑体" w:hAnsi="黑体"/>
        </w:rPr>
        <w:t>操作步骤</w:t>
      </w:r>
    </w:p>
    <w:p w14:paraId="30DBC71B" w14:textId="77777777" w:rsidR="00A07201" w:rsidRPr="00326264" w:rsidRDefault="00000000">
      <w:pPr>
        <w:pStyle w:val="ManualSteps"/>
        <w:numPr>
          <w:ilvl w:val="0"/>
          <w:numId w:val="25"/>
        </w:numPr>
        <w:rPr>
          <w:rFonts w:ascii="黑体" w:eastAsia="黑体" w:hAnsi="黑体"/>
          <w:lang w:eastAsia="zh-CN"/>
        </w:rPr>
      </w:pPr>
      <w:r w:rsidRPr="00326264">
        <w:rPr>
          <w:rFonts w:ascii="黑体" w:eastAsia="黑体" w:hAnsi="黑体"/>
          <w:lang w:eastAsia="zh-CN"/>
        </w:rPr>
        <w:t>采集员完成数据准备后回读上传状态</w:t>
      </w:r>
    </w:p>
    <w:p w14:paraId="7A723571" w14:textId="77777777" w:rsidR="00A07201" w:rsidRPr="00326264" w:rsidRDefault="00000000">
      <w:pPr>
        <w:pStyle w:val="ManualSteps"/>
        <w:numPr>
          <w:ilvl w:val="0"/>
          <w:numId w:val="25"/>
        </w:numPr>
        <w:rPr>
          <w:rFonts w:ascii="黑体" w:eastAsia="黑体" w:hAnsi="黑体"/>
          <w:lang w:eastAsia="zh-CN"/>
        </w:rPr>
      </w:pPr>
      <w:r w:rsidRPr="00326264">
        <w:rPr>
          <w:rFonts w:ascii="黑体" w:eastAsia="黑体" w:hAnsi="黑体"/>
          <w:lang w:eastAsia="zh-CN"/>
        </w:rPr>
        <w:t>质检员检查原始采集数据并谨慎提交质检判定</w:t>
      </w:r>
    </w:p>
    <w:p w14:paraId="0A7919B4" w14:textId="77777777" w:rsidR="00A07201" w:rsidRPr="00326264" w:rsidRDefault="00000000">
      <w:pPr>
        <w:pStyle w:val="ManualSteps"/>
        <w:numPr>
          <w:ilvl w:val="0"/>
          <w:numId w:val="25"/>
        </w:numPr>
        <w:rPr>
          <w:rFonts w:ascii="黑体" w:eastAsia="黑体" w:hAnsi="黑体"/>
          <w:lang w:eastAsia="zh-CN"/>
        </w:rPr>
      </w:pPr>
      <w:r w:rsidRPr="00326264">
        <w:rPr>
          <w:rFonts w:ascii="黑体" w:eastAsia="黑体" w:hAnsi="黑体"/>
          <w:lang w:eastAsia="zh-CN"/>
        </w:rPr>
        <w:t>对不通过数据按项目流程反馈和复检，不直接进入标注</w:t>
      </w:r>
    </w:p>
    <w:p w14:paraId="62DBC636" w14:textId="77777777" w:rsidR="00A07201" w:rsidRPr="00326264" w:rsidRDefault="00000000">
      <w:pPr>
        <w:pStyle w:val="ManualSteps"/>
        <w:numPr>
          <w:ilvl w:val="0"/>
          <w:numId w:val="25"/>
        </w:numPr>
        <w:rPr>
          <w:rFonts w:ascii="黑体" w:eastAsia="黑体" w:hAnsi="黑体"/>
          <w:lang w:eastAsia="zh-CN"/>
        </w:rPr>
      </w:pPr>
      <w:r w:rsidRPr="00326264">
        <w:rPr>
          <w:rFonts w:ascii="黑体" w:eastAsia="黑体" w:hAnsi="黑体"/>
          <w:lang w:eastAsia="zh-CN"/>
        </w:rPr>
        <w:t>标注员只处理满足前置条件的实例，并分别记录动作描述和帧范围</w:t>
      </w:r>
    </w:p>
    <w:p w14:paraId="244FEBD2" w14:textId="77777777" w:rsidR="00A07201" w:rsidRPr="00326264" w:rsidRDefault="00000000">
      <w:pPr>
        <w:rPr>
          <w:rFonts w:ascii="黑体" w:eastAsia="黑体" w:hAnsi="黑体"/>
          <w:lang w:eastAsia="zh-CN"/>
        </w:rPr>
      </w:pPr>
      <w:r w:rsidRPr="00326264">
        <w:rPr>
          <w:rFonts w:ascii="黑体" w:eastAsia="黑体" w:hAnsi="黑体"/>
          <w:b/>
          <w:lang w:eastAsia="zh-CN"/>
        </w:rPr>
        <w:t>结果说明：</w:t>
      </w:r>
      <w:r w:rsidRPr="00326264">
        <w:rPr>
          <w:rFonts w:ascii="黑体" w:eastAsia="黑体" w:hAnsi="黑体"/>
          <w:lang w:eastAsia="zh-CN"/>
        </w:rPr>
        <w:t>下游标注基于已满足质检前置条件的数据开展</w:t>
      </w:r>
    </w:p>
    <w:p w14:paraId="2916A7D7" w14:textId="77777777" w:rsidR="00A07201" w:rsidRPr="00326264" w:rsidRDefault="00000000">
      <w:pPr>
        <w:pStyle w:val="ManualNote"/>
        <w:shd w:val="clear" w:color="auto" w:fill="EEF5FB"/>
        <w:rPr>
          <w:rFonts w:ascii="黑体" w:eastAsia="黑体" w:hAnsi="黑体"/>
          <w:lang w:eastAsia="zh-CN"/>
        </w:rPr>
      </w:pPr>
      <w:r w:rsidRPr="00326264">
        <w:rPr>
          <w:rFonts w:ascii="黑体" w:eastAsia="黑体" w:hAnsi="黑体"/>
          <w:b/>
          <w:lang w:eastAsia="zh-CN"/>
        </w:rPr>
        <w:t>注意事项：</w:t>
      </w:r>
      <w:r w:rsidRPr="00326264">
        <w:rPr>
          <w:rFonts w:ascii="黑体" w:eastAsia="黑体" w:hAnsi="黑体"/>
          <w:lang w:eastAsia="zh-CN"/>
        </w:rPr>
        <w:t>质检通过不等于标注完成或审核通过</w:t>
      </w:r>
    </w:p>
    <w:p w14:paraId="6531A0B2" w14:textId="77777777" w:rsidR="00A07201" w:rsidRPr="00326264" w:rsidRDefault="00000000">
      <w:pPr>
        <w:pStyle w:val="ManualNote"/>
        <w:shd w:val="clear" w:color="auto" w:fill="EEF5FB"/>
        <w:rPr>
          <w:rFonts w:ascii="黑体" w:eastAsia="黑体" w:hAnsi="黑体"/>
          <w:lang w:eastAsia="zh-CN"/>
        </w:rPr>
      </w:pPr>
      <w:r w:rsidRPr="00326264">
        <w:rPr>
          <w:rFonts w:ascii="黑体" w:eastAsia="黑体" w:hAnsi="黑体"/>
          <w:b/>
          <w:lang w:eastAsia="zh-CN"/>
        </w:rPr>
        <w:t>异常处理：</w:t>
      </w:r>
      <w:r w:rsidRPr="00326264">
        <w:rPr>
          <w:rFonts w:ascii="黑体" w:eastAsia="黑体" w:hAnsi="黑体"/>
          <w:lang w:eastAsia="zh-CN"/>
        </w:rPr>
        <w:t>状态跨模块不同步时，分别在上游详情和下游列表刷新回读，并记录同一业务标识</w:t>
      </w:r>
    </w:p>
    <w:p w14:paraId="3BEEB258" w14:textId="77777777" w:rsidR="00A07201" w:rsidRPr="00326264" w:rsidRDefault="00000000">
      <w:pPr>
        <w:pStyle w:val="2"/>
        <w:rPr>
          <w:rFonts w:ascii="黑体" w:eastAsia="黑体" w:hAnsi="黑体"/>
          <w:lang w:eastAsia="zh-CN"/>
        </w:rPr>
      </w:pPr>
      <w:r w:rsidRPr="00326264">
        <w:rPr>
          <w:rFonts w:ascii="黑体" w:eastAsia="黑体" w:hAnsi="黑体"/>
          <w:lang w:eastAsia="zh-CN"/>
        </w:rPr>
        <w:t>4.3 标注与审核交接</w:t>
      </w:r>
    </w:p>
    <w:p w14:paraId="4F3CA01A" w14:textId="77777777" w:rsidR="00A07201" w:rsidRPr="00326264" w:rsidRDefault="00000000">
      <w:pPr>
        <w:rPr>
          <w:rFonts w:ascii="黑体" w:eastAsia="黑体" w:hAnsi="黑体"/>
          <w:lang w:eastAsia="zh-CN"/>
        </w:rPr>
      </w:pPr>
      <w:r w:rsidRPr="00326264">
        <w:rPr>
          <w:rFonts w:ascii="黑体" w:eastAsia="黑体" w:hAnsi="黑体"/>
          <w:b/>
          <w:lang w:eastAsia="zh-CN"/>
        </w:rPr>
        <w:t>功能说明：</w:t>
      </w:r>
      <w:r w:rsidRPr="00326264">
        <w:rPr>
          <w:rFonts w:ascii="黑体" w:eastAsia="黑体" w:hAnsi="黑体"/>
          <w:lang w:eastAsia="zh-CN"/>
        </w:rPr>
        <w:t>说明标注结果进入审核后的只读检查、判定和回退关系</w:t>
      </w:r>
    </w:p>
    <w:p w14:paraId="63D6DFE2" w14:textId="77777777" w:rsidR="00A07201" w:rsidRPr="00326264" w:rsidRDefault="00000000">
      <w:pPr>
        <w:rPr>
          <w:rFonts w:ascii="黑体" w:eastAsia="黑体" w:hAnsi="黑体"/>
          <w:lang w:eastAsia="zh-CN"/>
        </w:rPr>
      </w:pPr>
      <w:r w:rsidRPr="00326264">
        <w:rPr>
          <w:rFonts w:ascii="黑体" w:eastAsia="黑体" w:hAnsi="黑体"/>
          <w:b/>
          <w:lang w:eastAsia="zh-CN"/>
        </w:rPr>
        <w:t>前置条件：</w:t>
      </w:r>
      <w:r w:rsidRPr="00326264">
        <w:rPr>
          <w:rFonts w:ascii="黑体" w:eastAsia="黑体" w:hAnsi="黑体"/>
          <w:lang w:eastAsia="zh-CN"/>
        </w:rPr>
        <w:t>标注内容已按项目规则完成，并已进入待审核状态</w:t>
      </w:r>
    </w:p>
    <w:p w14:paraId="4557C428" w14:textId="77777777" w:rsidR="00A07201" w:rsidRPr="00326264" w:rsidRDefault="00000000">
      <w:pPr>
        <w:rPr>
          <w:rFonts w:ascii="黑体" w:eastAsia="黑体" w:hAnsi="黑体"/>
          <w:lang w:eastAsia="zh-CN"/>
        </w:rPr>
      </w:pPr>
      <w:r w:rsidRPr="00326264">
        <w:rPr>
          <w:rFonts w:ascii="黑体" w:eastAsia="黑体" w:hAnsi="黑体"/>
          <w:b/>
          <w:lang w:eastAsia="zh-CN"/>
        </w:rPr>
        <w:t>入口路径：</w:t>
      </w:r>
      <w:r w:rsidRPr="00326264">
        <w:rPr>
          <w:rFonts w:ascii="黑体" w:eastAsia="黑体" w:hAnsi="黑体"/>
          <w:lang w:eastAsia="zh-CN"/>
        </w:rPr>
        <w:t>标注工作台 → 数据审核详情</w:t>
      </w:r>
    </w:p>
    <w:p w14:paraId="530D1151" w14:textId="77777777" w:rsidR="00A07201" w:rsidRPr="00326264" w:rsidRDefault="00000000">
      <w:pPr>
        <w:pStyle w:val="ManualStepHeading"/>
        <w:rPr>
          <w:rFonts w:ascii="黑体" w:eastAsia="黑体" w:hAnsi="黑体"/>
        </w:rPr>
      </w:pPr>
      <w:r w:rsidRPr="00326264">
        <w:rPr>
          <w:rFonts w:ascii="黑体" w:eastAsia="黑体" w:hAnsi="黑体"/>
        </w:rPr>
        <w:t>操作步骤</w:t>
      </w:r>
    </w:p>
    <w:p w14:paraId="375E21A6" w14:textId="77777777" w:rsidR="00A07201" w:rsidRPr="00326264" w:rsidRDefault="00000000">
      <w:pPr>
        <w:pStyle w:val="ManualSteps"/>
        <w:numPr>
          <w:ilvl w:val="0"/>
          <w:numId w:val="26"/>
        </w:numPr>
        <w:rPr>
          <w:rFonts w:ascii="黑体" w:eastAsia="黑体" w:hAnsi="黑体"/>
          <w:lang w:eastAsia="zh-CN"/>
        </w:rPr>
      </w:pPr>
      <w:r w:rsidRPr="00326264">
        <w:rPr>
          <w:rFonts w:ascii="黑体" w:eastAsia="黑体" w:hAnsi="黑体"/>
          <w:lang w:eastAsia="zh-CN"/>
        </w:rPr>
        <w:t>标注员完成前复核动作描述、帧区间和实例</w:t>
      </w:r>
    </w:p>
    <w:p w14:paraId="313DB340" w14:textId="77777777" w:rsidR="00A07201" w:rsidRPr="00326264" w:rsidRDefault="00000000">
      <w:pPr>
        <w:pStyle w:val="ManualSteps"/>
        <w:numPr>
          <w:ilvl w:val="0"/>
          <w:numId w:val="26"/>
        </w:numPr>
        <w:rPr>
          <w:rFonts w:ascii="黑体" w:eastAsia="黑体" w:hAnsi="黑体"/>
          <w:lang w:eastAsia="zh-CN"/>
        </w:rPr>
      </w:pPr>
      <w:r w:rsidRPr="00326264">
        <w:rPr>
          <w:rFonts w:ascii="黑体" w:eastAsia="黑体" w:hAnsi="黑体"/>
          <w:lang w:eastAsia="zh-CN"/>
        </w:rPr>
        <w:t>完成后在标注任务详情回读状态</w:t>
      </w:r>
    </w:p>
    <w:p w14:paraId="27125ED7" w14:textId="77777777" w:rsidR="00A07201" w:rsidRPr="00326264" w:rsidRDefault="00000000">
      <w:pPr>
        <w:pStyle w:val="ManualSteps"/>
        <w:numPr>
          <w:ilvl w:val="0"/>
          <w:numId w:val="26"/>
        </w:numPr>
        <w:rPr>
          <w:rFonts w:ascii="黑体" w:eastAsia="黑体" w:hAnsi="黑体"/>
          <w:lang w:eastAsia="zh-CN"/>
        </w:rPr>
      </w:pPr>
      <w:r w:rsidRPr="00326264">
        <w:rPr>
          <w:rFonts w:ascii="黑体" w:eastAsia="黑体" w:hAnsi="黑体"/>
          <w:lang w:eastAsia="zh-CN"/>
        </w:rPr>
        <w:t>审核员在只读工作台检查标注结果</w:t>
      </w:r>
    </w:p>
    <w:p w14:paraId="06CD279D" w14:textId="77777777" w:rsidR="00A07201" w:rsidRPr="00326264" w:rsidRDefault="00000000">
      <w:pPr>
        <w:pStyle w:val="ManualSteps"/>
        <w:numPr>
          <w:ilvl w:val="0"/>
          <w:numId w:val="26"/>
        </w:numPr>
        <w:rPr>
          <w:rFonts w:ascii="黑体" w:eastAsia="黑体" w:hAnsi="黑体"/>
          <w:lang w:eastAsia="zh-CN"/>
        </w:rPr>
      </w:pPr>
      <w:r w:rsidRPr="00326264">
        <w:rPr>
          <w:rFonts w:ascii="黑体" w:eastAsia="黑体" w:hAnsi="黑体"/>
          <w:lang w:eastAsia="zh-CN"/>
        </w:rPr>
        <w:t>有待审核数据且控件可用时，按项目规则提交通过或驳回，并回读审核记录</w:t>
      </w:r>
    </w:p>
    <w:p w14:paraId="07756CC8" w14:textId="77777777" w:rsidR="00A07201" w:rsidRPr="00326264" w:rsidRDefault="00000000">
      <w:pPr>
        <w:rPr>
          <w:rFonts w:ascii="黑体" w:eastAsia="黑体" w:hAnsi="黑体"/>
          <w:lang w:eastAsia="zh-CN"/>
        </w:rPr>
      </w:pPr>
      <w:r w:rsidRPr="00326264">
        <w:rPr>
          <w:rFonts w:ascii="黑体" w:eastAsia="黑体" w:hAnsi="黑体"/>
          <w:b/>
          <w:lang w:eastAsia="zh-CN"/>
        </w:rPr>
        <w:t>结果说明：</w:t>
      </w:r>
      <w:r w:rsidRPr="00326264">
        <w:rPr>
          <w:rFonts w:ascii="黑体" w:eastAsia="黑体" w:hAnsi="黑体"/>
          <w:lang w:eastAsia="zh-CN"/>
        </w:rPr>
        <w:t>审核结果可追溯到具体标注实例；驳回内容返回标注环节处理</w:t>
      </w:r>
    </w:p>
    <w:p w14:paraId="3EDAF7B8" w14:textId="77777777" w:rsidR="00A07201" w:rsidRPr="00326264" w:rsidRDefault="00000000">
      <w:pPr>
        <w:pStyle w:val="ManualNote"/>
        <w:shd w:val="clear" w:color="auto" w:fill="EEF5FB"/>
        <w:rPr>
          <w:rFonts w:ascii="黑体" w:eastAsia="黑体" w:hAnsi="黑体"/>
          <w:lang w:eastAsia="zh-CN"/>
        </w:rPr>
      </w:pPr>
      <w:r w:rsidRPr="00326264">
        <w:rPr>
          <w:rFonts w:ascii="黑体" w:eastAsia="黑体" w:hAnsi="黑体"/>
          <w:b/>
          <w:lang w:eastAsia="zh-CN"/>
        </w:rPr>
        <w:t>注意事项：</w:t>
      </w:r>
      <w:r w:rsidRPr="00326264">
        <w:rPr>
          <w:rFonts w:ascii="黑体" w:eastAsia="黑体" w:hAnsi="黑体"/>
          <w:lang w:eastAsia="zh-CN"/>
        </w:rPr>
        <w:t>审核通过不自动证明验收或归档完成</w:t>
      </w:r>
    </w:p>
    <w:p w14:paraId="715E171F" w14:textId="77777777" w:rsidR="00A07201" w:rsidRPr="00326264" w:rsidRDefault="00000000">
      <w:pPr>
        <w:pStyle w:val="ManualNote"/>
        <w:shd w:val="clear" w:color="auto" w:fill="EEF5FB"/>
        <w:rPr>
          <w:rFonts w:ascii="黑体" w:eastAsia="黑体" w:hAnsi="黑体"/>
          <w:lang w:eastAsia="zh-CN"/>
        </w:rPr>
      </w:pPr>
      <w:r w:rsidRPr="00326264">
        <w:rPr>
          <w:rFonts w:ascii="黑体" w:eastAsia="黑体" w:hAnsi="黑体"/>
          <w:b/>
          <w:lang w:eastAsia="zh-CN"/>
        </w:rPr>
        <w:t>异常处理：</w:t>
      </w:r>
      <w:r w:rsidRPr="00326264">
        <w:rPr>
          <w:rFonts w:ascii="黑体" w:eastAsia="黑体" w:hAnsi="黑体"/>
          <w:lang w:eastAsia="zh-CN"/>
        </w:rPr>
        <w:t>审核控件禁用时核对待审核数量、任务阶段、选择项和权限，不绕过状态门禁</w:t>
      </w:r>
    </w:p>
    <w:p w14:paraId="41A9F2D4" w14:textId="77777777" w:rsidR="00A07201" w:rsidRPr="00326264" w:rsidRDefault="00000000">
      <w:pPr>
        <w:pStyle w:val="1"/>
        <w:rPr>
          <w:rFonts w:ascii="黑体" w:eastAsia="黑体" w:hAnsi="黑体"/>
          <w:lang w:eastAsia="zh-CN"/>
        </w:rPr>
      </w:pPr>
      <w:r w:rsidRPr="00326264">
        <w:rPr>
          <w:rFonts w:ascii="黑体" w:eastAsia="黑体" w:hAnsi="黑体"/>
          <w:lang w:eastAsia="zh-CN"/>
        </w:rPr>
        <w:t>五、常见问题</w:t>
      </w:r>
    </w:p>
    <w:p w14:paraId="2FD57E84" w14:textId="77777777" w:rsidR="00A07201" w:rsidRPr="00326264" w:rsidRDefault="00000000">
      <w:pPr>
        <w:pStyle w:val="2"/>
        <w:rPr>
          <w:rFonts w:ascii="黑体" w:eastAsia="黑体" w:hAnsi="黑体"/>
          <w:lang w:eastAsia="zh-CN"/>
        </w:rPr>
      </w:pPr>
      <w:r w:rsidRPr="00326264">
        <w:rPr>
          <w:rFonts w:ascii="黑体" w:eastAsia="黑体" w:hAnsi="黑体"/>
          <w:lang w:eastAsia="zh-CN"/>
        </w:rPr>
        <w:t>5.1 为什么列表为空</w:t>
      </w:r>
    </w:p>
    <w:p w14:paraId="2C635D14" w14:textId="77777777" w:rsidR="00A07201" w:rsidRPr="00326264" w:rsidRDefault="00000000">
      <w:pPr>
        <w:rPr>
          <w:rFonts w:ascii="黑体" w:eastAsia="黑体" w:hAnsi="黑体"/>
          <w:lang w:eastAsia="zh-CN"/>
        </w:rPr>
      </w:pPr>
      <w:r w:rsidRPr="00326264">
        <w:rPr>
          <w:rFonts w:ascii="黑体" w:eastAsia="黑体" w:hAnsi="黑体"/>
          <w:b/>
          <w:lang w:eastAsia="zh-CN"/>
        </w:rPr>
        <w:t>功能说明：</w:t>
      </w:r>
      <w:r w:rsidRPr="00326264">
        <w:rPr>
          <w:rFonts w:ascii="黑体" w:eastAsia="黑体" w:hAnsi="黑体"/>
          <w:lang w:eastAsia="zh-CN"/>
        </w:rPr>
        <w:t>区分真实空状态、筛选问题和前置数据缺失</w:t>
      </w:r>
    </w:p>
    <w:p w14:paraId="7AF69AE9" w14:textId="77777777" w:rsidR="00A07201" w:rsidRPr="00326264" w:rsidRDefault="00000000">
      <w:pPr>
        <w:rPr>
          <w:rFonts w:ascii="黑体" w:eastAsia="黑体" w:hAnsi="黑体"/>
          <w:lang w:eastAsia="zh-CN"/>
        </w:rPr>
      </w:pPr>
      <w:r w:rsidRPr="00326264">
        <w:rPr>
          <w:rFonts w:ascii="黑体" w:eastAsia="黑体" w:hAnsi="黑体"/>
          <w:b/>
          <w:lang w:eastAsia="zh-CN"/>
        </w:rPr>
        <w:t>前置条件：</w:t>
      </w:r>
      <w:r w:rsidRPr="00326264">
        <w:rPr>
          <w:rFonts w:ascii="黑体" w:eastAsia="黑体" w:hAnsi="黑体"/>
          <w:lang w:eastAsia="zh-CN"/>
        </w:rPr>
        <w:t>已进入目标列表页</w:t>
      </w:r>
    </w:p>
    <w:p w14:paraId="61A1C3E5" w14:textId="77777777" w:rsidR="00A07201" w:rsidRPr="00326264" w:rsidRDefault="00000000">
      <w:pPr>
        <w:rPr>
          <w:rFonts w:ascii="黑体" w:eastAsia="黑体" w:hAnsi="黑体"/>
          <w:lang w:eastAsia="zh-CN"/>
        </w:rPr>
      </w:pPr>
      <w:r w:rsidRPr="00326264">
        <w:rPr>
          <w:rFonts w:ascii="黑体" w:eastAsia="黑体" w:hAnsi="黑体"/>
          <w:b/>
          <w:lang w:eastAsia="zh-CN"/>
        </w:rPr>
        <w:t>入口路径：</w:t>
      </w:r>
      <w:r w:rsidRPr="00326264">
        <w:rPr>
          <w:rFonts w:ascii="黑体" w:eastAsia="黑体" w:hAnsi="黑体"/>
          <w:lang w:eastAsia="zh-CN"/>
        </w:rPr>
        <w:t>各模块查询区和列表</w:t>
      </w:r>
    </w:p>
    <w:p w14:paraId="15E50D93" w14:textId="77777777" w:rsidR="00A07201" w:rsidRPr="00326264" w:rsidRDefault="00000000">
      <w:pPr>
        <w:pStyle w:val="ManualStepHeading"/>
        <w:rPr>
          <w:rFonts w:ascii="黑体" w:eastAsia="黑体" w:hAnsi="黑体"/>
        </w:rPr>
      </w:pPr>
      <w:r w:rsidRPr="00326264">
        <w:rPr>
          <w:rFonts w:ascii="黑体" w:eastAsia="黑体" w:hAnsi="黑体"/>
        </w:rPr>
        <w:lastRenderedPageBreak/>
        <w:t>操作步骤</w:t>
      </w:r>
    </w:p>
    <w:p w14:paraId="0F466AAA" w14:textId="77777777" w:rsidR="00A07201" w:rsidRPr="00326264" w:rsidRDefault="00000000">
      <w:pPr>
        <w:pStyle w:val="ManualSteps"/>
        <w:numPr>
          <w:ilvl w:val="0"/>
          <w:numId w:val="27"/>
        </w:numPr>
        <w:rPr>
          <w:rFonts w:ascii="黑体" w:eastAsia="黑体" w:hAnsi="黑体"/>
          <w:lang w:eastAsia="zh-CN"/>
        </w:rPr>
      </w:pPr>
      <w:r w:rsidRPr="00326264">
        <w:rPr>
          <w:rFonts w:ascii="黑体" w:eastAsia="黑体" w:hAnsi="黑体"/>
          <w:lang w:eastAsia="zh-CN"/>
        </w:rPr>
        <w:t>点击“重置”清空筛选条件</w:t>
      </w:r>
    </w:p>
    <w:p w14:paraId="1B76C052" w14:textId="77777777" w:rsidR="00A07201" w:rsidRPr="00326264" w:rsidRDefault="00000000">
      <w:pPr>
        <w:pStyle w:val="ManualSteps"/>
        <w:numPr>
          <w:ilvl w:val="0"/>
          <w:numId w:val="27"/>
        </w:numPr>
        <w:rPr>
          <w:rFonts w:ascii="黑体" w:eastAsia="黑体" w:hAnsi="黑体"/>
          <w:lang w:eastAsia="zh-CN"/>
        </w:rPr>
      </w:pPr>
      <w:r w:rsidRPr="00326264">
        <w:rPr>
          <w:rFonts w:ascii="黑体" w:eastAsia="黑体" w:hAnsi="黑体"/>
          <w:lang w:eastAsia="zh-CN"/>
        </w:rPr>
        <w:t>重新查询并检查分页、状态页签和时间范围</w:t>
      </w:r>
    </w:p>
    <w:p w14:paraId="35BCC4FC" w14:textId="77777777" w:rsidR="00A07201" w:rsidRPr="00326264" w:rsidRDefault="00000000">
      <w:pPr>
        <w:pStyle w:val="ManualSteps"/>
        <w:numPr>
          <w:ilvl w:val="0"/>
          <w:numId w:val="27"/>
        </w:numPr>
        <w:rPr>
          <w:rFonts w:ascii="黑体" w:eastAsia="黑体" w:hAnsi="黑体"/>
          <w:lang w:eastAsia="zh-CN"/>
        </w:rPr>
      </w:pPr>
      <w:r w:rsidRPr="00326264">
        <w:rPr>
          <w:rFonts w:ascii="黑体" w:eastAsia="黑体" w:hAnsi="黑体"/>
          <w:lang w:eastAsia="zh-CN"/>
        </w:rPr>
        <w:t>确认上游角色是否已创建、分配或提交数据</w:t>
      </w:r>
    </w:p>
    <w:p w14:paraId="25DDBE0E" w14:textId="77777777" w:rsidR="00A07201" w:rsidRPr="00326264" w:rsidRDefault="00000000">
      <w:pPr>
        <w:pStyle w:val="ManualSteps"/>
        <w:numPr>
          <w:ilvl w:val="0"/>
          <w:numId w:val="27"/>
        </w:numPr>
        <w:rPr>
          <w:rFonts w:ascii="黑体" w:eastAsia="黑体" w:hAnsi="黑体"/>
          <w:lang w:eastAsia="zh-CN"/>
        </w:rPr>
      </w:pPr>
      <w:r w:rsidRPr="00326264">
        <w:rPr>
          <w:rFonts w:ascii="黑体" w:eastAsia="黑体" w:hAnsi="黑体"/>
          <w:lang w:eastAsia="zh-CN"/>
        </w:rPr>
        <w:t>仍为空时记录页面、角色和时间后联系管理员</w:t>
      </w:r>
    </w:p>
    <w:p w14:paraId="46D0F601" w14:textId="77777777" w:rsidR="00A07201" w:rsidRPr="00326264" w:rsidRDefault="00000000">
      <w:pPr>
        <w:rPr>
          <w:rFonts w:ascii="黑体" w:eastAsia="黑体" w:hAnsi="黑体"/>
          <w:lang w:eastAsia="zh-CN"/>
        </w:rPr>
      </w:pPr>
      <w:r w:rsidRPr="00326264">
        <w:rPr>
          <w:rFonts w:ascii="黑体" w:eastAsia="黑体" w:hAnsi="黑体"/>
          <w:b/>
          <w:lang w:eastAsia="zh-CN"/>
        </w:rPr>
        <w:t>结果说明：</w:t>
      </w:r>
      <w:r w:rsidRPr="00326264">
        <w:rPr>
          <w:rFonts w:ascii="黑体" w:eastAsia="黑体" w:hAnsi="黑体"/>
          <w:lang w:eastAsia="zh-CN"/>
        </w:rPr>
        <w:t>能够定位是筛选范围、真实空状态还是上游前置条件导致</w:t>
      </w:r>
    </w:p>
    <w:p w14:paraId="597A52D0" w14:textId="77777777" w:rsidR="00A07201" w:rsidRPr="00326264" w:rsidRDefault="00000000">
      <w:pPr>
        <w:pStyle w:val="ManualNote"/>
        <w:shd w:val="clear" w:color="auto" w:fill="EEF5FB"/>
        <w:rPr>
          <w:rFonts w:ascii="黑体" w:eastAsia="黑体" w:hAnsi="黑体"/>
          <w:lang w:eastAsia="zh-CN"/>
        </w:rPr>
      </w:pPr>
      <w:r w:rsidRPr="00326264">
        <w:rPr>
          <w:rFonts w:ascii="黑体" w:eastAsia="黑体" w:hAnsi="黑体"/>
          <w:b/>
          <w:lang w:eastAsia="zh-CN"/>
        </w:rPr>
        <w:t>注意事项：</w:t>
      </w:r>
      <w:r w:rsidRPr="00326264">
        <w:rPr>
          <w:rFonts w:ascii="黑体" w:eastAsia="黑体" w:hAnsi="黑体"/>
          <w:lang w:eastAsia="zh-CN"/>
        </w:rPr>
        <w:t>管理员任务书页面在</w:t>
      </w:r>
    </w:p>
    <w:p w14:paraId="44C7D638" w14:textId="77777777" w:rsidR="00A07201" w:rsidRPr="00326264" w:rsidRDefault="00000000">
      <w:pPr>
        <w:pStyle w:val="ManualNote"/>
        <w:shd w:val="clear" w:color="auto" w:fill="EEF5FB"/>
        <w:rPr>
          <w:rFonts w:ascii="黑体" w:eastAsia="黑体" w:hAnsi="黑体"/>
          <w:lang w:eastAsia="zh-CN"/>
        </w:rPr>
      </w:pPr>
      <w:r w:rsidRPr="00326264">
        <w:rPr>
          <w:rFonts w:ascii="黑体" w:eastAsia="黑体" w:hAnsi="黑体"/>
          <w:b/>
          <w:lang w:eastAsia="zh-CN"/>
        </w:rPr>
        <w:t>异常处理：</w:t>
      </w:r>
      <w:r w:rsidRPr="00326264">
        <w:rPr>
          <w:rFonts w:ascii="黑体" w:eastAsia="黑体" w:hAnsi="黑体"/>
          <w:lang w:eastAsia="zh-CN"/>
        </w:rPr>
        <w:t>不要为了填充手册或演示而创建未经授权的业务数据</w:t>
      </w:r>
    </w:p>
    <w:p w14:paraId="41720852" w14:textId="77777777" w:rsidR="00A07201" w:rsidRPr="00326264" w:rsidRDefault="00000000">
      <w:pPr>
        <w:pStyle w:val="2"/>
        <w:rPr>
          <w:rFonts w:ascii="黑体" w:eastAsia="黑体" w:hAnsi="黑体"/>
          <w:lang w:eastAsia="zh-CN"/>
        </w:rPr>
      </w:pPr>
      <w:r w:rsidRPr="00326264">
        <w:rPr>
          <w:rFonts w:ascii="黑体" w:eastAsia="黑体" w:hAnsi="黑体"/>
          <w:lang w:eastAsia="zh-CN"/>
        </w:rPr>
        <w:t>5.2 为什么操作按钮是禁用态</w:t>
      </w:r>
    </w:p>
    <w:p w14:paraId="4EB613CB" w14:textId="77777777" w:rsidR="00A07201" w:rsidRPr="00326264" w:rsidRDefault="00000000">
      <w:pPr>
        <w:rPr>
          <w:rFonts w:ascii="黑体" w:eastAsia="黑体" w:hAnsi="黑体"/>
          <w:lang w:eastAsia="zh-CN"/>
        </w:rPr>
      </w:pPr>
      <w:r w:rsidRPr="00326264">
        <w:rPr>
          <w:rFonts w:ascii="黑体" w:eastAsia="黑体" w:hAnsi="黑体"/>
          <w:b/>
          <w:lang w:eastAsia="zh-CN"/>
        </w:rPr>
        <w:t>功能说明：</w:t>
      </w:r>
      <w:r w:rsidRPr="00326264">
        <w:rPr>
          <w:rFonts w:ascii="黑体" w:eastAsia="黑体" w:hAnsi="黑体"/>
          <w:lang w:eastAsia="zh-CN"/>
        </w:rPr>
        <w:t>排查选择项、待办数量、任务状态和权限门禁</w:t>
      </w:r>
    </w:p>
    <w:p w14:paraId="3A224310" w14:textId="77777777" w:rsidR="00A07201" w:rsidRPr="00326264" w:rsidRDefault="00000000">
      <w:pPr>
        <w:rPr>
          <w:rFonts w:ascii="黑体" w:eastAsia="黑体" w:hAnsi="黑体"/>
          <w:lang w:eastAsia="zh-CN"/>
        </w:rPr>
      </w:pPr>
      <w:r w:rsidRPr="00326264">
        <w:rPr>
          <w:rFonts w:ascii="黑体" w:eastAsia="黑体" w:hAnsi="黑体"/>
          <w:b/>
          <w:lang w:eastAsia="zh-CN"/>
        </w:rPr>
        <w:t>前置条件：</w:t>
      </w:r>
      <w:r w:rsidRPr="00326264">
        <w:rPr>
          <w:rFonts w:ascii="黑体" w:eastAsia="黑体" w:hAnsi="黑体"/>
          <w:lang w:eastAsia="zh-CN"/>
        </w:rPr>
        <w:t>页面已打开但目标操作不可用</w:t>
      </w:r>
    </w:p>
    <w:p w14:paraId="4F73A15E" w14:textId="77777777" w:rsidR="00A07201" w:rsidRPr="00326264" w:rsidRDefault="00000000">
      <w:pPr>
        <w:rPr>
          <w:rFonts w:ascii="黑体" w:eastAsia="黑体" w:hAnsi="黑体"/>
          <w:lang w:eastAsia="zh-CN"/>
        </w:rPr>
      </w:pPr>
      <w:r w:rsidRPr="00326264">
        <w:rPr>
          <w:rFonts w:ascii="黑体" w:eastAsia="黑体" w:hAnsi="黑体"/>
          <w:b/>
          <w:lang w:eastAsia="zh-CN"/>
        </w:rPr>
        <w:t>入口路径：</w:t>
      </w:r>
      <w:r w:rsidRPr="00326264">
        <w:rPr>
          <w:rFonts w:ascii="黑体" w:eastAsia="黑体" w:hAnsi="黑体"/>
          <w:lang w:eastAsia="zh-CN"/>
        </w:rPr>
        <w:t>任务详情或工作台操作区</w:t>
      </w:r>
    </w:p>
    <w:p w14:paraId="220263D9" w14:textId="77777777" w:rsidR="00A07201" w:rsidRPr="00326264" w:rsidRDefault="00000000">
      <w:pPr>
        <w:pStyle w:val="ManualStepHeading"/>
        <w:rPr>
          <w:rFonts w:ascii="黑体" w:eastAsia="黑体" w:hAnsi="黑体"/>
        </w:rPr>
      </w:pPr>
      <w:r w:rsidRPr="00326264">
        <w:rPr>
          <w:rFonts w:ascii="黑体" w:eastAsia="黑体" w:hAnsi="黑体"/>
        </w:rPr>
        <w:t>操作步骤</w:t>
      </w:r>
    </w:p>
    <w:p w14:paraId="50BD475C" w14:textId="77777777" w:rsidR="00A07201" w:rsidRPr="00326264" w:rsidRDefault="00000000">
      <w:pPr>
        <w:pStyle w:val="ManualSteps"/>
        <w:numPr>
          <w:ilvl w:val="0"/>
          <w:numId w:val="28"/>
        </w:numPr>
        <w:rPr>
          <w:rFonts w:ascii="黑体" w:eastAsia="黑体" w:hAnsi="黑体"/>
          <w:lang w:eastAsia="zh-CN"/>
        </w:rPr>
      </w:pPr>
      <w:r w:rsidRPr="00326264">
        <w:rPr>
          <w:rFonts w:ascii="黑体" w:eastAsia="黑体" w:hAnsi="黑体"/>
          <w:lang w:eastAsia="zh-CN"/>
        </w:rPr>
        <w:t>检查是否选中了目标行或实例</w:t>
      </w:r>
    </w:p>
    <w:p w14:paraId="086771DC" w14:textId="77777777" w:rsidR="00A07201" w:rsidRPr="00326264" w:rsidRDefault="00000000">
      <w:pPr>
        <w:pStyle w:val="ManualSteps"/>
        <w:numPr>
          <w:ilvl w:val="0"/>
          <w:numId w:val="28"/>
        </w:numPr>
        <w:rPr>
          <w:rFonts w:ascii="黑体" w:eastAsia="黑体" w:hAnsi="黑体"/>
          <w:lang w:eastAsia="zh-CN"/>
        </w:rPr>
      </w:pPr>
      <w:r w:rsidRPr="00326264">
        <w:rPr>
          <w:rFonts w:ascii="黑体" w:eastAsia="黑体" w:hAnsi="黑体"/>
          <w:lang w:eastAsia="zh-CN"/>
        </w:rPr>
        <w:t>检查待处理数量和当前状态是否满足操作条件</w:t>
      </w:r>
    </w:p>
    <w:p w14:paraId="0387CBCF" w14:textId="77777777" w:rsidR="00A07201" w:rsidRPr="00326264" w:rsidRDefault="00000000">
      <w:pPr>
        <w:pStyle w:val="ManualSteps"/>
        <w:numPr>
          <w:ilvl w:val="0"/>
          <w:numId w:val="28"/>
        </w:numPr>
        <w:rPr>
          <w:rFonts w:ascii="黑体" w:eastAsia="黑体" w:hAnsi="黑体"/>
          <w:lang w:eastAsia="zh-CN"/>
        </w:rPr>
      </w:pPr>
      <w:r w:rsidRPr="00326264">
        <w:rPr>
          <w:rFonts w:ascii="黑体" w:eastAsia="黑体" w:hAnsi="黑体"/>
          <w:lang w:eastAsia="zh-CN"/>
        </w:rPr>
        <w:t>确认当前角色是否拥有对应权限</w:t>
      </w:r>
    </w:p>
    <w:p w14:paraId="0BA2713C" w14:textId="77777777" w:rsidR="00A07201" w:rsidRPr="00326264" w:rsidRDefault="00000000">
      <w:pPr>
        <w:pStyle w:val="ManualSteps"/>
        <w:numPr>
          <w:ilvl w:val="0"/>
          <w:numId w:val="28"/>
        </w:numPr>
        <w:rPr>
          <w:rFonts w:ascii="黑体" w:eastAsia="黑体" w:hAnsi="黑体"/>
          <w:lang w:eastAsia="zh-CN"/>
        </w:rPr>
      </w:pPr>
      <w:r w:rsidRPr="00326264">
        <w:rPr>
          <w:rFonts w:ascii="黑体" w:eastAsia="黑体" w:hAnsi="黑体"/>
          <w:lang w:eastAsia="zh-CN"/>
        </w:rPr>
        <w:t>刷新页面后仍禁用时记录业务标识并联系管理员</w:t>
      </w:r>
    </w:p>
    <w:p w14:paraId="71DEC4A4" w14:textId="77777777" w:rsidR="00A07201" w:rsidRPr="00326264" w:rsidRDefault="00000000">
      <w:pPr>
        <w:rPr>
          <w:rFonts w:ascii="黑体" w:eastAsia="黑体" w:hAnsi="黑体"/>
          <w:lang w:eastAsia="zh-CN"/>
        </w:rPr>
      </w:pPr>
      <w:r w:rsidRPr="00326264">
        <w:rPr>
          <w:rFonts w:ascii="黑体" w:eastAsia="黑体" w:hAnsi="黑体"/>
          <w:b/>
          <w:lang w:eastAsia="zh-CN"/>
        </w:rPr>
        <w:t>结果说明：</w:t>
      </w:r>
      <w:r w:rsidRPr="00326264">
        <w:rPr>
          <w:rFonts w:ascii="黑体" w:eastAsia="黑体" w:hAnsi="黑体"/>
          <w:lang w:eastAsia="zh-CN"/>
        </w:rPr>
        <w:t>明确按钮禁用的前置条件或权限原因</w:t>
      </w:r>
    </w:p>
    <w:p w14:paraId="0A2AAA1D" w14:textId="77777777" w:rsidR="00A07201" w:rsidRPr="00326264" w:rsidRDefault="00000000">
      <w:pPr>
        <w:pStyle w:val="ManualNote"/>
        <w:shd w:val="clear" w:color="auto" w:fill="EEF5FB"/>
        <w:rPr>
          <w:rFonts w:ascii="黑体" w:eastAsia="黑体" w:hAnsi="黑体"/>
          <w:lang w:eastAsia="zh-CN"/>
        </w:rPr>
      </w:pPr>
      <w:r w:rsidRPr="00326264">
        <w:rPr>
          <w:rFonts w:ascii="黑体" w:eastAsia="黑体" w:hAnsi="黑体"/>
          <w:b/>
          <w:lang w:eastAsia="zh-CN"/>
        </w:rPr>
        <w:t>注意事项：</w:t>
      </w:r>
      <w:r w:rsidRPr="00326264">
        <w:rPr>
          <w:rFonts w:ascii="黑体" w:eastAsia="黑体" w:hAnsi="黑体"/>
          <w:lang w:eastAsia="zh-CN"/>
        </w:rPr>
        <w:t>请按当前页面提示和项目管理规范执行。</w:t>
      </w:r>
    </w:p>
    <w:p w14:paraId="21CCC89E" w14:textId="77777777" w:rsidR="00A07201" w:rsidRPr="00326264" w:rsidRDefault="00000000">
      <w:pPr>
        <w:pStyle w:val="ManualNote"/>
        <w:shd w:val="clear" w:color="auto" w:fill="EEF5FB"/>
        <w:rPr>
          <w:rFonts w:ascii="黑体" w:eastAsia="黑体" w:hAnsi="黑体"/>
          <w:lang w:eastAsia="zh-CN"/>
        </w:rPr>
      </w:pPr>
      <w:r w:rsidRPr="00326264">
        <w:rPr>
          <w:rFonts w:ascii="黑体" w:eastAsia="黑体" w:hAnsi="黑体"/>
          <w:b/>
          <w:lang w:eastAsia="zh-CN"/>
        </w:rPr>
        <w:t>异常处理：</w:t>
      </w:r>
      <w:r w:rsidRPr="00326264">
        <w:rPr>
          <w:rFonts w:ascii="黑体" w:eastAsia="黑体" w:hAnsi="黑体"/>
          <w:lang w:eastAsia="zh-CN"/>
        </w:rPr>
        <w:t>不要通过切换角色或修改页面参数绕过业务门禁</w:t>
      </w:r>
    </w:p>
    <w:p w14:paraId="48392413" w14:textId="77777777" w:rsidR="00A07201" w:rsidRPr="00326264" w:rsidRDefault="00000000">
      <w:pPr>
        <w:pStyle w:val="2"/>
        <w:rPr>
          <w:rFonts w:ascii="黑体" w:eastAsia="黑体" w:hAnsi="黑体"/>
          <w:lang w:eastAsia="zh-CN"/>
        </w:rPr>
      </w:pPr>
      <w:r w:rsidRPr="00326264">
        <w:rPr>
          <w:rFonts w:ascii="黑体" w:eastAsia="黑体" w:hAnsi="黑体"/>
          <w:lang w:eastAsia="zh-CN"/>
        </w:rPr>
        <w:t>5.3 如何确认提交是否成功</w:t>
      </w:r>
    </w:p>
    <w:p w14:paraId="5329BC1A" w14:textId="77777777" w:rsidR="00A07201" w:rsidRPr="00326264" w:rsidRDefault="00000000">
      <w:pPr>
        <w:rPr>
          <w:rFonts w:ascii="黑体" w:eastAsia="黑体" w:hAnsi="黑体"/>
          <w:lang w:eastAsia="zh-CN"/>
        </w:rPr>
      </w:pPr>
      <w:r w:rsidRPr="00326264">
        <w:rPr>
          <w:rFonts w:ascii="黑体" w:eastAsia="黑体" w:hAnsi="黑体"/>
          <w:b/>
          <w:lang w:eastAsia="zh-CN"/>
        </w:rPr>
        <w:t>功能说明：</w:t>
      </w:r>
      <w:r w:rsidRPr="00326264">
        <w:rPr>
          <w:rFonts w:ascii="黑体" w:eastAsia="黑体" w:hAnsi="黑体"/>
          <w:lang w:eastAsia="zh-CN"/>
        </w:rPr>
        <w:t>用提交后刷新页面并确认状态替代仅凭按钮、提示或页面跳转判断</w:t>
      </w:r>
    </w:p>
    <w:p w14:paraId="03220B10" w14:textId="77777777" w:rsidR="00A07201" w:rsidRPr="00326264" w:rsidRDefault="00000000">
      <w:pPr>
        <w:rPr>
          <w:rFonts w:ascii="黑体" w:eastAsia="黑体" w:hAnsi="黑体"/>
          <w:lang w:eastAsia="zh-CN"/>
        </w:rPr>
      </w:pPr>
      <w:r w:rsidRPr="00326264">
        <w:rPr>
          <w:rFonts w:ascii="黑体" w:eastAsia="黑体" w:hAnsi="黑体"/>
          <w:b/>
          <w:lang w:eastAsia="zh-CN"/>
        </w:rPr>
        <w:t>前置条件：</w:t>
      </w:r>
      <w:r w:rsidRPr="00326264">
        <w:rPr>
          <w:rFonts w:ascii="黑体" w:eastAsia="黑体" w:hAnsi="黑体"/>
          <w:lang w:eastAsia="zh-CN"/>
        </w:rPr>
        <w:t>已获得写入授权并执行了业务操作</w:t>
      </w:r>
    </w:p>
    <w:p w14:paraId="4C0F2194" w14:textId="77777777" w:rsidR="00A07201" w:rsidRPr="00326264" w:rsidRDefault="00000000">
      <w:pPr>
        <w:rPr>
          <w:rFonts w:ascii="黑体" w:eastAsia="黑体" w:hAnsi="黑体"/>
          <w:lang w:eastAsia="zh-CN"/>
        </w:rPr>
      </w:pPr>
      <w:r w:rsidRPr="00326264">
        <w:rPr>
          <w:rFonts w:ascii="黑体" w:eastAsia="黑体" w:hAnsi="黑体"/>
          <w:b/>
          <w:lang w:eastAsia="zh-CN"/>
        </w:rPr>
        <w:t>入口路径：</w:t>
      </w:r>
      <w:r w:rsidRPr="00326264">
        <w:rPr>
          <w:rFonts w:ascii="黑体" w:eastAsia="黑体" w:hAnsi="黑体"/>
          <w:lang w:eastAsia="zh-CN"/>
        </w:rPr>
        <w:t>提交页面 → 对应列表/详情/下游页面</w:t>
      </w:r>
    </w:p>
    <w:p w14:paraId="7B881084" w14:textId="77777777" w:rsidR="00A07201" w:rsidRPr="00326264" w:rsidRDefault="00000000">
      <w:pPr>
        <w:pStyle w:val="ManualStepHeading"/>
        <w:rPr>
          <w:rFonts w:ascii="黑体" w:eastAsia="黑体" w:hAnsi="黑体"/>
        </w:rPr>
      </w:pPr>
      <w:r w:rsidRPr="00326264">
        <w:rPr>
          <w:rFonts w:ascii="黑体" w:eastAsia="黑体" w:hAnsi="黑体"/>
        </w:rPr>
        <w:t>操作步骤</w:t>
      </w:r>
    </w:p>
    <w:p w14:paraId="2DEEA26C" w14:textId="77777777" w:rsidR="00A07201" w:rsidRPr="00326264" w:rsidRDefault="00000000">
      <w:pPr>
        <w:pStyle w:val="ManualSteps"/>
        <w:numPr>
          <w:ilvl w:val="0"/>
          <w:numId w:val="29"/>
        </w:numPr>
        <w:rPr>
          <w:rFonts w:ascii="黑体" w:eastAsia="黑体" w:hAnsi="黑体"/>
          <w:lang w:eastAsia="zh-CN"/>
        </w:rPr>
      </w:pPr>
      <w:r w:rsidRPr="00326264">
        <w:rPr>
          <w:rFonts w:ascii="黑体" w:eastAsia="黑体" w:hAnsi="黑体"/>
          <w:lang w:eastAsia="zh-CN"/>
        </w:rPr>
        <w:t>记录操作前的任务、分包或实例标识和状态</w:t>
      </w:r>
    </w:p>
    <w:p w14:paraId="36D9D67D" w14:textId="77777777" w:rsidR="00A07201" w:rsidRPr="00326264" w:rsidRDefault="00000000">
      <w:pPr>
        <w:pStyle w:val="ManualSteps"/>
        <w:numPr>
          <w:ilvl w:val="0"/>
          <w:numId w:val="29"/>
        </w:numPr>
        <w:rPr>
          <w:rFonts w:ascii="黑体" w:eastAsia="黑体" w:hAnsi="黑体"/>
          <w:lang w:eastAsia="zh-CN"/>
        </w:rPr>
      </w:pPr>
      <w:r w:rsidRPr="00326264">
        <w:rPr>
          <w:rFonts w:ascii="黑体" w:eastAsia="黑体" w:hAnsi="黑体"/>
          <w:lang w:eastAsia="zh-CN"/>
        </w:rPr>
        <w:t>执行一次明确的提交操作</w:t>
      </w:r>
    </w:p>
    <w:p w14:paraId="5E06374D" w14:textId="77777777" w:rsidR="00A07201" w:rsidRPr="00326264" w:rsidRDefault="00000000">
      <w:pPr>
        <w:pStyle w:val="ManualSteps"/>
        <w:numPr>
          <w:ilvl w:val="0"/>
          <w:numId w:val="29"/>
        </w:numPr>
        <w:rPr>
          <w:rFonts w:ascii="黑体" w:eastAsia="黑体" w:hAnsi="黑体"/>
          <w:lang w:eastAsia="zh-CN"/>
        </w:rPr>
      </w:pPr>
      <w:r w:rsidRPr="00326264">
        <w:rPr>
          <w:rFonts w:ascii="黑体" w:eastAsia="黑体" w:hAnsi="黑体"/>
          <w:lang w:eastAsia="zh-CN"/>
        </w:rPr>
        <w:t>刷新或重新进入列表和详情，读取新状态、时间或记录</w:t>
      </w:r>
    </w:p>
    <w:p w14:paraId="2F846029" w14:textId="77777777" w:rsidR="00A07201" w:rsidRPr="00326264" w:rsidRDefault="00000000">
      <w:pPr>
        <w:pStyle w:val="ManualSteps"/>
        <w:numPr>
          <w:ilvl w:val="0"/>
          <w:numId w:val="29"/>
        </w:numPr>
        <w:rPr>
          <w:rFonts w:ascii="黑体" w:eastAsia="黑体" w:hAnsi="黑体"/>
          <w:lang w:eastAsia="zh-CN"/>
        </w:rPr>
      </w:pPr>
      <w:r w:rsidRPr="00326264">
        <w:rPr>
          <w:rFonts w:ascii="黑体" w:eastAsia="黑体" w:hAnsi="黑体"/>
          <w:lang w:eastAsia="zh-CN"/>
        </w:rPr>
        <w:t>必要时在下游角色页面确认交接结果</w:t>
      </w:r>
    </w:p>
    <w:p w14:paraId="0469E0E9" w14:textId="77777777" w:rsidR="00A07201" w:rsidRPr="00326264" w:rsidRDefault="00000000">
      <w:pPr>
        <w:rPr>
          <w:rFonts w:ascii="黑体" w:eastAsia="黑体" w:hAnsi="黑体"/>
          <w:lang w:eastAsia="zh-CN"/>
        </w:rPr>
      </w:pPr>
      <w:r w:rsidRPr="00326264">
        <w:rPr>
          <w:rFonts w:ascii="黑体" w:eastAsia="黑体" w:hAnsi="黑体"/>
          <w:b/>
          <w:lang w:eastAsia="zh-CN"/>
        </w:rPr>
        <w:t>结果说明：</w:t>
      </w:r>
      <w:r w:rsidRPr="00326264">
        <w:rPr>
          <w:rFonts w:ascii="黑体" w:eastAsia="黑体" w:hAnsi="黑体"/>
          <w:lang w:eastAsia="zh-CN"/>
        </w:rPr>
        <w:t>业务结果由可追溯的列表、详情或下游回读确认</w:t>
      </w:r>
    </w:p>
    <w:p w14:paraId="6CE60037" w14:textId="77777777" w:rsidR="00A07201" w:rsidRPr="00326264" w:rsidRDefault="00000000">
      <w:pPr>
        <w:pStyle w:val="ManualNote"/>
        <w:shd w:val="clear" w:color="auto" w:fill="EEF5FB"/>
        <w:rPr>
          <w:rFonts w:ascii="黑体" w:eastAsia="黑体" w:hAnsi="黑体"/>
          <w:lang w:eastAsia="zh-CN"/>
        </w:rPr>
      </w:pPr>
      <w:r w:rsidRPr="00326264">
        <w:rPr>
          <w:rFonts w:ascii="黑体" w:eastAsia="黑体" w:hAnsi="黑体"/>
          <w:b/>
          <w:lang w:eastAsia="zh-CN"/>
        </w:rPr>
        <w:t>注意事项：</w:t>
      </w:r>
      <w:r w:rsidRPr="00326264">
        <w:rPr>
          <w:rFonts w:ascii="黑体" w:eastAsia="黑体" w:hAnsi="黑体"/>
          <w:lang w:eastAsia="zh-CN"/>
        </w:rPr>
        <w:t>页面能够打开、按钮可见或出现提示，都不能单独证明业务成功</w:t>
      </w:r>
    </w:p>
    <w:p w14:paraId="4EA33950" w14:textId="77777777" w:rsidR="00A07201" w:rsidRPr="00326264" w:rsidRDefault="00000000">
      <w:pPr>
        <w:pStyle w:val="ManualNote"/>
        <w:shd w:val="clear" w:color="auto" w:fill="EEF5FB"/>
        <w:rPr>
          <w:rFonts w:ascii="黑体" w:eastAsia="黑体" w:hAnsi="黑体"/>
          <w:lang w:eastAsia="zh-CN"/>
        </w:rPr>
      </w:pPr>
      <w:r w:rsidRPr="00326264">
        <w:rPr>
          <w:rFonts w:ascii="黑体" w:eastAsia="黑体" w:hAnsi="黑体"/>
          <w:b/>
          <w:lang w:eastAsia="zh-CN"/>
        </w:rPr>
        <w:t>异常处理：</w:t>
      </w:r>
      <w:r w:rsidRPr="00326264">
        <w:rPr>
          <w:rFonts w:ascii="黑体" w:eastAsia="黑体" w:hAnsi="黑体"/>
          <w:lang w:eastAsia="zh-CN"/>
        </w:rPr>
        <w:t>回读不一致时停止重复提交，保留业务标识、时间和页面证据后排查</w:t>
      </w:r>
    </w:p>
    <w:p w14:paraId="66DA8B26" w14:textId="77777777" w:rsidR="00A07201" w:rsidRPr="00326264" w:rsidRDefault="00000000">
      <w:pPr>
        <w:pStyle w:val="2"/>
        <w:rPr>
          <w:rFonts w:ascii="黑体" w:eastAsia="黑体" w:hAnsi="黑体"/>
          <w:lang w:eastAsia="zh-CN"/>
        </w:rPr>
      </w:pPr>
      <w:r w:rsidRPr="00326264">
        <w:rPr>
          <w:rFonts w:ascii="黑体" w:eastAsia="黑体" w:hAnsi="黑体"/>
          <w:lang w:eastAsia="zh-CN"/>
        </w:rPr>
        <w:lastRenderedPageBreak/>
        <w:t>5.4 如何保护账号和业务隐私</w:t>
      </w:r>
    </w:p>
    <w:p w14:paraId="69192FE2" w14:textId="77777777" w:rsidR="00A07201" w:rsidRPr="00326264" w:rsidRDefault="00000000">
      <w:pPr>
        <w:rPr>
          <w:rFonts w:ascii="黑体" w:eastAsia="黑体" w:hAnsi="黑体"/>
          <w:lang w:eastAsia="zh-CN"/>
        </w:rPr>
      </w:pPr>
      <w:r w:rsidRPr="00326264">
        <w:rPr>
          <w:rFonts w:ascii="黑体" w:eastAsia="黑体" w:hAnsi="黑体"/>
          <w:b/>
          <w:lang w:eastAsia="zh-CN"/>
        </w:rPr>
        <w:t>功能说明：</w:t>
      </w:r>
      <w:r w:rsidRPr="00326264">
        <w:rPr>
          <w:rFonts w:ascii="黑体" w:eastAsia="黑体" w:hAnsi="黑体"/>
          <w:lang w:eastAsia="zh-CN"/>
        </w:rPr>
        <w:t>规范手册使用、截图和问题反馈中的敏感信息处理</w:t>
      </w:r>
    </w:p>
    <w:p w14:paraId="064ECD58" w14:textId="77777777" w:rsidR="00A07201" w:rsidRPr="00326264" w:rsidRDefault="00000000">
      <w:pPr>
        <w:rPr>
          <w:rFonts w:ascii="黑体" w:eastAsia="黑体" w:hAnsi="黑体"/>
          <w:lang w:eastAsia="zh-CN"/>
        </w:rPr>
      </w:pPr>
      <w:r w:rsidRPr="00326264">
        <w:rPr>
          <w:rFonts w:ascii="黑体" w:eastAsia="黑体" w:hAnsi="黑体"/>
          <w:b/>
          <w:lang w:eastAsia="zh-CN"/>
        </w:rPr>
        <w:t>前置条件：</w:t>
      </w:r>
      <w:r w:rsidRPr="00326264">
        <w:rPr>
          <w:rFonts w:ascii="黑体" w:eastAsia="黑体" w:hAnsi="黑体"/>
          <w:lang w:eastAsia="zh-CN"/>
        </w:rPr>
        <w:t>需要登录、截图、导出或反馈问题</w:t>
      </w:r>
    </w:p>
    <w:p w14:paraId="18284D16" w14:textId="77777777" w:rsidR="00A07201" w:rsidRPr="00326264" w:rsidRDefault="00000000">
      <w:pPr>
        <w:rPr>
          <w:rFonts w:ascii="黑体" w:eastAsia="黑体" w:hAnsi="黑体"/>
          <w:lang w:eastAsia="zh-CN"/>
        </w:rPr>
      </w:pPr>
      <w:r w:rsidRPr="00326264">
        <w:rPr>
          <w:rFonts w:ascii="黑体" w:eastAsia="黑体" w:hAnsi="黑体"/>
          <w:b/>
          <w:lang w:eastAsia="zh-CN"/>
        </w:rPr>
        <w:t>入口路径：</w:t>
      </w:r>
      <w:r w:rsidRPr="00326264">
        <w:rPr>
          <w:rFonts w:ascii="黑体" w:eastAsia="黑体" w:hAnsi="黑体"/>
          <w:lang w:eastAsia="zh-CN"/>
        </w:rPr>
        <w:t>登录页、用户菜单、业务页面和共享文档</w:t>
      </w:r>
    </w:p>
    <w:p w14:paraId="5D220D99" w14:textId="77777777" w:rsidR="00A07201" w:rsidRPr="00326264" w:rsidRDefault="00000000">
      <w:pPr>
        <w:pStyle w:val="ManualStepHeading"/>
        <w:rPr>
          <w:rFonts w:ascii="黑体" w:eastAsia="黑体" w:hAnsi="黑体"/>
        </w:rPr>
      </w:pPr>
      <w:r w:rsidRPr="00326264">
        <w:rPr>
          <w:rFonts w:ascii="黑体" w:eastAsia="黑体" w:hAnsi="黑体"/>
        </w:rPr>
        <w:t>操作步骤</w:t>
      </w:r>
    </w:p>
    <w:p w14:paraId="7E7080CB" w14:textId="77777777" w:rsidR="00A07201" w:rsidRPr="00326264" w:rsidRDefault="00000000">
      <w:pPr>
        <w:pStyle w:val="ManualSteps"/>
        <w:numPr>
          <w:ilvl w:val="0"/>
          <w:numId w:val="30"/>
        </w:numPr>
        <w:rPr>
          <w:rFonts w:ascii="黑体" w:eastAsia="黑体" w:hAnsi="黑体"/>
          <w:lang w:eastAsia="zh-CN"/>
        </w:rPr>
      </w:pPr>
      <w:r w:rsidRPr="00326264">
        <w:rPr>
          <w:rFonts w:ascii="黑体" w:eastAsia="黑体" w:hAnsi="黑体"/>
          <w:lang w:eastAsia="zh-CN"/>
        </w:rPr>
        <w:t>只在受控认证页输入本人登录信息</w:t>
      </w:r>
    </w:p>
    <w:p w14:paraId="3D09E043" w14:textId="77777777" w:rsidR="00A07201" w:rsidRPr="00326264" w:rsidRDefault="00000000">
      <w:pPr>
        <w:pStyle w:val="ManualSteps"/>
        <w:numPr>
          <w:ilvl w:val="0"/>
          <w:numId w:val="30"/>
        </w:numPr>
        <w:rPr>
          <w:rFonts w:ascii="黑体" w:eastAsia="黑体" w:hAnsi="黑体"/>
          <w:lang w:eastAsia="zh-CN"/>
        </w:rPr>
      </w:pPr>
      <w:r w:rsidRPr="00326264">
        <w:rPr>
          <w:rFonts w:ascii="黑体" w:eastAsia="黑体" w:hAnsi="黑体"/>
          <w:lang w:eastAsia="zh-CN"/>
        </w:rPr>
        <w:t>截图时裁去个人姓名、身份区、确认码和内部敏感字段</w:t>
      </w:r>
    </w:p>
    <w:p w14:paraId="3EED2F33" w14:textId="77777777" w:rsidR="00A07201" w:rsidRPr="00326264" w:rsidRDefault="00000000">
      <w:pPr>
        <w:pStyle w:val="ManualSteps"/>
        <w:numPr>
          <w:ilvl w:val="0"/>
          <w:numId w:val="30"/>
        </w:numPr>
        <w:rPr>
          <w:rFonts w:ascii="黑体" w:eastAsia="黑体" w:hAnsi="黑体"/>
          <w:lang w:eastAsia="zh-CN"/>
        </w:rPr>
      </w:pPr>
      <w:r w:rsidRPr="00326264">
        <w:rPr>
          <w:rFonts w:ascii="黑体" w:eastAsia="黑体" w:hAnsi="黑体"/>
          <w:lang w:eastAsia="zh-CN"/>
        </w:rPr>
        <w:t>共享问题时只提供必要的任务或实例标识，不提供会话值</w:t>
      </w:r>
    </w:p>
    <w:p w14:paraId="2C388E98" w14:textId="77777777" w:rsidR="00A07201" w:rsidRPr="00326264" w:rsidRDefault="00000000">
      <w:pPr>
        <w:pStyle w:val="ManualSteps"/>
        <w:numPr>
          <w:ilvl w:val="0"/>
          <w:numId w:val="30"/>
        </w:numPr>
        <w:rPr>
          <w:rFonts w:ascii="黑体" w:eastAsia="黑体" w:hAnsi="黑体"/>
          <w:lang w:eastAsia="zh-CN"/>
        </w:rPr>
      </w:pPr>
      <w:r w:rsidRPr="00326264">
        <w:rPr>
          <w:rFonts w:ascii="黑体" w:eastAsia="黑体" w:hAnsi="黑体"/>
          <w:lang w:eastAsia="zh-CN"/>
        </w:rPr>
        <w:t>使用结束后退出系统并关闭页面</w:t>
      </w:r>
    </w:p>
    <w:p w14:paraId="10C3399C" w14:textId="77777777" w:rsidR="00A07201" w:rsidRPr="00326264" w:rsidRDefault="00000000">
      <w:pPr>
        <w:rPr>
          <w:rFonts w:ascii="黑体" w:eastAsia="黑体" w:hAnsi="黑体"/>
          <w:lang w:eastAsia="zh-CN"/>
        </w:rPr>
      </w:pPr>
      <w:r w:rsidRPr="00326264">
        <w:rPr>
          <w:rFonts w:ascii="黑体" w:eastAsia="黑体" w:hAnsi="黑体"/>
          <w:b/>
          <w:lang w:eastAsia="zh-CN"/>
        </w:rPr>
        <w:t>结果说明：</w:t>
      </w:r>
      <w:r w:rsidRPr="00326264">
        <w:rPr>
          <w:rFonts w:ascii="黑体" w:eastAsia="黑体" w:hAnsi="黑体"/>
          <w:lang w:eastAsia="zh-CN"/>
        </w:rPr>
        <w:t>手册、截图和反馈材料不包含可用于登录或接管会话的信息</w:t>
      </w:r>
    </w:p>
    <w:p w14:paraId="2C85C7BA" w14:textId="77777777" w:rsidR="00A07201" w:rsidRPr="00326264" w:rsidRDefault="00000000">
      <w:pPr>
        <w:pStyle w:val="ManualNote"/>
        <w:shd w:val="clear" w:color="auto" w:fill="EEF5FB"/>
        <w:rPr>
          <w:rFonts w:ascii="黑体" w:eastAsia="黑体" w:hAnsi="黑体"/>
          <w:lang w:eastAsia="zh-CN"/>
        </w:rPr>
      </w:pPr>
      <w:r w:rsidRPr="00326264">
        <w:rPr>
          <w:rFonts w:ascii="黑体" w:eastAsia="黑体" w:hAnsi="黑体"/>
          <w:b/>
          <w:lang w:eastAsia="zh-CN"/>
        </w:rPr>
        <w:t>注意事项：</w:t>
      </w:r>
      <w:r w:rsidRPr="00326264">
        <w:rPr>
          <w:rFonts w:ascii="黑体" w:eastAsia="黑体" w:hAnsi="黑体"/>
          <w:lang w:eastAsia="zh-CN"/>
        </w:rPr>
        <w:t>本手册不包含测试账号、密码、确认码、Cookie 或授权头</w:t>
      </w:r>
    </w:p>
    <w:p w14:paraId="234BEAF0" w14:textId="77777777" w:rsidR="00A07201" w:rsidRPr="00326264" w:rsidRDefault="00000000">
      <w:pPr>
        <w:pStyle w:val="ManualNote"/>
        <w:shd w:val="clear" w:color="auto" w:fill="EEF5FB"/>
        <w:rPr>
          <w:rFonts w:ascii="黑体" w:eastAsia="黑体" w:hAnsi="黑体"/>
          <w:lang w:eastAsia="zh-CN"/>
        </w:rPr>
      </w:pPr>
      <w:r w:rsidRPr="00326264">
        <w:rPr>
          <w:rFonts w:ascii="黑体" w:eastAsia="黑体" w:hAnsi="黑体"/>
          <w:b/>
          <w:lang w:eastAsia="zh-CN"/>
        </w:rPr>
        <w:t>异常处理：</w:t>
      </w:r>
      <w:r w:rsidRPr="00326264">
        <w:rPr>
          <w:rFonts w:ascii="黑体" w:eastAsia="黑体" w:hAnsi="黑体"/>
          <w:lang w:eastAsia="zh-CN"/>
        </w:rPr>
        <w:t>发现敏感信息已外泄时，立即停止传播并联系管理员执行凭据轮换和材料清理</w:t>
      </w:r>
    </w:p>
    <w:p w14:paraId="3280ADCA" w14:textId="77777777" w:rsidR="00A07201" w:rsidRPr="00326264" w:rsidRDefault="00000000">
      <w:pPr>
        <w:pStyle w:val="1"/>
        <w:rPr>
          <w:rFonts w:ascii="黑体" w:eastAsia="黑体" w:hAnsi="黑体"/>
        </w:rPr>
      </w:pPr>
      <w:r w:rsidRPr="00326264">
        <w:rPr>
          <w:rFonts w:ascii="黑体" w:eastAsia="黑体" w:hAnsi="黑体"/>
        </w:rPr>
        <w:t>六、附录</w:t>
      </w:r>
    </w:p>
    <w:p w14:paraId="0D97E57E" w14:textId="77777777" w:rsidR="00A07201" w:rsidRPr="00326264" w:rsidRDefault="00000000">
      <w:pPr>
        <w:pStyle w:val="2"/>
        <w:spacing w:before="120" w:after="60"/>
        <w:rPr>
          <w:rFonts w:ascii="黑体" w:eastAsia="黑体" w:hAnsi="黑体"/>
        </w:rPr>
      </w:pPr>
      <w:r w:rsidRPr="00326264">
        <w:rPr>
          <w:rFonts w:ascii="黑体" w:eastAsia="黑体" w:hAnsi="黑体"/>
        </w:rPr>
        <w:t>6.1 角色权限范围</w:t>
      </w:r>
    </w:p>
    <w:tbl>
      <w:tblPr>
        <w:tblStyle w:val="ae"/>
        <w:tblW w:w="9000" w:type="dxa"/>
        <w:tblInd w:w="120" w:type="dxa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  <w:insideH w:val="single" w:sz="4" w:space="0" w:color="1F4E79"/>
          <w:insideV w:val="single" w:sz="4" w:space="0" w:color="1F4E79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1980"/>
        <w:gridCol w:w="2520"/>
        <w:gridCol w:w="2700"/>
      </w:tblGrid>
      <w:tr w:rsidR="00A07201" w:rsidRPr="00326264" w14:paraId="0937472B" w14:textId="77777777">
        <w:trPr>
          <w:tblHeader/>
        </w:trPr>
        <w:tc>
          <w:tcPr>
            <w:tcW w:w="1800" w:type="dxa"/>
            <w:shd w:val="clear" w:color="auto" w:fill="D9EAF7"/>
            <w:tcMar>
              <w:top w:w="20" w:type="dxa"/>
              <w:left w:w="90" w:type="dxa"/>
              <w:bottom w:w="20" w:type="dxa"/>
              <w:right w:w="90" w:type="dxa"/>
            </w:tcMar>
            <w:vAlign w:val="center"/>
          </w:tcPr>
          <w:p w14:paraId="174BD4B7" w14:textId="77777777" w:rsidR="00A07201" w:rsidRPr="00326264" w:rsidRDefault="00000000">
            <w:pPr>
              <w:spacing w:after="0" w:line="221" w:lineRule="auto"/>
              <w:jc w:val="center"/>
              <w:rPr>
                <w:rFonts w:ascii="黑体" w:eastAsia="黑体" w:hAnsi="黑体"/>
              </w:rPr>
            </w:pPr>
            <w:r w:rsidRPr="00326264">
              <w:rPr>
                <w:rFonts w:ascii="黑体" w:eastAsia="黑体" w:hAnsi="黑体"/>
                <w:b/>
                <w:sz w:val="17"/>
              </w:rPr>
              <w:t>菜单/功能</w:t>
            </w:r>
          </w:p>
        </w:tc>
        <w:tc>
          <w:tcPr>
            <w:tcW w:w="1980" w:type="dxa"/>
            <w:shd w:val="clear" w:color="auto" w:fill="D9EAF7"/>
            <w:tcMar>
              <w:top w:w="20" w:type="dxa"/>
              <w:left w:w="90" w:type="dxa"/>
              <w:bottom w:w="20" w:type="dxa"/>
              <w:right w:w="90" w:type="dxa"/>
            </w:tcMar>
            <w:vAlign w:val="center"/>
          </w:tcPr>
          <w:p w14:paraId="532C1DF6" w14:textId="77777777" w:rsidR="00A07201" w:rsidRPr="00326264" w:rsidRDefault="00000000">
            <w:pPr>
              <w:spacing w:after="0" w:line="221" w:lineRule="auto"/>
              <w:jc w:val="center"/>
              <w:rPr>
                <w:rFonts w:ascii="黑体" w:eastAsia="黑体" w:hAnsi="黑体"/>
              </w:rPr>
            </w:pPr>
            <w:r w:rsidRPr="00326264">
              <w:rPr>
                <w:rFonts w:ascii="黑体" w:eastAsia="黑体" w:hAnsi="黑体"/>
                <w:b/>
                <w:sz w:val="17"/>
              </w:rPr>
              <w:t>查看范围</w:t>
            </w:r>
          </w:p>
        </w:tc>
        <w:tc>
          <w:tcPr>
            <w:tcW w:w="2520" w:type="dxa"/>
            <w:shd w:val="clear" w:color="auto" w:fill="D9EAF7"/>
            <w:tcMar>
              <w:top w:w="20" w:type="dxa"/>
              <w:left w:w="90" w:type="dxa"/>
              <w:bottom w:w="20" w:type="dxa"/>
              <w:right w:w="90" w:type="dxa"/>
            </w:tcMar>
            <w:vAlign w:val="center"/>
          </w:tcPr>
          <w:p w14:paraId="5E864A05" w14:textId="77777777" w:rsidR="00A07201" w:rsidRPr="00326264" w:rsidRDefault="00000000">
            <w:pPr>
              <w:spacing w:after="0" w:line="221" w:lineRule="auto"/>
              <w:jc w:val="center"/>
              <w:rPr>
                <w:rFonts w:ascii="黑体" w:eastAsia="黑体" w:hAnsi="黑体"/>
              </w:rPr>
            </w:pPr>
            <w:r w:rsidRPr="00326264">
              <w:rPr>
                <w:rFonts w:ascii="黑体" w:eastAsia="黑体" w:hAnsi="黑体"/>
                <w:b/>
                <w:sz w:val="17"/>
              </w:rPr>
              <w:t>操作范围</w:t>
            </w:r>
          </w:p>
        </w:tc>
        <w:tc>
          <w:tcPr>
            <w:tcW w:w="2700" w:type="dxa"/>
            <w:shd w:val="clear" w:color="auto" w:fill="D9EAF7"/>
            <w:tcMar>
              <w:top w:w="20" w:type="dxa"/>
              <w:left w:w="90" w:type="dxa"/>
              <w:bottom w:w="20" w:type="dxa"/>
              <w:right w:w="90" w:type="dxa"/>
            </w:tcMar>
            <w:vAlign w:val="center"/>
          </w:tcPr>
          <w:p w14:paraId="60D291FB" w14:textId="77777777" w:rsidR="00A07201" w:rsidRPr="00326264" w:rsidRDefault="00000000">
            <w:pPr>
              <w:spacing w:after="0" w:line="221" w:lineRule="auto"/>
              <w:jc w:val="center"/>
              <w:rPr>
                <w:rFonts w:ascii="黑体" w:eastAsia="黑体" w:hAnsi="黑体"/>
              </w:rPr>
            </w:pPr>
            <w:r w:rsidRPr="00326264">
              <w:rPr>
                <w:rFonts w:ascii="黑体" w:eastAsia="黑体" w:hAnsi="黑体"/>
                <w:b/>
                <w:sz w:val="17"/>
              </w:rPr>
              <w:t>使用要求</w:t>
            </w:r>
          </w:p>
        </w:tc>
      </w:tr>
      <w:tr w:rsidR="00A07201" w:rsidRPr="00326264" w14:paraId="094949AF" w14:textId="77777777">
        <w:tc>
          <w:tcPr>
            <w:tcW w:w="1800" w:type="dxa"/>
            <w:tcMar>
              <w:top w:w="20" w:type="dxa"/>
              <w:left w:w="90" w:type="dxa"/>
              <w:bottom w:w="20" w:type="dxa"/>
              <w:right w:w="90" w:type="dxa"/>
            </w:tcMar>
            <w:vAlign w:val="center"/>
          </w:tcPr>
          <w:p w14:paraId="28B1EF33" w14:textId="77777777" w:rsidR="00A07201" w:rsidRPr="00326264" w:rsidRDefault="00000000">
            <w:pPr>
              <w:spacing w:after="0" w:line="221" w:lineRule="auto"/>
              <w:jc w:val="center"/>
              <w:rPr>
                <w:rFonts w:ascii="黑体" w:eastAsia="黑体" w:hAnsi="黑体"/>
              </w:rPr>
            </w:pPr>
            <w:r w:rsidRPr="00326264">
              <w:rPr>
                <w:rFonts w:ascii="黑体" w:eastAsia="黑体" w:hAnsi="黑体"/>
                <w:sz w:val="17"/>
              </w:rPr>
              <w:t>物体库/设备</w:t>
            </w:r>
          </w:p>
        </w:tc>
        <w:tc>
          <w:tcPr>
            <w:tcW w:w="1980" w:type="dxa"/>
            <w:tcMar>
              <w:top w:w="20" w:type="dxa"/>
              <w:left w:w="90" w:type="dxa"/>
              <w:bottom w:w="20" w:type="dxa"/>
              <w:right w:w="90" w:type="dxa"/>
            </w:tcMar>
            <w:vAlign w:val="center"/>
          </w:tcPr>
          <w:p w14:paraId="4D32424E" w14:textId="77777777" w:rsidR="00A07201" w:rsidRPr="00326264" w:rsidRDefault="00000000">
            <w:pPr>
              <w:spacing w:after="0" w:line="221" w:lineRule="auto"/>
              <w:rPr>
                <w:rFonts w:ascii="黑体" w:eastAsia="黑体" w:hAnsi="黑体"/>
              </w:rPr>
            </w:pPr>
            <w:r w:rsidRPr="00326264">
              <w:rPr>
                <w:rFonts w:ascii="黑体" w:eastAsia="黑体" w:hAnsi="黑体"/>
                <w:sz w:val="17"/>
              </w:rPr>
              <w:t>查看、查询</w:t>
            </w:r>
          </w:p>
        </w:tc>
        <w:tc>
          <w:tcPr>
            <w:tcW w:w="2520" w:type="dxa"/>
            <w:tcMar>
              <w:top w:w="20" w:type="dxa"/>
              <w:left w:w="90" w:type="dxa"/>
              <w:bottom w:w="20" w:type="dxa"/>
              <w:right w:w="90" w:type="dxa"/>
            </w:tcMar>
            <w:vAlign w:val="center"/>
          </w:tcPr>
          <w:p w14:paraId="1C268ED1" w14:textId="77777777" w:rsidR="00A07201" w:rsidRPr="00326264" w:rsidRDefault="00000000">
            <w:pPr>
              <w:spacing w:after="0" w:line="221" w:lineRule="auto"/>
              <w:rPr>
                <w:rFonts w:ascii="黑体" w:eastAsia="黑体" w:hAnsi="黑体"/>
                <w:lang w:eastAsia="zh-CN"/>
              </w:rPr>
            </w:pPr>
            <w:r w:rsidRPr="00326264">
              <w:rPr>
                <w:rFonts w:ascii="黑体" w:eastAsia="黑体" w:hAnsi="黑体"/>
                <w:sz w:val="17"/>
                <w:lang w:eastAsia="zh-CN"/>
              </w:rPr>
              <w:t>按授权新增、编辑或删除</w:t>
            </w:r>
          </w:p>
        </w:tc>
        <w:tc>
          <w:tcPr>
            <w:tcW w:w="2700" w:type="dxa"/>
            <w:tcMar>
              <w:top w:w="20" w:type="dxa"/>
              <w:left w:w="90" w:type="dxa"/>
              <w:bottom w:w="20" w:type="dxa"/>
              <w:right w:w="90" w:type="dxa"/>
            </w:tcMar>
            <w:vAlign w:val="center"/>
          </w:tcPr>
          <w:p w14:paraId="0E41B1A9" w14:textId="77777777" w:rsidR="00A07201" w:rsidRPr="00326264" w:rsidRDefault="00000000">
            <w:pPr>
              <w:spacing w:after="0" w:line="221" w:lineRule="auto"/>
              <w:rPr>
                <w:rFonts w:ascii="黑体" w:eastAsia="黑体" w:hAnsi="黑体"/>
                <w:lang w:eastAsia="zh-CN"/>
              </w:rPr>
            </w:pPr>
            <w:r w:rsidRPr="00326264">
              <w:rPr>
                <w:rFonts w:ascii="黑体" w:eastAsia="黑体" w:hAnsi="黑体"/>
                <w:sz w:val="17"/>
                <w:lang w:eastAsia="zh-CN"/>
              </w:rPr>
              <w:t>维护前确认分类、占用和影响范围</w:t>
            </w:r>
          </w:p>
        </w:tc>
      </w:tr>
      <w:tr w:rsidR="00A07201" w:rsidRPr="00326264" w14:paraId="7A14D32D" w14:textId="77777777">
        <w:tc>
          <w:tcPr>
            <w:tcW w:w="1800" w:type="dxa"/>
            <w:tcMar>
              <w:top w:w="20" w:type="dxa"/>
              <w:left w:w="90" w:type="dxa"/>
              <w:bottom w:w="20" w:type="dxa"/>
              <w:right w:w="90" w:type="dxa"/>
            </w:tcMar>
            <w:vAlign w:val="center"/>
          </w:tcPr>
          <w:p w14:paraId="5B9C7545" w14:textId="77777777" w:rsidR="00A07201" w:rsidRPr="00326264" w:rsidRDefault="00000000">
            <w:pPr>
              <w:spacing w:after="0" w:line="221" w:lineRule="auto"/>
              <w:jc w:val="center"/>
              <w:rPr>
                <w:rFonts w:ascii="黑体" w:eastAsia="黑体" w:hAnsi="黑体"/>
              </w:rPr>
            </w:pPr>
            <w:r w:rsidRPr="00326264">
              <w:rPr>
                <w:rFonts w:ascii="黑体" w:eastAsia="黑体" w:hAnsi="黑体"/>
                <w:sz w:val="17"/>
              </w:rPr>
              <w:t>任务书/模板</w:t>
            </w:r>
          </w:p>
        </w:tc>
        <w:tc>
          <w:tcPr>
            <w:tcW w:w="1980" w:type="dxa"/>
            <w:tcMar>
              <w:top w:w="20" w:type="dxa"/>
              <w:left w:w="90" w:type="dxa"/>
              <w:bottom w:w="20" w:type="dxa"/>
              <w:right w:w="90" w:type="dxa"/>
            </w:tcMar>
            <w:vAlign w:val="center"/>
          </w:tcPr>
          <w:p w14:paraId="1C4BC8D6" w14:textId="77777777" w:rsidR="00A07201" w:rsidRPr="00326264" w:rsidRDefault="00000000">
            <w:pPr>
              <w:spacing w:after="0" w:line="221" w:lineRule="auto"/>
              <w:rPr>
                <w:rFonts w:ascii="黑体" w:eastAsia="黑体" w:hAnsi="黑体"/>
              </w:rPr>
            </w:pPr>
            <w:r w:rsidRPr="00326264">
              <w:rPr>
                <w:rFonts w:ascii="黑体" w:eastAsia="黑体" w:hAnsi="黑体"/>
                <w:sz w:val="17"/>
              </w:rPr>
              <w:t>查看、查询</w:t>
            </w:r>
          </w:p>
        </w:tc>
        <w:tc>
          <w:tcPr>
            <w:tcW w:w="2520" w:type="dxa"/>
            <w:tcMar>
              <w:top w:w="20" w:type="dxa"/>
              <w:left w:w="90" w:type="dxa"/>
              <w:bottom w:w="20" w:type="dxa"/>
              <w:right w:w="90" w:type="dxa"/>
            </w:tcMar>
            <w:vAlign w:val="center"/>
          </w:tcPr>
          <w:p w14:paraId="22647B62" w14:textId="77777777" w:rsidR="00A07201" w:rsidRPr="00326264" w:rsidRDefault="00000000">
            <w:pPr>
              <w:spacing w:after="0" w:line="221" w:lineRule="auto"/>
              <w:rPr>
                <w:rFonts w:ascii="黑体" w:eastAsia="黑体" w:hAnsi="黑体"/>
              </w:rPr>
            </w:pPr>
            <w:r w:rsidRPr="00326264">
              <w:rPr>
                <w:rFonts w:ascii="黑体" w:eastAsia="黑体" w:hAnsi="黑体"/>
                <w:sz w:val="17"/>
              </w:rPr>
              <w:t>按授权新建或编辑</w:t>
            </w:r>
          </w:p>
        </w:tc>
        <w:tc>
          <w:tcPr>
            <w:tcW w:w="2700" w:type="dxa"/>
            <w:tcMar>
              <w:top w:w="20" w:type="dxa"/>
              <w:left w:w="90" w:type="dxa"/>
              <w:bottom w:w="20" w:type="dxa"/>
              <w:right w:w="90" w:type="dxa"/>
            </w:tcMar>
            <w:vAlign w:val="center"/>
          </w:tcPr>
          <w:p w14:paraId="03DE1694" w14:textId="77777777" w:rsidR="00A07201" w:rsidRPr="00326264" w:rsidRDefault="00000000">
            <w:pPr>
              <w:spacing w:after="0" w:line="221" w:lineRule="auto"/>
              <w:rPr>
                <w:rFonts w:ascii="黑体" w:eastAsia="黑体" w:hAnsi="黑体"/>
                <w:lang w:eastAsia="zh-CN"/>
              </w:rPr>
            </w:pPr>
            <w:r w:rsidRPr="00326264">
              <w:rPr>
                <w:rFonts w:ascii="黑体" w:eastAsia="黑体" w:hAnsi="黑体"/>
                <w:sz w:val="17"/>
                <w:lang w:eastAsia="zh-CN"/>
              </w:rPr>
              <w:t>变更后重新打开内容并检查下游引用</w:t>
            </w:r>
          </w:p>
        </w:tc>
      </w:tr>
      <w:tr w:rsidR="00A07201" w:rsidRPr="00326264" w14:paraId="2BC065AC" w14:textId="77777777">
        <w:tc>
          <w:tcPr>
            <w:tcW w:w="1800" w:type="dxa"/>
            <w:tcMar>
              <w:top w:w="20" w:type="dxa"/>
              <w:left w:w="90" w:type="dxa"/>
              <w:bottom w:w="20" w:type="dxa"/>
              <w:right w:w="90" w:type="dxa"/>
            </w:tcMar>
            <w:vAlign w:val="center"/>
          </w:tcPr>
          <w:p w14:paraId="0BF65405" w14:textId="77777777" w:rsidR="00A07201" w:rsidRPr="00326264" w:rsidRDefault="00000000">
            <w:pPr>
              <w:spacing w:after="0" w:line="221" w:lineRule="auto"/>
              <w:jc w:val="center"/>
              <w:rPr>
                <w:rFonts w:ascii="黑体" w:eastAsia="黑体" w:hAnsi="黑体"/>
              </w:rPr>
            </w:pPr>
            <w:r w:rsidRPr="00326264">
              <w:rPr>
                <w:rFonts w:ascii="黑体" w:eastAsia="黑体" w:hAnsi="黑体"/>
                <w:sz w:val="17"/>
              </w:rPr>
              <w:t>数据采集任务</w:t>
            </w:r>
          </w:p>
        </w:tc>
        <w:tc>
          <w:tcPr>
            <w:tcW w:w="1980" w:type="dxa"/>
            <w:tcMar>
              <w:top w:w="20" w:type="dxa"/>
              <w:left w:w="90" w:type="dxa"/>
              <w:bottom w:w="20" w:type="dxa"/>
              <w:right w:w="90" w:type="dxa"/>
            </w:tcMar>
            <w:vAlign w:val="center"/>
          </w:tcPr>
          <w:p w14:paraId="0402023C" w14:textId="77777777" w:rsidR="00A07201" w:rsidRPr="00326264" w:rsidRDefault="00000000">
            <w:pPr>
              <w:spacing w:after="0" w:line="221" w:lineRule="auto"/>
              <w:rPr>
                <w:rFonts w:ascii="黑体" w:eastAsia="黑体" w:hAnsi="黑体"/>
              </w:rPr>
            </w:pPr>
            <w:r w:rsidRPr="00326264">
              <w:rPr>
                <w:rFonts w:ascii="黑体" w:eastAsia="黑体" w:hAnsi="黑体"/>
                <w:sz w:val="17"/>
              </w:rPr>
              <w:t>查看列表和详情</w:t>
            </w:r>
          </w:p>
        </w:tc>
        <w:tc>
          <w:tcPr>
            <w:tcW w:w="2520" w:type="dxa"/>
            <w:tcMar>
              <w:top w:w="20" w:type="dxa"/>
              <w:left w:w="90" w:type="dxa"/>
              <w:bottom w:w="20" w:type="dxa"/>
              <w:right w:w="90" w:type="dxa"/>
            </w:tcMar>
            <w:vAlign w:val="center"/>
          </w:tcPr>
          <w:p w14:paraId="5C1C7709" w14:textId="77777777" w:rsidR="00A07201" w:rsidRPr="00326264" w:rsidRDefault="00000000">
            <w:pPr>
              <w:spacing w:after="0" w:line="221" w:lineRule="auto"/>
              <w:rPr>
                <w:rFonts w:ascii="黑体" w:eastAsia="黑体" w:hAnsi="黑体"/>
                <w:lang w:eastAsia="zh-CN"/>
              </w:rPr>
            </w:pPr>
            <w:r w:rsidRPr="00326264">
              <w:rPr>
                <w:rFonts w:ascii="黑体" w:eastAsia="黑体" w:hAnsi="黑体"/>
                <w:sz w:val="17"/>
                <w:lang w:eastAsia="zh-CN"/>
              </w:rPr>
              <w:t>创建、编辑、复制、删除、分配</w:t>
            </w:r>
          </w:p>
        </w:tc>
        <w:tc>
          <w:tcPr>
            <w:tcW w:w="2700" w:type="dxa"/>
            <w:tcMar>
              <w:top w:w="20" w:type="dxa"/>
              <w:left w:w="90" w:type="dxa"/>
              <w:bottom w:w="20" w:type="dxa"/>
              <w:right w:w="90" w:type="dxa"/>
            </w:tcMar>
            <w:vAlign w:val="center"/>
          </w:tcPr>
          <w:p w14:paraId="4B0F79CC" w14:textId="77777777" w:rsidR="00A07201" w:rsidRPr="00326264" w:rsidRDefault="00000000">
            <w:pPr>
              <w:spacing w:after="0" w:line="221" w:lineRule="auto"/>
              <w:rPr>
                <w:rFonts w:ascii="黑体" w:eastAsia="黑体" w:hAnsi="黑体"/>
                <w:lang w:eastAsia="zh-CN"/>
              </w:rPr>
            </w:pPr>
            <w:r w:rsidRPr="00326264">
              <w:rPr>
                <w:rFonts w:ascii="黑体" w:eastAsia="黑体" w:hAnsi="黑体"/>
                <w:sz w:val="17"/>
                <w:lang w:eastAsia="zh-CN"/>
              </w:rPr>
              <w:t>提交后刷新列表和详情</w:t>
            </w:r>
          </w:p>
        </w:tc>
      </w:tr>
      <w:tr w:rsidR="00A07201" w:rsidRPr="00326264" w14:paraId="0EFF80F3" w14:textId="77777777">
        <w:tc>
          <w:tcPr>
            <w:tcW w:w="1800" w:type="dxa"/>
            <w:tcMar>
              <w:top w:w="20" w:type="dxa"/>
              <w:left w:w="90" w:type="dxa"/>
              <w:bottom w:w="20" w:type="dxa"/>
              <w:right w:w="90" w:type="dxa"/>
            </w:tcMar>
            <w:vAlign w:val="center"/>
          </w:tcPr>
          <w:p w14:paraId="0F0933CE" w14:textId="77777777" w:rsidR="00A07201" w:rsidRPr="00326264" w:rsidRDefault="00000000">
            <w:pPr>
              <w:spacing w:after="0" w:line="221" w:lineRule="auto"/>
              <w:jc w:val="center"/>
              <w:rPr>
                <w:rFonts w:ascii="黑体" w:eastAsia="黑体" w:hAnsi="黑体"/>
              </w:rPr>
            </w:pPr>
            <w:r w:rsidRPr="00326264">
              <w:rPr>
                <w:rFonts w:ascii="黑体" w:eastAsia="黑体" w:hAnsi="黑体"/>
                <w:sz w:val="17"/>
              </w:rPr>
              <w:t>标注任务</w:t>
            </w:r>
          </w:p>
        </w:tc>
        <w:tc>
          <w:tcPr>
            <w:tcW w:w="1980" w:type="dxa"/>
            <w:tcMar>
              <w:top w:w="20" w:type="dxa"/>
              <w:left w:w="90" w:type="dxa"/>
              <w:bottom w:w="20" w:type="dxa"/>
              <w:right w:w="90" w:type="dxa"/>
            </w:tcMar>
            <w:vAlign w:val="center"/>
          </w:tcPr>
          <w:p w14:paraId="6F1521C7" w14:textId="77777777" w:rsidR="00A07201" w:rsidRPr="00326264" w:rsidRDefault="00000000">
            <w:pPr>
              <w:spacing w:after="0" w:line="221" w:lineRule="auto"/>
              <w:rPr>
                <w:rFonts w:ascii="黑体" w:eastAsia="黑体" w:hAnsi="黑体"/>
              </w:rPr>
            </w:pPr>
            <w:r w:rsidRPr="00326264">
              <w:rPr>
                <w:rFonts w:ascii="黑体" w:eastAsia="黑体" w:hAnsi="黑体"/>
                <w:sz w:val="17"/>
              </w:rPr>
              <w:t>查看列表和详情</w:t>
            </w:r>
          </w:p>
        </w:tc>
        <w:tc>
          <w:tcPr>
            <w:tcW w:w="2520" w:type="dxa"/>
            <w:tcMar>
              <w:top w:w="20" w:type="dxa"/>
              <w:left w:w="90" w:type="dxa"/>
              <w:bottom w:w="20" w:type="dxa"/>
              <w:right w:w="90" w:type="dxa"/>
            </w:tcMar>
            <w:vAlign w:val="center"/>
          </w:tcPr>
          <w:p w14:paraId="18BDB520" w14:textId="77777777" w:rsidR="00A07201" w:rsidRPr="00326264" w:rsidRDefault="00000000">
            <w:pPr>
              <w:spacing w:after="0" w:line="221" w:lineRule="auto"/>
              <w:rPr>
                <w:rFonts w:ascii="黑体" w:eastAsia="黑体" w:hAnsi="黑体"/>
                <w:lang w:eastAsia="zh-CN"/>
              </w:rPr>
            </w:pPr>
            <w:r w:rsidRPr="00326264">
              <w:rPr>
                <w:rFonts w:ascii="黑体" w:eastAsia="黑体" w:hAnsi="黑体"/>
                <w:sz w:val="17"/>
                <w:lang w:eastAsia="zh-CN"/>
              </w:rPr>
              <w:t>创建、配置、分包和人员分配</w:t>
            </w:r>
          </w:p>
        </w:tc>
        <w:tc>
          <w:tcPr>
            <w:tcW w:w="2700" w:type="dxa"/>
            <w:tcMar>
              <w:top w:w="20" w:type="dxa"/>
              <w:left w:w="90" w:type="dxa"/>
              <w:bottom w:w="20" w:type="dxa"/>
              <w:right w:w="90" w:type="dxa"/>
            </w:tcMar>
            <w:vAlign w:val="center"/>
          </w:tcPr>
          <w:p w14:paraId="40DA3A68" w14:textId="77777777" w:rsidR="00A07201" w:rsidRPr="00326264" w:rsidRDefault="00000000">
            <w:pPr>
              <w:spacing w:after="0" w:line="221" w:lineRule="auto"/>
              <w:rPr>
                <w:rFonts w:ascii="黑体" w:eastAsia="黑体" w:hAnsi="黑体"/>
                <w:lang w:eastAsia="zh-CN"/>
              </w:rPr>
            </w:pPr>
            <w:r w:rsidRPr="00326264">
              <w:rPr>
                <w:rFonts w:ascii="黑体" w:eastAsia="黑体" w:hAnsi="黑体"/>
                <w:sz w:val="17"/>
                <w:lang w:eastAsia="zh-CN"/>
              </w:rPr>
              <w:t>仅选择质检通过的数据，提交后刷新确认</w:t>
            </w:r>
          </w:p>
        </w:tc>
      </w:tr>
    </w:tbl>
    <w:p w14:paraId="7B02A398" w14:textId="77777777" w:rsidR="00A07201" w:rsidRPr="00326264" w:rsidRDefault="00000000">
      <w:pPr>
        <w:pStyle w:val="2"/>
        <w:spacing w:before="120" w:after="60"/>
        <w:rPr>
          <w:rFonts w:ascii="黑体" w:eastAsia="黑体" w:hAnsi="黑体"/>
        </w:rPr>
      </w:pPr>
      <w:r w:rsidRPr="00326264">
        <w:rPr>
          <w:rFonts w:ascii="黑体" w:eastAsia="黑体" w:hAnsi="黑体"/>
        </w:rPr>
        <w:t>6.2 业务状态说明</w:t>
      </w:r>
    </w:p>
    <w:tbl>
      <w:tblPr>
        <w:tblStyle w:val="ae"/>
        <w:tblW w:w="9000" w:type="dxa"/>
        <w:tblInd w:w="120" w:type="dxa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  <w:insideH w:val="single" w:sz="4" w:space="0" w:color="1F4E79"/>
          <w:insideV w:val="single" w:sz="4" w:space="0" w:color="1F4E79"/>
        </w:tblBorders>
        <w:tblLayout w:type="fixed"/>
        <w:tblLook w:val="04A0" w:firstRow="1" w:lastRow="0" w:firstColumn="1" w:lastColumn="0" w:noHBand="0" w:noVBand="1"/>
      </w:tblPr>
      <w:tblGrid>
        <w:gridCol w:w="2448"/>
        <w:gridCol w:w="6552"/>
      </w:tblGrid>
      <w:tr w:rsidR="00A07201" w:rsidRPr="00326264" w14:paraId="5BCC882F" w14:textId="77777777">
        <w:trPr>
          <w:tblHeader/>
        </w:trPr>
        <w:tc>
          <w:tcPr>
            <w:tcW w:w="2448" w:type="dxa"/>
            <w:shd w:val="clear" w:color="auto" w:fill="D9EAF7"/>
            <w:tcMar>
              <w:top w:w="20" w:type="dxa"/>
              <w:left w:w="90" w:type="dxa"/>
              <w:bottom w:w="20" w:type="dxa"/>
              <w:right w:w="90" w:type="dxa"/>
            </w:tcMar>
            <w:vAlign w:val="center"/>
          </w:tcPr>
          <w:p w14:paraId="2F4AFCB3" w14:textId="77777777" w:rsidR="00A07201" w:rsidRPr="00326264" w:rsidRDefault="00000000">
            <w:pPr>
              <w:spacing w:after="0" w:line="221" w:lineRule="auto"/>
              <w:jc w:val="center"/>
              <w:rPr>
                <w:rFonts w:ascii="黑体" w:eastAsia="黑体" w:hAnsi="黑体"/>
              </w:rPr>
            </w:pPr>
            <w:r w:rsidRPr="00326264">
              <w:rPr>
                <w:rFonts w:ascii="黑体" w:eastAsia="黑体" w:hAnsi="黑体"/>
                <w:b/>
                <w:sz w:val="17"/>
              </w:rPr>
              <w:t>项目</w:t>
            </w:r>
          </w:p>
        </w:tc>
        <w:tc>
          <w:tcPr>
            <w:tcW w:w="6552" w:type="dxa"/>
            <w:shd w:val="clear" w:color="auto" w:fill="D9EAF7"/>
            <w:tcMar>
              <w:top w:w="20" w:type="dxa"/>
              <w:left w:w="90" w:type="dxa"/>
              <w:bottom w:w="20" w:type="dxa"/>
              <w:right w:w="90" w:type="dxa"/>
            </w:tcMar>
            <w:vAlign w:val="center"/>
          </w:tcPr>
          <w:p w14:paraId="6ACD29E1" w14:textId="77777777" w:rsidR="00A07201" w:rsidRPr="00326264" w:rsidRDefault="00000000">
            <w:pPr>
              <w:spacing w:after="0" w:line="221" w:lineRule="auto"/>
              <w:jc w:val="center"/>
              <w:rPr>
                <w:rFonts w:ascii="黑体" w:eastAsia="黑体" w:hAnsi="黑体"/>
              </w:rPr>
            </w:pPr>
            <w:r w:rsidRPr="00326264">
              <w:rPr>
                <w:rFonts w:ascii="黑体" w:eastAsia="黑体" w:hAnsi="黑体"/>
                <w:b/>
                <w:sz w:val="17"/>
              </w:rPr>
              <w:t>说明</w:t>
            </w:r>
          </w:p>
        </w:tc>
      </w:tr>
      <w:tr w:rsidR="00A07201" w:rsidRPr="00326264" w14:paraId="10D8CC25" w14:textId="77777777">
        <w:tc>
          <w:tcPr>
            <w:tcW w:w="2448" w:type="dxa"/>
            <w:tcMar>
              <w:top w:w="20" w:type="dxa"/>
              <w:left w:w="90" w:type="dxa"/>
              <w:bottom w:w="20" w:type="dxa"/>
              <w:right w:w="90" w:type="dxa"/>
            </w:tcMar>
            <w:vAlign w:val="center"/>
          </w:tcPr>
          <w:p w14:paraId="50915F0C" w14:textId="77777777" w:rsidR="00A07201" w:rsidRPr="00326264" w:rsidRDefault="00000000">
            <w:pPr>
              <w:spacing w:after="0" w:line="221" w:lineRule="auto"/>
              <w:jc w:val="center"/>
              <w:rPr>
                <w:rFonts w:ascii="黑体" w:eastAsia="黑体" w:hAnsi="黑体"/>
              </w:rPr>
            </w:pPr>
            <w:r w:rsidRPr="00326264">
              <w:rPr>
                <w:rFonts w:ascii="黑体" w:eastAsia="黑体" w:hAnsi="黑体"/>
                <w:sz w:val="17"/>
              </w:rPr>
              <w:t>草稿/待分配</w:t>
            </w:r>
          </w:p>
        </w:tc>
        <w:tc>
          <w:tcPr>
            <w:tcW w:w="6552" w:type="dxa"/>
            <w:tcMar>
              <w:top w:w="20" w:type="dxa"/>
              <w:left w:w="90" w:type="dxa"/>
              <w:bottom w:w="20" w:type="dxa"/>
              <w:right w:w="90" w:type="dxa"/>
            </w:tcMar>
            <w:vAlign w:val="center"/>
          </w:tcPr>
          <w:p w14:paraId="73F81F61" w14:textId="77777777" w:rsidR="00A07201" w:rsidRPr="00326264" w:rsidRDefault="00000000">
            <w:pPr>
              <w:spacing w:after="0" w:line="221" w:lineRule="auto"/>
              <w:rPr>
                <w:rFonts w:ascii="黑体" w:eastAsia="黑体" w:hAnsi="黑体"/>
                <w:lang w:eastAsia="zh-CN"/>
              </w:rPr>
            </w:pPr>
            <w:r w:rsidRPr="00326264">
              <w:rPr>
                <w:rFonts w:ascii="黑体" w:eastAsia="黑体" w:hAnsi="黑体"/>
                <w:sz w:val="17"/>
                <w:lang w:eastAsia="zh-CN"/>
              </w:rPr>
              <w:t>任务尚未完成全部配置或人员分配。</w:t>
            </w:r>
          </w:p>
        </w:tc>
      </w:tr>
      <w:tr w:rsidR="00A07201" w:rsidRPr="00326264" w14:paraId="3859AAE3" w14:textId="77777777">
        <w:tc>
          <w:tcPr>
            <w:tcW w:w="2448" w:type="dxa"/>
            <w:tcMar>
              <w:top w:w="20" w:type="dxa"/>
              <w:left w:w="90" w:type="dxa"/>
              <w:bottom w:w="20" w:type="dxa"/>
              <w:right w:w="90" w:type="dxa"/>
            </w:tcMar>
            <w:vAlign w:val="center"/>
          </w:tcPr>
          <w:p w14:paraId="681C5D50" w14:textId="77777777" w:rsidR="00A07201" w:rsidRPr="00326264" w:rsidRDefault="00000000">
            <w:pPr>
              <w:spacing w:after="0" w:line="221" w:lineRule="auto"/>
              <w:jc w:val="center"/>
              <w:rPr>
                <w:rFonts w:ascii="黑体" w:eastAsia="黑体" w:hAnsi="黑体"/>
              </w:rPr>
            </w:pPr>
            <w:r w:rsidRPr="00326264">
              <w:rPr>
                <w:rFonts w:ascii="黑体" w:eastAsia="黑体" w:hAnsi="黑体"/>
                <w:sz w:val="17"/>
              </w:rPr>
              <w:t>进行中</w:t>
            </w:r>
          </w:p>
        </w:tc>
        <w:tc>
          <w:tcPr>
            <w:tcW w:w="6552" w:type="dxa"/>
            <w:tcMar>
              <w:top w:w="20" w:type="dxa"/>
              <w:left w:w="90" w:type="dxa"/>
              <w:bottom w:w="20" w:type="dxa"/>
              <w:right w:w="90" w:type="dxa"/>
            </w:tcMar>
            <w:vAlign w:val="center"/>
          </w:tcPr>
          <w:p w14:paraId="2334B6E8" w14:textId="77777777" w:rsidR="00A07201" w:rsidRPr="00326264" w:rsidRDefault="00000000">
            <w:pPr>
              <w:spacing w:after="0" w:line="221" w:lineRule="auto"/>
              <w:rPr>
                <w:rFonts w:ascii="黑体" w:eastAsia="黑体" w:hAnsi="黑体"/>
                <w:lang w:eastAsia="zh-CN"/>
              </w:rPr>
            </w:pPr>
            <w:r w:rsidRPr="00326264">
              <w:rPr>
                <w:rFonts w:ascii="黑体" w:eastAsia="黑体" w:hAnsi="黑体"/>
                <w:sz w:val="17"/>
                <w:lang w:eastAsia="zh-CN"/>
              </w:rPr>
              <w:t>任务已进入采集或下游处理。</w:t>
            </w:r>
          </w:p>
        </w:tc>
      </w:tr>
      <w:tr w:rsidR="00A07201" w:rsidRPr="00326264" w14:paraId="15E31192" w14:textId="77777777">
        <w:tc>
          <w:tcPr>
            <w:tcW w:w="2448" w:type="dxa"/>
            <w:tcMar>
              <w:top w:w="20" w:type="dxa"/>
              <w:left w:w="90" w:type="dxa"/>
              <w:bottom w:w="20" w:type="dxa"/>
              <w:right w:w="90" w:type="dxa"/>
            </w:tcMar>
            <w:vAlign w:val="center"/>
          </w:tcPr>
          <w:p w14:paraId="62FDA0AD" w14:textId="77777777" w:rsidR="00A07201" w:rsidRPr="00326264" w:rsidRDefault="00000000">
            <w:pPr>
              <w:spacing w:after="0" w:line="221" w:lineRule="auto"/>
              <w:jc w:val="center"/>
              <w:rPr>
                <w:rFonts w:ascii="黑体" w:eastAsia="黑体" w:hAnsi="黑体"/>
              </w:rPr>
            </w:pPr>
            <w:r w:rsidRPr="00326264">
              <w:rPr>
                <w:rFonts w:ascii="黑体" w:eastAsia="黑体" w:hAnsi="黑体"/>
                <w:sz w:val="17"/>
              </w:rPr>
              <w:t>已完成</w:t>
            </w:r>
          </w:p>
        </w:tc>
        <w:tc>
          <w:tcPr>
            <w:tcW w:w="6552" w:type="dxa"/>
            <w:tcMar>
              <w:top w:w="20" w:type="dxa"/>
              <w:left w:w="90" w:type="dxa"/>
              <w:bottom w:w="20" w:type="dxa"/>
              <w:right w:w="90" w:type="dxa"/>
            </w:tcMar>
            <w:vAlign w:val="center"/>
          </w:tcPr>
          <w:p w14:paraId="370A015D" w14:textId="77777777" w:rsidR="00A07201" w:rsidRPr="00326264" w:rsidRDefault="00000000">
            <w:pPr>
              <w:spacing w:after="0" w:line="221" w:lineRule="auto"/>
              <w:rPr>
                <w:rFonts w:ascii="黑体" w:eastAsia="黑体" w:hAnsi="黑体"/>
                <w:lang w:eastAsia="zh-CN"/>
              </w:rPr>
            </w:pPr>
            <w:r w:rsidRPr="00326264">
              <w:rPr>
                <w:rFonts w:ascii="黑体" w:eastAsia="黑体" w:hAnsi="黑体"/>
                <w:sz w:val="17"/>
                <w:lang w:eastAsia="zh-CN"/>
              </w:rPr>
              <w:t>任务达到系统定义的完成条件，仍应结合详情确认。</w:t>
            </w:r>
          </w:p>
        </w:tc>
      </w:tr>
    </w:tbl>
    <w:p w14:paraId="4325DE23" w14:textId="77777777" w:rsidR="00A07201" w:rsidRPr="00326264" w:rsidRDefault="00000000">
      <w:pPr>
        <w:pStyle w:val="2"/>
        <w:spacing w:before="120" w:after="60"/>
        <w:rPr>
          <w:rFonts w:ascii="黑体" w:eastAsia="黑体" w:hAnsi="黑体"/>
        </w:rPr>
      </w:pPr>
      <w:r w:rsidRPr="00326264">
        <w:rPr>
          <w:rFonts w:ascii="黑体" w:eastAsia="黑体" w:hAnsi="黑体"/>
        </w:rPr>
        <w:t>6.3 界面与按钮状态</w:t>
      </w:r>
    </w:p>
    <w:tbl>
      <w:tblPr>
        <w:tblStyle w:val="ae"/>
        <w:tblW w:w="9000" w:type="dxa"/>
        <w:tblInd w:w="120" w:type="dxa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  <w:insideH w:val="single" w:sz="4" w:space="0" w:color="1F4E79"/>
          <w:insideV w:val="single" w:sz="4" w:space="0" w:color="1F4E79"/>
        </w:tblBorders>
        <w:tblLayout w:type="fixed"/>
        <w:tblLook w:val="04A0" w:firstRow="1" w:lastRow="0" w:firstColumn="1" w:lastColumn="0" w:noHBand="0" w:noVBand="1"/>
      </w:tblPr>
      <w:tblGrid>
        <w:gridCol w:w="2448"/>
        <w:gridCol w:w="6552"/>
      </w:tblGrid>
      <w:tr w:rsidR="00A07201" w:rsidRPr="00326264" w14:paraId="40C4D0A3" w14:textId="77777777">
        <w:trPr>
          <w:tblHeader/>
        </w:trPr>
        <w:tc>
          <w:tcPr>
            <w:tcW w:w="2448" w:type="dxa"/>
            <w:shd w:val="clear" w:color="auto" w:fill="D9EAF7"/>
            <w:tcMar>
              <w:top w:w="20" w:type="dxa"/>
              <w:left w:w="90" w:type="dxa"/>
              <w:bottom w:w="20" w:type="dxa"/>
              <w:right w:w="90" w:type="dxa"/>
            </w:tcMar>
            <w:vAlign w:val="center"/>
          </w:tcPr>
          <w:p w14:paraId="1EC7C53A" w14:textId="77777777" w:rsidR="00A07201" w:rsidRPr="00326264" w:rsidRDefault="00000000">
            <w:pPr>
              <w:spacing w:after="0" w:line="221" w:lineRule="auto"/>
              <w:jc w:val="center"/>
              <w:rPr>
                <w:rFonts w:ascii="黑体" w:eastAsia="黑体" w:hAnsi="黑体"/>
              </w:rPr>
            </w:pPr>
            <w:r w:rsidRPr="00326264">
              <w:rPr>
                <w:rFonts w:ascii="黑体" w:eastAsia="黑体" w:hAnsi="黑体"/>
                <w:b/>
                <w:sz w:val="17"/>
              </w:rPr>
              <w:t>项目</w:t>
            </w:r>
          </w:p>
        </w:tc>
        <w:tc>
          <w:tcPr>
            <w:tcW w:w="6552" w:type="dxa"/>
            <w:shd w:val="clear" w:color="auto" w:fill="D9EAF7"/>
            <w:tcMar>
              <w:top w:w="20" w:type="dxa"/>
              <w:left w:w="90" w:type="dxa"/>
              <w:bottom w:w="20" w:type="dxa"/>
              <w:right w:w="90" w:type="dxa"/>
            </w:tcMar>
            <w:vAlign w:val="center"/>
          </w:tcPr>
          <w:p w14:paraId="70E5F3BF" w14:textId="77777777" w:rsidR="00A07201" w:rsidRPr="00326264" w:rsidRDefault="00000000">
            <w:pPr>
              <w:spacing w:after="0" w:line="221" w:lineRule="auto"/>
              <w:jc w:val="center"/>
              <w:rPr>
                <w:rFonts w:ascii="黑体" w:eastAsia="黑体" w:hAnsi="黑体"/>
              </w:rPr>
            </w:pPr>
            <w:r w:rsidRPr="00326264">
              <w:rPr>
                <w:rFonts w:ascii="黑体" w:eastAsia="黑体" w:hAnsi="黑体"/>
                <w:b/>
                <w:sz w:val="17"/>
              </w:rPr>
              <w:t>说明</w:t>
            </w:r>
          </w:p>
        </w:tc>
      </w:tr>
      <w:tr w:rsidR="00A07201" w:rsidRPr="00326264" w14:paraId="4A48E923" w14:textId="77777777">
        <w:tc>
          <w:tcPr>
            <w:tcW w:w="2448" w:type="dxa"/>
            <w:tcMar>
              <w:top w:w="20" w:type="dxa"/>
              <w:left w:w="90" w:type="dxa"/>
              <w:bottom w:w="20" w:type="dxa"/>
              <w:right w:w="90" w:type="dxa"/>
            </w:tcMar>
            <w:vAlign w:val="center"/>
          </w:tcPr>
          <w:p w14:paraId="5984C66B" w14:textId="77777777" w:rsidR="00A07201" w:rsidRPr="00326264" w:rsidRDefault="00000000">
            <w:pPr>
              <w:spacing w:after="0" w:line="221" w:lineRule="auto"/>
              <w:jc w:val="center"/>
              <w:rPr>
                <w:rFonts w:ascii="黑体" w:eastAsia="黑体" w:hAnsi="黑体"/>
              </w:rPr>
            </w:pPr>
            <w:r w:rsidRPr="00326264">
              <w:rPr>
                <w:rFonts w:ascii="黑体" w:eastAsia="黑体" w:hAnsi="黑体"/>
                <w:sz w:val="17"/>
              </w:rPr>
              <w:t>可用</w:t>
            </w:r>
          </w:p>
        </w:tc>
        <w:tc>
          <w:tcPr>
            <w:tcW w:w="6552" w:type="dxa"/>
            <w:tcMar>
              <w:top w:w="20" w:type="dxa"/>
              <w:left w:w="90" w:type="dxa"/>
              <w:bottom w:w="20" w:type="dxa"/>
              <w:right w:w="90" w:type="dxa"/>
            </w:tcMar>
            <w:vAlign w:val="center"/>
          </w:tcPr>
          <w:p w14:paraId="55BCE278" w14:textId="77777777" w:rsidR="00A07201" w:rsidRPr="00326264" w:rsidRDefault="00000000">
            <w:pPr>
              <w:spacing w:after="0" w:line="221" w:lineRule="auto"/>
              <w:rPr>
                <w:rFonts w:ascii="黑体" w:eastAsia="黑体" w:hAnsi="黑体"/>
                <w:lang w:eastAsia="zh-CN"/>
              </w:rPr>
            </w:pPr>
            <w:r w:rsidRPr="00326264">
              <w:rPr>
                <w:rFonts w:ascii="黑体" w:eastAsia="黑体" w:hAnsi="黑体"/>
                <w:sz w:val="17"/>
                <w:lang w:eastAsia="zh-CN"/>
              </w:rPr>
              <w:t>当前角色、对象和业务状态满足操作条件。</w:t>
            </w:r>
          </w:p>
        </w:tc>
      </w:tr>
      <w:tr w:rsidR="00A07201" w:rsidRPr="00326264" w14:paraId="3C1B4FBC" w14:textId="77777777">
        <w:tc>
          <w:tcPr>
            <w:tcW w:w="2448" w:type="dxa"/>
            <w:tcMar>
              <w:top w:w="20" w:type="dxa"/>
              <w:left w:w="90" w:type="dxa"/>
              <w:bottom w:w="20" w:type="dxa"/>
              <w:right w:w="90" w:type="dxa"/>
            </w:tcMar>
            <w:vAlign w:val="center"/>
          </w:tcPr>
          <w:p w14:paraId="6A24D1DB" w14:textId="77777777" w:rsidR="00A07201" w:rsidRPr="00326264" w:rsidRDefault="00000000">
            <w:pPr>
              <w:spacing w:after="0" w:line="221" w:lineRule="auto"/>
              <w:jc w:val="center"/>
              <w:rPr>
                <w:rFonts w:ascii="黑体" w:eastAsia="黑体" w:hAnsi="黑体"/>
              </w:rPr>
            </w:pPr>
            <w:r w:rsidRPr="00326264">
              <w:rPr>
                <w:rFonts w:ascii="黑体" w:eastAsia="黑体" w:hAnsi="黑体"/>
                <w:sz w:val="17"/>
              </w:rPr>
              <w:t>禁用</w:t>
            </w:r>
          </w:p>
        </w:tc>
        <w:tc>
          <w:tcPr>
            <w:tcW w:w="6552" w:type="dxa"/>
            <w:tcMar>
              <w:top w:w="20" w:type="dxa"/>
              <w:left w:w="90" w:type="dxa"/>
              <w:bottom w:w="20" w:type="dxa"/>
              <w:right w:w="90" w:type="dxa"/>
            </w:tcMar>
            <w:vAlign w:val="center"/>
          </w:tcPr>
          <w:p w14:paraId="2193BF36" w14:textId="77777777" w:rsidR="00A07201" w:rsidRPr="00326264" w:rsidRDefault="00000000">
            <w:pPr>
              <w:spacing w:after="0" w:line="221" w:lineRule="auto"/>
              <w:rPr>
                <w:rFonts w:ascii="黑体" w:eastAsia="黑体" w:hAnsi="黑体"/>
                <w:lang w:eastAsia="zh-CN"/>
              </w:rPr>
            </w:pPr>
            <w:r w:rsidRPr="00326264">
              <w:rPr>
                <w:rFonts w:ascii="黑体" w:eastAsia="黑体" w:hAnsi="黑体"/>
                <w:sz w:val="17"/>
                <w:lang w:eastAsia="zh-CN"/>
              </w:rPr>
              <w:t>未选择记录、没有待处理数据、状态不匹配或权限不足。</w:t>
            </w:r>
          </w:p>
        </w:tc>
      </w:tr>
      <w:tr w:rsidR="00A07201" w:rsidRPr="00326264" w14:paraId="25588D1D" w14:textId="77777777">
        <w:tc>
          <w:tcPr>
            <w:tcW w:w="2448" w:type="dxa"/>
            <w:tcMar>
              <w:top w:w="20" w:type="dxa"/>
              <w:left w:w="90" w:type="dxa"/>
              <w:bottom w:w="20" w:type="dxa"/>
              <w:right w:w="90" w:type="dxa"/>
            </w:tcMar>
            <w:vAlign w:val="center"/>
          </w:tcPr>
          <w:p w14:paraId="7ECEC652" w14:textId="77777777" w:rsidR="00A07201" w:rsidRPr="00326264" w:rsidRDefault="00000000">
            <w:pPr>
              <w:spacing w:after="0" w:line="221" w:lineRule="auto"/>
              <w:jc w:val="center"/>
              <w:rPr>
                <w:rFonts w:ascii="黑体" w:eastAsia="黑体" w:hAnsi="黑体"/>
              </w:rPr>
            </w:pPr>
            <w:r w:rsidRPr="00326264">
              <w:rPr>
                <w:rFonts w:ascii="黑体" w:eastAsia="黑体" w:hAnsi="黑体"/>
                <w:sz w:val="17"/>
              </w:rPr>
              <w:t>只读</w:t>
            </w:r>
          </w:p>
        </w:tc>
        <w:tc>
          <w:tcPr>
            <w:tcW w:w="6552" w:type="dxa"/>
            <w:tcMar>
              <w:top w:w="20" w:type="dxa"/>
              <w:left w:w="90" w:type="dxa"/>
              <w:bottom w:w="20" w:type="dxa"/>
              <w:right w:w="90" w:type="dxa"/>
            </w:tcMar>
            <w:vAlign w:val="center"/>
          </w:tcPr>
          <w:p w14:paraId="5D9B2EA0" w14:textId="77777777" w:rsidR="00A07201" w:rsidRPr="00326264" w:rsidRDefault="00000000">
            <w:pPr>
              <w:spacing w:after="0" w:line="221" w:lineRule="auto"/>
              <w:rPr>
                <w:rFonts w:ascii="黑体" w:eastAsia="黑体" w:hAnsi="黑体"/>
                <w:lang w:eastAsia="zh-CN"/>
              </w:rPr>
            </w:pPr>
            <w:r w:rsidRPr="00326264">
              <w:rPr>
                <w:rFonts w:ascii="黑体" w:eastAsia="黑体" w:hAnsi="黑体"/>
                <w:sz w:val="17"/>
                <w:lang w:eastAsia="zh-CN"/>
              </w:rPr>
              <w:t>页面只允许查看，编辑控件不可操作。</w:t>
            </w:r>
          </w:p>
        </w:tc>
      </w:tr>
      <w:tr w:rsidR="00A07201" w:rsidRPr="00326264" w14:paraId="11CB0DF2" w14:textId="77777777">
        <w:tc>
          <w:tcPr>
            <w:tcW w:w="2448" w:type="dxa"/>
            <w:tcMar>
              <w:top w:w="20" w:type="dxa"/>
              <w:left w:w="90" w:type="dxa"/>
              <w:bottom w:w="20" w:type="dxa"/>
              <w:right w:w="90" w:type="dxa"/>
            </w:tcMar>
            <w:vAlign w:val="center"/>
          </w:tcPr>
          <w:p w14:paraId="512A54F8" w14:textId="77777777" w:rsidR="00A07201" w:rsidRPr="00326264" w:rsidRDefault="00000000">
            <w:pPr>
              <w:spacing w:after="0" w:line="221" w:lineRule="auto"/>
              <w:jc w:val="center"/>
              <w:rPr>
                <w:rFonts w:ascii="黑体" w:eastAsia="黑体" w:hAnsi="黑体"/>
              </w:rPr>
            </w:pPr>
            <w:r w:rsidRPr="00326264">
              <w:rPr>
                <w:rFonts w:ascii="黑体" w:eastAsia="黑体" w:hAnsi="黑体"/>
                <w:sz w:val="17"/>
              </w:rPr>
              <w:t>暂无数据</w:t>
            </w:r>
          </w:p>
        </w:tc>
        <w:tc>
          <w:tcPr>
            <w:tcW w:w="6552" w:type="dxa"/>
            <w:tcMar>
              <w:top w:w="20" w:type="dxa"/>
              <w:left w:w="90" w:type="dxa"/>
              <w:bottom w:w="20" w:type="dxa"/>
              <w:right w:w="90" w:type="dxa"/>
            </w:tcMar>
            <w:vAlign w:val="center"/>
          </w:tcPr>
          <w:p w14:paraId="600A9A37" w14:textId="77777777" w:rsidR="00A07201" w:rsidRPr="00326264" w:rsidRDefault="00000000">
            <w:pPr>
              <w:spacing w:after="0" w:line="221" w:lineRule="auto"/>
              <w:rPr>
                <w:rFonts w:ascii="黑体" w:eastAsia="黑体" w:hAnsi="黑体"/>
                <w:lang w:eastAsia="zh-CN"/>
              </w:rPr>
            </w:pPr>
            <w:r w:rsidRPr="00326264">
              <w:rPr>
                <w:rFonts w:ascii="黑体" w:eastAsia="黑体" w:hAnsi="黑体"/>
                <w:sz w:val="17"/>
                <w:lang w:eastAsia="zh-CN"/>
              </w:rPr>
              <w:t>当前筛选条件下没有记录；先重置筛选，再确认上游是否已产生数据。</w:t>
            </w:r>
          </w:p>
        </w:tc>
      </w:tr>
    </w:tbl>
    <w:p w14:paraId="35E2A7D9" w14:textId="77777777" w:rsidR="00A07201" w:rsidRPr="00326264" w:rsidRDefault="00000000">
      <w:pPr>
        <w:pStyle w:val="2"/>
        <w:spacing w:before="120" w:after="60"/>
        <w:rPr>
          <w:rFonts w:ascii="黑体" w:eastAsia="黑体" w:hAnsi="黑体"/>
        </w:rPr>
      </w:pPr>
      <w:r w:rsidRPr="00326264">
        <w:rPr>
          <w:rFonts w:ascii="黑体" w:eastAsia="黑体" w:hAnsi="黑体"/>
        </w:rPr>
        <w:t>6.4 异常与返工流程</w:t>
      </w:r>
    </w:p>
    <w:tbl>
      <w:tblPr>
        <w:tblStyle w:val="ae"/>
        <w:tblW w:w="9000" w:type="dxa"/>
        <w:tblInd w:w="120" w:type="dxa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  <w:insideH w:val="single" w:sz="4" w:space="0" w:color="1F4E79"/>
          <w:insideV w:val="single" w:sz="4" w:space="0" w:color="1F4E79"/>
        </w:tblBorders>
        <w:tblLayout w:type="fixed"/>
        <w:tblLook w:val="04A0" w:firstRow="1" w:lastRow="0" w:firstColumn="1" w:lastColumn="0" w:noHBand="0" w:noVBand="1"/>
      </w:tblPr>
      <w:tblGrid>
        <w:gridCol w:w="2448"/>
        <w:gridCol w:w="6552"/>
      </w:tblGrid>
      <w:tr w:rsidR="00A07201" w:rsidRPr="00326264" w14:paraId="17D91671" w14:textId="77777777">
        <w:trPr>
          <w:tblHeader/>
        </w:trPr>
        <w:tc>
          <w:tcPr>
            <w:tcW w:w="2448" w:type="dxa"/>
            <w:shd w:val="clear" w:color="auto" w:fill="D9EAF7"/>
            <w:tcMar>
              <w:top w:w="20" w:type="dxa"/>
              <w:left w:w="90" w:type="dxa"/>
              <w:bottom w:w="20" w:type="dxa"/>
              <w:right w:w="90" w:type="dxa"/>
            </w:tcMar>
            <w:vAlign w:val="center"/>
          </w:tcPr>
          <w:p w14:paraId="534E0CBE" w14:textId="77777777" w:rsidR="00A07201" w:rsidRPr="00326264" w:rsidRDefault="00000000">
            <w:pPr>
              <w:spacing w:after="0" w:line="221" w:lineRule="auto"/>
              <w:jc w:val="center"/>
              <w:rPr>
                <w:rFonts w:ascii="黑体" w:eastAsia="黑体" w:hAnsi="黑体"/>
              </w:rPr>
            </w:pPr>
            <w:r w:rsidRPr="00326264">
              <w:rPr>
                <w:rFonts w:ascii="黑体" w:eastAsia="黑体" w:hAnsi="黑体"/>
                <w:b/>
                <w:sz w:val="17"/>
              </w:rPr>
              <w:t>项目</w:t>
            </w:r>
          </w:p>
        </w:tc>
        <w:tc>
          <w:tcPr>
            <w:tcW w:w="6552" w:type="dxa"/>
            <w:shd w:val="clear" w:color="auto" w:fill="D9EAF7"/>
            <w:tcMar>
              <w:top w:w="20" w:type="dxa"/>
              <w:left w:w="90" w:type="dxa"/>
              <w:bottom w:w="20" w:type="dxa"/>
              <w:right w:w="90" w:type="dxa"/>
            </w:tcMar>
            <w:vAlign w:val="center"/>
          </w:tcPr>
          <w:p w14:paraId="744BB7DA" w14:textId="77777777" w:rsidR="00A07201" w:rsidRPr="00326264" w:rsidRDefault="00000000">
            <w:pPr>
              <w:spacing w:after="0" w:line="221" w:lineRule="auto"/>
              <w:jc w:val="center"/>
              <w:rPr>
                <w:rFonts w:ascii="黑体" w:eastAsia="黑体" w:hAnsi="黑体"/>
              </w:rPr>
            </w:pPr>
            <w:r w:rsidRPr="00326264">
              <w:rPr>
                <w:rFonts w:ascii="黑体" w:eastAsia="黑体" w:hAnsi="黑体"/>
                <w:b/>
                <w:sz w:val="17"/>
              </w:rPr>
              <w:t>说明</w:t>
            </w:r>
          </w:p>
        </w:tc>
      </w:tr>
      <w:tr w:rsidR="00A07201" w:rsidRPr="00326264" w14:paraId="22FDF068" w14:textId="77777777">
        <w:tc>
          <w:tcPr>
            <w:tcW w:w="2448" w:type="dxa"/>
            <w:tcMar>
              <w:top w:w="20" w:type="dxa"/>
              <w:left w:w="90" w:type="dxa"/>
              <w:bottom w:w="20" w:type="dxa"/>
              <w:right w:w="90" w:type="dxa"/>
            </w:tcMar>
            <w:vAlign w:val="center"/>
          </w:tcPr>
          <w:p w14:paraId="7E3EA445" w14:textId="77777777" w:rsidR="00A07201" w:rsidRPr="00326264" w:rsidRDefault="00000000">
            <w:pPr>
              <w:spacing w:after="0" w:line="221" w:lineRule="auto"/>
              <w:jc w:val="center"/>
              <w:rPr>
                <w:rFonts w:ascii="黑体" w:eastAsia="黑体" w:hAnsi="黑体"/>
              </w:rPr>
            </w:pPr>
            <w:r w:rsidRPr="00326264">
              <w:rPr>
                <w:rFonts w:ascii="黑体" w:eastAsia="黑体" w:hAnsi="黑体"/>
                <w:sz w:val="17"/>
              </w:rPr>
              <w:t>任务配置异常</w:t>
            </w:r>
          </w:p>
        </w:tc>
        <w:tc>
          <w:tcPr>
            <w:tcW w:w="6552" w:type="dxa"/>
            <w:tcMar>
              <w:top w:w="20" w:type="dxa"/>
              <w:left w:w="90" w:type="dxa"/>
              <w:bottom w:w="20" w:type="dxa"/>
              <w:right w:w="90" w:type="dxa"/>
            </w:tcMar>
            <w:vAlign w:val="center"/>
          </w:tcPr>
          <w:p w14:paraId="4430E640" w14:textId="77777777" w:rsidR="00A07201" w:rsidRPr="00326264" w:rsidRDefault="00000000">
            <w:pPr>
              <w:spacing w:after="0" w:line="221" w:lineRule="auto"/>
              <w:rPr>
                <w:rFonts w:ascii="黑体" w:eastAsia="黑体" w:hAnsi="黑体"/>
                <w:lang w:eastAsia="zh-CN"/>
              </w:rPr>
            </w:pPr>
            <w:r w:rsidRPr="00326264">
              <w:rPr>
                <w:rFonts w:ascii="黑体" w:eastAsia="黑体" w:hAnsi="黑体"/>
                <w:sz w:val="17"/>
                <w:lang w:eastAsia="zh-CN"/>
              </w:rPr>
              <w:t>返回任务、模板、设备或人员分配页面修正；刷新详情确认。</w:t>
            </w:r>
          </w:p>
        </w:tc>
      </w:tr>
      <w:tr w:rsidR="00A07201" w:rsidRPr="00326264" w14:paraId="41F4C74F" w14:textId="77777777">
        <w:tc>
          <w:tcPr>
            <w:tcW w:w="2448" w:type="dxa"/>
            <w:tcMar>
              <w:top w:w="20" w:type="dxa"/>
              <w:left w:w="90" w:type="dxa"/>
              <w:bottom w:w="20" w:type="dxa"/>
              <w:right w:w="90" w:type="dxa"/>
            </w:tcMar>
            <w:vAlign w:val="center"/>
          </w:tcPr>
          <w:p w14:paraId="02FC8061" w14:textId="77777777" w:rsidR="00A07201" w:rsidRPr="00326264" w:rsidRDefault="00000000">
            <w:pPr>
              <w:spacing w:after="0" w:line="221" w:lineRule="auto"/>
              <w:jc w:val="center"/>
              <w:rPr>
                <w:rFonts w:ascii="黑体" w:eastAsia="黑体" w:hAnsi="黑体"/>
              </w:rPr>
            </w:pPr>
            <w:r w:rsidRPr="00326264">
              <w:rPr>
                <w:rFonts w:ascii="黑体" w:eastAsia="黑体" w:hAnsi="黑体"/>
                <w:sz w:val="17"/>
              </w:rPr>
              <w:t>下游无数据</w:t>
            </w:r>
          </w:p>
        </w:tc>
        <w:tc>
          <w:tcPr>
            <w:tcW w:w="6552" w:type="dxa"/>
            <w:tcMar>
              <w:top w:w="20" w:type="dxa"/>
              <w:left w:w="90" w:type="dxa"/>
              <w:bottom w:w="20" w:type="dxa"/>
              <w:right w:w="90" w:type="dxa"/>
            </w:tcMar>
            <w:vAlign w:val="center"/>
          </w:tcPr>
          <w:p w14:paraId="2BD5BE5D" w14:textId="77777777" w:rsidR="00A07201" w:rsidRPr="00326264" w:rsidRDefault="00000000">
            <w:pPr>
              <w:spacing w:after="0" w:line="221" w:lineRule="auto"/>
              <w:rPr>
                <w:rFonts w:ascii="黑体" w:eastAsia="黑体" w:hAnsi="黑体"/>
                <w:lang w:eastAsia="zh-CN"/>
              </w:rPr>
            </w:pPr>
            <w:r w:rsidRPr="00326264">
              <w:rPr>
                <w:rFonts w:ascii="黑体" w:eastAsia="黑体" w:hAnsi="黑体"/>
                <w:sz w:val="17"/>
                <w:lang w:eastAsia="zh-CN"/>
              </w:rPr>
              <w:t>核对分包、人员和前置状态后，再通知对应角色处理。</w:t>
            </w:r>
          </w:p>
        </w:tc>
      </w:tr>
    </w:tbl>
    <w:p w14:paraId="668F0427" w14:textId="77777777" w:rsidR="00A07201" w:rsidRPr="00326264" w:rsidRDefault="00000000">
      <w:pPr>
        <w:pStyle w:val="2"/>
        <w:spacing w:before="120" w:after="60"/>
        <w:rPr>
          <w:rFonts w:ascii="黑体" w:eastAsia="黑体" w:hAnsi="黑体"/>
        </w:rPr>
      </w:pPr>
      <w:r w:rsidRPr="00326264">
        <w:rPr>
          <w:rFonts w:ascii="黑体" w:eastAsia="黑体" w:hAnsi="黑体"/>
        </w:rPr>
        <w:t>6.5 常用按钮说明</w:t>
      </w:r>
    </w:p>
    <w:tbl>
      <w:tblPr>
        <w:tblStyle w:val="ae"/>
        <w:tblW w:w="9000" w:type="dxa"/>
        <w:tblInd w:w="120" w:type="dxa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  <w:insideH w:val="single" w:sz="4" w:space="0" w:color="1F4E79"/>
          <w:insideV w:val="single" w:sz="4" w:space="0" w:color="1F4E79"/>
        </w:tblBorders>
        <w:tblLayout w:type="fixed"/>
        <w:tblLook w:val="04A0" w:firstRow="1" w:lastRow="0" w:firstColumn="1" w:lastColumn="0" w:noHBand="0" w:noVBand="1"/>
      </w:tblPr>
      <w:tblGrid>
        <w:gridCol w:w="2448"/>
        <w:gridCol w:w="6552"/>
      </w:tblGrid>
      <w:tr w:rsidR="00A07201" w:rsidRPr="00326264" w14:paraId="5181FC9D" w14:textId="77777777">
        <w:trPr>
          <w:tblHeader/>
        </w:trPr>
        <w:tc>
          <w:tcPr>
            <w:tcW w:w="2448" w:type="dxa"/>
            <w:shd w:val="clear" w:color="auto" w:fill="D9EAF7"/>
            <w:tcMar>
              <w:top w:w="20" w:type="dxa"/>
              <w:left w:w="90" w:type="dxa"/>
              <w:bottom w:w="20" w:type="dxa"/>
              <w:right w:w="90" w:type="dxa"/>
            </w:tcMar>
            <w:vAlign w:val="center"/>
          </w:tcPr>
          <w:p w14:paraId="179F3FEF" w14:textId="77777777" w:rsidR="00A07201" w:rsidRPr="00326264" w:rsidRDefault="00000000">
            <w:pPr>
              <w:spacing w:after="0" w:line="221" w:lineRule="auto"/>
              <w:jc w:val="center"/>
              <w:rPr>
                <w:rFonts w:ascii="黑体" w:eastAsia="黑体" w:hAnsi="黑体"/>
              </w:rPr>
            </w:pPr>
            <w:r w:rsidRPr="00326264">
              <w:rPr>
                <w:rFonts w:ascii="黑体" w:eastAsia="黑体" w:hAnsi="黑体"/>
                <w:b/>
                <w:sz w:val="17"/>
              </w:rPr>
              <w:t>项目</w:t>
            </w:r>
          </w:p>
        </w:tc>
        <w:tc>
          <w:tcPr>
            <w:tcW w:w="6552" w:type="dxa"/>
            <w:shd w:val="clear" w:color="auto" w:fill="D9EAF7"/>
            <w:tcMar>
              <w:top w:w="20" w:type="dxa"/>
              <w:left w:w="90" w:type="dxa"/>
              <w:bottom w:w="20" w:type="dxa"/>
              <w:right w:w="90" w:type="dxa"/>
            </w:tcMar>
            <w:vAlign w:val="center"/>
          </w:tcPr>
          <w:p w14:paraId="53647FA7" w14:textId="77777777" w:rsidR="00A07201" w:rsidRPr="00326264" w:rsidRDefault="00000000">
            <w:pPr>
              <w:spacing w:after="0" w:line="221" w:lineRule="auto"/>
              <w:jc w:val="center"/>
              <w:rPr>
                <w:rFonts w:ascii="黑体" w:eastAsia="黑体" w:hAnsi="黑体"/>
              </w:rPr>
            </w:pPr>
            <w:r w:rsidRPr="00326264">
              <w:rPr>
                <w:rFonts w:ascii="黑体" w:eastAsia="黑体" w:hAnsi="黑体"/>
                <w:b/>
                <w:sz w:val="17"/>
              </w:rPr>
              <w:t>说明</w:t>
            </w:r>
          </w:p>
        </w:tc>
      </w:tr>
      <w:tr w:rsidR="00A07201" w:rsidRPr="00326264" w14:paraId="4D2E0A7D" w14:textId="77777777">
        <w:tc>
          <w:tcPr>
            <w:tcW w:w="2448" w:type="dxa"/>
            <w:tcMar>
              <w:top w:w="20" w:type="dxa"/>
              <w:left w:w="90" w:type="dxa"/>
              <w:bottom w:w="20" w:type="dxa"/>
              <w:right w:w="90" w:type="dxa"/>
            </w:tcMar>
            <w:vAlign w:val="center"/>
          </w:tcPr>
          <w:p w14:paraId="02C4EFCD" w14:textId="77777777" w:rsidR="00A07201" w:rsidRPr="00326264" w:rsidRDefault="00000000">
            <w:pPr>
              <w:spacing w:after="0" w:line="221" w:lineRule="auto"/>
              <w:jc w:val="center"/>
              <w:rPr>
                <w:rFonts w:ascii="黑体" w:eastAsia="黑体" w:hAnsi="黑体"/>
              </w:rPr>
            </w:pPr>
            <w:r w:rsidRPr="00326264">
              <w:rPr>
                <w:rFonts w:ascii="黑体" w:eastAsia="黑体" w:hAnsi="黑体"/>
                <w:sz w:val="17"/>
              </w:rPr>
              <w:lastRenderedPageBreak/>
              <w:t>查询/重置/展开/刷新</w:t>
            </w:r>
          </w:p>
        </w:tc>
        <w:tc>
          <w:tcPr>
            <w:tcW w:w="6552" w:type="dxa"/>
            <w:tcMar>
              <w:top w:w="20" w:type="dxa"/>
              <w:left w:w="90" w:type="dxa"/>
              <w:bottom w:w="20" w:type="dxa"/>
              <w:right w:w="90" w:type="dxa"/>
            </w:tcMar>
            <w:vAlign w:val="center"/>
          </w:tcPr>
          <w:p w14:paraId="58303A01" w14:textId="77777777" w:rsidR="00A07201" w:rsidRPr="00326264" w:rsidRDefault="00000000">
            <w:pPr>
              <w:spacing w:after="0" w:line="221" w:lineRule="auto"/>
              <w:rPr>
                <w:rFonts w:ascii="黑体" w:eastAsia="黑体" w:hAnsi="黑体"/>
                <w:lang w:eastAsia="zh-CN"/>
              </w:rPr>
            </w:pPr>
            <w:r w:rsidRPr="00326264">
              <w:rPr>
                <w:rFonts w:ascii="黑体" w:eastAsia="黑体" w:hAnsi="黑体"/>
                <w:sz w:val="17"/>
                <w:lang w:eastAsia="zh-CN"/>
              </w:rPr>
              <w:t>筛选、恢复、展开更多条件或重新读取列表。</w:t>
            </w:r>
          </w:p>
        </w:tc>
      </w:tr>
      <w:tr w:rsidR="00A07201" w:rsidRPr="00326264" w14:paraId="31E4EE3E" w14:textId="77777777">
        <w:tc>
          <w:tcPr>
            <w:tcW w:w="2448" w:type="dxa"/>
            <w:tcMar>
              <w:top w:w="20" w:type="dxa"/>
              <w:left w:w="90" w:type="dxa"/>
              <w:bottom w:w="20" w:type="dxa"/>
              <w:right w:w="90" w:type="dxa"/>
            </w:tcMar>
            <w:vAlign w:val="center"/>
          </w:tcPr>
          <w:p w14:paraId="7A552AE2" w14:textId="77777777" w:rsidR="00A07201" w:rsidRPr="00326264" w:rsidRDefault="00000000">
            <w:pPr>
              <w:spacing w:after="0" w:line="221" w:lineRule="auto"/>
              <w:jc w:val="center"/>
              <w:rPr>
                <w:rFonts w:ascii="黑体" w:eastAsia="黑体" w:hAnsi="黑体"/>
              </w:rPr>
            </w:pPr>
            <w:r w:rsidRPr="00326264">
              <w:rPr>
                <w:rFonts w:ascii="黑体" w:eastAsia="黑体" w:hAnsi="黑体"/>
                <w:sz w:val="17"/>
              </w:rPr>
              <w:t>添加/上传</w:t>
            </w:r>
          </w:p>
        </w:tc>
        <w:tc>
          <w:tcPr>
            <w:tcW w:w="6552" w:type="dxa"/>
            <w:tcMar>
              <w:top w:w="20" w:type="dxa"/>
              <w:left w:w="90" w:type="dxa"/>
              <w:bottom w:w="20" w:type="dxa"/>
              <w:right w:w="90" w:type="dxa"/>
            </w:tcMar>
            <w:vAlign w:val="center"/>
          </w:tcPr>
          <w:p w14:paraId="305B1943" w14:textId="77777777" w:rsidR="00A07201" w:rsidRPr="00326264" w:rsidRDefault="00000000">
            <w:pPr>
              <w:spacing w:after="0" w:line="221" w:lineRule="auto"/>
              <w:rPr>
                <w:rFonts w:ascii="黑体" w:eastAsia="黑体" w:hAnsi="黑体"/>
                <w:lang w:eastAsia="zh-CN"/>
              </w:rPr>
            </w:pPr>
            <w:r w:rsidRPr="00326264">
              <w:rPr>
                <w:rFonts w:ascii="黑体" w:eastAsia="黑体" w:hAnsi="黑体"/>
                <w:sz w:val="17"/>
                <w:lang w:eastAsia="zh-CN"/>
              </w:rPr>
              <w:t>新增对象或选择图片文件；上传图片后仍需点击“确定”保存。</w:t>
            </w:r>
          </w:p>
        </w:tc>
      </w:tr>
      <w:tr w:rsidR="00A07201" w:rsidRPr="00326264" w14:paraId="59B64BE5" w14:textId="77777777">
        <w:tc>
          <w:tcPr>
            <w:tcW w:w="2448" w:type="dxa"/>
            <w:tcMar>
              <w:top w:w="20" w:type="dxa"/>
              <w:left w:w="90" w:type="dxa"/>
              <w:bottom w:w="20" w:type="dxa"/>
              <w:right w:w="90" w:type="dxa"/>
            </w:tcMar>
            <w:vAlign w:val="center"/>
          </w:tcPr>
          <w:p w14:paraId="36947E44" w14:textId="77777777" w:rsidR="00A07201" w:rsidRPr="00326264" w:rsidRDefault="00000000">
            <w:pPr>
              <w:spacing w:after="0" w:line="221" w:lineRule="auto"/>
              <w:jc w:val="center"/>
              <w:rPr>
                <w:rFonts w:ascii="黑体" w:eastAsia="黑体" w:hAnsi="黑体"/>
              </w:rPr>
            </w:pPr>
            <w:r w:rsidRPr="00326264">
              <w:rPr>
                <w:rFonts w:ascii="黑体" w:eastAsia="黑体" w:hAnsi="黑体"/>
                <w:sz w:val="17"/>
              </w:rPr>
              <w:t>新建任务</w:t>
            </w:r>
          </w:p>
        </w:tc>
        <w:tc>
          <w:tcPr>
            <w:tcW w:w="6552" w:type="dxa"/>
            <w:tcMar>
              <w:top w:w="20" w:type="dxa"/>
              <w:left w:w="90" w:type="dxa"/>
              <w:bottom w:w="20" w:type="dxa"/>
              <w:right w:w="90" w:type="dxa"/>
            </w:tcMar>
            <w:vAlign w:val="center"/>
          </w:tcPr>
          <w:p w14:paraId="79BCC3F3" w14:textId="77777777" w:rsidR="00A07201" w:rsidRPr="00326264" w:rsidRDefault="00000000">
            <w:pPr>
              <w:spacing w:after="0" w:line="221" w:lineRule="auto"/>
              <w:rPr>
                <w:rFonts w:ascii="黑体" w:eastAsia="黑体" w:hAnsi="黑体"/>
                <w:lang w:eastAsia="zh-CN"/>
              </w:rPr>
            </w:pPr>
            <w:r w:rsidRPr="00326264">
              <w:rPr>
                <w:rFonts w:ascii="黑体" w:eastAsia="黑体" w:hAnsi="黑体"/>
                <w:sz w:val="17"/>
                <w:lang w:eastAsia="zh-CN"/>
              </w:rPr>
              <w:t>进入采集任务或标注任务创建页面。</w:t>
            </w:r>
          </w:p>
        </w:tc>
      </w:tr>
      <w:tr w:rsidR="00A07201" w:rsidRPr="00326264" w14:paraId="00B52731" w14:textId="77777777">
        <w:tc>
          <w:tcPr>
            <w:tcW w:w="2448" w:type="dxa"/>
            <w:tcMar>
              <w:top w:w="20" w:type="dxa"/>
              <w:left w:w="90" w:type="dxa"/>
              <w:bottom w:w="20" w:type="dxa"/>
              <w:right w:w="90" w:type="dxa"/>
            </w:tcMar>
            <w:vAlign w:val="center"/>
          </w:tcPr>
          <w:p w14:paraId="418A6B61" w14:textId="77777777" w:rsidR="00A07201" w:rsidRPr="00326264" w:rsidRDefault="00000000">
            <w:pPr>
              <w:spacing w:after="0" w:line="221" w:lineRule="auto"/>
              <w:jc w:val="center"/>
              <w:rPr>
                <w:rFonts w:ascii="黑体" w:eastAsia="黑体" w:hAnsi="黑体"/>
              </w:rPr>
            </w:pPr>
            <w:r w:rsidRPr="00326264">
              <w:rPr>
                <w:rFonts w:ascii="黑体" w:eastAsia="黑体" w:hAnsi="黑体"/>
                <w:sz w:val="17"/>
              </w:rPr>
              <w:t>查看/编辑/复制</w:t>
            </w:r>
          </w:p>
        </w:tc>
        <w:tc>
          <w:tcPr>
            <w:tcW w:w="6552" w:type="dxa"/>
            <w:tcMar>
              <w:top w:w="20" w:type="dxa"/>
              <w:left w:w="90" w:type="dxa"/>
              <w:bottom w:w="20" w:type="dxa"/>
              <w:right w:w="90" w:type="dxa"/>
            </w:tcMar>
            <w:vAlign w:val="center"/>
          </w:tcPr>
          <w:p w14:paraId="7646443F" w14:textId="77777777" w:rsidR="00A07201" w:rsidRPr="00326264" w:rsidRDefault="00000000">
            <w:pPr>
              <w:spacing w:after="0" w:line="221" w:lineRule="auto"/>
              <w:rPr>
                <w:rFonts w:ascii="黑体" w:eastAsia="黑体" w:hAnsi="黑体"/>
                <w:lang w:eastAsia="zh-CN"/>
              </w:rPr>
            </w:pPr>
            <w:r w:rsidRPr="00326264">
              <w:rPr>
                <w:rFonts w:ascii="黑体" w:eastAsia="黑体" w:hAnsi="黑体"/>
                <w:sz w:val="17"/>
                <w:lang w:eastAsia="zh-CN"/>
              </w:rPr>
              <w:t>打开详情、调整现有对象或以现有任务为基础创建副本。</w:t>
            </w:r>
          </w:p>
        </w:tc>
      </w:tr>
      <w:tr w:rsidR="00A07201" w:rsidRPr="00326264" w14:paraId="4F452815" w14:textId="77777777">
        <w:tc>
          <w:tcPr>
            <w:tcW w:w="2448" w:type="dxa"/>
            <w:tcMar>
              <w:top w:w="20" w:type="dxa"/>
              <w:left w:w="90" w:type="dxa"/>
              <w:bottom w:w="20" w:type="dxa"/>
              <w:right w:w="90" w:type="dxa"/>
            </w:tcMar>
            <w:vAlign w:val="center"/>
          </w:tcPr>
          <w:p w14:paraId="40AD317B" w14:textId="77777777" w:rsidR="00A07201" w:rsidRPr="00326264" w:rsidRDefault="00000000">
            <w:pPr>
              <w:spacing w:after="0" w:line="221" w:lineRule="auto"/>
              <w:jc w:val="center"/>
              <w:rPr>
                <w:rFonts w:ascii="黑体" w:eastAsia="黑体" w:hAnsi="黑体"/>
              </w:rPr>
            </w:pPr>
            <w:r w:rsidRPr="00326264">
              <w:rPr>
                <w:rFonts w:ascii="黑体" w:eastAsia="黑体" w:hAnsi="黑体"/>
                <w:sz w:val="17"/>
              </w:rPr>
              <w:t>删除/批量删除</w:t>
            </w:r>
          </w:p>
        </w:tc>
        <w:tc>
          <w:tcPr>
            <w:tcW w:w="6552" w:type="dxa"/>
            <w:tcMar>
              <w:top w:w="20" w:type="dxa"/>
              <w:left w:w="90" w:type="dxa"/>
              <w:bottom w:w="20" w:type="dxa"/>
              <w:right w:w="90" w:type="dxa"/>
            </w:tcMar>
            <w:vAlign w:val="center"/>
          </w:tcPr>
          <w:p w14:paraId="4F501BBE" w14:textId="77777777" w:rsidR="00A07201" w:rsidRPr="00326264" w:rsidRDefault="00000000">
            <w:pPr>
              <w:spacing w:after="0" w:line="221" w:lineRule="auto"/>
              <w:rPr>
                <w:rFonts w:ascii="黑体" w:eastAsia="黑体" w:hAnsi="黑体"/>
                <w:lang w:eastAsia="zh-CN"/>
              </w:rPr>
            </w:pPr>
            <w:r w:rsidRPr="00326264">
              <w:rPr>
                <w:rFonts w:ascii="黑体" w:eastAsia="黑体" w:hAnsi="黑体"/>
                <w:sz w:val="17"/>
                <w:lang w:eastAsia="zh-CN"/>
              </w:rPr>
              <w:t>移除单条或多条记录；执行前确认任务状态、引用关系和影响范围。</w:t>
            </w:r>
          </w:p>
        </w:tc>
      </w:tr>
      <w:tr w:rsidR="00A07201" w:rsidRPr="00326264" w14:paraId="3BE08DBF" w14:textId="77777777">
        <w:tc>
          <w:tcPr>
            <w:tcW w:w="2448" w:type="dxa"/>
            <w:tcMar>
              <w:top w:w="20" w:type="dxa"/>
              <w:left w:w="90" w:type="dxa"/>
              <w:bottom w:w="20" w:type="dxa"/>
              <w:right w:w="90" w:type="dxa"/>
            </w:tcMar>
            <w:vAlign w:val="center"/>
          </w:tcPr>
          <w:p w14:paraId="2B1F8239" w14:textId="77777777" w:rsidR="00A07201" w:rsidRPr="00326264" w:rsidRDefault="00000000">
            <w:pPr>
              <w:spacing w:after="0" w:line="221" w:lineRule="auto"/>
              <w:jc w:val="center"/>
              <w:rPr>
                <w:rFonts w:ascii="黑体" w:eastAsia="黑体" w:hAnsi="黑体"/>
              </w:rPr>
            </w:pPr>
            <w:r w:rsidRPr="00326264">
              <w:rPr>
                <w:rFonts w:ascii="黑体" w:eastAsia="黑体" w:hAnsi="黑体"/>
                <w:sz w:val="17"/>
              </w:rPr>
              <w:t>添加步骤/删除步骤</w:t>
            </w:r>
          </w:p>
        </w:tc>
        <w:tc>
          <w:tcPr>
            <w:tcW w:w="6552" w:type="dxa"/>
            <w:tcMar>
              <w:top w:w="20" w:type="dxa"/>
              <w:left w:w="90" w:type="dxa"/>
              <w:bottom w:w="20" w:type="dxa"/>
              <w:right w:w="90" w:type="dxa"/>
            </w:tcMar>
            <w:vAlign w:val="center"/>
          </w:tcPr>
          <w:p w14:paraId="72D3A151" w14:textId="77777777" w:rsidR="00A07201" w:rsidRPr="00326264" w:rsidRDefault="00000000">
            <w:pPr>
              <w:spacing w:after="0" w:line="221" w:lineRule="auto"/>
              <w:rPr>
                <w:rFonts w:ascii="黑体" w:eastAsia="黑体" w:hAnsi="黑体"/>
                <w:lang w:eastAsia="zh-CN"/>
              </w:rPr>
            </w:pPr>
            <w:r w:rsidRPr="00326264">
              <w:rPr>
                <w:rFonts w:ascii="黑体" w:eastAsia="黑体" w:hAnsi="黑体"/>
                <w:sz w:val="17"/>
                <w:lang w:eastAsia="zh-CN"/>
              </w:rPr>
              <w:t>维护标注动作步骤序列；删除前核对步骤顺序。</w:t>
            </w:r>
          </w:p>
        </w:tc>
      </w:tr>
      <w:tr w:rsidR="00A07201" w:rsidRPr="00326264" w14:paraId="1EE89D8A" w14:textId="77777777">
        <w:tc>
          <w:tcPr>
            <w:tcW w:w="2448" w:type="dxa"/>
            <w:tcMar>
              <w:top w:w="20" w:type="dxa"/>
              <w:left w:w="90" w:type="dxa"/>
              <w:bottom w:w="20" w:type="dxa"/>
              <w:right w:w="90" w:type="dxa"/>
            </w:tcMar>
            <w:vAlign w:val="center"/>
          </w:tcPr>
          <w:p w14:paraId="30AAB2D4" w14:textId="77777777" w:rsidR="00A07201" w:rsidRPr="00326264" w:rsidRDefault="00000000">
            <w:pPr>
              <w:spacing w:after="0" w:line="221" w:lineRule="auto"/>
              <w:jc w:val="center"/>
              <w:rPr>
                <w:rFonts w:ascii="黑体" w:eastAsia="黑体" w:hAnsi="黑体"/>
              </w:rPr>
            </w:pPr>
            <w:r w:rsidRPr="00326264">
              <w:rPr>
                <w:rFonts w:ascii="黑体" w:eastAsia="黑体" w:hAnsi="黑体"/>
                <w:sz w:val="17"/>
              </w:rPr>
              <w:t>发布标注任务</w:t>
            </w:r>
          </w:p>
        </w:tc>
        <w:tc>
          <w:tcPr>
            <w:tcW w:w="6552" w:type="dxa"/>
            <w:tcMar>
              <w:top w:w="20" w:type="dxa"/>
              <w:left w:w="90" w:type="dxa"/>
              <w:bottom w:w="20" w:type="dxa"/>
              <w:right w:w="90" w:type="dxa"/>
            </w:tcMar>
            <w:vAlign w:val="center"/>
          </w:tcPr>
          <w:p w14:paraId="1F9B2BB6" w14:textId="77777777" w:rsidR="00A07201" w:rsidRPr="00326264" w:rsidRDefault="00000000">
            <w:pPr>
              <w:spacing w:after="0" w:line="221" w:lineRule="auto"/>
              <w:rPr>
                <w:rFonts w:ascii="黑体" w:eastAsia="黑体" w:hAnsi="黑体"/>
                <w:lang w:eastAsia="zh-CN"/>
              </w:rPr>
            </w:pPr>
            <w:r w:rsidRPr="00326264">
              <w:rPr>
                <w:rFonts w:ascii="黑体" w:eastAsia="黑体" w:hAnsi="黑体"/>
                <w:sz w:val="17"/>
                <w:lang w:eastAsia="zh-CN"/>
              </w:rPr>
              <w:t>按当前关联数据和动作步骤创建标注任务。</w:t>
            </w:r>
          </w:p>
        </w:tc>
      </w:tr>
      <w:tr w:rsidR="00A07201" w:rsidRPr="00326264" w14:paraId="66E3A3F3" w14:textId="77777777">
        <w:tc>
          <w:tcPr>
            <w:tcW w:w="2448" w:type="dxa"/>
            <w:tcMar>
              <w:top w:w="20" w:type="dxa"/>
              <w:left w:w="90" w:type="dxa"/>
              <w:bottom w:w="20" w:type="dxa"/>
              <w:right w:w="90" w:type="dxa"/>
            </w:tcMar>
            <w:vAlign w:val="center"/>
          </w:tcPr>
          <w:p w14:paraId="5CF0885B" w14:textId="77777777" w:rsidR="00A07201" w:rsidRPr="00326264" w:rsidRDefault="00000000">
            <w:pPr>
              <w:spacing w:after="0" w:line="221" w:lineRule="auto"/>
              <w:jc w:val="center"/>
              <w:rPr>
                <w:rFonts w:ascii="黑体" w:eastAsia="黑体" w:hAnsi="黑体"/>
              </w:rPr>
            </w:pPr>
            <w:r w:rsidRPr="00326264">
              <w:rPr>
                <w:rFonts w:ascii="黑体" w:eastAsia="黑体" w:hAnsi="黑体"/>
                <w:sz w:val="17"/>
              </w:rPr>
              <w:t>确定/取消</w:t>
            </w:r>
          </w:p>
        </w:tc>
        <w:tc>
          <w:tcPr>
            <w:tcW w:w="6552" w:type="dxa"/>
            <w:tcMar>
              <w:top w:w="20" w:type="dxa"/>
              <w:left w:w="90" w:type="dxa"/>
              <w:bottom w:w="20" w:type="dxa"/>
              <w:right w:w="90" w:type="dxa"/>
            </w:tcMar>
            <w:vAlign w:val="center"/>
          </w:tcPr>
          <w:p w14:paraId="12ABE101" w14:textId="77777777" w:rsidR="00A07201" w:rsidRPr="00326264" w:rsidRDefault="00000000">
            <w:pPr>
              <w:spacing w:after="0" w:line="221" w:lineRule="auto"/>
              <w:rPr>
                <w:rFonts w:ascii="黑体" w:eastAsia="黑体" w:hAnsi="黑体"/>
                <w:lang w:eastAsia="zh-CN"/>
              </w:rPr>
            </w:pPr>
            <w:r w:rsidRPr="00326264">
              <w:rPr>
                <w:rFonts w:ascii="黑体" w:eastAsia="黑体" w:hAnsi="黑体"/>
                <w:sz w:val="17"/>
                <w:lang w:eastAsia="zh-CN"/>
              </w:rPr>
              <w:t>提交或放弃当前对话框内容。</w:t>
            </w:r>
          </w:p>
        </w:tc>
      </w:tr>
    </w:tbl>
    <w:p w14:paraId="46159125" w14:textId="77777777" w:rsidR="00A07201" w:rsidRPr="00326264" w:rsidRDefault="00000000">
      <w:pPr>
        <w:pStyle w:val="2"/>
        <w:spacing w:before="120" w:after="60"/>
        <w:rPr>
          <w:rFonts w:ascii="黑体" w:eastAsia="黑体" w:hAnsi="黑体"/>
        </w:rPr>
      </w:pPr>
      <w:r w:rsidRPr="00326264">
        <w:rPr>
          <w:rFonts w:ascii="黑体" w:eastAsia="黑体" w:hAnsi="黑体"/>
        </w:rPr>
        <w:t>6.6 术语解释</w:t>
      </w:r>
    </w:p>
    <w:tbl>
      <w:tblPr>
        <w:tblStyle w:val="ae"/>
        <w:tblW w:w="9000" w:type="dxa"/>
        <w:tblInd w:w="120" w:type="dxa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  <w:insideH w:val="single" w:sz="4" w:space="0" w:color="1F4E79"/>
          <w:insideV w:val="single" w:sz="4" w:space="0" w:color="1F4E79"/>
        </w:tblBorders>
        <w:tblLayout w:type="fixed"/>
        <w:tblLook w:val="04A0" w:firstRow="1" w:lastRow="0" w:firstColumn="1" w:lastColumn="0" w:noHBand="0" w:noVBand="1"/>
      </w:tblPr>
      <w:tblGrid>
        <w:gridCol w:w="2448"/>
        <w:gridCol w:w="6552"/>
      </w:tblGrid>
      <w:tr w:rsidR="00A07201" w:rsidRPr="00326264" w14:paraId="28262ECD" w14:textId="77777777">
        <w:trPr>
          <w:tblHeader/>
        </w:trPr>
        <w:tc>
          <w:tcPr>
            <w:tcW w:w="2448" w:type="dxa"/>
            <w:shd w:val="clear" w:color="auto" w:fill="D9EAF7"/>
            <w:tcMar>
              <w:top w:w="20" w:type="dxa"/>
              <w:left w:w="90" w:type="dxa"/>
              <w:bottom w:w="20" w:type="dxa"/>
              <w:right w:w="90" w:type="dxa"/>
            </w:tcMar>
            <w:vAlign w:val="center"/>
          </w:tcPr>
          <w:p w14:paraId="446E198C" w14:textId="77777777" w:rsidR="00A07201" w:rsidRPr="00326264" w:rsidRDefault="00000000">
            <w:pPr>
              <w:spacing w:after="0" w:line="221" w:lineRule="auto"/>
              <w:jc w:val="center"/>
              <w:rPr>
                <w:rFonts w:ascii="黑体" w:eastAsia="黑体" w:hAnsi="黑体"/>
              </w:rPr>
            </w:pPr>
            <w:r w:rsidRPr="00326264">
              <w:rPr>
                <w:rFonts w:ascii="黑体" w:eastAsia="黑体" w:hAnsi="黑体"/>
                <w:b/>
                <w:sz w:val="17"/>
              </w:rPr>
              <w:t>项目</w:t>
            </w:r>
          </w:p>
        </w:tc>
        <w:tc>
          <w:tcPr>
            <w:tcW w:w="6552" w:type="dxa"/>
            <w:shd w:val="clear" w:color="auto" w:fill="D9EAF7"/>
            <w:tcMar>
              <w:top w:w="20" w:type="dxa"/>
              <w:left w:w="90" w:type="dxa"/>
              <w:bottom w:w="20" w:type="dxa"/>
              <w:right w:w="90" w:type="dxa"/>
            </w:tcMar>
            <w:vAlign w:val="center"/>
          </w:tcPr>
          <w:p w14:paraId="4ED6F948" w14:textId="77777777" w:rsidR="00A07201" w:rsidRPr="00326264" w:rsidRDefault="00000000">
            <w:pPr>
              <w:spacing w:after="0" w:line="221" w:lineRule="auto"/>
              <w:jc w:val="center"/>
              <w:rPr>
                <w:rFonts w:ascii="黑体" w:eastAsia="黑体" w:hAnsi="黑体"/>
              </w:rPr>
            </w:pPr>
            <w:r w:rsidRPr="00326264">
              <w:rPr>
                <w:rFonts w:ascii="黑体" w:eastAsia="黑体" w:hAnsi="黑体"/>
                <w:b/>
                <w:sz w:val="17"/>
              </w:rPr>
              <w:t>说明</w:t>
            </w:r>
          </w:p>
        </w:tc>
      </w:tr>
      <w:tr w:rsidR="00A07201" w:rsidRPr="00326264" w14:paraId="305F1B96" w14:textId="77777777">
        <w:tc>
          <w:tcPr>
            <w:tcW w:w="2448" w:type="dxa"/>
            <w:tcMar>
              <w:top w:w="20" w:type="dxa"/>
              <w:left w:w="90" w:type="dxa"/>
              <w:bottom w:w="20" w:type="dxa"/>
              <w:right w:w="90" w:type="dxa"/>
            </w:tcMar>
            <w:vAlign w:val="center"/>
          </w:tcPr>
          <w:p w14:paraId="5BDE3AAC" w14:textId="77777777" w:rsidR="00A07201" w:rsidRPr="00326264" w:rsidRDefault="00000000">
            <w:pPr>
              <w:spacing w:after="0" w:line="221" w:lineRule="auto"/>
              <w:jc w:val="center"/>
              <w:rPr>
                <w:rFonts w:ascii="黑体" w:eastAsia="黑体" w:hAnsi="黑体"/>
              </w:rPr>
            </w:pPr>
            <w:r w:rsidRPr="00326264">
              <w:rPr>
                <w:rFonts w:ascii="黑体" w:eastAsia="黑体" w:hAnsi="黑体"/>
                <w:sz w:val="17"/>
              </w:rPr>
              <w:t>任务</w:t>
            </w:r>
          </w:p>
        </w:tc>
        <w:tc>
          <w:tcPr>
            <w:tcW w:w="6552" w:type="dxa"/>
            <w:tcMar>
              <w:top w:w="20" w:type="dxa"/>
              <w:left w:w="90" w:type="dxa"/>
              <w:bottom w:w="20" w:type="dxa"/>
              <w:right w:w="90" w:type="dxa"/>
            </w:tcMar>
            <w:vAlign w:val="center"/>
          </w:tcPr>
          <w:p w14:paraId="777DCE45" w14:textId="77777777" w:rsidR="00A07201" w:rsidRPr="00326264" w:rsidRDefault="00000000">
            <w:pPr>
              <w:spacing w:after="0" w:line="221" w:lineRule="auto"/>
              <w:rPr>
                <w:rFonts w:ascii="黑体" w:eastAsia="黑体" w:hAnsi="黑体"/>
                <w:lang w:eastAsia="zh-CN"/>
              </w:rPr>
            </w:pPr>
            <w:r w:rsidRPr="00326264">
              <w:rPr>
                <w:rFonts w:ascii="黑体" w:eastAsia="黑体" w:hAnsi="黑体"/>
                <w:sz w:val="17"/>
                <w:lang w:eastAsia="zh-CN"/>
              </w:rPr>
              <w:t>面向一个采集目标的业务对象，通常包含多个分包或数据实例。</w:t>
            </w:r>
          </w:p>
        </w:tc>
      </w:tr>
      <w:tr w:rsidR="00A07201" w:rsidRPr="00326264" w14:paraId="13327FFD" w14:textId="77777777">
        <w:tc>
          <w:tcPr>
            <w:tcW w:w="2448" w:type="dxa"/>
            <w:tcMar>
              <w:top w:w="20" w:type="dxa"/>
              <w:left w:w="90" w:type="dxa"/>
              <w:bottom w:w="20" w:type="dxa"/>
              <w:right w:w="90" w:type="dxa"/>
            </w:tcMar>
            <w:vAlign w:val="center"/>
          </w:tcPr>
          <w:p w14:paraId="4BB22055" w14:textId="77777777" w:rsidR="00A07201" w:rsidRPr="00326264" w:rsidRDefault="00000000">
            <w:pPr>
              <w:spacing w:after="0" w:line="221" w:lineRule="auto"/>
              <w:jc w:val="center"/>
              <w:rPr>
                <w:rFonts w:ascii="黑体" w:eastAsia="黑体" w:hAnsi="黑体"/>
              </w:rPr>
            </w:pPr>
            <w:r w:rsidRPr="00326264">
              <w:rPr>
                <w:rFonts w:ascii="黑体" w:eastAsia="黑体" w:hAnsi="黑体"/>
                <w:sz w:val="17"/>
              </w:rPr>
              <w:t>分包</w:t>
            </w:r>
          </w:p>
        </w:tc>
        <w:tc>
          <w:tcPr>
            <w:tcW w:w="6552" w:type="dxa"/>
            <w:tcMar>
              <w:top w:w="20" w:type="dxa"/>
              <w:left w:w="90" w:type="dxa"/>
              <w:bottom w:w="20" w:type="dxa"/>
              <w:right w:w="90" w:type="dxa"/>
            </w:tcMar>
            <w:vAlign w:val="center"/>
          </w:tcPr>
          <w:p w14:paraId="0B8F4ABA" w14:textId="77777777" w:rsidR="00A07201" w:rsidRPr="00326264" w:rsidRDefault="00000000">
            <w:pPr>
              <w:spacing w:after="0" w:line="221" w:lineRule="auto"/>
              <w:rPr>
                <w:rFonts w:ascii="黑体" w:eastAsia="黑体" w:hAnsi="黑体"/>
                <w:lang w:eastAsia="zh-CN"/>
              </w:rPr>
            </w:pPr>
            <w:r w:rsidRPr="00326264">
              <w:rPr>
                <w:rFonts w:ascii="黑体" w:eastAsia="黑体" w:hAnsi="黑体"/>
                <w:sz w:val="17"/>
                <w:lang w:eastAsia="zh-CN"/>
              </w:rPr>
              <w:t>任务下分配给具体人员的工作单元。</w:t>
            </w:r>
          </w:p>
        </w:tc>
      </w:tr>
      <w:tr w:rsidR="00A07201" w:rsidRPr="00326264" w14:paraId="0C04A271" w14:textId="77777777">
        <w:tc>
          <w:tcPr>
            <w:tcW w:w="2448" w:type="dxa"/>
            <w:tcMar>
              <w:top w:w="20" w:type="dxa"/>
              <w:left w:w="90" w:type="dxa"/>
              <w:bottom w:w="20" w:type="dxa"/>
              <w:right w:w="90" w:type="dxa"/>
            </w:tcMar>
            <w:vAlign w:val="center"/>
          </w:tcPr>
          <w:p w14:paraId="1364CC27" w14:textId="77777777" w:rsidR="00A07201" w:rsidRPr="00326264" w:rsidRDefault="00000000">
            <w:pPr>
              <w:spacing w:after="0" w:line="221" w:lineRule="auto"/>
              <w:jc w:val="center"/>
              <w:rPr>
                <w:rFonts w:ascii="黑体" w:eastAsia="黑体" w:hAnsi="黑体"/>
              </w:rPr>
            </w:pPr>
            <w:r w:rsidRPr="00326264">
              <w:rPr>
                <w:rFonts w:ascii="黑体" w:eastAsia="黑体" w:hAnsi="黑体"/>
                <w:sz w:val="17"/>
              </w:rPr>
              <w:t>采集数据单元（Episode）</w:t>
            </w:r>
          </w:p>
        </w:tc>
        <w:tc>
          <w:tcPr>
            <w:tcW w:w="6552" w:type="dxa"/>
            <w:tcMar>
              <w:top w:w="20" w:type="dxa"/>
              <w:left w:w="90" w:type="dxa"/>
              <w:bottom w:w="20" w:type="dxa"/>
              <w:right w:w="90" w:type="dxa"/>
            </w:tcMar>
            <w:vAlign w:val="center"/>
          </w:tcPr>
          <w:p w14:paraId="1CF8B356" w14:textId="77777777" w:rsidR="00A07201" w:rsidRPr="00326264" w:rsidRDefault="00000000">
            <w:pPr>
              <w:spacing w:after="0" w:line="221" w:lineRule="auto"/>
              <w:rPr>
                <w:rFonts w:ascii="黑体" w:eastAsia="黑体" w:hAnsi="黑体"/>
                <w:lang w:eastAsia="zh-CN"/>
              </w:rPr>
            </w:pPr>
            <w:r w:rsidRPr="00326264">
              <w:rPr>
                <w:rFonts w:ascii="黑体" w:eastAsia="黑体" w:hAnsi="黑体"/>
                <w:sz w:val="17"/>
                <w:lang w:eastAsia="zh-CN"/>
              </w:rPr>
              <w:t>一次采集形成的数据记录或数据单元。</w:t>
            </w:r>
          </w:p>
        </w:tc>
      </w:tr>
      <w:tr w:rsidR="00A07201" w:rsidRPr="00326264" w14:paraId="1BEBCCF8" w14:textId="77777777">
        <w:tc>
          <w:tcPr>
            <w:tcW w:w="2448" w:type="dxa"/>
            <w:tcMar>
              <w:top w:w="20" w:type="dxa"/>
              <w:left w:w="90" w:type="dxa"/>
              <w:bottom w:w="20" w:type="dxa"/>
              <w:right w:w="90" w:type="dxa"/>
            </w:tcMar>
            <w:vAlign w:val="center"/>
          </w:tcPr>
          <w:p w14:paraId="28D8855F" w14:textId="77777777" w:rsidR="00A07201" w:rsidRPr="00326264" w:rsidRDefault="00000000">
            <w:pPr>
              <w:spacing w:after="0" w:line="221" w:lineRule="auto"/>
              <w:jc w:val="center"/>
              <w:rPr>
                <w:rFonts w:ascii="黑体" w:eastAsia="黑体" w:hAnsi="黑体"/>
              </w:rPr>
            </w:pPr>
            <w:r w:rsidRPr="00326264">
              <w:rPr>
                <w:rFonts w:ascii="黑体" w:eastAsia="黑体" w:hAnsi="黑体"/>
                <w:sz w:val="17"/>
              </w:rPr>
              <w:t>质检</w:t>
            </w:r>
          </w:p>
        </w:tc>
        <w:tc>
          <w:tcPr>
            <w:tcW w:w="6552" w:type="dxa"/>
            <w:tcMar>
              <w:top w:w="20" w:type="dxa"/>
              <w:left w:w="90" w:type="dxa"/>
              <w:bottom w:w="20" w:type="dxa"/>
              <w:right w:w="90" w:type="dxa"/>
            </w:tcMar>
            <w:vAlign w:val="center"/>
          </w:tcPr>
          <w:p w14:paraId="15814975" w14:textId="77777777" w:rsidR="00A07201" w:rsidRPr="00326264" w:rsidRDefault="00000000">
            <w:pPr>
              <w:spacing w:after="0" w:line="221" w:lineRule="auto"/>
              <w:rPr>
                <w:rFonts w:ascii="黑体" w:eastAsia="黑体" w:hAnsi="黑体"/>
                <w:lang w:eastAsia="zh-CN"/>
              </w:rPr>
            </w:pPr>
            <w:r w:rsidRPr="00326264">
              <w:rPr>
                <w:rFonts w:ascii="黑体" w:eastAsia="黑体" w:hAnsi="黑体"/>
                <w:sz w:val="17"/>
                <w:lang w:eastAsia="zh-CN"/>
              </w:rPr>
              <w:t>对原始采集数据进行质量检查和判定。</w:t>
            </w:r>
          </w:p>
        </w:tc>
      </w:tr>
      <w:tr w:rsidR="00A07201" w:rsidRPr="00326264" w14:paraId="731F38F1" w14:textId="77777777">
        <w:tc>
          <w:tcPr>
            <w:tcW w:w="2448" w:type="dxa"/>
            <w:tcMar>
              <w:top w:w="20" w:type="dxa"/>
              <w:left w:w="90" w:type="dxa"/>
              <w:bottom w:w="20" w:type="dxa"/>
              <w:right w:w="90" w:type="dxa"/>
            </w:tcMar>
            <w:vAlign w:val="center"/>
          </w:tcPr>
          <w:p w14:paraId="40231A2A" w14:textId="77777777" w:rsidR="00A07201" w:rsidRPr="00326264" w:rsidRDefault="00000000">
            <w:pPr>
              <w:spacing w:after="0" w:line="221" w:lineRule="auto"/>
              <w:jc w:val="center"/>
              <w:rPr>
                <w:rFonts w:ascii="黑体" w:eastAsia="黑体" w:hAnsi="黑体"/>
              </w:rPr>
            </w:pPr>
            <w:r w:rsidRPr="00326264">
              <w:rPr>
                <w:rFonts w:ascii="黑体" w:eastAsia="黑体" w:hAnsi="黑体"/>
                <w:sz w:val="17"/>
              </w:rPr>
              <w:t>标注</w:t>
            </w:r>
          </w:p>
        </w:tc>
        <w:tc>
          <w:tcPr>
            <w:tcW w:w="6552" w:type="dxa"/>
            <w:tcMar>
              <w:top w:w="20" w:type="dxa"/>
              <w:left w:w="90" w:type="dxa"/>
              <w:bottom w:w="20" w:type="dxa"/>
              <w:right w:w="90" w:type="dxa"/>
            </w:tcMar>
            <w:vAlign w:val="center"/>
          </w:tcPr>
          <w:p w14:paraId="1DAF8F75" w14:textId="77777777" w:rsidR="00A07201" w:rsidRPr="00326264" w:rsidRDefault="00000000">
            <w:pPr>
              <w:spacing w:after="0" w:line="221" w:lineRule="auto"/>
              <w:rPr>
                <w:rFonts w:ascii="黑体" w:eastAsia="黑体" w:hAnsi="黑体"/>
                <w:lang w:eastAsia="zh-CN"/>
              </w:rPr>
            </w:pPr>
            <w:r w:rsidRPr="00326264">
              <w:rPr>
                <w:rFonts w:ascii="黑体" w:eastAsia="黑体" w:hAnsi="黑体"/>
                <w:sz w:val="17"/>
                <w:lang w:eastAsia="zh-CN"/>
              </w:rPr>
              <w:t>为采集数据填写动作描述、帧区间等结构化信息。</w:t>
            </w:r>
          </w:p>
        </w:tc>
      </w:tr>
      <w:tr w:rsidR="00A07201" w:rsidRPr="00326264" w14:paraId="2606C958" w14:textId="77777777">
        <w:tc>
          <w:tcPr>
            <w:tcW w:w="2448" w:type="dxa"/>
            <w:tcMar>
              <w:top w:w="20" w:type="dxa"/>
              <w:left w:w="90" w:type="dxa"/>
              <w:bottom w:w="20" w:type="dxa"/>
              <w:right w:w="90" w:type="dxa"/>
            </w:tcMar>
            <w:vAlign w:val="center"/>
          </w:tcPr>
          <w:p w14:paraId="0FD873A9" w14:textId="77777777" w:rsidR="00A07201" w:rsidRPr="00326264" w:rsidRDefault="00000000">
            <w:pPr>
              <w:spacing w:after="0" w:line="221" w:lineRule="auto"/>
              <w:jc w:val="center"/>
              <w:rPr>
                <w:rFonts w:ascii="黑体" w:eastAsia="黑体" w:hAnsi="黑体"/>
              </w:rPr>
            </w:pPr>
            <w:r w:rsidRPr="00326264">
              <w:rPr>
                <w:rFonts w:ascii="黑体" w:eastAsia="黑体" w:hAnsi="黑体"/>
                <w:sz w:val="17"/>
              </w:rPr>
              <w:t>审核</w:t>
            </w:r>
          </w:p>
        </w:tc>
        <w:tc>
          <w:tcPr>
            <w:tcW w:w="6552" w:type="dxa"/>
            <w:tcMar>
              <w:top w:w="20" w:type="dxa"/>
              <w:left w:w="90" w:type="dxa"/>
              <w:bottom w:w="20" w:type="dxa"/>
              <w:right w:w="90" w:type="dxa"/>
            </w:tcMar>
            <w:vAlign w:val="center"/>
          </w:tcPr>
          <w:p w14:paraId="7DD9C27A" w14:textId="77777777" w:rsidR="00A07201" w:rsidRPr="00326264" w:rsidRDefault="00000000">
            <w:pPr>
              <w:spacing w:after="0" w:line="221" w:lineRule="auto"/>
              <w:rPr>
                <w:rFonts w:ascii="黑体" w:eastAsia="黑体" w:hAnsi="黑体"/>
                <w:lang w:eastAsia="zh-CN"/>
              </w:rPr>
            </w:pPr>
            <w:r w:rsidRPr="00326264">
              <w:rPr>
                <w:rFonts w:ascii="黑体" w:eastAsia="黑体" w:hAnsi="黑体"/>
                <w:sz w:val="17"/>
                <w:lang w:eastAsia="zh-CN"/>
              </w:rPr>
              <w:t>对标注结果进行复核并给出通过或驳回结论。</w:t>
            </w:r>
          </w:p>
        </w:tc>
      </w:tr>
    </w:tbl>
    <w:p w14:paraId="6D66F495" w14:textId="77777777" w:rsidR="00765096" w:rsidRPr="00326264" w:rsidRDefault="00765096">
      <w:pPr>
        <w:rPr>
          <w:rFonts w:ascii="黑体" w:eastAsia="黑体" w:hAnsi="黑体"/>
          <w:lang w:eastAsia="zh-CN"/>
        </w:rPr>
      </w:pPr>
    </w:p>
    <w:sectPr w:rsidR="00765096" w:rsidRPr="00326264">
      <w:headerReference w:type="default" r:id="rId21"/>
      <w:footerReference w:type="default" r:id="rId22"/>
      <w:pgSz w:w="11906" w:h="16838"/>
      <w:pgMar w:top="1247" w:right="1134" w:bottom="1134" w:left="1361" w:header="567" w:footer="567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15D095E" w14:textId="77777777" w:rsidR="00560B1B" w:rsidRDefault="00560B1B">
      <w:pPr>
        <w:spacing w:after="0" w:line="240" w:lineRule="auto"/>
      </w:pPr>
      <w:r>
        <w:separator/>
      </w:r>
    </w:p>
  </w:endnote>
  <w:endnote w:type="continuationSeparator" w:id="0">
    <w:p w14:paraId="1A075807" w14:textId="77777777" w:rsidR="00560B1B" w:rsidRDefault="00560B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ource Han Sans CN Regular">
    <w:panose1 w:val="020B0500000000000000"/>
    <w:charset w:val="80"/>
    <w:family w:val="swiss"/>
    <w:notTrueType/>
    <w:pitch w:val="variable"/>
    <w:sig w:usb0="20000003" w:usb1="2ADF3C10" w:usb2="00000016" w:usb3="00000000" w:csb0="00060107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6619526" w14:textId="77777777" w:rsidR="00A07201" w:rsidRDefault="00000000">
    <w:pPr>
      <w:spacing w:before="60"/>
      <w:jc w:val="center"/>
    </w:pPr>
    <w:r>
      <w:rPr>
        <w:color w:val="667085"/>
        <w:sz w:val="18"/>
      </w:rPr>
      <w:t xml:space="preserve">第 </w:t>
    </w:r>
    <w:r>
      <w:fldChar w:fldCharType="begin"/>
    </w:r>
    <w:r>
      <w:instrText>PAGE</w:instrText>
    </w:r>
    <w:r>
      <w:fldChar w:fldCharType="separate"/>
    </w:r>
    <w:r>
      <w:t>1</w:t>
    </w:r>
    <w:r>
      <w:fldChar w:fldCharType="end"/>
    </w:r>
    <w:r>
      <w:rPr>
        <w:color w:val="667085"/>
        <w:sz w:val="18"/>
      </w:rPr>
      <w:t xml:space="preserve"> 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EBACF19" w14:textId="77777777" w:rsidR="00560B1B" w:rsidRDefault="00560B1B">
      <w:pPr>
        <w:spacing w:after="0" w:line="240" w:lineRule="auto"/>
      </w:pPr>
      <w:r>
        <w:separator/>
      </w:r>
    </w:p>
  </w:footnote>
  <w:footnote w:type="continuationSeparator" w:id="0">
    <w:p w14:paraId="6FDA35D9" w14:textId="77777777" w:rsidR="00560B1B" w:rsidRDefault="00560B1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FEB0414" w14:textId="420845A2" w:rsidR="00A07201" w:rsidRDefault="00000000">
    <w:pPr>
      <w:pBdr>
        <w:bottom w:val="single" w:sz="4" w:space="6" w:color="B8C7D9"/>
      </w:pBdr>
      <w:spacing w:after="60"/>
      <w:jc w:val="right"/>
      <w:rPr>
        <w:lang w:eastAsia="zh-CN"/>
      </w:rPr>
    </w:pPr>
    <w:r>
      <w:rPr>
        <w:color w:val="667085"/>
        <w:sz w:val="18"/>
        <w:lang w:eastAsia="zh-CN"/>
      </w:rPr>
      <w:t>系统管理员操作说明书  |  V</w:t>
    </w:r>
    <w:r w:rsidR="00326264">
      <w:rPr>
        <w:rFonts w:hint="eastAsia"/>
        <w:color w:val="667085"/>
        <w:sz w:val="18"/>
        <w:lang w:eastAsia="zh-CN"/>
      </w:rPr>
      <w:t xml:space="preserve"> 2.2.</w:t>
    </w:r>
    <w:r w:rsidR="00BE789E">
      <w:rPr>
        <w:color w:val="667085"/>
        <w:sz w:val="18"/>
        <w:lang w:eastAsia="zh-CN"/>
      </w:rPr>
      <w:t>1</w:t>
    </w:r>
    <w:r>
      <w:rPr>
        <w:color w:val="667085"/>
        <w:sz w:val="18"/>
        <w:lang w:eastAsia="zh-CN"/>
      </w:rPr>
      <w:t xml:space="preserve">  |  内部使用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BD65AAB"/>
    <w:multiLevelType w:val="singleLevel"/>
    <w:tmpl w:val="D45C5164"/>
    <w:lvl w:ilvl="0">
      <w:start w:val="1"/>
      <w:numFmt w:val="decimal"/>
      <w:lvlText w:val="%1."/>
      <w:lvlJc w:val="left"/>
      <w:pPr>
        <w:tabs>
          <w:tab w:val="num" w:pos="480"/>
        </w:tabs>
        <w:ind w:left="480" w:hanging="240"/>
      </w:pPr>
      <w:rPr>
        <w:rFonts w:ascii="Source Han Sans CN Regular" w:eastAsia="Source Han Sans CN Regular" w:hAnsi="Source Han Sans CN Regular" w:cs="Source Han Sans CN Regular"/>
      </w:rPr>
    </w:lvl>
  </w:abstractNum>
  <w:num w:numId="1" w16cid:durableId="109711342">
    <w:abstractNumId w:val="8"/>
  </w:num>
  <w:num w:numId="2" w16cid:durableId="2090226227">
    <w:abstractNumId w:val="6"/>
  </w:num>
  <w:num w:numId="3" w16cid:durableId="1060907618">
    <w:abstractNumId w:val="5"/>
  </w:num>
  <w:num w:numId="4" w16cid:durableId="1796288795">
    <w:abstractNumId w:val="4"/>
  </w:num>
  <w:num w:numId="5" w16cid:durableId="1325621894">
    <w:abstractNumId w:val="7"/>
  </w:num>
  <w:num w:numId="6" w16cid:durableId="1522934084">
    <w:abstractNumId w:val="3"/>
  </w:num>
  <w:num w:numId="7" w16cid:durableId="448741004">
    <w:abstractNumId w:val="2"/>
  </w:num>
  <w:num w:numId="8" w16cid:durableId="462505911">
    <w:abstractNumId w:val="1"/>
  </w:num>
  <w:num w:numId="9" w16cid:durableId="368190659">
    <w:abstractNumId w:val="0"/>
  </w:num>
  <w:num w:numId="10" w16cid:durableId="570503206">
    <w:abstractNumId w:val="9"/>
    <w:lvlOverride w:ilvl="0">
      <w:startOverride w:val="1"/>
    </w:lvlOverride>
  </w:num>
  <w:num w:numId="11" w16cid:durableId="107284530">
    <w:abstractNumId w:val="9"/>
    <w:lvlOverride w:ilvl="0">
      <w:startOverride w:val="1"/>
    </w:lvlOverride>
  </w:num>
  <w:num w:numId="12" w16cid:durableId="19860770">
    <w:abstractNumId w:val="9"/>
    <w:lvlOverride w:ilvl="0">
      <w:startOverride w:val="1"/>
    </w:lvlOverride>
  </w:num>
  <w:num w:numId="13" w16cid:durableId="261187603">
    <w:abstractNumId w:val="9"/>
    <w:lvlOverride w:ilvl="0">
      <w:startOverride w:val="1"/>
    </w:lvlOverride>
  </w:num>
  <w:num w:numId="14" w16cid:durableId="1237981294">
    <w:abstractNumId w:val="9"/>
    <w:lvlOverride w:ilvl="0">
      <w:startOverride w:val="1"/>
    </w:lvlOverride>
  </w:num>
  <w:num w:numId="15" w16cid:durableId="1414400353">
    <w:abstractNumId w:val="9"/>
    <w:lvlOverride w:ilvl="0">
      <w:startOverride w:val="1"/>
    </w:lvlOverride>
  </w:num>
  <w:num w:numId="16" w16cid:durableId="409347776">
    <w:abstractNumId w:val="9"/>
    <w:lvlOverride w:ilvl="0">
      <w:startOverride w:val="1"/>
    </w:lvlOverride>
  </w:num>
  <w:num w:numId="17" w16cid:durableId="1590768074">
    <w:abstractNumId w:val="9"/>
    <w:lvlOverride w:ilvl="0">
      <w:startOverride w:val="1"/>
    </w:lvlOverride>
  </w:num>
  <w:num w:numId="18" w16cid:durableId="1653216998">
    <w:abstractNumId w:val="9"/>
    <w:lvlOverride w:ilvl="0">
      <w:startOverride w:val="1"/>
    </w:lvlOverride>
  </w:num>
  <w:num w:numId="19" w16cid:durableId="2063822525">
    <w:abstractNumId w:val="9"/>
    <w:lvlOverride w:ilvl="0">
      <w:startOverride w:val="1"/>
    </w:lvlOverride>
  </w:num>
  <w:num w:numId="20" w16cid:durableId="105388559">
    <w:abstractNumId w:val="9"/>
    <w:lvlOverride w:ilvl="0">
      <w:startOverride w:val="1"/>
    </w:lvlOverride>
  </w:num>
  <w:num w:numId="21" w16cid:durableId="514540310">
    <w:abstractNumId w:val="9"/>
    <w:lvlOverride w:ilvl="0">
      <w:startOverride w:val="1"/>
    </w:lvlOverride>
  </w:num>
  <w:num w:numId="22" w16cid:durableId="2010057794">
    <w:abstractNumId w:val="9"/>
    <w:lvlOverride w:ilvl="0">
      <w:startOverride w:val="1"/>
    </w:lvlOverride>
  </w:num>
  <w:num w:numId="23" w16cid:durableId="298343883">
    <w:abstractNumId w:val="9"/>
    <w:lvlOverride w:ilvl="0">
      <w:startOverride w:val="1"/>
    </w:lvlOverride>
  </w:num>
  <w:num w:numId="24" w16cid:durableId="201091479">
    <w:abstractNumId w:val="9"/>
    <w:lvlOverride w:ilvl="0">
      <w:startOverride w:val="1"/>
    </w:lvlOverride>
  </w:num>
  <w:num w:numId="25" w16cid:durableId="706875361">
    <w:abstractNumId w:val="9"/>
    <w:lvlOverride w:ilvl="0">
      <w:startOverride w:val="1"/>
    </w:lvlOverride>
  </w:num>
  <w:num w:numId="26" w16cid:durableId="1405954961">
    <w:abstractNumId w:val="9"/>
    <w:lvlOverride w:ilvl="0">
      <w:startOverride w:val="1"/>
    </w:lvlOverride>
  </w:num>
  <w:num w:numId="27" w16cid:durableId="793249481">
    <w:abstractNumId w:val="9"/>
    <w:lvlOverride w:ilvl="0">
      <w:startOverride w:val="1"/>
    </w:lvlOverride>
  </w:num>
  <w:num w:numId="28" w16cid:durableId="1187016920">
    <w:abstractNumId w:val="9"/>
    <w:lvlOverride w:ilvl="0">
      <w:startOverride w:val="1"/>
    </w:lvlOverride>
  </w:num>
  <w:num w:numId="29" w16cid:durableId="662322004">
    <w:abstractNumId w:val="9"/>
    <w:lvlOverride w:ilvl="0">
      <w:startOverride w:val="1"/>
    </w:lvlOverride>
  </w:num>
  <w:num w:numId="30" w16cid:durableId="1542936490">
    <w:abstractNumId w:val="9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33D1"/>
    <w:rsid w:val="000F0EC3"/>
    <w:rsid w:val="0015074B"/>
    <w:rsid w:val="002615E2"/>
    <w:rsid w:val="0029639D"/>
    <w:rsid w:val="002A1726"/>
    <w:rsid w:val="00326264"/>
    <w:rsid w:val="00326F90"/>
    <w:rsid w:val="0033109D"/>
    <w:rsid w:val="00360F63"/>
    <w:rsid w:val="00365F54"/>
    <w:rsid w:val="003E7B57"/>
    <w:rsid w:val="00410642"/>
    <w:rsid w:val="00460FAC"/>
    <w:rsid w:val="004D3A97"/>
    <w:rsid w:val="00560B1B"/>
    <w:rsid w:val="006B3C02"/>
    <w:rsid w:val="00726E7D"/>
    <w:rsid w:val="00733E00"/>
    <w:rsid w:val="007649A7"/>
    <w:rsid w:val="00765096"/>
    <w:rsid w:val="007B0700"/>
    <w:rsid w:val="00826D68"/>
    <w:rsid w:val="008C18A8"/>
    <w:rsid w:val="008C4156"/>
    <w:rsid w:val="009C20D3"/>
    <w:rsid w:val="00A07201"/>
    <w:rsid w:val="00AA1D8D"/>
    <w:rsid w:val="00B33027"/>
    <w:rsid w:val="00B47730"/>
    <w:rsid w:val="00BE789E"/>
    <w:rsid w:val="00C35742"/>
    <w:rsid w:val="00CB0664"/>
    <w:rsid w:val="00EB4F8D"/>
    <w:rsid w:val="00F4143A"/>
    <w:rsid w:val="00F5139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3589CE6"/>
  <w14:defaultImageDpi w14:val="300"/>
  <w15:docId w15:val="{501D0683-15AC-C240-8B30-AA5B88750D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C693F"/>
    <w:pPr>
      <w:spacing w:after="120" w:line="300" w:lineRule="auto"/>
    </w:pPr>
    <w:rPr>
      <w:rFonts w:ascii="Source Han Sans CN Regular" w:eastAsia="Source Han Sans CN Regular" w:hAnsi="Source Han Sans CN Regular" w:cs="Source Han Sans CN Regular"/>
      <w:color w:val="202938"/>
      <w:sz w:val="21"/>
    </w:rPr>
  </w:style>
  <w:style w:type="paragraph" w:styleId="1">
    <w:name w:val="heading 1"/>
    <w:basedOn w:val="a"/>
    <w:next w:val="a"/>
    <w:link w:val="10"/>
    <w:uiPriority w:val="9"/>
    <w:qFormat/>
    <w:rsid w:val="00FC693F"/>
    <w:pPr>
      <w:keepNext/>
      <w:keepLines/>
      <w:spacing w:before="360" w:after="200" w:line="240" w:lineRule="auto"/>
      <w:outlineLvl w:val="0"/>
    </w:pPr>
    <w:rPr>
      <w:rFonts w:asciiTheme="majorHAnsi" w:eastAsiaTheme="majorEastAsia" w:hAnsiTheme="majorHAnsi" w:cstheme="majorBidi"/>
      <w:b/>
      <w:bCs/>
      <w:color w:val="1F4E79"/>
      <w:sz w:val="36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FC693F"/>
    <w:pPr>
      <w:keepNext/>
      <w:keepLines/>
      <w:spacing w:before="280" w:after="160" w:line="240" w:lineRule="auto"/>
      <w:outlineLvl w:val="1"/>
    </w:pPr>
    <w:rPr>
      <w:rFonts w:asciiTheme="majorHAnsi" w:eastAsiaTheme="majorEastAsia" w:hAnsiTheme="majorHAnsi" w:cstheme="majorBidi"/>
      <w:b/>
      <w:bCs/>
      <w:color w:val="1F4E79"/>
      <w:sz w:val="30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FC693F"/>
    <w:pPr>
      <w:keepNext/>
      <w:keepLines/>
      <w:spacing w:before="200" w:line="240" w:lineRule="auto"/>
      <w:outlineLvl w:val="2"/>
    </w:pPr>
    <w:rPr>
      <w:rFonts w:asciiTheme="majorHAnsi" w:eastAsiaTheme="majorEastAsia" w:hAnsiTheme="majorHAnsi" w:cstheme="majorBidi"/>
      <w:b/>
      <w:bCs/>
      <w:color w:val="1F4E79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4">
    <w:name w:val="页眉 字符"/>
    <w:basedOn w:val="a0"/>
    <w:link w:val="a3"/>
    <w:uiPriority w:val="99"/>
    <w:rsid w:val="00E618BF"/>
  </w:style>
  <w:style w:type="paragraph" w:styleId="a5">
    <w:name w:val="footer"/>
    <w:basedOn w:val="a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脚 字符"/>
    <w:basedOn w:val="a0"/>
    <w:link w:val="a5"/>
    <w:uiPriority w:val="99"/>
    <w:rsid w:val="00E618BF"/>
  </w:style>
  <w:style w:type="character" w:customStyle="1" w:styleId="10">
    <w:name w:val="标题 1 字符"/>
    <w:basedOn w:val="a0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0">
    <w:name w:val="标题 2 字符"/>
    <w:basedOn w:val="a0"/>
    <w:link w:val="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0">
    <w:name w:val="标题 3 字符"/>
    <w:basedOn w:val="a0"/>
    <w:link w:val="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7">
    <w:name w:val="Title"/>
    <w:basedOn w:val="a"/>
    <w:next w:val="a"/>
    <w:link w:val="a8"/>
    <w:uiPriority w:val="10"/>
    <w:qFormat/>
    <w:rsid w:val="00FC693F"/>
    <w:pPr>
      <w:keepNext/>
      <w:keepLines/>
      <w:pBdr>
        <w:bottom w:val="single" w:sz="8" w:space="4" w:color="4F81BD" w:themeColor="accent1"/>
      </w:pBdr>
      <w:spacing w:after="360" w:line="240" w:lineRule="auto"/>
      <w:contextualSpacing/>
    </w:pPr>
    <w:rPr>
      <w:rFonts w:asciiTheme="majorHAnsi" w:eastAsiaTheme="majorEastAsia" w:hAnsiTheme="majorHAnsi" w:cstheme="majorBidi"/>
      <w:b/>
      <w:color w:val="1F4E79"/>
      <w:spacing w:val="5"/>
      <w:kern w:val="28"/>
      <w:sz w:val="52"/>
      <w:szCs w:val="52"/>
    </w:rPr>
  </w:style>
  <w:style w:type="character" w:customStyle="1" w:styleId="a8">
    <w:name w:val="标题 字符"/>
    <w:basedOn w:val="a0"/>
    <w:link w:val="a7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"/>
    <w:next w:val="a"/>
    <w:link w:val="aa"/>
    <w:uiPriority w:val="11"/>
    <w:qFormat/>
    <w:rsid w:val="00FC693F"/>
    <w:pPr>
      <w:numPr>
        <w:ilvl w:val="1"/>
      </w:numPr>
      <w:spacing w:after="720" w:line="240" w:lineRule="auto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32"/>
      <w:szCs w:val="24"/>
    </w:rPr>
  </w:style>
  <w:style w:type="character" w:customStyle="1" w:styleId="aa">
    <w:name w:val="副标题 字符"/>
    <w:basedOn w:val="a0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b">
    <w:name w:val="Body Text"/>
    <w:basedOn w:val="a"/>
    <w:link w:val="ac"/>
    <w:uiPriority w:val="99"/>
    <w:unhideWhenUsed/>
    <w:rsid w:val="00AA1D8D"/>
    <w:rPr>
      <w:color w:val="222222"/>
    </w:rPr>
  </w:style>
  <w:style w:type="character" w:customStyle="1" w:styleId="ac">
    <w:name w:val="正文文本 字符"/>
    <w:basedOn w:val="a0"/>
    <w:link w:val="ab"/>
    <w:uiPriority w:val="99"/>
    <w:rsid w:val="00AA1D8D"/>
  </w:style>
  <w:style w:type="paragraph" w:styleId="ad">
    <w:name w:val="caption"/>
    <w:basedOn w:val="a"/>
    <w:next w:val="a"/>
    <w:uiPriority w:val="35"/>
    <w:semiHidden/>
    <w:unhideWhenUsed/>
    <w:qFormat/>
    <w:rsid w:val="00FC693F"/>
    <w:pPr>
      <w:spacing w:before="60" w:after="200" w:line="240" w:lineRule="auto"/>
      <w:jc w:val="center"/>
    </w:pPr>
    <w:rPr>
      <w:b/>
      <w:bCs/>
      <w:color w:val="667085"/>
      <w:sz w:val="18"/>
      <w:szCs w:val="18"/>
    </w:rPr>
  </w:style>
  <w:style w:type="table" w:styleId="ae">
    <w:name w:val="Table Grid"/>
    <w:basedOn w:val="a1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anualFrontTitle">
    <w:name w:val="Manual Front Title"/>
    <w:basedOn w:val="a"/>
    <w:pPr>
      <w:keepNext/>
      <w:keepLines/>
      <w:spacing w:before="240" w:after="280"/>
    </w:pPr>
    <w:rPr>
      <w:b/>
      <w:color w:val="1F4E79"/>
      <w:sz w:val="36"/>
    </w:rPr>
  </w:style>
  <w:style w:type="paragraph" w:customStyle="1" w:styleId="ManualFrontHeading">
    <w:name w:val="Manual Front Heading"/>
    <w:basedOn w:val="a"/>
    <w:pPr>
      <w:keepNext/>
      <w:keepLines/>
      <w:spacing w:before="240" w:after="160"/>
    </w:pPr>
    <w:rPr>
      <w:b/>
      <w:color w:val="1F4E79"/>
      <w:sz w:val="28"/>
    </w:rPr>
  </w:style>
  <w:style w:type="paragraph" w:customStyle="1" w:styleId="ManualNote">
    <w:name w:val="Manual Note"/>
    <w:basedOn w:val="a"/>
    <w:pPr>
      <w:spacing w:before="60" w:line="288" w:lineRule="auto"/>
      <w:ind w:left="227" w:right="227"/>
    </w:pPr>
    <w:rPr>
      <w:color w:val="344054"/>
      <w:sz w:val="20"/>
    </w:rPr>
  </w:style>
  <w:style w:type="paragraph" w:customStyle="1" w:styleId="ManualSteps">
    <w:name w:val="Manual Steps"/>
    <w:basedOn w:val="a"/>
    <w:pPr>
      <w:spacing w:after="80" w:line="288" w:lineRule="auto"/>
      <w:ind w:left="454" w:hanging="227"/>
    </w:pPr>
  </w:style>
  <w:style w:type="paragraph" w:customStyle="1" w:styleId="ManualTOC1">
    <w:name w:val="Manual TOC 1"/>
    <w:basedOn w:val="a"/>
    <w:pPr>
      <w:tabs>
        <w:tab w:val="right" w:leader="dot" w:pos="9000"/>
      </w:tabs>
      <w:spacing w:after="60" w:line="264" w:lineRule="auto"/>
    </w:pPr>
    <w:rPr>
      <w:color w:val="344054"/>
      <w:sz w:val="19"/>
    </w:rPr>
  </w:style>
  <w:style w:type="paragraph" w:customStyle="1" w:styleId="ManualTOC2">
    <w:name w:val="Manual TOC 2"/>
    <w:basedOn w:val="a"/>
    <w:pPr>
      <w:tabs>
        <w:tab w:val="right" w:leader="dot" w:pos="9000"/>
      </w:tabs>
      <w:spacing w:after="60" w:line="264" w:lineRule="auto"/>
      <w:ind w:left="360"/>
    </w:pPr>
    <w:rPr>
      <w:color w:val="344054"/>
      <w:sz w:val="19"/>
    </w:rPr>
  </w:style>
  <w:style w:type="paragraph" w:customStyle="1" w:styleId="ManualTOC3">
    <w:name w:val="Manual TOC 3"/>
    <w:basedOn w:val="a"/>
    <w:pPr>
      <w:tabs>
        <w:tab w:val="right" w:leader="dot" w:pos="9000"/>
      </w:tabs>
      <w:spacing w:after="60" w:line="264" w:lineRule="auto"/>
      <w:ind w:left="720"/>
    </w:pPr>
    <w:rPr>
      <w:color w:val="344054"/>
      <w:sz w:val="19"/>
    </w:rPr>
  </w:style>
  <w:style w:type="paragraph" w:customStyle="1" w:styleId="ManualTOCField">
    <w:name w:val="Manual TOC Field"/>
    <w:basedOn w:val="a"/>
    <w:pPr>
      <w:spacing w:after="100" w:line="240" w:lineRule="auto"/>
    </w:pPr>
    <w:rPr>
      <w:i/>
      <w:color w:val="667085"/>
      <w:sz w:val="17"/>
    </w:rPr>
  </w:style>
  <w:style w:type="paragraph" w:customStyle="1" w:styleId="ManualStepHeading">
    <w:name w:val="Manual Step Heading"/>
    <w:basedOn w:val="a"/>
    <w:pPr>
      <w:keepNext/>
      <w:spacing w:before="140" w:after="80"/>
    </w:pPr>
    <w:rPr>
      <w:b/>
      <w:color w:val="1F4E7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header" Target="head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jp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21</Pages>
  <Words>1267</Words>
  <Characters>7226</Characters>
  <Application>Microsoft Office Word</Application>
  <DocSecurity>0</DocSecurity>
  <Lines>60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8477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具身智能数据采集管理系统-系统管理员操作说明书</dc:title>
  <dc:subject/>
  <dc:creator/>
  <cp:keywords/>
  <dc:description/>
  <cp:lastModifiedBy>zhangxiaozhang</cp:lastModifiedBy>
  <cp:revision>20</cp:revision>
  <dcterms:created xsi:type="dcterms:W3CDTF">2026-09-01T00:00:00Z</dcterms:created>
  <dcterms:modified xsi:type="dcterms:W3CDTF">2026-09-03T06:17:00Z</dcterms:modified>
  <cp:category/>
  <dc:identifier/>
  <dc:language>zh-CN</dc:language>
  <cp:version>V0.9</cp:version>
</cp:coreProperties>
</file>