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DF79" w14:textId="77777777" w:rsidR="00B56DAC" w:rsidRPr="00EB4E9A" w:rsidRDefault="00B56DAC" w:rsidP="00B56DAC">
      <w:r w:rsidRPr="00EB4E9A">
        <w:rPr>
          <w:rFonts w:hint="eastAsia"/>
        </w:rPr>
        <w:t>数据质检</w:t>
      </w:r>
      <w:r w:rsidRPr="00EB4E9A">
        <w:rPr>
          <w:noProof/>
        </w:rPr>
        <w:drawing>
          <wp:inline distT="0" distB="0" distL="0" distR="0" wp14:anchorId="660CD6F6" wp14:editId="159F92E1">
            <wp:extent cx="5274310" cy="2764790"/>
            <wp:effectExtent l="0" t="0" r="0" b="3810"/>
            <wp:docPr id="1689488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88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9A">
        <w:t>表格字段说明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40"/>
        <w:gridCol w:w="4808"/>
      </w:tblGrid>
      <w:tr w:rsidR="00B56DAC" w:rsidRPr="007B05FB" w14:paraId="151D5BCB" w14:textId="77777777" w:rsidTr="00FB1E4F">
        <w:tc>
          <w:tcPr>
            <w:tcW w:w="0" w:type="auto"/>
            <w:hideMark/>
          </w:tcPr>
          <w:p w14:paraId="0DA5280C" w14:textId="77777777" w:rsidR="00B56DAC" w:rsidRPr="007B05FB" w:rsidRDefault="00B56DAC" w:rsidP="00FB1E4F">
            <w:r w:rsidRPr="007B05FB">
              <w:t>字段</w:t>
            </w:r>
          </w:p>
        </w:tc>
        <w:tc>
          <w:tcPr>
            <w:tcW w:w="0" w:type="auto"/>
            <w:hideMark/>
          </w:tcPr>
          <w:p w14:paraId="13FE12A1" w14:textId="77777777" w:rsidR="00B56DAC" w:rsidRPr="007B05FB" w:rsidRDefault="00B56DAC" w:rsidP="00FB1E4F">
            <w:r w:rsidRPr="007B05FB">
              <w:t>含义</w:t>
            </w:r>
          </w:p>
        </w:tc>
      </w:tr>
      <w:tr w:rsidR="00B56DAC" w:rsidRPr="007B05FB" w14:paraId="5818F38B" w14:textId="77777777" w:rsidTr="00FB1E4F">
        <w:tc>
          <w:tcPr>
            <w:tcW w:w="0" w:type="auto"/>
            <w:hideMark/>
          </w:tcPr>
          <w:p w14:paraId="22574228" w14:textId="77777777" w:rsidR="00B56DAC" w:rsidRPr="007B05FB" w:rsidRDefault="00B56DAC" w:rsidP="00FB1E4F">
            <w:r w:rsidRPr="007B05FB">
              <w:t>项目</w:t>
            </w:r>
          </w:p>
        </w:tc>
        <w:tc>
          <w:tcPr>
            <w:tcW w:w="0" w:type="auto"/>
            <w:hideMark/>
          </w:tcPr>
          <w:p w14:paraId="0891AFFB" w14:textId="77777777" w:rsidR="00B56DAC" w:rsidRPr="007B05FB" w:rsidRDefault="00B56DAC" w:rsidP="00FB1E4F">
            <w:r w:rsidRPr="007B05FB">
              <w:t xml:space="preserve">所属采集项目（如 </w:t>
            </w:r>
            <w:proofErr w:type="spellStart"/>
            <w:r w:rsidRPr="007B05FB">
              <w:t>SimulatedCollection</w:t>
            </w:r>
            <w:proofErr w:type="spellEnd"/>
            <w:r w:rsidRPr="007B05FB">
              <w:t>）</w:t>
            </w:r>
          </w:p>
        </w:tc>
      </w:tr>
      <w:tr w:rsidR="00B56DAC" w:rsidRPr="007B05FB" w14:paraId="4C0320E3" w14:textId="77777777" w:rsidTr="00FB1E4F">
        <w:tc>
          <w:tcPr>
            <w:tcW w:w="0" w:type="auto"/>
            <w:hideMark/>
          </w:tcPr>
          <w:p w14:paraId="504400A6" w14:textId="77777777" w:rsidR="00B56DAC" w:rsidRPr="007B05FB" w:rsidRDefault="00B56DAC" w:rsidP="00FB1E4F">
            <w:r w:rsidRPr="007B05FB">
              <w:t>任务书 / 任务ID / 实例ID</w:t>
            </w:r>
          </w:p>
        </w:tc>
        <w:tc>
          <w:tcPr>
            <w:tcW w:w="0" w:type="auto"/>
            <w:hideMark/>
          </w:tcPr>
          <w:p w14:paraId="5BD9C262" w14:textId="77777777" w:rsidR="00B56DAC" w:rsidRPr="007B05FB" w:rsidRDefault="00B56DAC" w:rsidP="00FB1E4F">
            <w:r w:rsidRPr="007B05FB">
              <w:t>三级编号，对应流程图的任务→实例层级</w:t>
            </w:r>
          </w:p>
        </w:tc>
      </w:tr>
      <w:tr w:rsidR="00B56DAC" w:rsidRPr="007B05FB" w14:paraId="5F36B47E" w14:textId="77777777" w:rsidTr="00FB1E4F">
        <w:tc>
          <w:tcPr>
            <w:tcW w:w="0" w:type="auto"/>
            <w:hideMark/>
          </w:tcPr>
          <w:p w14:paraId="2F1184E6" w14:textId="77777777" w:rsidR="00B56DAC" w:rsidRPr="007B05FB" w:rsidRDefault="00B56DAC" w:rsidP="00FB1E4F">
            <w:r w:rsidRPr="007B05FB">
              <w:t>任务名称</w:t>
            </w:r>
          </w:p>
        </w:tc>
        <w:tc>
          <w:tcPr>
            <w:tcW w:w="0" w:type="auto"/>
            <w:hideMark/>
          </w:tcPr>
          <w:p w14:paraId="4E243CA0" w14:textId="77777777" w:rsidR="00B56DAC" w:rsidRPr="007B05FB" w:rsidRDefault="00B56DAC" w:rsidP="00FB1E4F">
            <w:r w:rsidRPr="007B05FB">
              <w:t>可读的采集场景描述</w:t>
            </w:r>
          </w:p>
        </w:tc>
      </w:tr>
      <w:tr w:rsidR="00B56DAC" w:rsidRPr="007B05FB" w14:paraId="537A2AFB" w14:textId="77777777" w:rsidTr="00FB1E4F">
        <w:tc>
          <w:tcPr>
            <w:tcW w:w="0" w:type="auto"/>
            <w:hideMark/>
          </w:tcPr>
          <w:p w14:paraId="50B734F7" w14:textId="77777777" w:rsidR="00B56DAC" w:rsidRPr="007B05FB" w:rsidRDefault="00B56DAC" w:rsidP="00FB1E4F">
            <w:r w:rsidRPr="007B05FB">
              <w:t>采集进度</w:t>
            </w:r>
          </w:p>
        </w:tc>
        <w:tc>
          <w:tcPr>
            <w:tcW w:w="0" w:type="auto"/>
            <w:hideMark/>
          </w:tcPr>
          <w:p w14:paraId="1F77D6DA" w14:textId="77777777" w:rsidR="00B56DAC" w:rsidRPr="007B05FB" w:rsidRDefault="00B56DAC" w:rsidP="00FB1E4F">
            <w:r w:rsidRPr="007B05FB">
              <w:t>如 153/2000，表示本实例已采集数量/总配额</w:t>
            </w:r>
          </w:p>
        </w:tc>
      </w:tr>
      <w:tr w:rsidR="00B56DAC" w:rsidRPr="007B05FB" w14:paraId="05AA01B1" w14:textId="77777777" w:rsidTr="00FB1E4F">
        <w:tc>
          <w:tcPr>
            <w:tcW w:w="0" w:type="auto"/>
            <w:hideMark/>
          </w:tcPr>
          <w:p w14:paraId="10CFCB75" w14:textId="77777777" w:rsidR="00B56DAC" w:rsidRPr="007B05FB" w:rsidRDefault="00B56DAC" w:rsidP="00FB1E4F">
            <w:r w:rsidRPr="007B05FB">
              <w:t>设备SN</w:t>
            </w:r>
          </w:p>
        </w:tc>
        <w:tc>
          <w:tcPr>
            <w:tcW w:w="0" w:type="auto"/>
            <w:hideMark/>
          </w:tcPr>
          <w:p w14:paraId="0EBD0D0A" w14:textId="77777777" w:rsidR="00B56DAC" w:rsidRPr="007B05FB" w:rsidRDefault="00B56DAC" w:rsidP="00FB1E4F">
            <w:r w:rsidRPr="007B05FB">
              <w:t>对应采集机器人的硬件序列号</w:t>
            </w:r>
          </w:p>
        </w:tc>
      </w:tr>
      <w:tr w:rsidR="00B56DAC" w:rsidRPr="007B05FB" w14:paraId="53E2F28B" w14:textId="77777777" w:rsidTr="00FB1E4F">
        <w:tc>
          <w:tcPr>
            <w:tcW w:w="0" w:type="auto"/>
            <w:hideMark/>
          </w:tcPr>
          <w:p w14:paraId="660F9A99" w14:textId="77777777" w:rsidR="00B56DAC" w:rsidRPr="007B05FB" w:rsidRDefault="00B56DAC" w:rsidP="00FB1E4F">
            <w:r w:rsidRPr="007B05FB">
              <w:t>已质检 / 通过数控（数量）</w:t>
            </w:r>
          </w:p>
        </w:tc>
        <w:tc>
          <w:tcPr>
            <w:tcW w:w="0" w:type="auto"/>
            <w:hideMark/>
          </w:tcPr>
          <w:p w14:paraId="7FAABB5E" w14:textId="77777777" w:rsidR="00B56DAC" w:rsidRPr="007B05FB" w:rsidRDefault="00B56DAC" w:rsidP="00FB1E4F">
            <w:r w:rsidRPr="007B05FB">
              <w:t>已审核条数 vs 实际通过条数，差值即不合格数</w:t>
            </w:r>
          </w:p>
        </w:tc>
      </w:tr>
    </w:tbl>
    <w:p w14:paraId="447F9FD4" w14:textId="77777777" w:rsidR="00B56DAC" w:rsidRPr="00EB4E9A" w:rsidRDefault="00B56DAC" w:rsidP="00B56DAC">
      <w:r w:rsidRPr="00EB4E9A">
        <w:t>右上角三个操作按钮：</w:t>
      </w:r>
      <w:r w:rsidRPr="00EB4E9A">
        <w:rPr>
          <w:rFonts w:hint="eastAsia"/>
        </w:rPr>
        <w:t>批量</w:t>
      </w:r>
      <w:r w:rsidRPr="00EB4E9A">
        <w:t>分配（批量派单给质检员）、下载（导出报表）、查看（进入序列包详情）。</w:t>
      </w:r>
    </w:p>
    <w:tbl>
      <w:tblPr>
        <w:tblW w:w="11340" w:type="dxa"/>
        <w:tblCellSpacing w:w="0" w:type="dxa"/>
        <w:tblInd w:w="-151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"/>
        <w:gridCol w:w="381"/>
        <w:gridCol w:w="395"/>
        <w:gridCol w:w="395"/>
        <w:gridCol w:w="454"/>
        <w:gridCol w:w="454"/>
        <w:gridCol w:w="454"/>
        <w:gridCol w:w="454"/>
        <w:gridCol w:w="600"/>
        <w:gridCol w:w="381"/>
        <w:gridCol w:w="381"/>
        <w:gridCol w:w="381"/>
        <w:gridCol w:w="686"/>
        <w:gridCol w:w="686"/>
        <w:gridCol w:w="686"/>
        <w:gridCol w:w="527"/>
        <w:gridCol w:w="454"/>
        <w:gridCol w:w="454"/>
        <w:gridCol w:w="381"/>
        <w:gridCol w:w="600"/>
        <w:gridCol w:w="453"/>
        <w:gridCol w:w="381"/>
        <w:gridCol w:w="686"/>
        <w:gridCol w:w="308"/>
      </w:tblGrid>
      <w:tr w:rsidR="00B56DAC" w:rsidRPr="00EB4E9A" w14:paraId="6A7DACEC" w14:textId="77777777" w:rsidTr="00FB1E4F">
        <w:trPr>
          <w:tblHeader/>
          <w:tblCellSpacing w:w="0" w:type="dxa"/>
        </w:trPr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F235FFB" w14:textId="77777777" w:rsidR="00B56DAC" w:rsidRPr="00EB4E9A" w:rsidRDefault="00B56DAC" w:rsidP="00FB1E4F">
            <w:r w:rsidRPr="00EB4E9A">
              <w:t>项目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B260377" w14:textId="77777777" w:rsidR="00B56DAC" w:rsidRPr="00EB4E9A" w:rsidRDefault="00B56DAC" w:rsidP="00FB1E4F">
            <w:r w:rsidRPr="00EB4E9A">
              <w:t>任务书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C5FB9A2" w14:textId="77777777" w:rsidR="00B56DAC" w:rsidRPr="00EB4E9A" w:rsidRDefault="00B56DAC" w:rsidP="00FB1E4F">
            <w:r w:rsidRPr="00EB4E9A">
              <w:t>任务ID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F6147AE" w14:textId="77777777" w:rsidR="00B56DAC" w:rsidRPr="00EB4E9A" w:rsidRDefault="00B56DAC" w:rsidP="00FB1E4F">
            <w:r w:rsidRPr="00EB4E9A">
              <w:t>实例ID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207B129" w14:textId="77777777" w:rsidR="00B56DAC" w:rsidRPr="00EB4E9A" w:rsidRDefault="00B56DAC" w:rsidP="00FB1E4F">
            <w:r w:rsidRPr="00EB4E9A">
              <w:t>任务名称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C24284B" w14:textId="77777777" w:rsidR="00B56DAC" w:rsidRPr="00EB4E9A" w:rsidRDefault="00B56DAC" w:rsidP="00FB1E4F">
            <w:r w:rsidRPr="00EB4E9A">
              <w:t>采集进度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22A9A24" w14:textId="77777777" w:rsidR="00B56DAC" w:rsidRPr="00EB4E9A" w:rsidRDefault="00B56DAC" w:rsidP="00FB1E4F">
            <w:r w:rsidRPr="00EB4E9A">
              <w:t>解析进度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7682933" w14:textId="77777777" w:rsidR="00B56DAC" w:rsidRPr="00EB4E9A" w:rsidRDefault="00B56DAC" w:rsidP="00FB1E4F">
            <w:r w:rsidRPr="00EB4E9A">
              <w:t>任务状态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201665D" w14:textId="77777777" w:rsidR="00B56DAC" w:rsidRPr="00EB4E9A" w:rsidRDefault="00B56DAC" w:rsidP="00FB1E4F">
            <w:r w:rsidRPr="00EB4E9A">
              <w:t>是否货架任务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AC0D9A6" w14:textId="77777777" w:rsidR="00B56DAC" w:rsidRPr="00EB4E9A" w:rsidRDefault="00B56DAC" w:rsidP="00FB1E4F">
            <w:r w:rsidRPr="00EB4E9A">
              <w:t>行列号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36A834D" w14:textId="77777777" w:rsidR="00B56DAC" w:rsidRPr="00EB4E9A" w:rsidRDefault="00B56DAC" w:rsidP="00FB1E4F">
            <w:r w:rsidRPr="00EB4E9A">
              <w:t>采集员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83C248C" w14:textId="77777777" w:rsidR="00B56DAC" w:rsidRPr="00EB4E9A" w:rsidRDefault="00B56DAC" w:rsidP="00FB1E4F">
            <w:r w:rsidRPr="00EB4E9A">
              <w:t>质检员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652E734" w14:textId="77777777" w:rsidR="00B56DAC" w:rsidRPr="00EB4E9A" w:rsidRDefault="00B56DAC" w:rsidP="00FB1E4F">
            <w:r w:rsidRPr="00EB4E9A">
              <w:t>通过质检(分钟)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57C6F4A" w14:textId="77777777" w:rsidR="00B56DAC" w:rsidRPr="00EB4E9A" w:rsidRDefault="00B56DAC" w:rsidP="00FB1E4F">
            <w:r w:rsidRPr="00EB4E9A">
              <w:t>质检进度(数量)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1C6229B" w14:textId="77777777" w:rsidR="00B56DAC" w:rsidRPr="00EB4E9A" w:rsidRDefault="00B56DAC" w:rsidP="00FB1E4F">
            <w:r w:rsidRPr="00EB4E9A">
              <w:t>质检进度(分钟)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92A5B0A" w14:textId="77777777" w:rsidR="00B56DAC" w:rsidRPr="00EB4E9A" w:rsidRDefault="00B56DAC" w:rsidP="00FB1E4F">
            <w:r w:rsidRPr="00EB4E9A">
              <w:t>质检合格率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8F37A74" w14:textId="77777777" w:rsidR="00B56DAC" w:rsidRPr="00EB4E9A" w:rsidRDefault="00B56DAC" w:rsidP="00FB1E4F">
            <w:r w:rsidRPr="00EB4E9A">
              <w:t>标注类型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FAD9CAA" w14:textId="77777777" w:rsidR="00B56DAC" w:rsidRPr="00EB4E9A" w:rsidRDefault="00B56DAC" w:rsidP="00FB1E4F">
            <w:r w:rsidRPr="00EB4E9A">
              <w:t>任务描述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2600E82" w14:textId="77777777" w:rsidR="00B56DAC" w:rsidRPr="00EB4E9A" w:rsidRDefault="00B56DAC" w:rsidP="00FB1E4F">
            <w:r w:rsidRPr="00EB4E9A">
              <w:t>创建人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5A196884" w14:textId="77777777" w:rsidR="00B56DAC" w:rsidRPr="00EB4E9A" w:rsidRDefault="00B56DAC" w:rsidP="00FB1E4F">
            <w:r w:rsidRPr="00EB4E9A">
              <w:t>开始上传时间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BCB813F" w14:textId="77777777" w:rsidR="00B56DAC" w:rsidRPr="00EB4E9A" w:rsidRDefault="00B56DAC" w:rsidP="00FB1E4F">
            <w:r w:rsidRPr="00EB4E9A">
              <w:t>设备SN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92A19F0" w14:textId="77777777" w:rsidR="00B56DAC" w:rsidRPr="00EB4E9A" w:rsidRDefault="00B56DAC" w:rsidP="00FB1E4F">
            <w:r w:rsidRPr="00EB4E9A">
              <w:t>已质检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F31F40B" w14:textId="77777777" w:rsidR="00B56DAC" w:rsidRPr="00EB4E9A" w:rsidRDefault="00B56DAC" w:rsidP="00FB1E4F">
            <w:r w:rsidRPr="00EB4E9A">
              <w:t>通过质检(数量)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A6BF409" w14:textId="77777777" w:rsidR="00B56DAC" w:rsidRPr="00EB4E9A" w:rsidRDefault="00B56DAC" w:rsidP="00FB1E4F">
            <w:r w:rsidRPr="00EB4E9A">
              <w:t>操作</w:t>
            </w:r>
          </w:p>
        </w:tc>
      </w:tr>
    </w:tbl>
    <w:p w14:paraId="725FC7A7" w14:textId="77777777" w:rsidR="00B56DAC" w:rsidRPr="00EB4E9A" w:rsidRDefault="00B56DAC" w:rsidP="00B56DAC">
      <w:r w:rsidRPr="00EB4E9A">
        <w:rPr>
          <w:noProof/>
        </w:rPr>
        <w:lastRenderedPageBreak/>
        <w:drawing>
          <wp:inline distT="0" distB="0" distL="0" distR="0" wp14:anchorId="25D290B7" wp14:editId="1A068131">
            <wp:extent cx="5274310" cy="2788285"/>
            <wp:effectExtent l="0" t="0" r="0" b="5715"/>
            <wp:docPr id="458328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28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80"/>
        <w:gridCol w:w="4813"/>
      </w:tblGrid>
      <w:tr w:rsidR="00B56DAC" w:rsidRPr="007B05FB" w14:paraId="30638BD0" w14:textId="77777777" w:rsidTr="00FB1E4F">
        <w:tc>
          <w:tcPr>
            <w:tcW w:w="0" w:type="auto"/>
            <w:hideMark/>
          </w:tcPr>
          <w:p w14:paraId="5F7B3D6A" w14:textId="77777777" w:rsidR="00B56DAC" w:rsidRPr="007B05FB" w:rsidRDefault="00B56DAC" w:rsidP="00FB1E4F">
            <w:r w:rsidRPr="007B05FB">
              <w:t>字段</w:t>
            </w:r>
          </w:p>
        </w:tc>
        <w:tc>
          <w:tcPr>
            <w:tcW w:w="0" w:type="auto"/>
            <w:hideMark/>
          </w:tcPr>
          <w:p w14:paraId="15EFECFE" w14:textId="77777777" w:rsidR="00B56DAC" w:rsidRPr="007B05FB" w:rsidRDefault="00B56DAC" w:rsidP="00FB1E4F">
            <w:r w:rsidRPr="007B05FB">
              <w:t>含义</w:t>
            </w:r>
          </w:p>
        </w:tc>
      </w:tr>
      <w:tr w:rsidR="00B56DAC" w:rsidRPr="007B05FB" w14:paraId="622B2AFE" w14:textId="77777777" w:rsidTr="00FB1E4F">
        <w:tc>
          <w:tcPr>
            <w:tcW w:w="0" w:type="auto"/>
            <w:hideMark/>
          </w:tcPr>
          <w:p w14:paraId="75F78599" w14:textId="77777777" w:rsidR="00B56DAC" w:rsidRPr="007B05FB" w:rsidRDefault="00B56DAC" w:rsidP="00FB1E4F">
            <w:r w:rsidRPr="007B05FB">
              <w:t>ID</w:t>
            </w:r>
          </w:p>
        </w:tc>
        <w:tc>
          <w:tcPr>
            <w:tcW w:w="0" w:type="auto"/>
            <w:hideMark/>
          </w:tcPr>
          <w:p w14:paraId="33CD3306" w14:textId="77777777" w:rsidR="00B56DAC" w:rsidRPr="007B05FB" w:rsidRDefault="00B56DAC" w:rsidP="00FB1E4F">
            <w:r w:rsidRPr="007B05FB">
              <w:t>序列包唯一编号（如 766794）</w:t>
            </w:r>
          </w:p>
        </w:tc>
      </w:tr>
      <w:tr w:rsidR="00B56DAC" w:rsidRPr="007B05FB" w14:paraId="04235ADE" w14:textId="77777777" w:rsidTr="00FB1E4F">
        <w:tc>
          <w:tcPr>
            <w:tcW w:w="0" w:type="auto"/>
            <w:hideMark/>
          </w:tcPr>
          <w:p w14:paraId="2D1D4CDC" w14:textId="77777777" w:rsidR="00B56DAC" w:rsidRPr="007B05FB" w:rsidRDefault="00B56DAC" w:rsidP="00FB1E4F">
            <w:r w:rsidRPr="007B05FB">
              <w:t>文件路径</w:t>
            </w:r>
          </w:p>
        </w:tc>
        <w:tc>
          <w:tcPr>
            <w:tcW w:w="0" w:type="auto"/>
            <w:hideMark/>
          </w:tcPr>
          <w:p w14:paraId="581A4DB1" w14:textId="77777777" w:rsidR="00B56DAC" w:rsidRPr="007B05FB" w:rsidRDefault="00B56DAC" w:rsidP="00FB1E4F">
            <w:r w:rsidRPr="007B05FB">
              <w:t>存储路径前缀（collect-d...）</w:t>
            </w:r>
          </w:p>
        </w:tc>
      </w:tr>
      <w:tr w:rsidR="00B56DAC" w:rsidRPr="007B05FB" w14:paraId="7D094DF7" w14:textId="77777777" w:rsidTr="00FB1E4F">
        <w:tc>
          <w:tcPr>
            <w:tcW w:w="0" w:type="auto"/>
            <w:hideMark/>
          </w:tcPr>
          <w:p w14:paraId="5B61A8C6" w14:textId="77777777" w:rsidR="00B56DAC" w:rsidRPr="007B05FB" w:rsidRDefault="00B56DAC" w:rsidP="00FB1E4F">
            <w:r w:rsidRPr="007B05FB">
              <w:t>文件大小 / 内容帧数</w:t>
            </w:r>
          </w:p>
        </w:tc>
        <w:tc>
          <w:tcPr>
            <w:tcW w:w="0" w:type="auto"/>
            <w:hideMark/>
          </w:tcPr>
          <w:p w14:paraId="4C94A1A0" w14:textId="77777777" w:rsidR="00B56DAC" w:rsidRPr="007B05FB" w:rsidRDefault="00B56DAC" w:rsidP="00FB1E4F">
            <w:r w:rsidRPr="007B05FB">
              <w:t>84.71MB / 4帧，是机检通过的基础指标</w:t>
            </w:r>
          </w:p>
        </w:tc>
      </w:tr>
      <w:tr w:rsidR="00B56DAC" w:rsidRPr="007B05FB" w14:paraId="5A454050" w14:textId="77777777" w:rsidTr="00FB1E4F">
        <w:tc>
          <w:tcPr>
            <w:tcW w:w="0" w:type="auto"/>
            <w:hideMark/>
          </w:tcPr>
          <w:p w14:paraId="6900EA93" w14:textId="77777777" w:rsidR="00B56DAC" w:rsidRPr="007B05FB" w:rsidRDefault="00B56DAC" w:rsidP="00FB1E4F">
            <w:r w:rsidRPr="007B05FB">
              <w:t>是否接管</w:t>
            </w:r>
          </w:p>
        </w:tc>
        <w:tc>
          <w:tcPr>
            <w:tcW w:w="0" w:type="auto"/>
            <w:hideMark/>
          </w:tcPr>
          <w:p w14:paraId="6333EE2E" w14:textId="77777777" w:rsidR="00B56DAC" w:rsidRPr="007B05FB" w:rsidRDefault="00B56DAC" w:rsidP="00FB1E4F">
            <w:r w:rsidRPr="007B05FB">
              <w:t>标记是否为遥操接管片段</w:t>
            </w:r>
          </w:p>
        </w:tc>
      </w:tr>
      <w:tr w:rsidR="00B56DAC" w:rsidRPr="007B05FB" w14:paraId="1C999A31" w14:textId="77777777" w:rsidTr="00FB1E4F">
        <w:tc>
          <w:tcPr>
            <w:tcW w:w="0" w:type="auto"/>
            <w:hideMark/>
          </w:tcPr>
          <w:p w14:paraId="2DC12297" w14:textId="77777777" w:rsidR="00B56DAC" w:rsidRPr="007B05FB" w:rsidRDefault="00B56DAC" w:rsidP="00FB1E4F">
            <w:r w:rsidRPr="007B05FB">
              <w:t>解析状态</w:t>
            </w:r>
          </w:p>
        </w:tc>
        <w:tc>
          <w:tcPr>
            <w:tcW w:w="0" w:type="auto"/>
            <w:hideMark/>
          </w:tcPr>
          <w:p w14:paraId="6558D96A" w14:textId="77777777" w:rsidR="00B56DAC" w:rsidRPr="007B05FB" w:rsidRDefault="00B56DAC" w:rsidP="00FB1E4F">
            <w:r w:rsidRPr="007B05FB">
              <w:t>绿色"解析完成" = 机检通过；可触发"重新解析"</w:t>
            </w:r>
          </w:p>
        </w:tc>
      </w:tr>
      <w:tr w:rsidR="00B56DAC" w:rsidRPr="007B05FB" w14:paraId="5C429243" w14:textId="77777777" w:rsidTr="00FB1E4F">
        <w:tc>
          <w:tcPr>
            <w:tcW w:w="0" w:type="auto"/>
            <w:hideMark/>
          </w:tcPr>
          <w:p w14:paraId="4BBD05BE" w14:textId="77777777" w:rsidR="00B56DAC" w:rsidRPr="007B05FB" w:rsidRDefault="00B56DAC" w:rsidP="00FB1E4F">
            <w:r w:rsidRPr="007B05FB">
              <w:t>上传时间</w:t>
            </w:r>
          </w:p>
        </w:tc>
        <w:tc>
          <w:tcPr>
            <w:tcW w:w="0" w:type="auto"/>
            <w:hideMark/>
          </w:tcPr>
          <w:p w14:paraId="2D922FDA" w14:textId="77777777" w:rsidR="00B56DAC" w:rsidRPr="007B05FB" w:rsidRDefault="00B56DAC" w:rsidP="00FB1E4F">
            <w:r w:rsidRPr="007B05FB">
              <w:t>采集时间戳</w:t>
            </w:r>
          </w:p>
        </w:tc>
      </w:tr>
      <w:tr w:rsidR="00B56DAC" w:rsidRPr="007B05FB" w14:paraId="67B81C29" w14:textId="77777777" w:rsidTr="00FB1E4F">
        <w:tc>
          <w:tcPr>
            <w:tcW w:w="0" w:type="auto"/>
            <w:hideMark/>
          </w:tcPr>
          <w:p w14:paraId="00F20CE7" w14:textId="77777777" w:rsidR="00B56DAC" w:rsidRPr="007B05FB" w:rsidRDefault="00B56DAC" w:rsidP="00FB1E4F">
            <w:r w:rsidRPr="007B05FB">
              <w:t>覆检状态</w:t>
            </w:r>
          </w:p>
        </w:tc>
        <w:tc>
          <w:tcPr>
            <w:tcW w:w="0" w:type="auto"/>
            <w:hideMark/>
          </w:tcPr>
          <w:p w14:paraId="60E5B75C" w14:textId="77777777" w:rsidR="00B56DAC" w:rsidRPr="007B05FB" w:rsidRDefault="00B56DAC" w:rsidP="00FB1E4F">
            <w:r w:rsidRPr="007B05FB">
              <w:t>"完成"表示人工质检已完成</w:t>
            </w:r>
          </w:p>
        </w:tc>
      </w:tr>
      <w:tr w:rsidR="00B56DAC" w:rsidRPr="007B05FB" w14:paraId="555FAE80" w14:textId="77777777" w:rsidTr="00FB1E4F">
        <w:tc>
          <w:tcPr>
            <w:tcW w:w="0" w:type="auto"/>
            <w:hideMark/>
          </w:tcPr>
          <w:p w14:paraId="1D1D5119" w14:textId="77777777" w:rsidR="00B56DAC" w:rsidRPr="007B05FB" w:rsidRDefault="00B56DAC" w:rsidP="00FB1E4F">
            <w:r w:rsidRPr="007B05FB">
              <w:t>操作</w:t>
            </w:r>
          </w:p>
        </w:tc>
        <w:tc>
          <w:tcPr>
            <w:tcW w:w="0" w:type="auto"/>
            <w:hideMark/>
          </w:tcPr>
          <w:p w14:paraId="08BCFDC2" w14:textId="77777777" w:rsidR="00B56DAC" w:rsidRPr="007B05FB" w:rsidRDefault="00B56DAC" w:rsidP="00FB1E4F">
            <w:r w:rsidRPr="007B05FB">
              <w:t>点"质检"进入播放审核界面；"删除"废弃</w:t>
            </w:r>
          </w:p>
        </w:tc>
      </w:tr>
    </w:tbl>
    <w:p w14:paraId="52B65916" w14:textId="77777777" w:rsidR="00B56DAC" w:rsidRPr="00EB4E9A" w:rsidRDefault="00B56DAC" w:rsidP="00B56DAC">
      <w:r w:rsidRPr="00EB4E9A">
        <w:rPr>
          <w:noProof/>
        </w:rPr>
        <w:drawing>
          <wp:inline distT="0" distB="0" distL="0" distR="0" wp14:anchorId="0696FDEF" wp14:editId="69987816">
            <wp:extent cx="5274310" cy="2741930"/>
            <wp:effectExtent l="0" t="0" r="0" b="1270"/>
            <wp:docPr id="1569518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8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9A">
        <w:t>1. 打开序列包，四路视频同步加载</w:t>
      </w:r>
    </w:p>
    <w:p w14:paraId="3884931C" w14:textId="77777777" w:rsidR="00B56DAC" w:rsidRPr="00EB4E9A" w:rsidRDefault="00B56DAC" w:rsidP="00B56DAC">
      <w:r w:rsidRPr="00EB4E9A">
        <w:t xml:space="preserve">        ↓</w:t>
      </w:r>
    </w:p>
    <w:p w14:paraId="510C6526" w14:textId="77777777" w:rsidR="00B56DAC" w:rsidRPr="00EB4E9A" w:rsidRDefault="00B56DAC" w:rsidP="00B56DAC">
      <w:r w:rsidRPr="00EB4E9A">
        <w:t>2. 播放视频，对照右侧步骤清单</w:t>
      </w:r>
    </w:p>
    <w:p w14:paraId="639143AF" w14:textId="77777777" w:rsidR="00B56DAC" w:rsidRPr="00EB4E9A" w:rsidRDefault="00B56DAC" w:rsidP="00B56DAC">
      <w:r w:rsidRPr="00EB4E9A">
        <w:lastRenderedPageBreak/>
        <w:t xml:space="preserve">        ↓</w:t>
      </w:r>
    </w:p>
    <w:p w14:paraId="56DE8B75" w14:textId="77777777" w:rsidR="00B56DAC" w:rsidRPr="00EB4E9A" w:rsidRDefault="00B56DAC" w:rsidP="00B56DAC">
      <w:r w:rsidRPr="00EB4E9A">
        <w:t>7. 点击底部：合格 / 待定 / 不合格</w:t>
      </w:r>
      <w:r w:rsidRPr="00EB4E9A">
        <w:rPr>
          <w:noProof/>
        </w:rPr>
        <w:drawing>
          <wp:inline distT="0" distB="0" distL="0" distR="0" wp14:anchorId="1943E206" wp14:editId="5C42C796">
            <wp:extent cx="5274310" cy="2817495"/>
            <wp:effectExtent l="0" t="0" r="0" b="1905"/>
            <wp:docPr id="596287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87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9A">
        <w:rPr>
          <w:rFonts w:hint="eastAsia"/>
        </w:rPr>
        <w:t xml:space="preserve">右侧 </w:t>
      </w:r>
      <w:r w:rsidRPr="00EB4E9A">
        <w:t>起始帧 / 结束帧 / 持续帧数</w:t>
      </w:r>
    </w:p>
    <w:p w14:paraId="3298DD26" w14:textId="77777777" w:rsidR="00B56DAC" w:rsidRPr="00EB4E9A" w:rsidRDefault="00B56DAC" w:rsidP="00B56DAC">
      <w:r w:rsidRPr="00EB4E9A">
        <w:t>用来标记每个动作步骤在视频时间轴上对应的帧范围。</w:t>
      </w:r>
    </w:p>
    <w:p w14:paraId="2D68C5E2" w14:textId="77777777" w:rsidR="00B56DAC" w:rsidRPr="00EB4E9A" w:rsidRDefault="00B56DAC" w:rsidP="00B56DAC">
      <w:r w:rsidRPr="00EB4E9A">
        <w:rPr>
          <w:noProof/>
        </w:rPr>
        <w:drawing>
          <wp:inline distT="0" distB="0" distL="0" distR="0" wp14:anchorId="08EFA34E" wp14:editId="6C58AAB2">
            <wp:extent cx="5274310" cy="2812415"/>
            <wp:effectExtent l="0" t="0" r="0" b="0"/>
            <wp:docPr id="1251409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09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9A">
        <w:t>时间轴出现彩色分段（橙色/蓝色条带），Time显示 1.107s / Frame 33 → 说明已经在拖动播放头定位到具体帧，彩色段代表不同步骤已被标注的时间区间</w:t>
      </w:r>
      <w:r w:rsidRPr="00EB4E9A">
        <w:rPr>
          <w:noProof/>
        </w:rPr>
        <w:lastRenderedPageBreak/>
        <w:drawing>
          <wp:inline distT="0" distB="0" distL="0" distR="0" wp14:anchorId="209953D2" wp14:editId="35315B02">
            <wp:extent cx="5274310" cy="2821940"/>
            <wp:effectExtent l="0" t="0" r="0" b="0"/>
            <wp:docPr id="1312036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3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9A">
        <w:rPr>
          <w:noProof/>
        </w:rPr>
        <w:drawing>
          <wp:inline distT="0" distB="0" distL="0" distR="0" wp14:anchorId="417D2CA6" wp14:editId="7A26BCBC">
            <wp:extent cx="5274310" cy="2837815"/>
            <wp:effectExtent l="0" t="0" r="0" b="0"/>
            <wp:docPr id="2075104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04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2CA" w14:textId="277C4918" w:rsidR="00B56DAC" w:rsidRPr="00B56DAC" w:rsidRDefault="00B56DAC" w:rsidP="00B56DAC">
      <w:r w:rsidRPr="00EB4E9A">
        <w:rPr>
          <w:rFonts w:hint="eastAsia"/>
        </w:rPr>
        <w:t>质检完成的页面只可查看</w:t>
      </w:r>
      <w:r w:rsidRPr="00EB4E9A">
        <w:rPr>
          <w:noProof/>
        </w:rPr>
        <w:lastRenderedPageBreak/>
        <w:drawing>
          <wp:inline distT="0" distB="0" distL="0" distR="0" wp14:anchorId="3B236FBC" wp14:editId="5982474D">
            <wp:extent cx="5274310" cy="2828925"/>
            <wp:effectExtent l="0" t="0" r="0" b="3175"/>
            <wp:docPr id="1190007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07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DAC" w:rsidRPr="00B56D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AC"/>
    <w:rsid w:val="00B5223C"/>
    <w:rsid w:val="00B5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7A0EA"/>
  <w15:chartTrackingRefBased/>
  <w15:docId w15:val="{82579616-6E66-734E-AB66-EA26AE76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DA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D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D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D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D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D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D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D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D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D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D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D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6D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D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D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D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D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D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D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D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D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D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D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DA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56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zhangxiaozhang</dc:creator>
  <cp:keywords/>
  <dc:description/>
  <cp:lastModifiedBy>zhangxiaozhang</cp:lastModifiedBy>
  <cp:revision>1</cp:revision>
  <dcterms:created xsi:type="dcterms:W3CDTF">2026-05-07T07:51:00Z</dcterms:created>
  <dcterms:modified xsi:type="dcterms:W3CDTF">2026-05-07T07:51:00Z</dcterms:modified>
</cp:coreProperties>
</file>