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7A493" w14:textId="6A61856C" w:rsidR="00EB0F09" w:rsidRDefault="00EB0F09">
      <w:pPr>
        <w:jc w:val="left"/>
      </w:pPr>
      <w:r>
        <w:rPr>
          <w:rFonts w:hint="eastAsia"/>
        </w:rPr>
        <w:t>总结</w:t>
      </w:r>
    </w:p>
    <w:p w14:paraId="1E860929" w14:textId="665304CD" w:rsidR="00EB0F09" w:rsidRDefault="009D1846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B0F09">
        <w:rPr>
          <w:rFonts w:hint="eastAsia"/>
        </w:rPr>
        <w:t>MongoDB</w:t>
      </w:r>
      <w:r w:rsidR="00EB0F09">
        <w:rPr>
          <w:rFonts w:hint="eastAsia"/>
        </w:rPr>
        <w:t>官方说明是一种文档数据库，</w:t>
      </w:r>
      <w:proofErr w:type="spellStart"/>
      <w:r w:rsidR="00EB0F09">
        <w:rPr>
          <w:rFonts w:hint="eastAsia"/>
        </w:rPr>
        <w:t>Redis</w:t>
      </w:r>
      <w:proofErr w:type="spellEnd"/>
      <w:r w:rsidR="00EB0F09">
        <w:rPr>
          <w:rFonts w:hint="eastAsia"/>
        </w:rPr>
        <w:t>官方说明是数据结构服务器。</w:t>
      </w:r>
    </w:p>
    <w:p w14:paraId="4C7E1934" w14:textId="12BA4EB3" w:rsidR="00EB0F09" w:rsidRDefault="009D1846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B0F09">
        <w:rPr>
          <w:rFonts w:hint="eastAsia"/>
        </w:rPr>
        <w:t>前者适用于做数据和文件存储</w:t>
      </w:r>
      <w:r w:rsidR="001051A5">
        <w:rPr>
          <w:rFonts w:hint="eastAsia"/>
        </w:rPr>
        <w:t>（代替</w:t>
      </w:r>
      <w:proofErr w:type="spellStart"/>
      <w:r w:rsidR="001051A5">
        <w:rPr>
          <w:rFonts w:hint="eastAsia"/>
        </w:rPr>
        <w:t>mysql</w:t>
      </w:r>
      <w:proofErr w:type="spellEnd"/>
      <w:r w:rsidR="001051A5">
        <w:rPr>
          <w:rFonts w:hint="eastAsia"/>
        </w:rPr>
        <w:t>、做云文件存储）</w:t>
      </w:r>
      <w:r w:rsidR="00EB0F09">
        <w:rPr>
          <w:rFonts w:hint="eastAsia"/>
        </w:rPr>
        <w:t>，后者适用于做缓存或者使用其丰富的数据结构减少开发量</w:t>
      </w:r>
      <w:r w:rsidR="001051A5">
        <w:rPr>
          <w:rFonts w:hint="eastAsia"/>
        </w:rPr>
        <w:t>（做队列、交并集的计算等）</w:t>
      </w:r>
      <w:r w:rsidR="00EB0F09">
        <w:rPr>
          <w:rFonts w:hint="eastAsia"/>
        </w:rPr>
        <w:t>。</w:t>
      </w:r>
    </w:p>
    <w:p w14:paraId="23D0ACA3" w14:textId="624506B2" w:rsidR="006B2A0B" w:rsidRDefault="009D1846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B0F09">
        <w:rPr>
          <w:rFonts w:hint="eastAsia"/>
        </w:rPr>
        <w:t>在内存充足的情况下，二者的读写效率都比</w:t>
      </w:r>
      <w:proofErr w:type="spellStart"/>
      <w:r w:rsidR="00EB0F09">
        <w:rPr>
          <w:rFonts w:hint="eastAsia"/>
        </w:rPr>
        <w:t>mysql</w:t>
      </w:r>
      <w:proofErr w:type="spellEnd"/>
      <w:r w:rsidR="00EB0F09">
        <w:rPr>
          <w:rFonts w:hint="eastAsia"/>
        </w:rPr>
        <w:t>要高</w:t>
      </w:r>
      <w:r w:rsidR="0069318C">
        <w:t>1</w:t>
      </w:r>
      <w:r w:rsidR="0069318C">
        <w:rPr>
          <w:rFonts w:hint="eastAsia"/>
        </w:rPr>
        <w:t>个量级</w:t>
      </w:r>
      <w:bookmarkStart w:id="0" w:name="_GoBack"/>
      <w:bookmarkEnd w:id="0"/>
      <w:r w:rsidR="00EB0F09">
        <w:rPr>
          <w:rFonts w:hint="eastAsia"/>
        </w:rPr>
        <w:t>。</w:t>
      </w:r>
    </w:p>
    <w:p w14:paraId="017E161B" w14:textId="2496B181" w:rsidR="00EB0F09" w:rsidRDefault="00EB0F09">
      <w:pPr>
        <w:jc w:val="left"/>
      </w:pPr>
    </w:p>
    <w:p w14:paraId="2BEA2FE1" w14:textId="6B70B04D" w:rsidR="00EB0F09" w:rsidRDefault="00EB0F09">
      <w:pPr>
        <w:jc w:val="left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详细对比</w:t>
      </w:r>
    </w:p>
    <w:tbl>
      <w:tblPr>
        <w:tblW w:w="80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5"/>
        <w:gridCol w:w="4145"/>
      </w:tblGrid>
      <w:tr w:rsidR="00B35E7B" w:rsidRPr="006C66A4" w14:paraId="45CB7739" w14:textId="77777777" w:rsidTr="00EC41D9">
        <w:trPr>
          <w:trHeight w:val="1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67DF12" w14:textId="77777777" w:rsidR="00EC41D9" w:rsidRPr="006C66A4" w:rsidRDefault="00EC41D9" w:rsidP="006C66A4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proofErr w:type="spellStart"/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MongoDB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E58DE2" w14:textId="5C6481F0" w:rsidR="00EC41D9" w:rsidRPr="006C66A4" w:rsidRDefault="00EC41D9" w:rsidP="00A63ECC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proofErr w:type="spellStart"/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Redis</w:t>
            </w:r>
            <w:proofErr w:type="spellEnd"/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 xml:space="preserve"> (V2.</w:t>
            </w:r>
            <w:r>
              <w:rPr>
                <w:rFonts w:ascii="Arial" w:hAnsi="Arial" w:cs="Times New Roman" w:hint="eastAsia"/>
                <w:kern w:val="0"/>
                <w:sz w:val="21"/>
                <w:szCs w:val="21"/>
              </w:rPr>
              <w:t>6</w:t>
            </w: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)</w:t>
            </w:r>
          </w:p>
        </w:tc>
      </w:tr>
      <w:tr w:rsidR="00B35E7B" w:rsidRPr="006C66A4" w14:paraId="25772544" w14:textId="77777777" w:rsidTr="00EC41D9">
        <w:trPr>
          <w:trHeight w:val="1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A997F1" w14:textId="408A185B" w:rsidR="00EC41D9" w:rsidRPr="006C66A4" w:rsidRDefault="00EC41D9" w:rsidP="006C66A4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C++</w:t>
            </w:r>
            <w:r>
              <w:rPr>
                <w:rFonts w:ascii="Arial" w:hAnsi="Arial" w:cs="Times New Roman" w:hint="eastAsia"/>
                <w:kern w:val="0"/>
                <w:sz w:val="21"/>
                <w:szCs w:val="21"/>
              </w:rPr>
              <w:t>编写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36B5B1" w14:textId="69F9ED41" w:rsidR="00EC41D9" w:rsidRPr="006C66A4" w:rsidRDefault="00EC41D9" w:rsidP="00A63ECC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C/C++</w:t>
            </w:r>
            <w:r>
              <w:rPr>
                <w:rFonts w:ascii="Arial" w:hAnsi="Arial" w:cs="Times New Roman" w:hint="eastAsia"/>
                <w:kern w:val="0"/>
                <w:sz w:val="21"/>
                <w:szCs w:val="21"/>
              </w:rPr>
              <w:t>编写</w:t>
            </w:r>
          </w:p>
        </w:tc>
      </w:tr>
      <w:tr w:rsidR="00B35E7B" w:rsidRPr="006C66A4" w14:paraId="49D1A8D2" w14:textId="77777777" w:rsidTr="00EC41D9">
        <w:trPr>
          <w:trHeight w:val="1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DD79E4" w14:textId="37622B97" w:rsidR="00EC41D9" w:rsidRPr="006C66A4" w:rsidRDefault="00EC41D9" w:rsidP="00A63ECC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kern w:val="0"/>
                <w:sz w:val="21"/>
                <w:szCs w:val="21"/>
              </w:rPr>
              <w:t>主要特点：保留类</w:t>
            </w:r>
            <w:r>
              <w:rPr>
                <w:rFonts w:ascii="Arial" w:hAnsi="Arial" w:cs="Times New Roman" w:hint="eastAsia"/>
                <w:kern w:val="0"/>
                <w:sz w:val="21"/>
                <w:szCs w:val="21"/>
              </w:rPr>
              <w:t>SQL</w:t>
            </w:r>
            <w:r>
              <w:rPr>
                <w:rFonts w:ascii="Arial" w:hAnsi="Arial" w:cs="Times New Roman" w:hint="eastAsia"/>
                <w:kern w:val="0"/>
                <w:sz w:val="21"/>
                <w:szCs w:val="21"/>
              </w:rPr>
              <w:t>属性，如查询、索引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9A1803" w14:textId="28E8DC10" w:rsidR="00EC41D9" w:rsidRPr="006C66A4" w:rsidRDefault="00EC41D9" w:rsidP="006C66A4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kern w:val="0"/>
                <w:sz w:val="21"/>
                <w:szCs w:val="21"/>
              </w:rPr>
              <w:t>主要特点：超快的速度</w:t>
            </w:r>
          </w:p>
        </w:tc>
      </w:tr>
      <w:tr w:rsidR="00B35E7B" w:rsidRPr="006C66A4" w14:paraId="45947475" w14:textId="77777777" w:rsidTr="00EC41D9">
        <w:trPr>
          <w:trHeight w:val="1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46654C" w14:textId="3CA02C5A" w:rsidR="00EC41D9" w:rsidRPr="006C66A4" w:rsidRDefault="00EC41D9" w:rsidP="00A63ECC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kern w:val="0"/>
                <w:sz w:val="21"/>
                <w:szCs w:val="21"/>
              </w:rPr>
              <w:t>开源协议：</w:t>
            </w: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 xml:space="preserve">AGPL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A8C264" w14:textId="001A39AF" w:rsidR="00EC41D9" w:rsidRPr="006C66A4" w:rsidRDefault="00EC41D9" w:rsidP="006C66A4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kern w:val="0"/>
                <w:sz w:val="21"/>
                <w:szCs w:val="21"/>
              </w:rPr>
              <w:t>开原协议：</w:t>
            </w: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BSD</w:t>
            </w:r>
          </w:p>
        </w:tc>
      </w:tr>
      <w:tr w:rsidR="00B35E7B" w:rsidRPr="006C66A4" w14:paraId="06284688" w14:textId="77777777" w:rsidTr="00EC41D9">
        <w:trPr>
          <w:trHeight w:val="1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44849E" w14:textId="32D75213" w:rsidR="00EC41D9" w:rsidRPr="006C66A4" w:rsidRDefault="00EC41D9" w:rsidP="004C437C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kern w:val="0"/>
                <w:sz w:val="21"/>
                <w:szCs w:val="21"/>
              </w:rPr>
              <w:t>协议</w:t>
            </w: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 xml:space="preserve">: </w:t>
            </w:r>
            <w:r>
              <w:rPr>
                <w:rFonts w:ascii="Arial" w:hAnsi="Arial" w:cs="Times New Roman" w:hint="eastAsia"/>
                <w:kern w:val="0"/>
                <w:sz w:val="21"/>
                <w:szCs w:val="21"/>
              </w:rPr>
              <w:t>定制、</w:t>
            </w:r>
            <w:r>
              <w:rPr>
                <w:rFonts w:ascii="Arial" w:hAnsi="Arial" w:cs="Times New Roman"/>
                <w:kern w:val="0"/>
                <w:sz w:val="21"/>
                <w:szCs w:val="21"/>
              </w:rPr>
              <w:t xml:space="preserve"> </w:t>
            </w: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BSON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A0929E" w14:textId="45F00576" w:rsidR="00EC41D9" w:rsidRPr="006C66A4" w:rsidRDefault="00EC41D9" w:rsidP="006C66A4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kern w:val="0"/>
                <w:sz w:val="21"/>
                <w:szCs w:val="21"/>
              </w:rPr>
              <w:t>协议</w:t>
            </w:r>
            <w:r>
              <w:rPr>
                <w:rFonts w:ascii="Arial" w:hAnsi="Arial" w:cs="Times New Roman"/>
                <w:kern w:val="0"/>
                <w:sz w:val="21"/>
                <w:szCs w:val="21"/>
              </w:rPr>
              <w:t xml:space="preserve">: </w:t>
            </w:r>
            <w:r>
              <w:rPr>
                <w:rFonts w:ascii="Arial" w:hAnsi="Arial" w:cs="Times New Roman" w:hint="eastAsia"/>
                <w:kern w:val="0"/>
                <w:sz w:val="21"/>
                <w:szCs w:val="21"/>
              </w:rPr>
              <w:t>类似于</w:t>
            </w:r>
            <w:r>
              <w:rPr>
                <w:rFonts w:ascii="Arial" w:hAnsi="Arial" w:cs="Times New Roman"/>
                <w:kern w:val="0"/>
                <w:sz w:val="21"/>
                <w:szCs w:val="21"/>
              </w:rPr>
              <w:t>Telnet</w:t>
            </w:r>
          </w:p>
        </w:tc>
      </w:tr>
      <w:tr w:rsidR="00B35E7B" w:rsidRPr="006C66A4" w14:paraId="2643D397" w14:textId="77777777" w:rsidTr="00EC41D9">
        <w:trPr>
          <w:trHeight w:val="1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6141D4" w14:textId="1AEE3F83" w:rsidR="00EC41D9" w:rsidRPr="006C66A4" w:rsidRDefault="00EC41D9" w:rsidP="00B4478D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主从复制</w:t>
            </w: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+</w:t>
            </w:r>
            <w:r>
              <w:rPr>
                <w:rFonts w:ascii="Arial" w:hAnsi="Arial" w:cs="Times New Roman" w:hint="eastAsia"/>
                <w:kern w:val="0"/>
                <w:sz w:val="21"/>
                <w:szCs w:val="21"/>
              </w:rPr>
              <w:t>自动故障转移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02144D" w14:textId="77777777" w:rsidR="00EC41D9" w:rsidRPr="006C66A4" w:rsidRDefault="00EC41D9" w:rsidP="006C66A4">
            <w:pPr>
              <w:widowControl/>
              <w:jc w:val="left"/>
              <w:rPr>
                <w:rFonts w:ascii="Arial" w:hAnsi="Arial" w:cs="Times New Roman"/>
                <w:kern w:val="0"/>
                <w:sz w:val="21"/>
                <w:szCs w:val="21"/>
              </w:rPr>
            </w:pP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主从复制</w:t>
            </w:r>
          </w:p>
          <w:p w14:paraId="5CD19C92" w14:textId="77777777" w:rsidR="00EC41D9" w:rsidRPr="006C66A4" w:rsidRDefault="00EC41D9" w:rsidP="006C66A4">
            <w:pPr>
              <w:widowControl/>
              <w:jc w:val="left"/>
              <w:rPr>
                <w:rFonts w:ascii="Times" w:hAnsi="Times" w:cs="Times New Roman"/>
                <w:kern w:val="0"/>
                <w:sz w:val="21"/>
                <w:szCs w:val="21"/>
              </w:rPr>
            </w:pPr>
          </w:p>
        </w:tc>
      </w:tr>
      <w:tr w:rsidR="00B35E7B" w:rsidRPr="006C66A4" w14:paraId="6592FEA2" w14:textId="77777777" w:rsidTr="00EC41D9">
        <w:trPr>
          <w:trHeight w:val="1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5BB63B" w14:textId="4EA1420D" w:rsidR="00EC41D9" w:rsidRPr="006C66A4" w:rsidRDefault="00EC41D9" w:rsidP="006C66A4">
            <w:pPr>
              <w:widowControl/>
              <w:jc w:val="left"/>
              <w:rPr>
                <w:rFonts w:ascii="Arial" w:hAnsi="Arial" w:cs="Times New Roman"/>
                <w:kern w:val="0"/>
                <w:sz w:val="21"/>
                <w:szCs w:val="21"/>
              </w:rPr>
            </w:pPr>
            <w:r>
              <w:rPr>
                <w:rFonts w:ascii="Arial" w:hAnsi="Arial" w:cs="Times New Roman" w:hint="eastAsia"/>
                <w:kern w:val="0"/>
                <w:sz w:val="21"/>
                <w:szCs w:val="21"/>
              </w:rPr>
              <w:t>用</w:t>
            </w:r>
            <w:proofErr w:type="spellStart"/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javascript</w:t>
            </w:r>
            <w:proofErr w:type="spellEnd"/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语句</w:t>
            </w:r>
            <w:r>
              <w:rPr>
                <w:rFonts w:ascii="Arial" w:hAnsi="Arial" w:cs="Times New Roman" w:hint="eastAsia"/>
                <w:kern w:val="0"/>
                <w:sz w:val="21"/>
                <w:szCs w:val="21"/>
              </w:rPr>
              <w:t>查询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6AD4E5" w14:textId="77777777" w:rsidR="00EC41D9" w:rsidRPr="006C66A4" w:rsidRDefault="00EC41D9" w:rsidP="006C66A4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</w:tr>
      <w:tr w:rsidR="00B35E7B" w:rsidRPr="006C66A4" w14:paraId="51EC83C0" w14:textId="77777777" w:rsidTr="00EC41D9">
        <w:trPr>
          <w:trHeight w:val="1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3E0182" w14:textId="77777777" w:rsidR="00EC41D9" w:rsidRPr="006C66A4" w:rsidRDefault="00EC41D9" w:rsidP="006C66A4">
            <w:pPr>
              <w:widowControl/>
              <w:jc w:val="left"/>
              <w:rPr>
                <w:rFonts w:ascii="Arial" w:hAnsi="Arial" w:cs="Times New Roman"/>
                <w:kern w:val="0"/>
                <w:sz w:val="21"/>
                <w:szCs w:val="21"/>
              </w:rPr>
            </w:pP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update-in-place</w:t>
            </w: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的支持比</w:t>
            </w:r>
            <w:proofErr w:type="spellStart"/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CouchDB</w:t>
            </w:r>
            <w:proofErr w:type="spellEnd"/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更好</w:t>
            </w:r>
          </w:p>
          <w:p w14:paraId="71CCD415" w14:textId="77777777" w:rsidR="00EC41D9" w:rsidRPr="006C66A4" w:rsidRDefault="00EC41D9" w:rsidP="006C66A4">
            <w:pPr>
              <w:widowControl/>
              <w:jc w:val="left"/>
              <w:rPr>
                <w:rFonts w:ascii="Times" w:hAnsi="Times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F10D35" w14:textId="77777777" w:rsidR="00EC41D9" w:rsidRPr="006C66A4" w:rsidRDefault="00EC41D9" w:rsidP="006C66A4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</w:tr>
      <w:tr w:rsidR="00B35E7B" w:rsidRPr="006C66A4" w14:paraId="690A8E08" w14:textId="77777777" w:rsidTr="00EC41D9">
        <w:trPr>
          <w:trHeight w:val="1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7719D7" w14:textId="77777777" w:rsidR="00EC41D9" w:rsidRPr="006C66A4" w:rsidRDefault="00EC41D9" w:rsidP="006C66A4">
            <w:pPr>
              <w:widowControl/>
              <w:jc w:val="left"/>
              <w:rPr>
                <w:rFonts w:ascii="Arial" w:hAnsi="Arial" w:cs="Times New Roman"/>
                <w:kern w:val="0"/>
                <w:sz w:val="21"/>
                <w:szCs w:val="21"/>
              </w:rPr>
            </w:pP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使用内存转储文件做数据存储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183204" w14:textId="21072EFC" w:rsidR="00EC41D9" w:rsidRPr="009D6670" w:rsidRDefault="00EC41D9" w:rsidP="006C66A4">
            <w:pPr>
              <w:widowControl/>
              <w:jc w:val="left"/>
              <w:rPr>
                <w:rFonts w:ascii="Arial" w:hAnsi="Arial" w:cs="Times New Roman"/>
                <w:kern w:val="0"/>
                <w:sz w:val="21"/>
                <w:szCs w:val="21"/>
              </w:rPr>
            </w:pP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磁盘做后备、内存数据库</w:t>
            </w:r>
          </w:p>
        </w:tc>
      </w:tr>
      <w:tr w:rsidR="00B35E7B" w:rsidRPr="006C66A4" w14:paraId="7D54FA27" w14:textId="77777777" w:rsidTr="00EC41D9">
        <w:trPr>
          <w:trHeight w:val="1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F7B075" w14:textId="77777777" w:rsidR="00EC41D9" w:rsidRPr="00866D4C" w:rsidRDefault="00EC41D9" w:rsidP="006C66A4">
            <w:pPr>
              <w:widowControl/>
              <w:jc w:val="left"/>
              <w:rPr>
                <w:rFonts w:ascii="Times" w:hAnsi="Times" w:cs="Times New Roman"/>
                <w:color w:val="FF0000"/>
                <w:kern w:val="0"/>
                <w:sz w:val="18"/>
                <w:szCs w:val="18"/>
              </w:rPr>
            </w:pPr>
            <w:r w:rsidRPr="00866D4C">
              <w:rPr>
                <w:rFonts w:ascii="Arial" w:hAnsi="Arial" w:cs="Times New Roman"/>
                <w:color w:val="FF0000"/>
                <w:kern w:val="0"/>
                <w:sz w:val="21"/>
                <w:szCs w:val="21"/>
              </w:rPr>
              <w:t>Performance over features</w:t>
            </w:r>
          </w:p>
          <w:p w14:paraId="3D395364" w14:textId="77777777" w:rsidR="00EC41D9" w:rsidRPr="006C66A4" w:rsidRDefault="00EC41D9" w:rsidP="006C66A4">
            <w:pPr>
              <w:widowControl/>
              <w:jc w:val="left"/>
              <w:rPr>
                <w:rFonts w:ascii="Arial" w:hAnsi="Arial" w:cs="Times New Roman"/>
                <w:kern w:val="0"/>
                <w:sz w:val="21"/>
                <w:szCs w:val="21"/>
              </w:rPr>
            </w:pPr>
            <w:r w:rsidRPr="00866D4C">
              <w:rPr>
                <w:rFonts w:ascii="Arial" w:hAnsi="Arial" w:cs="Times New Roman"/>
                <w:color w:val="FF0000"/>
                <w:kern w:val="0"/>
                <w:sz w:val="21"/>
                <w:szCs w:val="21"/>
              </w:rPr>
              <w:t>（性能优于特性）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4109D4" w14:textId="77777777" w:rsidR="00EC41D9" w:rsidRPr="006C66A4" w:rsidRDefault="00EC41D9" w:rsidP="006C66A4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</w:tr>
      <w:tr w:rsidR="00B35E7B" w:rsidRPr="006C66A4" w14:paraId="1EDAC1A7" w14:textId="77777777" w:rsidTr="00EC41D9">
        <w:trPr>
          <w:trHeight w:val="1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37CF8D" w14:textId="77777777" w:rsidR="00EC41D9" w:rsidRPr="006C66A4" w:rsidRDefault="00EC41D9" w:rsidP="006C66A4">
            <w:pPr>
              <w:widowControl/>
              <w:jc w:val="left"/>
              <w:rPr>
                <w:rFonts w:ascii="Arial" w:hAnsi="Arial" w:cs="Times New Roman"/>
                <w:kern w:val="0"/>
                <w:sz w:val="21"/>
                <w:szCs w:val="21"/>
              </w:rPr>
            </w:pP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使用</w:t>
            </w:r>
            <w:proofErr w:type="spellStart"/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GridFS</w:t>
            </w:r>
            <w:proofErr w:type="spellEnd"/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存储大数据和元数据（不是真正意义上的文件系统）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222453" w14:textId="77777777" w:rsidR="00EC41D9" w:rsidRPr="006C66A4" w:rsidRDefault="00EC41D9" w:rsidP="006C66A4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</w:tr>
      <w:tr w:rsidR="00B35E7B" w:rsidRPr="006C66A4" w14:paraId="12CA8AC6" w14:textId="77777777" w:rsidTr="00EC41D9">
        <w:trPr>
          <w:trHeight w:val="1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43E78E" w14:textId="77777777" w:rsidR="00EC41D9" w:rsidRPr="006C66A4" w:rsidRDefault="00EC41D9" w:rsidP="006C66A4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C65FFC" w14:textId="77777777" w:rsidR="00EC41D9" w:rsidRPr="006C66A4" w:rsidRDefault="00EC41D9" w:rsidP="006C66A4">
            <w:pPr>
              <w:widowControl/>
              <w:jc w:val="left"/>
              <w:rPr>
                <w:rFonts w:ascii="Times" w:hAnsi="Times" w:cs="Times New Roman"/>
                <w:kern w:val="0"/>
              </w:rPr>
            </w:pP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可以设置</w:t>
            </w: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value</w:t>
            </w: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过期（由于在内存中）</w:t>
            </w:r>
          </w:p>
        </w:tc>
      </w:tr>
      <w:tr w:rsidR="00B35E7B" w:rsidRPr="006C66A4" w14:paraId="76DA4D3F" w14:textId="77777777" w:rsidTr="00EC41D9">
        <w:trPr>
          <w:trHeight w:val="1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3A7CAE" w14:textId="3732E626" w:rsidR="00EC41D9" w:rsidRPr="006C66A4" w:rsidRDefault="00EC41D9" w:rsidP="006C66A4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" w:eastAsia="Times New Roman" w:hAnsi="Times" w:cs="Times New Roman"/>
                <w:kern w:val="0"/>
                <w:sz w:val="18"/>
                <w:szCs w:val="18"/>
              </w:rPr>
              <w:t>B</w:t>
            </w:r>
            <w:r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json</w:t>
            </w:r>
            <w:proofErr w:type="gramStart"/>
            <w:r>
              <w:rPr>
                <w:rFonts w:ascii="Times" w:eastAsia="Times New Roman" w:hAnsi="Times" w:cs="Times New Roman" w:hint="eastAsia"/>
                <w:kern w:val="0"/>
                <w:sz w:val="18"/>
                <w:szCs w:val="18"/>
              </w:rPr>
              <w:t>,gridfs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91E07E" w14:textId="132E03DF" w:rsidR="00EC41D9" w:rsidRPr="006C66A4" w:rsidRDefault="00EC41D9" w:rsidP="006C66A4">
            <w:pPr>
              <w:widowControl/>
              <w:jc w:val="left"/>
              <w:rPr>
                <w:rFonts w:ascii="Times" w:hAnsi="Times" w:cs="Times New Roman"/>
                <w:kern w:val="0"/>
              </w:rPr>
            </w:pP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使用简单值或以</w:t>
            </w: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key</w:t>
            </w: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值为索引的哈希表，也支持复杂的例如</w:t>
            </w: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ZREVRANGEBYSCORE</w:t>
            </w: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的有序集操作</w:t>
            </w:r>
          </w:p>
        </w:tc>
      </w:tr>
      <w:tr w:rsidR="00B35E7B" w:rsidRPr="006C66A4" w14:paraId="0091D510" w14:textId="77777777" w:rsidTr="00EC41D9">
        <w:trPr>
          <w:trHeight w:val="1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D273AE" w14:textId="77777777" w:rsidR="00EC41D9" w:rsidRPr="006C66A4" w:rsidRDefault="00EC41D9" w:rsidP="006C66A4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9358BF" w14:textId="1ECE231C" w:rsidR="00EC41D9" w:rsidRDefault="00EC41D9" w:rsidP="00534734">
            <w:pPr>
              <w:widowControl/>
              <w:jc w:val="left"/>
              <w:rPr>
                <w:rFonts w:ascii="Arial" w:hAnsi="Arial" w:cs="Times New Roman"/>
                <w:kern w:val="0"/>
                <w:sz w:val="21"/>
                <w:szCs w:val="21"/>
              </w:rPr>
            </w:pP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有很多类型的数据，包括</w:t>
            </w:r>
          </w:p>
          <w:p w14:paraId="1DE42BFD" w14:textId="525EED9B" w:rsidR="00EC41D9" w:rsidRPr="006C66A4" w:rsidRDefault="00EC41D9" w:rsidP="006C66A4">
            <w:pPr>
              <w:widowControl/>
              <w:jc w:val="left"/>
              <w:rPr>
                <w:rFonts w:ascii="Times" w:hAnsi="Times" w:cs="Times New Roman"/>
                <w:kern w:val="0"/>
                <w:sz w:val="21"/>
                <w:szCs w:val="21"/>
              </w:rPr>
            </w:pPr>
            <w:r>
              <w:rPr>
                <w:rFonts w:ascii="Arial" w:hAnsi="Arial" w:cs="Times New Roman" w:hint="eastAsia"/>
                <w:kern w:val="0"/>
                <w:sz w:val="21"/>
                <w:szCs w:val="21"/>
              </w:rPr>
              <w:t>集合、链表、哈希，有续集合等数据结构</w:t>
            </w:r>
          </w:p>
        </w:tc>
      </w:tr>
      <w:tr w:rsidR="00B35E7B" w:rsidRPr="006C66A4" w14:paraId="5DA73CA4" w14:textId="77777777" w:rsidTr="00EC41D9">
        <w:trPr>
          <w:trHeight w:val="3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A780CE" w14:textId="5BC04D56" w:rsidR="00EC41D9" w:rsidRPr="006C66A4" w:rsidRDefault="00EC41D9" w:rsidP="006C66A4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054F4E" w14:textId="327A6E57" w:rsidR="00EC41D9" w:rsidRPr="006C66A4" w:rsidRDefault="00EC41D9" w:rsidP="006C66A4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proofErr w:type="spellStart"/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redis</w:t>
            </w:r>
            <w:proofErr w:type="spellEnd"/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支持事物处理</w:t>
            </w:r>
          </w:p>
        </w:tc>
      </w:tr>
      <w:tr w:rsidR="00B35E7B" w:rsidRPr="006C66A4" w14:paraId="06A8524A" w14:textId="77777777" w:rsidTr="00EC41D9">
        <w:trPr>
          <w:trHeight w:val="11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CE3944" w14:textId="77777777" w:rsidR="00EC41D9" w:rsidRPr="006C66A4" w:rsidRDefault="00EC41D9" w:rsidP="006C66A4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77CFCD" w14:textId="732E26AC" w:rsidR="00EC41D9" w:rsidRPr="006C66A4" w:rsidRDefault="00EC41D9" w:rsidP="00D90A60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Pub/Sub</w:t>
            </w: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允许用户实现消息机制</w:t>
            </w:r>
            <w:r w:rsidRPr="006C66A4">
              <w:rPr>
                <w:rFonts w:ascii="Times" w:hAnsi="Times" w:cs="Times New Roman"/>
                <w:kern w:val="0"/>
                <w:sz w:val="18"/>
                <w:szCs w:val="18"/>
              </w:rPr>
              <w:t xml:space="preserve"> </w:t>
            </w:r>
          </w:p>
        </w:tc>
      </w:tr>
      <w:tr w:rsidR="00B35E7B" w:rsidRPr="006C66A4" w14:paraId="3FF3A557" w14:textId="77777777" w:rsidTr="00EC41D9">
        <w:trPr>
          <w:trHeight w:val="19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698D52" w14:textId="77777777" w:rsidR="00EC41D9" w:rsidRPr="006C66A4" w:rsidRDefault="00EC41D9" w:rsidP="006C66A4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lastRenderedPageBreak/>
              <w:t>适用</w:t>
            </w: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——</w:t>
            </w: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动态查询</w:t>
            </w: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 xml:space="preserve">; </w:t>
            </w: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索引比</w:t>
            </w: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map/reduce</w:t>
            </w: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方式更合适时</w:t>
            </w: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 xml:space="preserve">; </w:t>
            </w: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对于大数据库性能要求高，需要和</w:t>
            </w:r>
            <w:proofErr w:type="spellStart"/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CouchDB</w:t>
            </w:r>
            <w:proofErr w:type="spellEnd"/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的功能一样</w:t>
            </w: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,</w:t>
            </w: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但数据变化大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5F2B41" w14:textId="77777777" w:rsidR="00EC41D9" w:rsidRPr="006C66A4" w:rsidRDefault="00EC41D9" w:rsidP="006C66A4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适用</w:t>
            </w: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——</w:t>
            </w:r>
            <w:r w:rsidRPr="006C66A4">
              <w:rPr>
                <w:rFonts w:ascii="Arial" w:hAnsi="Arial" w:cs="Times New Roman"/>
                <w:kern w:val="0"/>
                <w:sz w:val="21"/>
                <w:szCs w:val="21"/>
              </w:rPr>
              <w:t>数据库大小快速变化并且总量可预测的，对内存要求高</w:t>
            </w:r>
          </w:p>
        </w:tc>
      </w:tr>
      <w:tr w:rsidR="00B35E7B" w:rsidRPr="006C66A4" w14:paraId="6E829000" w14:textId="77777777" w:rsidTr="00EC41D9">
        <w:trPr>
          <w:trHeight w:val="17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1AD56C" w14:textId="77777777" w:rsidR="00EC41D9" w:rsidRPr="006C66A4" w:rsidRDefault="00EC41D9" w:rsidP="006C66A4">
            <w:pPr>
              <w:widowControl/>
              <w:spacing w:line="360" w:lineRule="atLeast"/>
              <w:jc w:val="left"/>
              <w:rPr>
                <w:rFonts w:ascii="宋体" w:eastAsia="宋体" w:hAnsi="宋体" w:cs="Times New Roman"/>
                <w:color w:val="555555"/>
                <w:kern w:val="0"/>
                <w:sz w:val="18"/>
                <w:szCs w:val="18"/>
              </w:rPr>
            </w:pPr>
            <w:r w:rsidRPr="006C66A4">
              <w:rPr>
                <w:rFonts w:ascii="Arial" w:eastAsia="宋体" w:hAnsi="Arial" w:cs="Times New Roman"/>
                <w:color w:val="555555"/>
                <w:kern w:val="0"/>
                <w:sz w:val="21"/>
                <w:szCs w:val="21"/>
              </w:rPr>
              <w:t>举例</w:t>
            </w:r>
            <w:r w:rsidRPr="006C66A4">
              <w:rPr>
                <w:rFonts w:ascii="Arial" w:eastAsia="宋体" w:hAnsi="Arial" w:cs="Times New Roman"/>
                <w:color w:val="555555"/>
                <w:kern w:val="0"/>
                <w:sz w:val="21"/>
                <w:szCs w:val="21"/>
              </w:rPr>
              <w:t>——</w:t>
            </w:r>
            <w:r w:rsidRPr="006C66A4">
              <w:rPr>
                <w:rFonts w:ascii="Arial" w:eastAsia="宋体" w:hAnsi="Arial" w:cs="Times New Roman"/>
                <w:color w:val="555555"/>
                <w:kern w:val="0"/>
                <w:sz w:val="21"/>
                <w:szCs w:val="21"/>
              </w:rPr>
              <w:t>大部分用</w:t>
            </w:r>
            <w:proofErr w:type="spellStart"/>
            <w:r w:rsidRPr="006C66A4">
              <w:rPr>
                <w:rFonts w:ascii="Arial" w:eastAsia="宋体" w:hAnsi="Arial" w:cs="Times New Roman"/>
                <w:color w:val="555555"/>
                <w:kern w:val="0"/>
                <w:sz w:val="21"/>
                <w:szCs w:val="21"/>
              </w:rPr>
              <w:t>Mysql</w:t>
            </w:r>
            <w:proofErr w:type="spellEnd"/>
            <w:r w:rsidRPr="006C66A4">
              <w:rPr>
                <w:rFonts w:ascii="Arial" w:eastAsia="宋体" w:hAnsi="Arial" w:cs="Times New Roman"/>
                <w:color w:val="555555"/>
                <w:kern w:val="0"/>
                <w:sz w:val="21"/>
                <w:szCs w:val="21"/>
              </w:rPr>
              <w:t>/</w:t>
            </w:r>
            <w:proofErr w:type="spellStart"/>
            <w:r w:rsidRPr="006C66A4">
              <w:rPr>
                <w:rFonts w:ascii="Arial" w:eastAsia="宋体" w:hAnsi="Arial" w:cs="Times New Roman"/>
                <w:color w:val="555555"/>
                <w:kern w:val="0"/>
                <w:sz w:val="21"/>
                <w:szCs w:val="21"/>
              </w:rPr>
              <w:t>PostgreSQL</w:t>
            </w:r>
            <w:proofErr w:type="spellEnd"/>
            <w:r w:rsidRPr="006C66A4">
              <w:rPr>
                <w:rFonts w:ascii="Arial" w:eastAsia="宋体" w:hAnsi="Arial" w:cs="Times New Roman"/>
                <w:color w:val="555555"/>
                <w:kern w:val="0"/>
                <w:sz w:val="21"/>
                <w:szCs w:val="21"/>
              </w:rPr>
              <w:t>的场合，但是无法使用预先定义好所有列的时候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7A4967" w14:textId="77777777" w:rsidR="00EC41D9" w:rsidRPr="006C66A4" w:rsidRDefault="00EC41D9" w:rsidP="006C66A4">
            <w:pPr>
              <w:widowControl/>
              <w:spacing w:line="360" w:lineRule="atLeast"/>
              <w:jc w:val="left"/>
              <w:rPr>
                <w:rFonts w:ascii="宋体" w:eastAsia="宋体" w:hAnsi="宋体" w:cs="Times New Roman"/>
                <w:color w:val="555555"/>
                <w:kern w:val="0"/>
                <w:sz w:val="18"/>
                <w:szCs w:val="18"/>
              </w:rPr>
            </w:pPr>
            <w:r w:rsidRPr="006C66A4">
              <w:rPr>
                <w:rFonts w:ascii="Arial" w:eastAsia="宋体" w:hAnsi="Arial" w:cs="Times New Roman"/>
                <w:color w:val="555555"/>
                <w:kern w:val="0"/>
                <w:sz w:val="21"/>
                <w:szCs w:val="21"/>
              </w:rPr>
              <w:t>举例</w:t>
            </w:r>
            <w:r w:rsidRPr="006C66A4">
              <w:rPr>
                <w:rFonts w:ascii="Arial" w:eastAsia="宋体" w:hAnsi="Arial" w:cs="Times New Roman"/>
                <w:color w:val="555555"/>
                <w:kern w:val="0"/>
                <w:sz w:val="21"/>
                <w:szCs w:val="21"/>
              </w:rPr>
              <w:t>——</w:t>
            </w:r>
            <w:r w:rsidRPr="006C66A4">
              <w:rPr>
                <w:rFonts w:ascii="Arial" w:eastAsia="宋体" w:hAnsi="Arial" w:cs="Times New Roman"/>
                <w:color w:val="555555"/>
                <w:kern w:val="0"/>
                <w:sz w:val="21"/>
                <w:szCs w:val="21"/>
              </w:rPr>
              <w:t>股票价格、统计分析、实时数据收集、实时通信</w:t>
            </w:r>
            <w:r w:rsidRPr="006C66A4">
              <w:rPr>
                <w:rFonts w:ascii="Times" w:eastAsia="Times New Roman" w:hAnsi="Times" w:cs="Times New Roman"/>
                <w:kern w:val="0"/>
                <w:sz w:val="18"/>
                <w:szCs w:val="18"/>
              </w:rPr>
              <w:br/>
            </w:r>
          </w:p>
        </w:tc>
      </w:tr>
      <w:tr w:rsidR="00B35E7B" w:rsidRPr="006C66A4" w14:paraId="5CCCF383" w14:textId="77777777" w:rsidTr="00EC41D9">
        <w:trPr>
          <w:trHeight w:val="17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1DB39A7" w14:textId="77777777" w:rsidR="00EC41D9" w:rsidRPr="006C66A4" w:rsidRDefault="00EC41D9" w:rsidP="006C66A4">
            <w:pPr>
              <w:widowControl/>
              <w:spacing w:line="360" w:lineRule="atLeast"/>
              <w:jc w:val="left"/>
              <w:rPr>
                <w:rFonts w:ascii="Arial" w:eastAsia="宋体" w:hAnsi="Arial" w:cs="Times New Roman"/>
                <w:color w:val="555555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Times New Roman" w:hint="eastAsia"/>
                <w:color w:val="555555"/>
                <w:kern w:val="0"/>
                <w:sz w:val="21"/>
                <w:szCs w:val="21"/>
              </w:rPr>
              <w:t>SKIP</w:t>
            </w:r>
            <w:r>
              <w:rPr>
                <w:rFonts w:ascii="Arial" w:eastAsia="宋体" w:hAnsi="Arial" w:cs="Times New Roman" w:hint="eastAsia"/>
                <w:color w:val="555555"/>
                <w:kern w:val="0"/>
                <w:sz w:val="21"/>
                <w:szCs w:val="21"/>
              </w:rPr>
              <w:t>操作速度越来越慢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23F73A3" w14:textId="77777777" w:rsidR="00EC41D9" w:rsidRPr="006C66A4" w:rsidRDefault="00EC41D9" w:rsidP="006C66A4">
            <w:pPr>
              <w:widowControl/>
              <w:spacing w:line="360" w:lineRule="atLeast"/>
              <w:jc w:val="left"/>
              <w:rPr>
                <w:rFonts w:ascii="Arial" w:eastAsia="宋体" w:hAnsi="Arial" w:cs="Times New Roman"/>
                <w:color w:val="555555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Times New Roman"/>
                <w:color w:val="555555"/>
                <w:kern w:val="0"/>
                <w:sz w:val="21"/>
                <w:szCs w:val="21"/>
              </w:rPr>
              <w:t>S</w:t>
            </w:r>
            <w:r>
              <w:rPr>
                <w:rFonts w:ascii="Arial" w:eastAsia="宋体" w:hAnsi="Arial" w:cs="Times New Roman" w:hint="eastAsia"/>
                <w:color w:val="555555"/>
                <w:kern w:val="0"/>
                <w:sz w:val="21"/>
                <w:szCs w:val="21"/>
              </w:rPr>
              <w:t>et</w:t>
            </w:r>
            <w:r>
              <w:rPr>
                <w:rFonts w:ascii="Arial" w:eastAsia="宋体" w:hAnsi="Arial" w:cs="Times New Roman" w:hint="eastAsia"/>
                <w:color w:val="555555"/>
                <w:kern w:val="0"/>
                <w:sz w:val="21"/>
                <w:szCs w:val="21"/>
              </w:rPr>
              <w:t>的</w:t>
            </w:r>
            <w:r>
              <w:rPr>
                <w:rFonts w:ascii="Arial" w:eastAsia="宋体" w:hAnsi="Arial" w:cs="Times New Roman" w:hint="eastAsia"/>
                <w:color w:val="555555"/>
                <w:kern w:val="0"/>
                <w:sz w:val="21"/>
                <w:szCs w:val="21"/>
              </w:rPr>
              <w:t>skip</w:t>
            </w:r>
            <w:r>
              <w:rPr>
                <w:rFonts w:ascii="Arial" w:eastAsia="宋体" w:hAnsi="Arial" w:cs="Times New Roman" w:hint="eastAsia"/>
                <w:color w:val="555555"/>
                <w:kern w:val="0"/>
                <w:sz w:val="21"/>
                <w:szCs w:val="21"/>
              </w:rPr>
              <w:t>操作速度非常快</w:t>
            </w:r>
          </w:p>
        </w:tc>
      </w:tr>
      <w:tr w:rsidR="00B35E7B" w:rsidRPr="006C66A4" w14:paraId="7EAAAADC" w14:textId="77777777" w:rsidTr="00EC41D9">
        <w:trPr>
          <w:trHeight w:val="17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DA6DB3B" w14:textId="77777777" w:rsidR="00EC41D9" w:rsidRDefault="00EC41D9" w:rsidP="006C66A4">
            <w:pPr>
              <w:widowControl/>
              <w:spacing w:line="360" w:lineRule="atLeast"/>
              <w:jc w:val="left"/>
              <w:rPr>
                <w:rFonts w:ascii="Arial" w:eastAsia="宋体" w:hAnsi="Arial" w:cs="Times New Roman"/>
                <w:color w:val="555555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Times New Roman" w:hint="eastAsia"/>
                <w:color w:val="555555"/>
                <w:kern w:val="0"/>
                <w:sz w:val="21"/>
                <w:szCs w:val="21"/>
              </w:rPr>
              <w:t>有索引，类似于关系数据库，查询语言丰富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5353CD3" w14:textId="77777777" w:rsidR="00EC41D9" w:rsidRDefault="00EC41D9" w:rsidP="006C66A4">
            <w:pPr>
              <w:widowControl/>
              <w:spacing w:line="360" w:lineRule="atLeast"/>
              <w:jc w:val="left"/>
              <w:rPr>
                <w:rFonts w:ascii="Arial" w:eastAsia="宋体" w:hAnsi="Arial" w:cs="Times New Roman"/>
                <w:color w:val="555555"/>
                <w:kern w:val="0"/>
                <w:sz w:val="21"/>
                <w:szCs w:val="21"/>
              </w:rPr>
            </w:pPr>
          </w:p>
        </w:tc>
      </w:tr>
      <w:tr w:rsidR="00B35E7B" w:rsidRPr="006C66A4" w14:paraId="1D725BA2" w14:textId="77777777" w:rsidTr="00EC41D9">
        <w:trPr>
          <w:trHeight w:val="17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469C3A3" w14:textId="60A1E53B" w:rsidR="00EC41D9" w:rsidRDefault="00EC41D9" w:rsidP="006C66A4">
            <w:pPr>
              <w:widowControl/>
              <w:spacing w:line="360" w:lineRule="atLeast"/>
              <w:jc w:val="left"/>
              <w:rPr>
                <w:rFonts w:ascii="Arial" w:eastAsia="宋体" w:hAnsi="Arial" w:cs="Times New Roman"/>
                <w:color w:val="555555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833F06" w14:textId="77777777" w:rsidR="00EC41D9" w:rsidRDefault="00EC41D9" w:rsidP="006C66A4">
            <w:pPr>
              <w:widowControl/>
              <w:spacing w:line="360" w:lineRule="atLeast"/>
              <w:jc w:val="left"/>
              <w:rPr>
                <w:rFonts w:ascii="Arial" w:eastAsia="宋体" w:hAnsi="Arial" w:cs="Times New Roman"/>
                <w:color w:val="555555"/>
                <w:kern w:val="0"/>
                <w:sz w:val="21"/>
                <w:szCs w:val="21"/>
              </w:rPr>
            </w:pPr>
          </w:p>
        </w:tc>
      </w:tr>
      <w:tr w:rsidR="00B35E7B" w:rsidRPr="006C66A4" w14:paraId="547E099A" w14:textId="77777777" w:rsidTr="00EC41D9">
        <w:trPr>
          <w:trHeight w:val="17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7320522" w14:textId="2D1F07B4" w:rsidR="00EC41D9" w:rsidRPr="00B93E70" w:rsidRDefault="00EC41D9" w:rsidP="005E462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B93E70">
              <w:rPr>
                <w:rFonts w:ascii="Arial" w:eastAsia="Times New Roman" w:hAnsi="Arial" w:cs="Times New Roman"/>
                <w:color w:val="000000"/>
                <w:kern w:val="0"/>
                <w:sz w:val="21"/>
                <w:szCs w:val="21"/>
                <w:shd w:val="clear" w:color="auto" w:fill="FFFFFF"/>
              </w:rPr>
              <w:t>mongoDB</w:t>
            </w:r>
            <w:proofErr w:type="spellEnd"/>
            <w:r w:rsidRPr="00B93E70">
              <w:rPr>
                <w:rFonts w:ascii="ヒラギノ角ゴ ProN W6" w:eastAsia="ヒラギノ角ゴ ProN W6" w:hAnsi="ヒラギノ角ゴ ProN W6" w:cs="ヒラギノ角ゴ ProN W6"/>
                <w:color w:val="000000"/>
                <w:kern w:val="0"/>
                <w:sz w:val="21"/>
                <w:szCs w:val="21"/>
                <w:shd w:val="clear" w:color="auto" w:fill="FFFFFF"/>
              </w:rPr>
              <w:t>支持</w:t>
            </w:r>
            <w:r w:rsidRPr="00B93E70">
              <w:rPr>
                <w:rFonts w:ascii="Arial" w:eastAsia="Times New Roman" w:hAnsi="Arial" w:cs="Times New Roman"/>
                <w:color w:val="000000"/>
                <w:kern w:val="0"/>
                <w:sz w:val="21"/>
                <w:szCs w:val="21"/>
                <w:shd w:val="clear" w:color="auto" w:fill="FFFFFF"/>
              </w:rPr>
              <w:t>master-</w:t>
            </w:r>
            <w:proofErr w:type="spellStart"/>
            <w:r w:rsidRPr="00B93E70">
              <w:rPr>
                <w:rFonts w:ascii="Arial" w:eastAsia="Times New Roman" w:hAnsi="Arial" w:cs="Times New Roman"/>
                <w:color w:val="000000"/>
                <w:kern w:val="0"/>
                <w:sz w:val="21"/>
                <w:szCs w:val="21"/>
                <w:shd w:val="clear" w:color="auto" w:fill="FFFFFF"/>
              </w:rPr>
              <w:t>slave,replica</w:t>
            </w:r>
            <w:proofErr w:type="spellEnd"/>
            <w:r w:rsidR="00EF38CD" w:rsidRPr="00B93E70">
              <w:rPr>
                <w:rFonts w:ascii="Arial" w:eastAsia="Times New Roman" w:hAnsi="Arial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Pr="00B93E70">
              <w:rPr>
                <w:rFonts w:ascii="Arial" w:eastAsia="Times New Roman" w:hAnsi="Arial" w:cs="Times New Roman"/>
                <w:color w:val="000000"/>
                <w:kern w:val="0"/>
                <w:sz w:val="21"/>
                <w:szCs w:val="21"/>
                <w:shd w:val="clear" w:color="auto" w:fill="FFFFFF"/>
              </w:rPr>
              <w:t>set</w:t>
            </w:r>
            <w:r w:rsidRPr="00B93E70">
              <w:rPr>
                <w:rFonts w:ascii="Microsoft Tai Le" w:eastAsia="Times New Roman" w:hAnsi="Microsoft Tai Le" w:cs="Microsoft Tai Le"/>
                <w:color w:val="000000"/>
                <w:kern w:val="0"/>
                <w:sz w:val="21"/>
                <w:szCs w:val="21"/>
                <w:shd w:val="clear" w:color="auto" w:fill="FFFFFF"/>
              </w:rPr>
              <w:t>（</w:t>
            </w:r>
            <w:r w:rsidRPr="00B93E70">
              <w:rPr>
                <w:rFonts w:ascii="ヒラギノ角ゴ ProN W6" w:eastAsia="ヒラギノ角ゴ ProN W6" w:hAnsi="ヒラギノ角ゴ ProN W6" w:cs="ヒラギノ角ゴ ProN W6"/>
                <w:color w:val="000000"/>
                <w:kern w:val="0"/>
                <w:sz w:val="21"/>
                <w:szCs w:val="21"/>
                <w:shd w:val="clear" w:color="auto" w:fill="FFFFFF"/>
              </w:rPr>
              <w:t>内部采用</w:t>
            </w:r>
            <w:proofErr w:type="spellStart"/>
            <w:r w:rsidRPr="00B93E70">
              <w:rPr>
                <w:rFonts w:ascii="Arial" w:eastAsia="Times New Roman" w:hAnsi="Arial" w:cs="Times New Roman"/>
                <w:color w:val="000000"/>
                <w:kern w:val="0"/>
                <w:sz w:val="21"/>
                <w:szCs w:val="21"/>
                <w:shd w:val="clear" w:color="auto" w:fill="FFFFFF"/>
              </w:rPr>
              <w:t>paxos</w:t>
            </w:r>
            <w:proofErr w:type="spellEnd"/>
            <w:r w:rsidRPr="00B93E70">
              <w:rPr>
                <w:rFonts w:ascii="儷黑 Pro" w:eastAsia="儷黑 Pro" w:hAnsi="儷黑 Pro" w:cs="儷黑 Pro"/>
                <w:color w:val="000000"/>
                <w:kern w:val="0"/>
                <w:sz w:val="21"/>
                <w:szCs w:val="21"/>
                <w:shd w:val="clear" w:color="auto" w:fill="FFFFFF"/>
              </w:rPr>
              <w:t>选</w:t>
            </w:r>
            <w:r w:rsidRPr="00B93E70">
              <w:rPr>
                <w:rFonts w:ascii="Heiti TC Medium" w:eastAsia="Heiti TC Medium" w:hAnsi="Heiti TC Medium" w:cs="Heiti TC Medium"/>
                <w:color w:val="000000"/>
                <w:kern w:val="0"/>
                <w:sz w:val="21"/>
                <w:szCs w:val="21"/>
                <w:shd w:val="clear" w:color="auto" w:fill="FFFFFF"/>
              </w:rPr>
              <w:t>举</w:t>
            </w:r>
            <w:r w:rsidRPr="00B93E70">
              <w:rPr>
                <w:rFonts w:ascii="ヒラギノ角ゴ ProN W6" w:eastAsia="ヒラギノ角ゴ ProN W6" w:hAnsi="ヒラギノ角ゴ ProN W6" w:cs="ヒラギノ角ゴ ProN W6"/>
                <w:color w:val="000000"/>
                <w:kern w:val="0"/>
                <w:sz w:val="21"/>
                <w:szCs w:val="21"/>
                <w:shd w:val="clear" w:color="auto" w:fill="FFFFFF"/>
              </w:rPr>
              <w:t>算法</w:t>
            </w:r>
            <w:r w:rsidRPr="00B93E70">
              <w:rPr>
                <w:rFonts w:ascii="Microsoft Yi Baiti" w:eastAsia="ヒラギノ角ゴ ProN W6" w:hAnsi="Microsoft Yi Baiti" w:cs="Microsoft Yi Baiti"/>
                <w:color w:val="000000"/>
                <w:kern w:val="0"/>
                <w:sz w:val="21"/>
                <w:szCs w:val="21"/>
                <w:shd w:val="clear" w:color="auto" w:fill="FFFFFF"/>
              </w:rPr>
              <w:t>，</w:t>
            </w:r>
            <w:r w:rsidRPr="00B93E70">
              <w:rPr>
                <w:rFonts w:ascii="ヒラギノ角ゴ ProN W6" w:eastAsia="ヒラギノ角ゴ ProN W6" w:hAnsi="ヒラギノ角ゴ ProN W6" w:cs="ヒラギノ角ゴ ProN W6"/>
                <w:color w:val="000000"/>
                <w:kern w:val="0"/>
                <w:sz w:val="21"/>
                <w:szCs w:val="21"/>
                <w:shd w:val="clear" w:color="auto" w:fill="FFFFFF"/>
              </w:rPr>
              <w:t>自</w:t>
            </w:r>
            <w:r w:rsidRPr="00B93E70">
              <w:rPr>
                <w:rFonts w:ascii="儷黑 Pro" w:eastAsia="儷黑 Pro" w:hAnsi="儷黑 Pro" w:cs="儷黑 Pro"/>
                <w:color w:val="000000"/>
                <w:kern w:val="0"/>
                <w:sz w:val="21"/>
                <w:szCs w:val="21"/>
                <w:shd w:val="clear" w:color="auto" w:fill="FFFFFF"/>
              </w:rPr>
              <w:t>动</w:t>
            </w:r>
            <w:r w:rsidRPr="00B93E70">
              <w:rPr>
                <w:rFonts w:ascii="ヒラギノ角ゴ ProN W6" w:eastAsia="ヒラギノ角ゴ ProN W6" w:hAnsi="ヒラギノ角ゴ ProN W6" w:cs="ヒラギノ角ゴ ProN W6"/>
                <w:color w:val="000000"/>
                <w:kern w:val="0"/>
                <w:sz w:val="21"/>
                <w:szCs w:val="21"/>
                <w:shd w:val="clear" w:color="auto" w:fill="FFFFFF"/>
              </w:rPr>
              <w:t>故障恢复</w:t>
            </w:r>
            <w:r w:rsidR="00607E38" w:rsidRPr="00B93E70">
              <w:rPr>
                <w:rFonts w:ascii="ヒラギノ角ゴ ProN W6" w:eastAsia="ヒラギノ角ゴ ProN W6" w:hAnsi="ヒラギノ角ゴ ProN W6" w:cs="ヒラギノ角ゴ ProN W6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，</w:t>
            </w:r>
            <w:r w:rsidR="00B35E7B" w:rsidRPr="00B93E70">
              <w:rPr>
                <w:rFonts w:ascii="ヒラギノ角ゴ ProN W6" w:eastAsia="ヒラギノ角ゴ ProN W6" w:hAnsi="ヒラギノ角ゴ ProN W6" w:cs="ヒラギノ角ゴ ProN W6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除仲裁者之外，其他服</w:t>
            </w:r>
            <w:r w:rsidR="00B35E7B" w:rsidRPr="00B93E70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务</w:t>
            </w:r>
            <w:r w:rsidR="00B35E7B" w:rsidRPr="00B93E70">
              <w:rPr>
                <w:rFonts w:ascii="ヒラギノ角ゴ ProN W6" w:eastAsia="ヒラギノ角ゴ ProN W6" w:hAnsi="ヒラギノ角ゴ ProN W6" w:cs="ヒラギノ角ゴ ProN W6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器</w:t>
            </w:r>
            <w:r w:rsidR="00607E38" w:rsidRPr="00B93E70">
              <w:rPr>
                <w:rFonts w:ascii="ヒラギノ角ゴ ProN W6" w:eastAsia="ヒラギノ角ゴ ProN W6" w:hAnsi="ヒラギノ角ゴ ProN W6" w:cs="ヒラギノ角ゴ ProN W6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无明</w:t>
            </w:r>
            <w:r w:rsidR="00607E38" w:rsidRPr="00B93E70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显</w:t>
            </w:r>
            <w:r w:rsidR="00607E38" w:rsidRPr="00B93E70">
              <w:rPr>
                <w:rFonts w:ascii="ヒラギノ角ゴ ProN W6" w:eastAsia="ヒラギノ角ゴ ProN W6" w:hAnsi="ヒラギノ角ゴ ProN W6" w:cs="ヒラギノ角ゴ ProN W6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主从身份</w:t>
            </w:r>
            <w:r w:rsidR="00B35E7B" w:rsidRPr="00B93E70">
              <w:rPr>
                <w:rFonts w:ascii="ヒラギノ角ゴ ProN W6" w:eastAsia="ヒラギノ角ゴ ProN W6" w:hAnsi="ヒラギノ角ゴ ProN W6" w:cs="ヒラギノ角ゴ ProN W6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，通</w:t>
            </w:r>
            <w:r w:rsidR="00B35E7B" w:rsidRPr="00B93E70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过</w:t>
            </w:r>
            <w:r w:rsidR="00B35E7B" w:rsidRPr="00B93E70">
              <w:rPr>
                <w:rFonts w:ascii="ヒラギノ角ゴ ProN W6" w:eastAsia="ヒラギノ角ゴ ProN W6" w:hAnsi="ヒラギノ角ゴ ProN W6" w:cs="ヒラギノ角ゴ ProN W6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投票</w:t>
            </w:r>
            <w:r w:rsidR="00B35E7B" w:rsidRPr="00B93E70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来决定</w:t>
            </w:r>
            <w:r w:rsidRPr="00B93E70">
              <w:rPr>
                <w:rFonts w:ascii="Microsoft Tai Le" w:eastAsia="Times New Roman" w:hAnsi="Microsoft Tai Le" w:cs="Microsoft Tai Le"/>
                <w:color w:val="000000"/>
                <w:kern w:val="0"/>
                <w:sz w:val="21"/>
                <w:szCs w:val="21"/>
                <w:shd w:val="clear" w:color="auto" w:fill="FFFFFF"/>
              </w:rPr>
              <w:t>）</w:t>
            </w:r>
            <w:r w:rsidRPr="00B93E70">
              <w:rPr>
                <w:rFonts w:ascii="Arial" w:eastAsia="Times New Roman" w:hAnsi="Arial" w:cs="Times New Roman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,auto </w:t>
            </w:r>
            <w:proofErr w:type="spellStart"/>
            <w:r w:rsidRPr="00B93E70">
              <w:rPr>
                <w:rFonts w:ascii="Arial" w:eastAsia="Times New Roman" w:hAnsi="Arial" w:cs="Times New Roman"/>
                <w:color w:val="000000"/>
                <w:kern w:val="0"/>
                <w:sz w:val="21"/>
                <w:szCs w:val="21"/>
                <w:shd w:val="clear" w:color="auto" w:fill="FFFFFF"/>
              </w:rPr>
              <w:t>sharding</w:t>
            </w:r>
            <w:proofErr w:type="spellEnd"/>
            <w:r w:rsidRPr="00B93E70">
              <w:rPr>
                <w:rFonts w:ascii="ヒラギノ角ゴ ProN W6" w:eastAsia="ヒラギノ角ゴ ProN W6" w:hAnsi="ヒラギノ角ゴ ProN W6" w:cs="ヒラギノ角ゴ ProN W6"/>
                <w:color w:val="000000"/>
                <w:kern w:val="0"/>
                <w:sz w:val="21"/>
                <w:szCs w:val="21"/>
                <w:shd w:val="clear" w:color="auto" w:fill="FFFFFF"/>
              </w:rPr>
              <w:t>机制</w:t>
            </w:r>
          </w:p>
          <w:p w14:paraId="64FBB46E" w14:textId="77777777" w:rsidR="00EC41D9" w:rsidRDefault="00EC41D9" w:rsidP="006C66A4">
            <w:pPr>
              <w:widowControl/>
              <w:spacing w:line="360" w:lineRule="atLeast"/>
              <w:jc w:val="left"/>
              <w:rPr>
                <w:rFonts w:ascii="Arial" w:eastAsia="宋体" w:hAnsi="Arial" w:cs="Times New Roman"/>
                <w:color w:val="555555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45B9F4" w14:textId="77777777" w:rsidR="00EC41D9" w:rsidRDefault="00EC41D9" w:rsidP="005E462D">
            <w:pPr>
              <w:pStyle w:val="a3"/>
              <w:shd w:val="clear" w:color="auto" w:fill="FFFFFF"/>
              <w:spacing w:before="0" w:beforeAutospacing="0" w:after="0" w:afterAutospacing="0" w:line="390" w:lineRule="atLeast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Style w:val="apple-converted-space"/>
                <w:rFonts w:ascii="Arial" w:hAnsi="Arial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redis</w:t>
            </w:r>
            <w:proofErr w:type="spellEnd"/>
            <w:r>
              <w:rPr>
                <w:rFonts w:ascii="Arial" w:hAnsi="Arial"/>
                <w:color w:val="000000"/>
                <w:sz w:val="21"/>
                <w:szCs w:val="21"/>
              </w:rPr>
              <w:t>，依赖客户端来实现分布式读写；主从复制时，每次从节点重新连接主节点都要依赖整个快照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>,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>无增量复制，因性能和效率问题，</w:t>
            </w:r>
          </w:p>
          <w:p w14:paraId="38FB7EE3" w14:textId="77777777" w:rsidR="00EC41D9" w:rsidRDefault="00EC41D9" w:rsidP="005E462D">
            <w:pPr>
              <w:pStyle w:val="a3"/>
              <w:shd w:val="clear" w:color="auto" w:fill="FFFFFF"/>
              <w:spacing w:before="0" w:beforeAutospacing="0" w:after="0" w:afterAutospacing="0" w:line="390" w:lineRule="atLeast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所以单点问题比较复杂；不支持自动</w:t>
            </w: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sharding</w:t>
            </w:r>
            <w:proofErr w:type="spellEnd"/>
            <w:r>
              <w:rPr>
                <w:rFonts w:ascii="Arial" w:hAnsi="Arial"/>
                <w:color w:val="000000"/>
                <w:sz w:val="21"/>
                <w:szCs w:val="21"/>
              </w:rPr>
              <w:t>,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>需要依赖程序设定一致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>hash 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>机制。</w:t>
            </w:r>
          </w:p>
          <w:p w14:paraId="233F9B9D" w14:textId="77777777" w:rsidR="00EC41D9" w:rsidRDefault="00EC41D9" w:rsidP="005E462D">
            <w:pPr>
              <w:pStyle w:val="a3"/>
              <w:shd w:val="clear" w:color="auto" w:fill="FFFFFF"/>
              <w:spacing w:before="0" w:beforeAutospacing="0" w:after="0" w:afterAutospacing="0" w:line="390" w:lineRule="atLeast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一种替代方案是，不用</w:t>
            </w: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redis</w:t>
            </w:r>
            <w:proofErr w:type="spellEnd"/>
            <w:r>
              <w:rPr>
                <w:rFonts w:ascii="Arial" w:hAnsi="Arial"/>
                <w:color w:val="000000"/>
                <w:sz w:val="21"/>
                <w:szCs w:val="21"/>
              </w:rPr>
              <w:t>本身的复制机制，采用自己做主动复制（多份存储），或者改成增量复制的方式（需要自己实现），一致性问题和性能的权衡</w:t>
            </w:r>
          </w:p>
          <w:p w14:paraId="5A41A502" w14:textId="77777777" w:rsidR="00EC41D9" w:rsidRDefault="00EC41D9" w:rsidP="006C66A4">
            <w:pPr>
              <w:widowControl/>
              <w:spacing w:line="360" w:lineRule="atLeast"/>
              <w:jc w:val="left"/>
              <w:rPr>
                <w:rFonts w:ascii="Arial" w:eastAsia="宋体" w:hAnsi="Arial" w:cs="Times New Roman"/>
                <w:color w:val="555555"/>
                <w:kern w:val="0"/>
                <w:sz w:val="21"/>
                <w:szCs w:val="21"/>
              </w:rPr>
            </w:pPr>
          </w:p>
        </w:tc>
      </w:tr>
      <w:tr w:rsidR="00B35E7B" w:rsidRPr="006C66A4" w14:paraId="03C275BB" w14:textId="77777777" w:rsidTr="00EC41D9">
        <w:trPr>
          <w:trHeight w:val="17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433D94" w14:textId="77777777" w:rsidR="00EC41D9" w:rsidRPr="005E462D" w:rsidRDefault="00EC41D9" w:rsidP="005E462D">
            <w:pPr>
              <w:widowControl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1.8</w:t>
            </w:r>
            <w:r>
              <w:rPr>
                <w:rFonts w:ascii="ヒラギノ角ゴ ProN W6" w:eastAsia="ヒラギノ角ゴ ProN W6" w:hAnsi="ヒラギノ角ゴ ProN W6" w:cs="ヒラギノ角ゴ ProN W6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版本开始</w:t>
            </w:r>
            <w:proofErr w:type="spellStart"/>
            <w:r>
              <w:rPr>
                <w:rFonts w:ascii="Arial" w:eastAsia="Times New Roman" w:hAnsi="Arial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binlog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89E0811" w14:textId="77777777" w:rsidR="00EC41D9" w:rsidRDefault="00EC41D9" w:rsidP="005E462D">
            <w:pPr>
              <w:pStyle w:val="a3"/>
              <w:shd w:val="clear" w:color="auto" w:fill="FFFFFF"/>
              <w:spacing w:before="0" w:beforeAutospacing="0" w:after="0" w:afterAutospacing="0" w:line="390" w:lineRule="atLeast"/>
              <w:rPr>
                <w:rStyle w:val="apple-converted-space"/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Style w:val="apple-converted-space"/>
                <w:rFonts w:ascii="Arial" w:hAnsi="Arial" w:hint="eastAsia"/>
                <w:color w:val="000000"/>
                <w:sz w:val="21"/>
                <w:szCs w:val="21"/>
              </w:rPr>
              <w:t>快照、</w:t>
            </w:r>
            <w:proofErr w:type="spellStart"/>
            <w:r>
              <w:rPr>
                <w:rStyle w:val="apple-converted-space"/>
                <w:rFonts w:ascii="Arial" w:hAnsi="Arial" w:hint="eastAsia"/>
                <w:color w:val="000000"/>
                <w:sz w:val="21"/>
                <w:szCs w:val="21"/>
              </w:rPr>
              <w:t>aof</w:t>
            </w:r>
            <w:proofErr w:type="spellEnd"/>
          </w:p>
        </w:tc>
      </w:tr>
      <w:tr w:rsidR="00B35E7B" w:rsidRPr="006C66A4" w14:paraId="0752EA1B" w14:textId="77777777" w:rsidTr="00EC41D9">
        <w:trPr>
          <w:trHeight w:val="17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62B413A" w14:textId="77777777" w:rsidR="00EC41D9" w:rsidRDefault="00EC41D9" w:rsidP="005E462D">
            <w:pPr>
              <w:widowControl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ascii="ヒラギノ角ゴ ProN W6" w:eastAsia="ヒラギノ角ゴ ProN W6" w:hAnsi="ヒラギノ角ゴ ProN W6" w:cs="ヒラギノ角ゴ ProN W6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内置</w:t>
            </w:r>
            <w:r>
              <w:rPr>
                <w:rFonts w:ascii="Arial" w:eastAsia="Times New Roman" w:hAnsi="Arial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map reduce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472340C" w14:textId="77777777" w:rsidR="00EC41D9" w:rsidRDefault="00EC41D9" w:rsidP="005E462D">
            <w:pPr>
              <w:pStyle w:val="a3"/>
              <w:shd w:val="clear" w:color="auto" w:fill="FFFFFF"/>
              <w:spacing w:before="0" w:beforeAutospacing="0" w:after="0" w:afterAutospacing="0" w:line="390" w:lineRule="atLeast"/>
              <w:rPr>
                <w:rStyle w:val="apple-converted-space"/>
                <w:rFonts w:ascii="Arial" w:hAnsi="Arial"/>
                <w:color w:val="000000"/>
                <w:sz w:val="21"/>
                <w:szCs w:val="21"/>
              </w:rPr>
            </w:pPr>
          </w:p>
        </w:tc>
      </w:tr>
    </w:tbl>
    <w:p w14:paraId="42B05F94" w14:textId="0382594F" w:rsidR="00F6195C" w:rsidRDefault="00EB0F09">
      <w:r>
        <w:rPr>
          <w:rFonts w:hint="eastAsia"/>
        </w:rPr>
        <w:t>各种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的对比：</w:t>
      </w:r>
    </w:p>
    <w:p w14:paraId="7FAF8F2B" w14:textId="49FE3440" w:rsidR="003445D7" w:rsidRDefault="003445D7">
      <w:r>
        <w:rPr>
          <w:noProof/>
        </w:rPr>
        <w:drawing>
          <wp:inline distT="0" distB="0" distL="0" distR="0" wp14:anchorId="725C3CF2" wp14:editId="28AACA23">
            <wp:extent cx="5270500" cy="50829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8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97CC" w14:textId="77777777" w:rsidR="006C66A4" w:rsidRDefault="006C66A4">
      <w:r>
        <w:rPr>
          <w:rFonts w:hint="eastAsia"/>
        </w:rPr>
        <w:t>参考文档：</w:t>
      </w:r>
    </w:p>
    <w:p w14:paraId="1F7F1739" w14:textId="77777777" w:rsidR="006C66A4" w:rsidRPr="006C66A4" w:rsidRDefault="006C66A4" w:rsidP="006C66A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C66A4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6C66A4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"http://kkovacs.eu/cassandra-vs-mongodb-vs-couchdb-vs-redis/" \t "\\"_blank\\"" </w:instrText>
      </w:r>
      <w:r w:rsidRPr="006C66A4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6C66A4">
        <w:rPr>
          <w:rFonts w:ascii="Arial" w:eastAsia="宋体" w:hAnsi="Arial" w:cs="Times New Roman"/>
          <w:color w:val="434343"/>
          <w:kern w:val="0"/>
          <w:sz w:val="21"/>
          <w:szCs w:val="21"/>
          <w:u w:val="single"/>
          <w:shd w:val="clear" w:color="auto" w:fill="FFFFFF"/>
        </w:rPr>
        <w:t>http://kkovacs.eu/cassandra-vs-mongodb-vs-couchdb-vs-redis/</w:t>
      </w:r>
      <w:r w:rsidRPr="006C66A4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</w:p>
    <w:p w14:paraId="69AA9C54" w14:textId="77777777" w:rsidR="006C66A4" w:rsidRDefault="0069318C">
      <w:hyperlink r:id="rId6" w:history="1">
        <w:r w:rsidR="006C66A4" w:rsidRPr="00F504D7">
          <w:rPr>
            <w:rStyle w:val="a4"/>
          </w:rPr>
          <w:t>http://taotao1240.blog.51cto.com/731446/755173</w:t>
        </w:r>
      </w:hyperlink>
    </w:p>
    <w:p w14:paraId="513C4351" w14:textId="77777777" w:rsidR="006C66A4" w:rsidRDefault="0069318C" w:rsidP="00EC41D9">
      <w:hyperlink r:id="rId7" w:history="1">
        <w:r w:rsidR="006C66A4" w:rsidRPr="00F504D7">
          <w:rPr>
            <w:rStyle w:val="a4"/>
          </w:rPr>
          <w:t>http://tech.it168.com/a2012/0928/1404/000001404159.shtml</w:t>
        </w:r>
      </w:hyperlink>
    </w:p>
    <w:p w14:paraId="0FEF5D7C" w14:textId="65DC7A64" w:rsidR="006C66A4" w:rsidRDefault="0069318C" w:rsidP="003445D7">
      <w:hyperlink r:id="rId8" w:history="1">
        <w:r w:rsidR="003445D7" w:rsidRPr="00F504D7">
          <w:rPr>
            <w:rStyle w:val="a4"/>
          </w:rPr>
          <w:t>http://www.mongodb.org/</w:t>
        </w:r>
      </w:hyperlink>
    </w:p>
    <w:p w14:paraId="24846CDE" w14:textId="7B95D4CF" w:rsidR="003445D7" w:rsidRDefault="0069318C" w:rsidP="003445D7">
      <w:hyperlink r:id="rId9" w:history="1">
        <w:r w:rsidR="003445D7" w:rsidRPr="00F504D7">
          <w:rPr>
            <w:rStyle w:val="a4"/>
          </w:rPr>
          <w:t>http://www.uml.org.cn/sjjm/201212205.asp</w:t>
        </w:r>
      </w:hyperlink>
    </w:p>
    <w:p w14:paraId="63F4DD53" w14:textId="01D3E5AC" w:rsidR="003445D7" w:rsidRDefault="0069318C" w:rsidP="003F4093">
      <w:hyperlink r:id="rId10" w:history="1">
        <w:r w:rsidR="0084668E" w:rsidRPr="00F504D7">
          <w:rPr>
            <w:rStyle w:val="a4"/>
          </w:rPr>
          <w:t>http://perfectmarket.com/nosql-solution-evaluation-and-comparison-mongodb-vs-redis-tokyo-cabinet-and-berkeley-db-chart/</w:t>
        </w:r>
      </w:hyperlink>
    </w:p>
    <w:p w14:paraId="24431D90" w14:textId="2B97051A" w:rsidR="0084668E" w:rsidRDefault="0069318C" w:rsidP="003F4093">
      <w:hyperlink r:id="rId11" w:history="1">
        <w:r w:rsidR="00E57896" w:rsidRPr="00F504D7">
          <w:rPr>
            <w:rStyle w:val="a4"/>
          </w:rPr>
          <w:t>http://www.slideshare.net/nightsailer/mongodbqconbeijing2011</w:t>
        </w:r>
      </w:hyperlink>
    </w:p>
    <w:p w14:paraId="7078879D" w14:textId="5FA5B3DF" w:rsidR="00E57896" w:rsidRDefault="00E57896" w:rsidP="003F4093">
      <w:r w:rsidRPr="00E57896">
        <w:t>http://wenku.baidu.com/view/bcbe7b11964bcf84b9d57bf8.html</w:t>
      </w:r>
      <w:proofErr w:type="gramStart"/>
      <w:r w:rsidRPr="00E57896">
        <w:t>?pn</w:t>
      </w:r>
      <w:proofErr w:type="gramEnd"/>
      <w:r w:rsidRPr="00E57896">
        <w:t>=50</w:t>
      </w:r>
    </w:p>
    <w:sectPr w:rsidR="00E57896" w:rsidSect="009546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N W6">
    <w:charset w:val="4E"/>
    <w:family w:val="auto"/>
    <w:pitch w:val="variable"/>
    <w:sig w:usb0="E00002FF" w:usb1="7AC7FFFF" w:usb2="00000012" w:usb3="00000000" w:csb0="0002000D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儷黑 Pro">
    <w:charset w:val="51"/>
    <w:family w:val="auto"/>
    <w:pitch w:val="variable"/>
    <w:sig w:usb0="80000001" w:usb1="28091800" w:usb2="00000016" w:usb3="00000000" w:csb0="00100000" w:csb1="00000000"/>
  </w:font>
  <w:font w:name="Heiti TC Medium">
    <w:panose1 w:val="00000000000000000000"/>
    <w:charset w:val="51"/>
    <w:family w:val="auto"/>
    <w:pitch w:val="variable"/>
    <w:sig w:usb0="8000002F" w:usb1="0808004A" w:usb2="00000010" w:usb3="00000000" w:csb0="00100000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6A4"/>
    <w:rsid w:val="00002041"/>
    <w:rsid w:val="001051A5"/>
    <w:rsid w:val="003445D7"/>
    <w:rsid w:val="003C6889"/>
    <w:rsid w:val="003F4093"/>
    <w:rsid w:val="00410E09"/>
    <w:rsid w:val="00417DA3"/>
    <w:rsid w:val="00464E76"/>
    <w:rsid w:val="00475F3A"/>
    <w:rsid w:val="004C437C"/>
    <w:rsid w:val="004E0A96"/>
    <w:rsid w:val="00534734"/>
    <w:rsid w:val="005B0556"/>
    <w:rsid w:val="005B0BF9"/>
    <w:rsid w:val="005E462D"/>
    <w:rsid w:val="00607E38"/>
    <w:rsid w:val="00642766"/>
    <w:rsid w:val="0069318C"/>
    <w:rsid w:val="006B2A0B"/>
    <w:rsid w:val="006C66A4"/>
    <w:rsid w:val="0084668E"/>
    <w:rsid w:val="00866D4C"/>
    <w:rsid w:val="00954620"/>
    <w:rsid w:val="009D1846"/>
    <w:rsid w:val="009D6670"/>
    <w:rsid w:val="00A63ECC"/>
    <w:rsid w:val="00B35E7B"/>
    <w:rsid w:val="00B4478D"/>
    <w:rsid w:val="00B76CD2"/>
    <w:rsid w:val="00B93E70"/>
    <w:rsid w:val="00D14CB5"/>
    <w:rsid w:val="00D90A60"/>
    <w:rsid w:val="00DE56B2"/>
    <w:rsid w:val="00E57896"/>
    <w:rsid w:val="00EB0F09"/>
    <w:rsid w:val="00EC41D9"/>
    <w:rsid w:val="00EF38CD"/>
    <w:rsid w:val="00F6195C"/>
    <w:rsid w:val="00FB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84CA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C66A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style-span">
    <w:name w:val="apple-style-span"/>
    <w:basedOn w:val="a0"/>
    <w:rsid w:val="006C66A4"/>
  </w:style>
  <w:style w:type="character" w:styleId="a4">
    <w:name w:val="Hyperlink"/>
    <w:basedOn w:val="a0"/>
    <w:uiPriority w:val="99"/>
    <w:unhideWhenUsed/>
    <w:rsid w:val="006C66A4"/>
    <w:rPr>
      <w:color w:val="0000FF"/>
      <w:u w:val="single"/>
    </w:rPr>
  </w:style>
  <w:style w:type="character" w:customStyle="1" w:styleId="apple-converted-space">
    <w:name w:val="apple-converted-space"/>
    <w:basedOn w:val="a0"/>
    <w:rsid w:val="005E462D"/>
  </w:style>
  <w:style w:type="paragraph" w:styleId="a5">
    <w:name w:val="Balloon Text"/>
    <w:basedOn w:val="a"/>
    <w:link w:val="a6"/>
    <w:uiPriority w:val="99"/>
    <w:semiHidden/>
    <w:unhideWhenUsed/>
    <w:rsid w:val="003445D7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445D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C66A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style-span">
    <w:name w:val="apple-style-span"/>
    <w:basedOn w:val="a0"/>
    <w:rsid w:val="006C66A4"/>
  </w:style>
  <w:style w:type="character" w:styleId="a4">
    <w:name w:val="Hyperlink"/>
    <w:basedOn w:val="a0"/>
    <w:uiPriority w:val="99"/>
    <w:unhideWhenUsed/>
    <w:rsid w:val="006C66A4"/>
    <w:rPr>
      <w:color w:val="0000FF"/>
      <w:u w:val="single"/>
    </w:rPr>
  </w:style>
  <w:style w:type="character" w:customStyle="1" w:styleId="apple-converted-space">
    <w:name w:val="apple-converted-space"/>
    <w:basedOn w:val="a0"/>
    <w:rsid w:val="005E462D"/>
  </w:style>
  <w:style w:type="paragraph" w:styleId="a5">
    <w:name w:val="Balloon Text"/>
    <w:basedOn w:val="a"/>
    <w:link w:val="a6"/>
    <w:uiPriority w:val="99"/>
    <w:semiHidden/>
    <w:unhideWhenUsed/>
    <w:rsid w:val="003445D7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445D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lideshare.net/nightsailer/mongodbqconbeijing2011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taotao1240.blog.51cto.com/731446/755173" TargetMode="External"/><Relationship Id="rId7" Type="http://schemas.openxmlformats.org/officeDocument/2006/relationships/hyperlink" Target="http://tech.it168.com/a2012/0928/1404/000001404159.shtml" TargetMode="External"/><Relationship Id="rId8" Type="http://schemas.openxmlformats.org/officeDocument/2006/relationships/hyperlink" Target="http://www.mongodb.org/" TargetMode="External"/><Relationship Id="rId9" Type="http://schemas.openxmlformats.org/officeDocument/2006/relationships/hyperlink" Target="http://www.uml.org.cn/sjjm/201212205.asp" TargetMode="External"/><Relationship Id="rId10" Type="http://schemas.openxmlformats.org/officeDocument/2006/relationships/hyperlink" Target="http://perfectmarket.com/nosql-solution-evaluation-and-comparison-mongodb-vs-redis-tokyo-cabinet-and-berkeley-db-chart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326</Words>
  <Characters>1861</Characters>
  <Application>Microsoft Macintosh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yuntao wang</dc:creator>
  <cp:keywords/>
  <dc:description/>
  <cp:lastModifiedBy>yuntao wang</cp:lastModifiedBy>
  <cp:revision>32</cp:revision>
  <dcterms:created xsi:type="dcterms:W3CDTF">2013-06-04T08:05:00Z</dcterms:created>
  <dcterms:modified xsi:type="dcterms:W3CDTF">2013-06-06T09:47:00Z</dcterms:modified>
</cp:coreProperties>
</file>