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5C" w:rsidRPr="0067245C" w:rsidRDefault="0067245C" w:rsidP="0067245C">
      <w:pPr>
        <w:spacing w:after="300" w:line="240" w:lineRule="auto"/>
        <w:outlineLvl w:val="2"/>
        <w:rPr>
          <w:rFonts w:ascii="inherit" w:eastAsia="Times New Roman" w:hAnsi="inherit" w:cs="Arial"/>
          <w:color w:val="3C3C3C"/>
          <w:sz w:val="30"/>
          <w:szCs w:val="30"/>
          <w:lang w:eastAsia="es-CR"/>
        </w:rPr>
      </w:pPr>
      <w:r w:rsidRPr="0067245C">
        <w:rPr>
          <w:rFonts w:ascii="inherit" w:eastAsia="Times New Roman" w:hAnsi="inherit" w:cs="Arial"/>
          <w:color w:val="3C3C3C"/>
          <w:sz w:val="30"/>
          <w:szCs w:val="30"/>
          <w:lang w:eastAsia="es-CR"/>
        </w:rPr>
        <w:t>Caso 1. El puerto USB está dañado</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Uno de los miedos más habituales cuando no se puede abrir una unidad USB es que la propia unidad externa esté dañada. Sin embargo, es mucho más habitual que el error </w:t>
      </w:r>
      <w:r w:rsidRPr="0067245C">
        <w:rPr>
          <w:rFonts w:ascii="Arial" w:eastAsia="Times New Roman" w:hAnsi="Arial" w:cs="Arial"/>
          <w:b/>
          <w:bCs/>
          <w:color w:val="333333"/>
          <w:sz w:val="21"/>
          <w:szCs w:val="21"/>
          <w:lang w:eastAsia="es-CR"/>
        </w:rPr>
        <w:t>provenga del dispositivo</w:t>
      </w:r>
      <w:r w:rsidRPr="0067245C">
        <w:rPr>
          <w:rFonts w:ascii="Arial" w:eastAsia="Times New Roman" w:hAnsi="Arial" w:cs="Arial"/>
          <w:color w:val="333333"/>
          <w:sz w:val="21"/>
          <w:szCs w:val="21"/>
          <w:lang w:eastAsia="es-CR"/>
        </w:rPr>
        <w:t xml:space="preserve"> al que se ha conectado el </w:t>
      </w:r>
      <w:proofErr w:type="spellStart"/>
      <w:r w:rsidRPr="0067245C">
        <w:rPr>
          <w:rFonts w:ascii="Arial" w:eastAsia="Times New Roman" w:hAnsi="Arial" w:cs="Arial"/>
          <w:color w:val="333333"/>
          <w:sz w:val="21"/>
          <w:szCs w:val="21"/>
          <w:lang w:eastAsia="es-CR"/>
        </w:rPr>
        <w:t>pendrivey</w:t>
      </w:r>
      <w:proofErr w:type="spellEnd"/>
      <w:r w:rsidRPr="0067245C">
        <w:rPr>
          <w:rFonts w:ascii="Arial" w:eastAsia="Times New Roman" w:hAnsi="Arial" w:cs="Arial"/>
          <w:color w:val="333333"/>
          <w:sz w:val="21"/>
          <w:szCs w:val="21"/>
          <w:lang w:eastAsia="es-CR"/>
        </w:rPr>
        <w:t>, más concretamente, del </w:t>
      </w:r>
      <w:r w:rsidRPr="0067245C">
        <w:rPr>
          <w:rFonts w:ascii="Arial" w:eastAsia="Times New Roman" w:hAnsi="Arial" w:cs="Arial"/>
          <w:b/>
          <w:bCs/>
          <w:color w:val="333333"/>
          <w:sz w:val="21"/>
          <w:szCs w:val="21"/>
          <w:lang w:eastAsia="es-CR"/>
        </w:rPr>
        <w:t>puerto USB</w:t>
      </w:r>
      <w:r w:rsidRPr="0067245C">
        <w:rPr>
          <w:rFonts w:ascii="Arial" w:eastAsia="Times New Roman" w:hAnsi="Arial" w:cs="Arial"/>
          <w:color w:val="333333"/>
          <w:sz w:val="21"/>
          <w:szCs w:val="21"/>
          <w:lang w:eastAsia="es-CR"/>
        </w:rPr>
        <w:t>, que actúa como conector entre el medio extraíble y el ordenador. Si el puerto USB elegido no funciona, el contenido del USB lógicamente no podrá ser identificado ni modificado.</w:t>
      </w:r>
    </w:p>
    <w:p w:rsidR="0067245C" w:rsidRPr="0067245C" w:rsidRDefault="0067245C" w:rsidP="0067245C">
      <w:pPr>
        <w:spacing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Por lo tanto, antes de adentrarte en las complejas causas de error y posibles soluciones que presentamos más abajo, </w:t>
      </w:r>
      <w:r w:rsidRPr="0067245C">
        <w:rPr>
          <w:rFonts w:ascii="Arial" w:eastAsia="Times New Roman" w:hAnsi="Arial" w:cs="Arial"/>
          <w:b/>
          <w:bCs/>
          <w:color w:val="333333"/>
          <w:sz w:val="21"/>
          <w:szCs w:val="21"/>
          <w:lang w:eastAsia="es-CR"/>
        </w:rPr>
        <w:t>comprueba primero </w:t>
      </w:r>
      <w:r w:rsidRPr="0067245C">
        <w:rPr>
          <w:rFonts w:ascii="Arial" w:eastAsia="Times New Roman" w:hAnsi="Arial" w:cs="Arial"/>
          <w:color w:val="333333"/>
          <w:sz w:val="21"/>
          <w:szCs w:val="21"/>
          <w:lang w:eastAsia="es-CR"/>
        </w:rPr>
        <w:t>que tu unidad USB no esté conectada a un puerto defectuoso. Para ello, </w:t>
      </w:r>
      <w:r w:rsidRPr="0067245C">
        <w:rPr>
          <w:rFonts w:ascii="Arial" w:eastAsia="Times New Roman" w:hAnsi="Arial" w:cs="Arial"/>
          <w:b/>
          <w:bCs/>
          <w:color w:val="333333"/>
          <w:sz w:val="21"/>
          <w:szCs w:val="21"/>
          <w:lang w:eastAsia="es-CR"/>
        </w:rPr>
        <w:t>prueba simplemente con otros puertos</w:t>
      </w:r>
      <w:r w:rsidRPr="0067245C">
        <w:rPr>
          <w:rFonts w:ascii="Arial" w:eastAsia="Times New Roman" w:hAnsi="Arial" w:cs="Arial"/>
          <w:color w:val="333333"/>
          <w:sz w:val="21"/>
          <w:szCs w:val="21"/>
          <w:lang w:eastAsia="es-CR"/>
        </w:rPr>
        <w:t>, más de uno si es necesario. Si el reconocimiento de la unidad funciona entonces, sabrás que el problema reside en el puerto USB.</w:t>
      </w:r>
    </w:p>
    <w:p w:rsidR="0067245C" w:rsidRPr="0067245C" w:rsidRDefault="0067245C" w:rsidP="0067245C">
      <w:pPr>
        <w:spacing w:after="300" w:line="240" w:lineRule="auto"/>
        <w:outlineLvl w:val="2"/>
        <w:rPr>
          <w:rFonts w:ascii="inherit" w:eastAsia="Times New Roman" w:hAnsi="inherit" w:cs="Arial"/>
          <w:color w:val="3C3C3C"/>
          <w:sz w:val="30"/>
          <w:szCs w:val="30"/>
          <w:lang w:eastAsia="es-CR"/>
        </w:rPr>
      </w:pPr>
      <w:r w:rsidRPr="0067245C">
        <w:rPr>
          <w:rFonts w:ascii="inherit" w:eastAsia="Times New Roman" w:hAnsi="inherit" w:cs="Arial"/>
          <w:color w:val="3C3C3C"/>
          <w:sz w:val="30"/>
          <w:szCs w:val="30"/>
          <w:lang w:eastAsia="es-CR"/>
        </w:rPr>
        <w:t xml:space="preserve">Caso 2. </w:t>
      </w:r>
      <w:bookmarkStart w:id="0" w:name="_GoBack"/>
      <w:r w:rsidRPr="0067245C">
        <w:rPr>
          <w:rFonts w:ascii="inherit" w:eastAsia="Times New Roman" w:hAnsi="inherit" w:cs="Arial"/>
          <w:color w:val="3C3C3C"/>
          <w:sz w:val="30"/>
          <w:szCs w:val="30"/>
          <w:lang w:eastAsia="es-CR"/>
        </w:rPr>
        <w:t>Al controlador USB le faltan los drivers adecuados o más actuales</w:t>
      </w:r>
    </w:p>
    <w:bookmarkEnd w:id="0"/>
    <w:p w:rsidR="0067245C" w:rsidRPr="0067245C" w:rsidRDefault="0067245C" w:rsidP="0067245C">
      <w:pPr>
        <w:spacing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Las conexiones USB siempre se gestionan, del lado del ordenador, mediante los llamados controladores USB. Estos controladores necesitan los </w:t>
      </w:r>
      <w:r w:rsidRPr="0067245C">
        <w:rPr>
          <w:rFonts w:ascii="Arial" w:eastAsia="Times New Roman" w:hAnsi="Arial" w:cs="Arial"/>
          <w:b/>
          <w:bCs/>
          <w:color w:val="333333"/>
          <w:sz w:val="21"/>
          <w:szCs w:val="21"/>
          <w:lang w:eastAsia="es-CR"/>
        </w:rPr>
        <w:t>drivers </w:t>
      </w:r>
      <w:r w:rsidRPr="0067245C">
        <w:rPr>
          <w:rFonts w:ascii="Arial" w:eastAsia="Times New Roman" w:hAnsi="Arial" w:cs="Arial"/>
          <w:color w:val="333333"/>
          <w:sz w:val="21"/>
          <w:szCs w:val="21"/>
          <w:lang w:eastAsia="es-CR"/>
        </w:rPr>
        <w:t>(llamados controladores en Windows)</w:t>
      </w:r>
      <w:r w:rsidRPr="0067245C">
        <w:rPr>
          <w:rFonts w:ascii="Arial" w:eastAsia="Times New Roman" w:hAnsi="Arial" w:cs="Arial"/>
          <w:b/>
          <w:bCs/>
          <w:color w:val="333333"/>
          <w:sz w:val="21"/>
          <w:szCs w:val="21"/>
          <w:lang w:eastAsia="es-CR"/>
        </w:rPr>
        <w:t> más actuales </w:t>
      </w:r>
      <w:r w:rsidRPr="0067245C">
        <w:rPr>
          <w:rFonts w:ascii="Arial" w:eastAsia="Times New Roman" w:hAnsi="Arial" w:cs="Arial"/>
          <w:color w:val="333333"/>
          <w:sz w:val="21"/>
          <w:szCs w:val="21"/>
          <w:lang w:eastAsia="es-CR"/>
        </w:rPr>
        <w:t>para poder reconocer distintos componentes como el ratón, el teclado o, como en este caso, las unidades USB. Si, efectivamente, es la falta de estos drivers la causa de que no se muestre el USB, el problema a veces puede solucionarse</w:t>
      </w:r>
      <w:r w:rsidRPr="0067245C">
        <w:rPr>
          <w:rFonts w:ascii="Arial" w:eastAsia="Times New Roman" w:hAnsi="Arial" w:cs="Arial"/>
          <w:b/>
          <w:bCs/>
          <w:color w:val="333333"/>
          <w:sz w:val="21"/>
          <w:szCs w:val="21"/>
          <w:lang w:eastAsia="es-CR"/>
        </w:rPr>
        <w:t> instalándolos</w:t>
      </w:r>
      <w:r w:rsidRPr="0067245C">
        <w:rPr>
          <w:rFonts w:ascii="Arial" w:eastAsia="Times New Roman" w:hAnsi="Arial" w:cs="Arial"/>
          <w:color w:val="333333"/>
          <w:sz w:val="21"/>
          <w:szCs w:val="21"/>
          <w:lang w:eastAsia="es-CR"/>
        </w:rPr>
        <w:t>.</w:t>
      </w:r>
    </w:p>
    <w:p w:rsidR="0067245C" w:rsidRPr="0067245C" w:rsidRDefault="0067245C" w:rsidP="0067245C">
      <w:pPr>
        <w:spacing w:after="120" w:line="240" w:lineRule="auto"/>
        <w:outlineLvl w:val="3"/>
        <w:rPr>
          <w:rFonts w:ascii="inherit" w:eastAsia="Times New Roman" w:hAnsi="inherit" w:cs="Arial"/>
          <w:color w:val="003D8D"/>
          <w:sz w:val="27"/>
          <w:szCs w:val="27"/>
          <w:lang w:eastAsia="es-CR"/>
        </w:rPr>
      </w:pPr>
      <w:r w:rsidRPr="0067245C">
        <w:rPr>
          <w:rFonts w:ascii="inherit" w:eastAsia="Times New Roman" w:hAnsi="inherit" w:cs="Arial"/>
          <w:color w:val="003D8D"/>
          <w:sz w:val="27"/>
          <w:szCs w:val="27"/>
          <w:lang w:eastAsia="es-CR"/>
        </w:rPr>
        <w:t>Pasos a seguir para usuarios de Windows:</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 xml:space="preserve">En Windows, los controladores se pueden actualizar usando el “Administrador de </w:t>
      </w:r>
      <w:proofErr w:type="spellStart"/>
      <w:proofErr w:type="gramStart"/>
      <w:r w:rsidRPr="0067245C">
        <w:rPr>
          <w:rFonts w:ascii="Arial" w:eastAsia="Times New Roman" w:hAnsi="Arial" w:cs="Arial"/>
          <w:color w:val="333333"/>
          <w:sz w:val="21"/>
          <w:szCs w:val="21"/>
          <w:lang w:eastAsia="es-CR"/>
        </w:rPr>
        <w:t>dispositivos”y</w:t>
      </w:r>
      <w:proofErr w:type="spellEnd"/>
      <w:proofErr w:type="gramEnd"/>
      <w:r w:rsidRPr="0067245C">
        <w:rPr>
          <w:rFonts w:ascii="Arial" w:eastAsia="Times New Roman" w:hAnsi="Arial" w:cs="Arial"/>
          <w:color w:val="333333"/>
          <w:sz w:val="21"/>
          <w:szCs w:val="21"/>
          <w:lang w:eastAsia="es-CR"/>
        </w:rPr>
        <w:t xml:space="preserve"> siguiendo estos pasos:</w:t>
      </w:r>
    </w:p>
    <w:p w:rsidR="0067245C" w:rsidRPr="0067245C" w:rsidRDefault="0067245C" w:rsidP="0067245C">
      <w:pPr>
        <w:numPr>
          <w:ilvl w:val="0"/>
          <w:numId w:val="1"/>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Teclea la combinación </w:t>
      </w:r>
      <w:r w:rsidRPr="0067245C">
        <w:rPr>
          <w:rFonts w:ascii="Arial" w:eastAsia="Times New Roman" w:hAnsi="Arial" w:cs="Arial"/>
          <w:b/>
          <w:bCs/>
          <w:color w:val="333333"/>
          <w:sz w:val="21"/>
          <w:szCs w:val="21"/>
          <w:lang w:eastAsia="es-CR"/>
        </w:rPr>
        <w:t>[Windows] </w:t>
      </w:r>
      <w:r w:rsidRPr="0067245C">
        <w:rPr>
          <w:rFonts w:ascii="Arial" w:eastAsia="Times New Roman" w:hAnsi="Arial" w:cs="Arial"/>
          <w:color w:val="333333"/>
          <w:sz w:val="21"/>
          <w:szCs w:val="21"/>
          <w:lang w:eastAsia="es-CR"/>
        </w:rPr>
        <w:t>+ </w:t>
      </w:r>
      <w:r w:rsidRPr="0067245C">
        <w:rPr>
          <w:rFonts w:ascii="Arial" w:eastAsia="Times New Roman" w:hAnsi="Arial" w:cs="Arial"/>
          <w:b/>
          <w:bCs/>
          <w:color w:val="333333"/>
          <w:sz w:val="21"/>
          <w:szCs w:val="21"/>
          <w:lang w:eastAsia="es-CR"/>
        </w:rPr>
        <w:t>[R] </w:t>
      </w:r>
      <w:r w:rsidRPr="0067245C">
        <w:rPr>
          <w:rFonts w:ascii="Arial" w:eastAsia="Times New Roman" w:hAnsi="Arial" w:cs="Arial"/>
          <w:color w:val="333333"/>
          <w:sz w:val="21"/>
          <w:szCs w:val="21"/>
          <w:lang w:eastAsia="es-CR"/>
        </w:rPr>
        <w:t>para abrir el campo de búsqueda “Ejecutar2.</w:t>
      </w:r>
    </w:p>
    <w:p w:rsidR="0067245C" w:rsidRPr="0067245C" w:rsidRDefault="0067245C" w:rsidP="0067245C">
      <w:pPr>
        <w:numPr>
          <w:ilvl w:val="0"/>
          <w:numId w:val="1"/>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Introduce </w:t>
      </w:r>
      <w:proofErr w:type="spellStart"/>
      <w:r w:rsidRPr="0067245C">
        <w:rPr>
          <w:rFonts w:ascii="Arial" w:eastAsia="Times New Roman" w:hAnsi="Arial" w:cs="Arial"/>
          <w:b/>
          <w:bCs/>
          <w:i/>
          <w:iCs/>
          <w:color w:val="333333"/>
          <w:sz w:val="21"/>
          <w:szCs w:val="21"/>
          <w:lang w:eastAsia="es-CR"/>
        </w:rPr>
        <w:t>devmgmt.msc</w:t>
      </w:r>
      <w:proofErr w:type="spellEnd"/>
      <w:r w:rsidRPr="0067245C">
        <w:rPr>
          <w:rFonts w:ascii="Arial" w:eastAsia="Times New Roman" w:hAnsi="Arial" w:cs="Arial"/>
          <w:color w:val="333333"/>
          <w:sz w:val="21"/>
          <w:szCs w:val="21"/>
          <w:lang w:eastAsia="es-CR"/>
        </w:rPr>
        <w:t> y confirma la búsqueda haciendo clic en “Aceptar”.</w:t>
      </w:r>
    </w:p>
    <w:p w:rsidR="0067245C" w:rsidRPr="0067245C" w:rsidRDefault="0067245C" w:rsidP="0067245C">
      <w:pPr>
        <w:numPr>
          <w:ilvl w:val="0"/>
          <w:numId w:val="1"/>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Haz doble clic en la opción “</w:t>
      </w:r>
      <w:r w:rsidRPr="0067245C">
        <w:rPr>
          <w:rFonts w:ascii="Arial" w:eastAsia="Times New Roman" w:hAnsi="Arial" w:cs="Arial"/>
          <w:b/>
          <w:bCs/>
          <w:color w:val="333333"/>
          <w:sz w:val="21"/>
          <w:szCs w:val="21"/>
          <w:lang w:eastAsia="es-CR"/>
        </w:rPr>
        <w:t>Controladores de bus serie universal</w:t>
      </w:r>
      <w:r w:rsidRPr="0067245C">
        <w:rPr>
          <w:rFonts w:ascii="Arial" w:eastAsia="Times New Roman" w:hAnsi="Arial" w:cs="Arial"/>
          <w:color w:val="333333"/>
          <w:sz w:val="21"/>
          <w:szCs w:val="21"/>
          <w:lang w:eastAsia="es-CR"/>
        </w:rPr>
        <w:t>” y selecciona con el botón derecho del ratón el pendrive que no se haya reconocido (que suele estar marcado con un signo de exclamación rojo).</w:t>
      </w:r>
    </w:p>
    <w:p w:rsidR="0067245C" w:rsidRPr="0067245C" w:rsidRDefault="0067245C" w:rsidP="0067245C">
      <w:pPr>
        <w:numPr>
          <w:ilvl w:val="0"/>
          <w:numId w:val="1"/>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Haz clic en “</w:t>
      </w:r>
      <w:r w:rsidRPr="0067245C">
        <w:rPr>
          <w:rFonts w:ascii="Arial" w:eastAsia="Times New Roman" w:hAnsi="Arial" w:cs="Arial"/>
          <w:b/>
          <w:bCs/>
          <w:color w:val="333333"/>
          <w:sz w:val="21"/>
          <w:szCs w:val="21"/>
          <w:lang w:eastAsia="es-CR"/>
        </w:rPr>
        <w:t>Actualizar controlador</w:t>
      </w:r>
      <w:r w:rsidRPr="0067245C">
        <w:rPr>
          <w:rFonts w:ascii="Arial" w:eastAsia="Times New Roman" w:hAnsi="Arial" w:cs="Arial"/>
          <w:color w:val="333333"/>
          <w:sz w:val="21"/>
          <w:szCs w:val="21"/>
          <w:lang w:eastAsia="es-CR"/>
        </w:rPr>
        <w:t>” y selecciona “Buscar software de controlador actualizado automáticamente”</w:t>
      </w:r>
      <w:r w:rsidRPr="0067245C">
        <w:rPr>
          <w:rFonts w:ascii="Arial" w:eastAsia="Times New Roman" w:hAnsi="Arial" w:cs="Arial"/>
          <w:i/>
          <w:iCs/>
          <w:color w:val="333333"/>
          <w:sz w:val="21"/>
          <w:szCs w:val="21"/>
          <w:lang w:eastAsia="es-CR"/>
        </w:rPr>
        <w:t>.</w:t>
      </w:r>
    </w:p>
    <w:p w:rsidR="0067245C" w:rsidRPr="0067245C" w:rsidRDefault="0067245C" w:rsidP="0067245C">
      <w:pPr>
        <w:spacing w:line="240" w:lineRule="auto"/>
        <w:rPr>
          <w:rFonts w:ascii="Arial" w:eastAsia="Times New Roman" w:hAnsi="Arial" w:cs="Arial"/>
          <w:color w:val="333333"/>
          <w:sz w:val="21"/>
          <w:szCs w:val="21"/>
          <w:lang w:eastAsia="es-CR"/>
        </w:rPr>
      </w:pPr>
    </w:p>
    <w:p w:rsidR="0067245C" w:rsidRPr="0067245C" w:rsidRDefault="0067245C" w:rsidP="0067245C">
      <w:pPr>
        <w:spacing w:after="120" w:line="240" w:lineRule="auto"/>
        <w:outlineLvl w:val="3"/>
        <w:rPr>
          <w:rFonts w:ascii="inherit" w:eastAsia="Times New Roman" w:hAnsi="inherit" w:cs="Arial"/>
          <w:color w:val="003D8D"/>
          <w:sz w:val="27"/>
          <w:szCs w:val="27"/>
          <w:lang w:eastAsia="es-CR"/>
        </w:rPr>
      </w:pPr>
      <w:r w:rsidRPr="0067245C">
        <w:rPr>
          <w:rFonts w:ascii="inherit" w:eastAsia="Times New Roman" w:hAnsi="inherit" w:cs="Arial"/>
          <w:color w:val="003D8D"/>
          <w:sz w:val="27"/>
          <w:szCs w:val="27"/>
          <w:lang w:eastAsia="es-CR"/>
        </w:rPr>
        <w:t>Pasos a seguir para usuarios de Mac</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A diferencia de Windows, macOS no ofrece un administrador de dispositivos propiamente dicho. Los controladores del hardware interno y de los medios externos, como las memorias USB, se instalan y actualizan automáticamente como parte de las actualizaciones regulares del sistema. Si, en cambio, </w:t>
      </w:r>
      <w:r w:rsidRPr="0067245C">
        <w:rPr>
          <w:rFonts w:ascii="Arial" w:eastAsia="Times New Roman" w:hAnsi="Arial" w:cs="Arial"/>
          <w:b/>
          <w:bCs/>
          <w:color w:val="333333"/>
          <w:sz w:val="21"/>
          <w:szCs w:val="21"/>
          <w:lang w:eastAsia="es-CR"/>
        </w:rPr>
        <w:t>gestionas las actualizaciones manualmente o ha habido problemas con actualizaciones automáticas anteriores</w:t>
      </w:r>
      <w:r w:rsidRPr="0067245C">
        <w:rPr>
          <w:rFonts w:ascii="Arial" w:eastAsia="Times New Roman" w:hAnsi="Arial" w:cs="Arial"/>
          <w:color w:val="333333"/>
          <w:sz w:val="21"/>
          <w:szCs w:val="21"/>
          <w:lang w:eastAsia="es-CR"/>
        </w:rPr>
        <w:t>, puede que algunos controladores importantes fallen y ese sea el motivo por el que no se reconozca la memoria USB.</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Por ello, comprueba si hay </w:t>
      </w:r>
      <w:r w:rsidRPr="0067245C">
        <w:rPr>
          <w:rFonts w:ascii="Arial" w:eastAsia="Times New Roman" w:hAnsi="Arial" w:cs="Arial"/>
          <w:b/>
          <w:bCs/>
          <w:color w:val="333333"/>
          <w:sz w:val="21"/>
          <w:szCs w:val="21"/>
          <w:lang w:eastAsia="es-CR"/>
        </w:rPr>
        <w:t>actualizaciones importantes disponibles</w:t>
      </w:r>
      <w:r w:rsidRPr="0067245C">
        <w:rPr>
          <w:rFonts w:ascii="Arial" w:eastAsia="Times New Roman" w:hAnsi="Arial" w:cs="Arial"/>
          <w:color w:val="333333"/>
          <w:sz w:val="21"/>
          <w:szCs w:val="21"/>
          <w:lang w:eastAsia="es-CR"/>
        </w:rPr>
        <w:t> e instálalas para resolver el problema:</w:t>
      </w:r>
    </w:p>
    <w:p w:rsidR="0067245C" w:rsidRPr="0067245C" w:rsidRDefault="0067245C" w:rsidP="0067245C">
      <w:pPr>
        <w:numPr>
          <w:ilvl w:val="0"/>
          <w:numId w:val="2"/>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Abre el </w:t>
      </w:r>
      <w:r w:rsidRPr="0067245C">
        <w:rPr>
          <w:rFonts w:ascii="Arial" w:eastAsia="Times New Roman" w:hAnsi="Arial" w:cs="Arial"/>
          <w:b/>
          <w:bCs/>
          <w:color w:val="333333"/>
          <w:sz w:val="21"/>
          <w:szCs w:val="21"/>
          <w:lang w:eastAsia="es-CR"/>
        </w:rPr>
        <w:t>menú Apple</w:t>
      </w:r>
      <w:r w:rsidRPr="0067245C">
        <w:rPr>
          <w:rFonts w:ascii="Arial" w:eastAsia="Times New Roman" w:hAnsi="Arial" w:cs="Arial"/>
          <w:color w:val="333333"/>
          <w:sz w:val="21"/>
          <w:szCs w:val="21"/>
          <w:lang w:eastAsia="es-CR"/>
        </w:rPr>
        <w:t> con el icono de la manzana.</w:t>
      </w:r>
    </w:p>
    <w:p w:rsidR="0067245C" w:rsidRPr="0067245C" w:rsidRDefault="0067245C" w:rsidP="0067245C">
      <w:pPr>
        <w:numPr>
          <w:ilvl w:val="0"/>
          <w:numId w:val="2"/>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Selecciona la opción “</w:t>
      </w:r>
      <w:r w:rsidRPr="0067245C">
        <w:rPr>
          <w:rFonts w:ascii="Arial" w:eastAsia="Times New Roman" w:hAnsi="Arial" w:cs="Arial"/>
          <w:b/>
          <w:bCs/>
          <w:color w:val="333333"/>
          <w:sz w:val="21"/>
          <w:szCs w:val="21"/>
          <w:lang w:eastAsia="es-CR"/>
        </w:rPr>
        <w:t>Preferencias del Sistema</w:t>
      </w:r>
      <w:r w:rsidRPr="0067245C">
        <w:rPr>
          <w:rFonts w:ascii="Arial" w:eastAsia="Times New Roman" w:hAnsi="Arial" w:cs="Arial"/>
          <w:color w:val="333333"/>
          <w:sz w:val="21"/>
          <w:szCs w:val="21"/>
          <w:lang w:eastAsia="es-CR"/>
        </w:rPr>
        <w:t>”.</w:t>
      </w:r>
    </w:p>
    <w:p w:rsidR="0067245C" w:rsidRPr="0067245C" w:rsidRDefault="0067245C" w:rsidP="0067245C">
      <w:pPr>
        <w:numPr>
          <w:ilvl w:val="0"/>
          <w:numId w:val="2"/>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lastRenderedPageBreak/>
        <w:t>Haz clic en “</w:t>
      </w:r>
      <w:r w:rsidRPr="0067245C">
        <w:rPr>
          <w:rFonts w:ascii="Arial" w:eastAsia="Times New Roman" w:hAnsi="Arial" w:cs="Arial"/>
          <w:b/>
          <w:bCs/>
          <w:color w:val="333333"/>
          <w:sz w:val="21"/>
          <w:szCs w:val="21"/>
          <w:lang w:eastAsia="es-CR"/>
        </w:rPr>
        <w:t>Actualización de software</w:t>
      </w:r>
      <w:r w:rsidRPr="0067245C">
        <w:rPr>
          <w:rFonts w:ascii="Arial" w:eastAsia="Times New Roman" w:hAnsi="Arial" w:cs="Arial"/>
          <w:color w:val="333333"/>
          <w:sz w:val="21"/>
          <w:szCs w:val="21"/>
          <w:lang w:eastAsia="es-CR"/>
        </w:rPr>
        <w:t>” y luego en “Actualizar ahora”, si es que hay actualizaciones disponibles.</w:t>
      </w:r>
    </w:p>
    <w:p w:rsidR="0067245C" w:rsidRPr="0067245C" w:rsidRDefault="0067245C" w:rsidP="0067245C">
      <w:pPr>
        <w:numPr>
          <w:ilvl w:val="0"/>
          <w:numId w:val="2"/>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En las versiones más antiguas de macOS (hasta High Sierra) el proceso es mínimamente diferente: en el menú Apple se selecciona la opción App Store y luego el menú “</w:t>
      </w:r>
      <w:r w:rsidRPr="0067245C">
        <w:rPr>
          <w:rFonts w:ascii="Arial" w:eastAsia="Times New Roman" w:hAnsi="Arial" w:cs="Arial"/>
          <w:b/>
          <w:bCs/>
          <w:color w:val="333333"/>
          <w:sz w:val="21"/>
          <w:szCs w:val="21"/>
          <w:lang w:eastAsia="es-CR"/>
        </w:rPr>
        <w:t>Actualizaciones</w:t>
      </w:r>
      <w:r w:rsidRPr="0067245C">
        <w:rPr>
          <w:rFonts w:ascii="Arial" w:eastAsia="Times New Roman" w:hAnsi="Arial" w:cs="Arial"/>
          <w:color w:val="333333"/>
          <w:sz w:val="21"/>
          <w:szCs w:val="21"/>
          <w:lang w:eastAsia="es-CR"/>
        </w:rPr>
        <w:t>”.</w:t>
      </w:r>
    </w:p>
    <w:p w:rsidR="0067245C" w:rsidRPr="0067245C" w:rsidRDefault="0067245C" w:rsidP="0067245C">
      <w:pPr>
        <w:numPr>
          <w:ilvl w:val="0"/>
          <w:numId w:val="2"/>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Entonces, macOS buscará automáticamente actualizaciones del software. Si las hay disponibles, instálalas haciendo clic en “</w:t>
      </w:r>
      <w:r w:rsidRPr="0067245C">
        <w:rPr>
          <w:rFonts w:ascii="Arial" w:eastAsia="Times New Roman" w:hAnsi="Arial" w:cs="Arial"/>
          <w:b/>
          <w:bCs/>
          <w:color w:val="333333"/>
          <w:sz w:val="21"/>
          <w:szCs w:val="21"/>
          <w:lang w:eastAsia="es-CR"/>
        </w:rPr>
        <w:t>Actualizar todo</w:t>
      </w:r>
      <w:r w:rsidRPr="0067245C">
        <w:rPr>
          <w:rFonts w:ascii="Arial" w:eastAsia="Times New Roman" w:hAnsi="Arial" w:cs="Arial"/>
          <w:color w:val="333333"/>
          <w:sz w:val="21"/>
          <w:szCs w:val="21"/>
          <w:lang w:eastAsia="es-CR"/>
        </w:rPr>
        <w:t>”.</w:t>
      </w:r>
    </w:p>
    <w:p w:rsidR="0067245C" w:rsidRPr="0067245C" w:rsidRDefault="0067245C" w:rsidP="0067245C">
      <w:pPr>
        <w:spacing w:line="240" w:lineRule="auto"/>
        <w:rPr>
          <w:rFonts w:ascii="Arial" w:eastAsia="Times New Roman" w:hAnsi="Arial" w:cs="Arial"/>
          <w:color w:val="333333"/>
          <w:sz w:val="21"/>
          <w:szCs w:val="21"/>
          <w:lang w:eastAsia="es-CR"/>
        </w:rPr>
      </w:pPr>
    </w:p>
    <w:p w:rsidR="0067245C" w:rsidRPr="0067245C" w:rsidRDefault="0067245C" w:rsidP="0067245C">
      <w:pPr>
        <w:spacing w:after="300" w:line="240" w:lineRule="auto"/>
        <w:outlineLvl w:val="2"/>
        <w:rPr>
          <w:rFonts w:ascii="inherit" w:eastAsia="Times New Roman" w:hAnsi="inherit" w:cs="Arial"/>
          <w:color w:val="3C3C3C"/>
          <w:sz w:val="30"/>
          <w:szCs w:val="30"/>
          <w:lang w:eastAsia="es-CR"/>
        </w:rPr>
      </w:pPr>
      <w:r w:rsidRPr="0067245C">
        <w:rPr>
          <w:rFonts w:ascii="inherit" w:eastAsia="Times New Roman" w:hAnsi="inherit" w:cs="Arial"/>
          <w:color w:val="3C3C3C"/>
          <w:sz w:val="30"/>
          <w:szCs w:val="30"/>
          <w:lang w:eastAsia="es-CR"/>
        </w:rPr>
        <w:t>Caso 3. La configuración de USB del sistema operativo no es correcta</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Otra razón por la que puede no identificarse una memoria USB es una configuración inadecuada del sistema operativo. En sistemas Windows puede ocurrir, por ejemplo, que al pendrive conectado se le intente asignar automáticamente una</w:t>
      </w:r>
      <w:r w:rsidRPr="0067245C">
        <w:rPr>
          <w:rFonts w:ascii="Arial" w:eastAsia="Times New Roman" w:hAnsi="Arial" w:cs="Arial"/>
          <w:b/>
          <w:bCs/>
          <w:color w:val="333333"/>
          <w:sz w:val="21"/>
          <w:szCs w:val="21"/>
          <w:lang w:eastAsia="es-CR"/>
        </w:rPr>
        <w:t> letra de unidad de disco</w:t>
      </w:r>
      <w:r w:rsidRPr="0067245C">
        <w:rPr>
          <w:rFonts w:ascii="Arial" w:eastAsia="Times New Roman" w:hAnsi="Arial" w:cs="Arial"/>
          <w:color w:val="333333"/>
          <w:sz w:val="21"/>
          <w:szCs w:val="21"/>
          <w:lang w:eastAsia="es-CR"/>
        </w:rPr>
        <w:t> que ya se esté usando para otra unidad, impidiendo así que el sistema muestre el USB.</w:t>
      </w:r>
    </w:p>
    <w:p w:rsidR="0067245C" w:rsidRPr="0067245C" w:rsidRDefault="0067245C" w:rsidP="0067245C">
      <w:pPr>
        <w:spacing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En ordenadores Mac, en cambio, la culpable de que no se reconozcan los dispositivos USB suele ser la </w:t>
      </w:r>
      <w:r w:rsidRPr="0067245C">
        <w:rPr>
          <w:rFonts w:ascii="Arial" w:eastAsia="Times New Roman" w:hAnsi="Arial" w:cs="Arial"/>
          <w:b/>
          <w:bCs/>
          <w:color w:val="333333"/>
          <w:sz w:val="21"/>
          <w:szCs w:val="21"/>
          <w:lang w:eastAsia="es-CR"/>
        </w:rPr>
        <w:t>configuración inadecuada</w:t>
      </w:r>
      <w:r w:rsidRPr="0067245C">
        <w:rPr>
          <w:rFonts w:ascii="Arial" w:eastAsia="Times New Roman" w:hAnsi="Arial" w:cs="Arial"/>
          <w:color w:val="333333"/>
          <w:sz w:val="21"/>
          <w:szCs w:val="21"/>
          <w:lang w:eastAsia="es-CR"/>
        </w:rPr>
        <w:t> del gestor de archivos</w:t>
      </w:r>
      <w:r w:rsidRPr="0067245C">
        <w:rPr>
          <w:rFonts w:ascii="Arial" w:eastAsia="Times New Roman" w:hAnsi="Arial" w:cs="Arial"/>
          <w:b/>
          <w:bCs/>
          <w:color w:val="333333"/>
          <w:sz w:val="21"/>
          <w:szCs w:val="21"/>
          <w:lang w:eastAsia="es-CR"/>
        </w:rPr>
        <w:t> Finder: </w:t>
      </w:r>
      <w:r w:rsidRPr="0067245C">
        <w:rPr>
          <w:rFonts w:ascii="Arial" w:eastAsia="Times New Roman" w:hAnsi="Arial" w:cs="Arial"/>
          <w:color w:val="333333"/>
          <w:sz w:val="21"/>
          <w:szCs w:val="21"/>
          <w:lang w:eastAsia="es-CR"/>
        </w:rPr>
        <w:t>en la configuración, los medios de almacenamiento externo pueden ocultarse de forma general, de manera que ya no aparezcan ni en el escritorio ni en la lista lateral del gestor.</w:t>
      </w:r>
    </w:p>
    <w:p w:rsidR="0067245C" w:rsidRPr="0067245C" w:rsidRDefault="0067245C" w:rsidP="0067245C">
      <w:pPr>
        <w:spacing w:after="120" w:line="240" w:lineRule="auto"/>
        <w:outlineLvl w:val="3"/>
        <w:rPr>
          <w:rFonts w:ascii="inherit" w:eastAsia="Times New Roman" w:hAnsi="inherit" w:cs="Arial"/>
          <w:color w:val="003D8D"/>
          <w:sz w:val="27"/>
          <w:szCs w:val="27"/>
          <w:lang w:eastAsia="es-CR"/>
        </w:rPr>
      </w:pPr>
      <w:r w:rsidRPr="0067245C">
        <w:rPr>
          <w:rFonts w:ascii="inherit" w:eastAsia="Times New Roman" w:hAnsi="inherit" w:cs="Arial"/>
          <w:color w:val="003D8D"/>
          <w:sz w:val="27"/>
          <w:szCs w:val="27"/>
          <w:lang w:eastAsia="es-CR"/>
        </w:rPr>
        <w:t>Pasos a seguir para usuarios de Windows:</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Si sospechas que la causa de que no se reconozca tu USB son los conflictos generados por una </w:t>
      </w:r>
      <w:r w:rsidRPr="0067245C">
        <w:rPr>
          <w:rFonts w:ascii="Arial" w:eastAsia="Times New Roman" w:hAnsi="Arial" w:cs="Arial"/>
          <w:b/>
          <w:bCs/>
          <w:color w:val="333333"/>
          <w:sz w:val="21"/>
          <w:szCs w:val="21"/>
          <w:lang w:eastAsia="es-CR"/>
        </w:rPr>
        <w:t>letra de unidad de disco ya asignada</w:t>
      </w:r>
      <w:r w:rsidRPr="0067245C">
        <w:rPr>
          <w:rFonts w:ascii="Arial" w:eastAsia="Times New Roman" w:hAnsi="Arial" w:cs="Arial"/>
          <w:color w:val="333333"/>
          <w:sz w:val="21"/>
          <w:szCs w:val="21"/>
          <w:lang w:eastAsia="es-CR"/>
        </w:rPr>
        <w:t>, la herramienta a la que debes recurrir es la “Administración de discos”. Puedes acceder a ella a través de la “Administración de equipos” siguiendo estos pasos:</w:t>
      </w:r>
    </w:p>
    <w:p w:rsidR="0067245C" w:rsidRPr="0067245C" w:rsidRDefault="0067245C" w:rsidP="0067245C">
      <w:pPr>
        <w:numPr>
          <w:ilvl w:val="0"/>
          <w:numId w:val="3"/>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Usa la combinación de teclas </w:t>
      </w:r>
      <w:r w:rsidRPr="0067245C">
        <w:rPr>
          <w:rFonts w:ascii="Arial" w:eastAsia="Times New Roman" w:hAnsi="Arial" w:cs="Arial"/>
          <w:b/>
          <w:bCs/>
          <w:color w:val="333333"/>
          <w:sz w:val="21"/>
          <w:szCs w:val="21"/>
          <w:lang w:eastAsia="es-CR"/>
        </w:rPr>
        <w:t>[Windows] </w:t>
      </w:r>
      <w:r w:rsidRPr="0067245C">
        <w:rPr>
          <w:rFonts w:ascii="Arial" w:eastAsia="Times New Roman" w:hAnsi="Arial" w:cs="Arial"/>
          <w:color w:val="333333"/>
          <w:sz w:val="21"/>
          <w:szCs w:val="21"/>
          <w:lang w:eastAsia="es-CR"/>
        </w:rPr>
        <w:t>+ </w:t>
      </w:r>
      <w:r w:rsidRPr="0067245C">
        <w:rPr>
          <w:rFonts w:ascii="Arial" w:eastAsia="Times New Roman" w:hAnsi="Arial" w:cs="Arial"/>
          <w:b/>
          <w:bCs/>
          <w:color w:val="333333"/>
          <w:sz w:val="21"/>
          <w:szCs w:val="21"/>
          <w:lang w:eastAsia="es-CR"/>
        </w:rPr>
        <w:t>[R]</w:t>
      </w:r>
      <w:r w:rsidRPr="0067245C">
        <w:rPr>
          <w:rFonts w:ascii="Arial" w:eastAsia="Times New Roman" w:hAnsi="Arial" w:cs="Arial"/>
          <w:color w:val="333333"/>
          <w:sz w:val="21"/>
          <w:szCs w:val="21"/>
          <w:lang w:eastAsia="es-CR"/>
        </w:rPr>
        <w:t> o abre la búsqueda “Ejecutar” desde el menú de inicio.</w:t>
      </w:r>
    </w:p>
    <w:p w:rsidR="0067245C" w:rsidRPr="0067245C" w:rsidRDefault="0067245C" w:rsidP="0067245C">
      <w:pPr>
        <w:numPr>
          <w:ilvl w:val="0"/>
          <w:numId w:val="3"/>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Introduce </w:t>
      </w:r>
      <w:proofErr w:type="spellStart"/>
      <w:proofErr w:type="gramStart"/>
      <w:r w:rsidRPr="0067245C">
        <w:rPr>
          <w:rFonts w:ascii="Arial" w:eastAsia="Times New Roman" w:hAnsi="Arial" w:cs="Arial"/>
          <w:b/>
          <w:bCs/>
          <w:i/>
          <w:iCs/>
          <w:color w:val="333333"/>
          <w:sz w:val="21"/>
          <w:szCs w:val="21"/>
          <w:lang w:eastAsia="es-CR"/>
        </w:rPr>
        <w:t>compmgmt.msc</w:t>
      </w:r>
      <w:r w:rsidRPr="0067245C">
        <w:rPr>
          <w:rFonts w:ascii="Arial" w:eastAsia="Times New Roman" w:hAnsi="Arial" w:cs="Arial"/>
          <w:color w:val="333333"/>
          <w:sz w:val="21"/>
          <w:szCs w:val="21"/>
          <w:lang w:eastAsia="es-CR"/>
        </w:rPr>
        <w:t>en</w:t>
      </w:r>
      <w:proofErr w:type="spellEnd"/>
      <w:proofErr w:type="gramEnd"/>
      <w:r w:rsidRPr="0067245C">
        <w:rPr>
          <w:rFonts w:ascii="Arial" w:eastAsia="Times New Roman" w:hAnsi="Arial" w:cs="Arial"/>
          <w:color w:val="333333"/>
          <w:sz w:val="21"/>
          <w:szCs w:val="21"/>
          <w:lang w:eastAsia="es-CR"/>
        </w:rPr>
        <w:t xml:space="preserve"> el campo de búsqueda y confírmalo haciendo clic en “Aceptar”.</w:t>
      </w:r>
    </w:p>
    <w:p w:rsidR="0067245C" w:rsidRPr="0067245C" w:rsidRDefault="0067245C" w:rsidP="0067245C">
      <w:pPr>
        <w:numPr>
          <w:ilvl w:val="0"/>
          <w:numId w:val="3"/>
        </w:numPr>
        <w:spacing w:before="100" w:beforeAutospacing="1" w:after="100" w:afterAutospacing="1"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En el menú de la izquierda, ve a “Almacenamiento” y escoge la opción “</w:t>
      </w:r>
      <w:r w:rsidRPr="0067245C">
        <w:rPr>
          <w:rFonts w:ascii="Arial" w:eastAsia="Times New Roman" w:hAnsi="Arial" w:cs="Arial"/>
          <w:b/>
          <w:bCs/>
          <w:color w:val="333333"/>
          <w:sz w:val="21"/>
          <w:szCs w:val="21"/>
          <w:lang w:eastAsia="es-CR"/>
        </w:rPr>
        <w:t>Administración de discos</w:t>
      </w:r>
      <w:r w:rsidRPr="0067245C">
        <w:rPr>
          <w:rFonts w:ascii="Arial" w:eastAsia="Times New Roman" w:hAnsi="Arial" w:cs="Arial"/>
          <w:color w:val="333333"/>
          <w:sz w:val="21"/>
          <w:szCs w:val="21"/>
          <w:lang w:eastAsia="es-CR"/>
        </w:rPr>
        <w:t>”.</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En la parte central de la ventana verás una lista de los medios de almacenamiento internos y externos del ordenador. Selecciona la unidad USB en cuestión con el botón derecho del ratón y, en el menú que se abrirá entonces, haz clic en “</w:t>
      </w:r>
      <w:r w:rsidRPr="0067245C">
        <w:rPr>
          <w:rFonts w:ascii="Arial" w:eastAsia="Times New Roman" w:hAnsi="Arial" w:cs="Arial"/>
          <w:b/>
          <w:bCs/>
          <w:color w:val="333333"/>
          <w:sz w:val="21"/>
          <w:szCs w:val="21"/>
          <w:lang w:eastAsia="es-CR"/>
        </w:rPr>
        <w:t>Cambiar la letra y rutas de acceso de unidad</w:t>
      </w:r>
      <w:r w:rsidRPr="0067245C">
        <w:rPr>
          <w:rFonts w:ascii="Arial" w:eastAsia="Times New Roman" w:hAnsi="Arial" w:cs="Arial"/>
          <w:color w:val="333333"/>
          <w:sz w:val="21"/>
          <w:szCs w:val="21"/>
          <w:lang w:eastAsia="es-CR"/>
        </w:rPr>
        <w:t>”:</w:t>
      </w:r>
    </w:p>
    <w:p w:rsidR="0067245C" w:rsidRPr="0067245C" w:rsidRDefault="0067245C" w:rsidP="0067245C">
      <w:pPr>
        <w:spacing w:line="240" w:lineRule="auto"/>
        <w:rPr>
          <w:rFonts w:ascii="Arial" w:eastAsia="Times New Roman" w:hAnsi="Arial" w:cs="Arial"/>
          <w:color w:val="333333"/>
          <w:sz w:val="21"/>
          <w:szCs w:val="21"/>
          <w:lang w:eastAsia="es-CR"/>
        </w:rPr>
      </w:pPr>
    </w:p>
    <w:p w:rsidR="0067245C" w:rsidRPr="0067245C" w:rsidRDefault="0067245C" w:rsidP="0067245C">
      <w:pPr>
        <w:spacing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En la ventana siguiente, haz clic primero en “Cambiar” y luego utiliza el menú desplegable de “</w:t>
      </w:r>
      <w:r w:rsidRPr="0067245C">
        <w:rPr>
          <w:rFonts w:ascii="Arial" w:eastAsia="Times New Roman" w:hAnsi="Arial" w:cs="Arial"/>
          <w:b/>
          <w:bCs/>
          <w:color w:val="333333"/>
          <w:sz w:val="21"/>
          <w:szCs w:val="21"/>
          <w:lang w:eastAsia="es-CR"/>
        </w:rPr>
        <w:t>Asignar la letra de unidad siguiente</w:t>
      </w:r>
      <w:r w:rsidRPr="0067245C">
        <w:rPr>
          <w:rFonts w:ascii="Arial" w:eastAsia="Times New Roman" w:hAnsi="Arial" w:cs="Arial"/>
          <w:color w:val="333333"/>
          <w:sz w:val="21"/>
          <w:szCs w:val="21"/>
          <w:lang w:eastAsia="es-CR"/>
        </w:rPr>
        <w:t>” para escoger la letra que desees. Por último, guarda los cambios haciendo clic en “Aceptar”.</w:t>
      </w:r>
    </w:p>
    <w:p w:rsidR="0067245C" w:rsidRPr="0067245C" w:rsidRDefault="0067245C" w:rsidP="0067245C">
      <w:pPr>
        <w:spacing w:after="120" w:line="240" w:lineRule="auto"/>
        <w:outlineLvl w:val="3"/>
        <w:rPr>
          <w:rFonts w:ascii="inherit" w:eastAsia="Times New Roman" w:hAnsi="inherit" w:cs="Arial"/>
          <w:color w:val="003D8D"/>
          <w:sz w:val="27"/>
          <w:szCs w:val="27"/>
          <w:lang w:eastAsia="es-CR"/>
        </w:rPr>
      </w:pPr>
      <w:r w:rsidRPr="0067245C">
        <w:rPr>
          <w:rFonts w:ascii="inherit" w:eastAsia="Times New Roman" w:hAnsi="inherit" w:cs="Arial"/>
          <w:color w:val="003D8D"/>
          <w:sz w:val="27"/>
          <w:szCs w:val="27"/>
          <w:lang w:eastAsia="es-CR"/>
        </w:rPr>
        <w:t>Pasos a seguir para usuarios de Mac:</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Es muy sencillo verificar si realmente es la </w:t>
      </w:r>
      <w:r w:rsidRPr="0067245C">
        <w:rPr>
          <w:rFonts w:ascii="Arial" w:eastAsia="Times New Roman" w:hAnsi="Arial" w:cs="Arial"/>
          <w:b/>
          <w:bCs/>
          <w:color w:val="333333"/>
          <w:sz w:val="21"/>
          <w:szCs w:val="21"/>
          <w:lang w:eastAsia="es-CR"/>
        </w:rPr>
        <w:t>configuración del gestor de archivos de macOS</w:t>
      </w:r>
      <w:r w:rsidRPr="0067245C">
        <w:rPr>
          <w:rFonts w:ascii="Arial" w:eastAsia="Times New Roman" w:hAnsi="Arial" w:cs="Arial"/>
          <w:color w:val="333333"/>
          <w:sz w:val="21"/>
          <w:szCs w:val="21"/>
          <w:lang w:eastAsia="es-CR"/>
        </w:rPr>
        <w:t> la que impide que se muestre tu unidad USB: basta con acceder a la configuración del gestor de archivos y comprobar los campos correspondientes. Puesto que se trata del gestor central de archivos, </w:t>
      </w:r>
      <w:r w:rsidRPr="0067245C">
        <w:rPr>
          <w:rFonts w:ascii="Arial" w:eastAsia="Times New Roman" w:hAnsi="Arial" w:cs="Arial"/>
          <w:b/>
          <w:bCs/>
          <w:color w:val="333333"/>
          <w:sz w:val="21"/>
          <w:szCs w:val="21"/>
          <w:lang w:eastAsia="es-CR"/>
        </w:rPr>
        <w:t>se activa automáticamente al iniciar el sistema</w:t>
      </w:r>
      <w:r w:rsidRPr="0067245C">
        <w:rPr>
          <w:rFonts w:ascii="Arial" w:eastAsia="Times New Roman" w:hAnsi="Arial" w:cs="Arial"/>
          <w:color w:val="333333"/>
          <w:sz w:val="21"/>
          <w:szCs w:val="21"/>
          <w:lang w:eastAsia="es-CR"/>
        </w:rPr>
        <w:t xml:space="preserve">, por lo que en general </w:t>
      </w:r>
      <w:r w:rsidRPr="0067245C">
        <w:rPr>
          <w:rFonts w:ascii="Arial" w:eastAsia="Times New Roman" w:hAnsi="Arial" w:cs="Arial"/>
          <w:color w:val="333333"/>
          <w:sz w:val="21"/>
          <w:szCs w:val="21"/>
          <w:lang w:eastAsia="es-CR"/>
        </w:rPr>
        <w:lastRenderedPageBreak/>
        <w:t>se puede acceder a él directamente desde la barra superior de menús. En ella, haz clic en “Finder” y escoge luego la opción “</w:t>
      </w:r>
      <w:r w:rsidRPr="0067245C">
        <w:rPr>
          <w:rFonts w:ascii="Arial" w:eastAsia="Times New Roman" w:hAnsi="Arial" w:cs="Arial"/>
          <w:b/>
          <w:bCs/>
          <w:color w:val="333333"/>
          <w:sz w:val="21"/>
          <w:szCs w:val="21"/>
          <w:lang w:eastAsia="es-CR"/>
        </w:rPr>
        <w:t>Preferencias</w:t>
      </w:r>
      <w:r w:rsidRPr="0067245C">
        <w:rPr>
          <w:rFonts w:ascii="Arial" w:eastAsia="Times New Roman" w:hAnsi="Arial" w:cs="Arial"/>
          <w:color w:val="333333"/>
          <w:sz w:val="21"/>
          <w:szCs w:val="21"/>
          <w:lang w:eastAsia="es-CR"/>
        </w:rPr>
        <w:t>”:</w:t>
      </w:r>
    </w:p>
    <w:p w:rsidR="0067245C" w:rsidRPr="0067245C" w:rsidRDefault="0067245C" w:rsidP="0067245C">
      <w:pPr>
        <w:spacing w:line="240" w:lineRule="auto"/>
        <w:rPr>
          <w:rFonts w:ascii="Arial" w:eastAsia="Times New Roman" w:hAnsi="Arial" w:cs="Arial"/>
          <w:color w:val="333333"/>
          <w:sz w:val="21"/>
          <w:szCs w:val="21"/>
          <w:lang w:eastAsia="es-CR"/>
        </w:rPr>
      </w:pP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En la pestaña “</w:t>
      </w:r>
      <w:r w:rsidRPr="0067245C">
        <w:rPr>
          <w:rFonts w:ascii="Arial" w:eastAsia="Times New Roman" w:hAnsi="Arial" w:cs="Arial"/>
          <w:b/>
          <w:bCs/>
          <w:color w:val="333333"/>
          <w:sz w:val="21"/>
          <w:szCs w:val="21"/>
          <w:lang w:eastAsia="es-CR"/>
        </w:rPr>
        <w:t>General</w:t>
      </w:r>
      <w:r w:rsidRPr="0067245C">
        <w:rPr>
          <w:rFonts w:ascii="Arial" w:eastAsia="Times New Roman" w:hAnsi="Arial" w:cs="Arial"/>
          <w:color w:val="333333"/>
          <w:sz w:val="21"/>
          <w:szCs w:val="21"/>
          <w:lang w:eastAsia="es-CR"/>
        </w:rPr>
        <w:t>” podrás ver si los medios de almacenamiento externo se muestran de forma estándar en el escritorio. De ser así, habrá un </w:t>
      </w:r>
      <w:proofErr w:type="spellStart"/>
      <w:r w:rsidRPr="0067245C">
        <w:rPr>
          <w:rFonts w:ascii="Arial" w:eastAsia="Times New Roman" w:hAnsi="Arial" w:cs="Arial"/>
          <w:i/>
          <w:iCs/>
          <w:color w:val="333333"/>
          <w:sz w:val="21"/>
          <w:szCs w:val="21"/>
          <w:lang w:eastAsia="es-CR"/>
        </w:rPr>
        <w:t>tick</w:t>
      </w:r>
      <w:proofErr w:type="spellEnd"/>
      <w:r w:rsidRPr="0067245C">
        <w:rPr>
          <w:rFonts w:ascii="Arial" w:eastAsia="Times New Roman" w:hAnsi="Arial" w:cs="Arial"/>
          <w:i/>
          <w:iCs/>
          <w:color w:val="333333"/>
          <w:sz w:val="21"/>
          <w:szCs w:val="21"/>
          <w:lang w:eastAsia="es-CR"/>
        </w:rPr>
        <w:t> </w:t>
      </w:r>
      <w:r w:rsidRPr="0067245C">
        <w:rPr>
          <w:rFonts w:ascii="Arial" w:eastAsia="Times New Roman" w:hAnsi="Arial" w:cs="Arial"/>
          <w:color w:val="333333"/>
          <w:sz w:val="21"/>
          <w:szCs w:val="21"/>
          <w:lang w:eastAsia="es-CR"/>
        </w:rPr>
        <w:t>en la casilla “</w:t>
      </w:r>
      <w:r w:rsidRPr="0067245C">
        <w:rPr>
          <w:rFonts w:ascii="Arial" w:eastAsia="Times New Roman" w:hAnsi="Arial" w:cs="Arial"/>
          <w:b/>
          <w:bCs/>
          <w:color w:val="333333"/>
          <w:sz w:val="21"/>
          <w:szCs w:val="21"/>
          <w:lang w:eastAsia="es-CR"/>
        </w:rPr>
        <w:t>Discos externos</w:t>
      </w:r>
      <w:r w:rsidRPr="0067245C">
        <w:rPr>
          <w:rFonts w:ascii="Arial" w:eastAsia="Times New Roman" w:hAnsi="Arial" w:cs="Arial"/>
          <w:color w:val="333333"/>
          <w:sz w:val="21"/>
          <w:szCs w:val="21"/>
          <w:lang w:eastAsia="es-CR"/>
        </w:rPr>
        <w:t>” (incluye pendrives). Ve luego a la pestaña “</w:t>
      </w:r>
      <w:r w:rsidRPr="0067245C">
        <w:rPr>
          <w:rFonts w:ascii="Arial" w:eastAsia="Times New Roman" w:hAnsi="Arial" w:cs="Arial"/>
          <w:b/>
          <w:bCs/>
          <w:color w:val="333333"/>
          <w:sz w:val="21"/>
          <w:szCs w:val="21"/>
          <w:lang w:eastAsia="es-CR"/>
        </w:rPr>
        <w:t>Barra lateral</w:t>
      </w:r>
      <w:r w:rsidRPr="0067245C">
        <w:rPr>
          <w:rFonts w:ascii="Arial" w:eastAsia="Times New Roman" w:hAnsi="Arial" w:cs="Arial"/>
          <w:color w:val="333333"/>
          <w:sz w:val="21"/>
          <w:szCs w:val="21"/>
          <w:lang w:eastAsia="es-CR"/>
        </w:rPr>
        <w:t>” para comprobar el estado de la cuestión allí también: la casilla “Discos externos” también debería estar marcada para que se muestren las memorias USB en la barra lateral del gestor de archivos.</w:t>
      </w:r>
    </w:p>
    <w:p w:rsidR="0067245C" w:rsidRPr="0067245C" w:rsidRDefault="0067245C" w:rsidP="0067245C">
      <w:pPr>
        <w:spacing w:line="240" w:lineRule="auto"/>
        <w:rPr>
          <w:rFonts w:ascii="Arial" w:eastAsia="Times New Roman" w:hAnsi="Arial" w:cs="Arial"/>
          <w:color w:val="333333"/>
          <w:sz w:val="21"/>
          <w:szCs w:val="21"/>
          <w:lang w:eastAsia="es-CR"/>
        </w:rPr>
      </w:pPr>
    </w:p>
    <w:p w:rsidR="0067245C" w:rsidRPr="0067245C" w:rsidRDefault="0067245C" w:rsidP="0067245C">
      <w:pPr>
        <w:spacing w:after="300" w:line="240" w:lineRule="auto"/>
        <w:outlineLvl w:val="2"/>
        <w:rPr>
          <w:rFonts w:ascii="inherit" w:eastAsia="Times New Roman" w:hAnsi="inherit" w:cs="Arial"/>
          <w:color w:val="3C3C3C"/>
          <w:sz w:val="30"/>
          <w:szCs w:val="30"/>
          <w:lang w:eastAsia="es-CR"/>
        </w:rPr>
      </w:pPr>
      <w:r w:rsidRPr="0067245C">
        <w:rPr>
          <w:rFonts w:ascii="inherit" w:eastAsia="Times New Roman" w:hAnsi="inherit" w:cs="Arial"/>
          <w:color w:val="3C3C3C"/>
          <w:sz w:val="30"/>
          <w:szCs w:val="30"/>
          <w:lang w:eastAsia="es-CR"/>
        </w:rPr>
        <w:t>Caso 4. El sistema de archivos de la memoria USB no es compatible con el sistema operativo</w:t>
      </w:r>
    </w:p>
    <w:p w:rsidR="0067245C" w:rsidRPr="0067245C" w:rsidRDefault="0067245C" w:rsidP="0067245C">
      <w:pPr>
        <w:spacing w:after="225"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Como todos los medios de almacenamiento, una unidad USB también necesita tener su </w:t>
      </w:r>
      <w:r w:rsidRPr="0067245C">
        <w:rPr>
          <w:rFonts w:ascii="Arial" w:eastAsia="Times New Roman" w:hAnsi="Arial" w:cs="Arial"/>
          <w:b/>
          <w:bCs/>
          <w:color w:val="333333"/>
          <w:sz w:val="21"/>
          <w:szCs w:val="21"/>
          <w:lang w:eastAsia="es-CR"/>
        </w:rPr>
        <w:t>propio sistema de archivos</w:t>
      </w:r>
      <w:r w:rsidRPr="0067245C">
        <w:rPr>
          <w:rFonts w:ascii="Arial" w:eastAsia="Times New Roman" w:hAnsi="Arial" w:cs="Arial"/>
          <w:color w:val="333333"/>
          <w:sz w:val="21"/>
          <w:szCs w:val="21"/>
          <w:lang w:eastAsia="es-CR"/>
        </w:rPr>
        <w:t> para poder almacenar datos. El sistema operativo del ordenador al que se conecte el pendrive ha de ser compatible con dicho sistema de archivos para tener acceso (tanto de lectura como de escritura) a la unidad USB. </w:t>
      </w:r>
      <w:r w:rsidRPr="0067245C">
        <w:rPr>
          <w:rFonts w:ascii="Arial" w:eastAsia="Times New Roman" w:hAnsi="Arial" w:cs="Arial"/>
          <w:b/>
          <w:bCs/>
          <w:color w:val="333333"/>
          <w:sz w:val="21"/>
          <w:szCs w:val="21"/>
          <w:lang w:eastAsia="es-CR"/>
        </w:rPr>
        <w:t>Sin esta compatibilidad, la unidad USB probablemente no será reconocida</w:t>
      </w:r>
      <w:r w:rsidRPr="0067245C">
        <w:rPr>
          <w:rFonts w:ascii="Arial" w:eastAsia="Times New Roman" w:hAnsi="Arial" w:cs="Arial"/>
          <w:color w:val="333333"/>
          <w:sz w:val="21"/>
          <w:szCs w:val="21"/>
          <w:lang w:eastAsia="es-CR"/>
        </w:rPr>
        <w:t> o, al menos, su contenido no podrá abrirse en el ordenador.</w:t>
      </w:r>
    </w:p>
    <w:p w:rsidR="0067245C" w:rsidRPr="0067245C" w:rsidRDefault="0067245C" w:rsidP="0067245C">
      <w:pPr>
        <w:spacing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De esta manera, los ordenadores Mac en general no son compatibles, o lo son solo en parte, con el </w:t>
      </w:r>
      <w:r w:rsidRPr="0067245C">
        <w:rPr>
          <w:rFonts w:ascii="Arial" w:eastAsia="Times New Roman" w:hAnsi="Arial" w:cs="Arial"/>
          <w:b/>
          <w:bCs/>
          <w:color w:val="333333"/>
          <w:sz w:val="21"/>
          <w:szCs w:val="21"/>
          <w:lang w:eastAsia="es-CR"/>
        </w:rPr>
        <w:t xml:space="preserve">sistema de archivos de </w:t>
      </w:r>
      <w:proofErr w:type="spellStart"/>
      <w:r w:rsidRPr="0067245C">
        <w:rPr>
          <w:rFonts w:ascii="Arial" w:eastAsia="Times New Roman" w:hAnsi="Arial" w:cs="Arial"/>
          <w:b/>
          <w:bCs/>
          <w:color w:val="333333"/>
          <w:sz w:val="21"/>
          <w:szCs w:val="21"/>
          <w:lang w:eastAsia="es-CR"/>
        </w:rPr>
        <w:t>MicrosoftNTFS</w:t>
      </w:r>
      <w:proofErr w:type="spellEnd"/>
      <w:r w:rsidRPr="0067245C">
        <w:rPr>
          <w:rFonts w:ascii="Arial" w:eastAsia="Times New Roman" w:hAnsi="Arial" w:cs="Arial"/>
          <w:color w:val="333333"/>
          <w:sz w:val="21"/>
          <w:szCs w:val="21"/>
          <w:lang w:eastAsia="es-CR"/>
        </w:rPr>
        <w:t xml:space="preserve"> (New </w:t>
      </w:r>
      <w:proofErr w:type="spellStart"/>
      <w:r w:rsidRPr="0067245C">
        <w:rPr>
          <w:rFonts w:ascii="Arial" w:eastAsia="Times New Roman" w:hAnsi="Arial" w:cs="Arial"/>
          <w:color w:val="333333"/>
          <w:sz w:val="21"/>
          <w:szCs w:val="21"/>
          <w:lang w:eastAsia="es-CR"/>
        </w:rPr>
        <w:t>Technology</w:t>
      </w:r>
      <w:proofErr w:type="spellEnd"/>
      <w:r w:rsidRPr="0067245C">
        <w:rPr>
          <w:rFonts w:ascii="Arial" w:eastAsia="Times New Roman" w:hAnsi="Arial" w:cs="Arial"/>
          <w:color w:val="333333"/>
          <w:sz w:val="21"/>
          <w:szCs w:val="21"/>
          <w:lang w:eastAsia="es-CR"/>
        </w:rPr>
        <w:t xml:space="preserve"> File </w:t>
      </w:r>
      <w:proofErr w:type="spellStart"/>
      <w:r w:rsidRPr="0067245C">
        <w:rPr>
          <w:rFonts w:ascii="Arial" w:eastAsia="Times New Roman" w:hAnsi="Arial" w:cs="Arial"/>
          <w:color w:val="333333"/>
          <w:sz w:val="21"/>
          <w:szCs w:val="21"/>
          <w:lang w:eastAsia="es-CR"/>
        </w:rPr>
        <w:t>System</w:t>
      </w:r>
      <w:proofErr w:type="spellEnd"/>
      <w:r w:rsidRPr="0067245C">
        <w:rPr>
          <w:rFonts w:ascii="Arial" w:eastAsia="Times New Roman" w:hAnsi="Arial" w:cs="Arial"/>
          <w:color w:val="333333"/>
          <w:sz w:val="21"/>
          <w:szCs w:val="21"/>
          <w:lang w:eastAsia="es-CR"/>
        </w:rPr>
        <w:t>), por ejemplo. Igualmente, los sistemas Windows sin software adicional tampoco admiten el formato </w:t>
      </w:r>
      <w:r w:rsidRPr="0067245C">
        <w:rPr>
          <w:rFonts w:ascii="Arial" w:eastAsia="Times New Roman" w:hAnsi="Arial" w:cs="Arial"/>
          <w:b/>
          <w:bCs/>
          <w:color w:val="333333"/>
          <w:sz w:val="21"/>
          <w:szCs w:val="21"/>
          <w:lang w:eastAsia="es-CR"/>
        </w:rPr>
        <w:t>HFS+</w:t>
      </w:r>
      <w:r w:rsidRPr="0067245C">
        <w:rPr>
          <w:rFonts w:ascii="Arial" w:eastAsia="Times New Roman" w:hAnsi="Arial" w:cs="Arial"/>
          <w:color w:val="333333"/>
          <w:sz w:val="21"/>
          <w:szCs w:val="21"/>
          <w:lang w:eastAsia="es-CR"/>
        </w:rPr>
        <w:t> (</w:t>
      </w:r>
      <w:proofErr w:type="spellStart"/>
      <w:r w:rsidRPr="0067245C">
        <w:rPr>
          <w:rFonts w:ascii="Arial" w:eastAsia="Times New Roman" w:hAnsi="Arial" w:cs="Arial"/>
          <w:color w:val="333333"/>
          <w:sz w:val="21"/>
          <w:szCs w:val="21"/>
          <w:lang w:eastAsia="es-CR"/>
        </w:rPr>
        <w:t>Hierarchical</w:t>
      </w:r>
      <w:proofErr w:type="spellEnd"/>
      <w:r w:rsidRPr="0067245C">
        <w:rPr>
          <w:rFonts w:ascii="Arial" w:eastAsia="Times New Roman" w:hAnsi="Arial" w:cs="Arial"/>
          <w:color w:val="333333"/>
          <w:sz w:val="21"/>
          <w:szCs w:val="21"/>
          <w:lang w:eastAsia="es-CR"/>
        </w:rPr>
        <w:t xml:space="preserve"> File </w:t>
      </w:r>
      <w:proofErr w:type="spellStart"/>
      <w:r w:rsidRPr="0067245C">
        <w:rPr>
          <w:rFonts w:ascii="Arial" w:eastAsia="Times New Roman" w:hAnsi="Arial" w:cs="Arial"/>
          <w:color w:val="333333"/>
          <w:sz w:val="21"/>
          <w:szCs w:val="21"/>
          <w:lang w:eastAsia="es-CR"/>
        </w:rPr>
        <w:t>System</w:t>
      </w:r>
      <w:proofErr w:type="spellEnd"/>
      <w:r w:rsidRPr="0067245C">
        <w:rPr>
          <w:rFonts w:ascii="Arial" w:eastAsia="Times New Roman" w:hAnsi="Arial" w:cs="Arial"/>
          <w:color w:val="333333"/>
          <w:sz w:val="21"/>
          <w:szCs w:val="21"/>
          <w:lang w:eastAsia="es-CR"/>
        </w:rPr>
        <w:t>) de Apple, ni tampoco su sucesor </w:t>
      </w:r>
      <w:r w:rsidRPr="0067245C">
        <w:rPr>
          <w:rFonts w:ascii="Arial" w:eastAsia="Times New Roman" w:hAnsi="Arial" w:cs="Arial"/>
          <w:b/>
          <w:bCs/>
          <w:color w:val="333333"/>
          <w:sz w:val="21"/>
          <w:szCs w:val="21"/>
          <w:lang w:eastAsia="es-CR"/>
        </w:rPr>
        <w:t>APFS</w:t>
      </w:r>
      <w:r w:rsidRPr="0067245C">
        <w:rPr>
          <w:rFonts w:ascii="Arial" w:eastAsia="Times New Roman" w:hAnsi="Arial" w:cs="Arial"/>
          <w:color w:val="333333"/>
          <w:sz w:val="21"/>
          <w:szCs w:val="21"/>
          <w:lang w:eastAsia="es-CR"/>
        </w:rPr>
        <w:t xml:space="preserve"> (Apple File </w:t>
      </w:r>
      <w:proofErr w:type="spellStart"/>
      <w:r w:rsidRPr="0067245C">
        <w:rPr>
          <w:rFonts w:ascii="Arial" w:eastAsia="Times New Roman" w:hAnsi="Arial" w:cs="Arial"/>
          <w:color w:val="333333"/>
          <w:sz w:val="21"/>
          <w:szCs w:val="21"/>
          <w:lang w:eastAsia="es-CR"/>
        </w:rPr>
        <w:t>System</w:t>
      </w:r>
      <w:proofErr w:type="spellEnd"/>
      <w:r w:rsidRPr="0067245C">
        <w:rPr>
          <w:rFonts w:ascii="Arial" w:eastAsia="Times New Roman" w:hAnsi="Arial" w:cs="Arial"/>
          <w:color w:val="333333"/>
          <w:sz w:val="21"/>
          <w:szCs w:val="21"/>
          <w:lang w:eastAsia="es-CR"/>
        </w:rPr>
        <w:t>). En ambos casos, la solución al problema reside en conectar el USB a otro ordenador que sí sea compatible con su formato. En él se puede entonces </w:t>
      </w:r>
      <w:r w:rsidRPr="0067245C">
        <w:rPr>
          <w:rFonts w:ascii="Arial" w:eastAsia="Times New Roman" w:hAnsi="Arial" w:cs="Arial"/>
          <w:b/>
          <w:bCs/>
          <w:color w:val="333333"/>
          <w:sz w:val="21"/>
          <w:szCs w:val="21"/>
          <w:lang w:eastAsia="es-CR"/>
        </w:rPr>
        <w:t>hacer una copia local de los archivos y luego formatear la unidad USB</w:t>
      </w:r>
      <w:r w:rsidRPr="0067245C">
        <w:rPr>
          <w:rFonts w:ascii="Arial" w:eastAsia="Times New Roman" w:hAnsi="Arial" w:cs="Arial"/>
          <w:color w:val="333333"/>
          <w:sz w:val="21"/>
          <w:szCs w:val="21"/>
          <w:lang w:eastAsia="es-CR"/>
        </w:rPr>
        <w:t>. Una vez integrado el nuevo y más conveniente sistema de archivos, se pueden volver a guardar los datos en la unidad USB e intentar conectarla de nuevo al ordenador deseado.</w:t>
      </w:r>
    </w:p>
    <w:p w:rsidR="0067245C" w:rsidRDefault="0067245C" w:rsidP="0067245C">
      <w:pPr>
        <w:spacing w:after="300" w:line="240" w:lineRule="auto"/>
        <w:outlineLvl w:val="2"/>
        <w:rPr>
          <w:rFonts w:ascii="inherit" w:eastAsia="Times New Roman" w:hAnsi="inherit" w:cs="Arial"/>
          <w:color w:val="003D8D"/>
          <w:sz w:val="36"/>
          <w:szCs w:val="36"/>
          <w:lang w:eastAsia="es-CR"/>
        </w:rPr>
      </w:pPr>
    </w:p>
    <w:p w:rsidR="0067245C" w:rsidRPr="0067245C" w:rsidRDefault="0067245C" w:rsidP="0067245C">
      <w:pPr>
        <w:spacing w:after="300" w:line="240" w:lineRule="auto"/>
        <w:outlineLvl w:val="2"/>
        <w:rPr>
          <w:rFonts w:ascii="inherit" w:eastAsia="Times New Roman" w:hAnsi="inherit" w:cs="Arial"/>
          <w:color w:val="3C3C3C"/>
          <w:sz w:val="30"/>
          <w:szCs w:val="30"/>
          <w:lang w:eastAsia="es-CR"/>
        </w:rPr>
      </w:pPr>
      <w:r w:rsidRPr="0067245C">
        <w:rPr>
          <w:rFonts w:ascii="inherit" w:eastAsia="Times New Roman" w:hAnsi="inherit" w:cs="Arial"/>
          <w:color w:val="3C3C3C"/>
          <w:sz w:val="30"/>
          <w:szCs w:val="30"/>
          <w:lang w:eastAsia="es-CR"/>
        </w:rPr>
        <w:t>Caso 5. La unidad USB está dañada</w:t>
      </w:r>
    </w:p>
    <w:p w:rsidR="0067245C" w:rsidRPr="0067245C" w:rsidRDefault="0067245C" w:rsidP="0067245C">
      <w:pPr>
        <w:spacing w:line="240" w:lineRule="auto"/>
        <w:rPr>
          <w:rFonts w:ascii="Arial" w:eastAsia="Times New Roman" w:hAnsi="Arial" w:cs="Arial"/>
          <w:color w:val="333333"/>
          <w:sz w:val="21"/>
          <w:szCs w:val="21"/>
          <w:lang w:eastAsia="es-CR"/>
        </w:rPr>
      </w:pPr>
      <w:r w:rsidRPr="0067245C">
        <w:rPr>
          <w:rFonts w:ascii="Arial" w:eastAsia="Times New Roman" w:hAnsi="Arial" w:cs="Arial"/>
          <w:color w:val="333333"/>
          <w:sz w:val="21"/>
          <w:szCs w:val="21"/>
          <w:lang w:eastAsia="es-CR"/>
        </w:rPr>
        <w:t>Si se han descartado los casos anteriores, quizá habría que resignarse a la posibilidad de que el pendrive esté dañado y esa sea la razón de que no se muestre en el ordenador. En el mejor de los casos podría tratarse de una </w:t>
      </w:r>
      <w:r w:rsidRPr="0067245C">
        <w:rPr>
          <w:rFonts w:ascii="Arial" w:eastAsia="Times New Roman" w:hAnsi="Arial" w:cs="Arial"/>
          <w:b/>
          <w:bCs/>
          <w:color w:val="333333"/>
          <w:sz w:val="21"/>
          <w:szCs w:val="21"/>
          <w:lang w:eastAsia="es-CR"/>
        </w:rPr>
        <w:t>pieza de contacto suelta</w:t>
      </w:r>
      <w:r w:rsidRPr="0067245C">
        <w:rPr>
          <w:rFonts w:ascii="Arial" w:eastAsia="Times New Roman" w:hAnsi="Arial" w:cs="Arial"/>
          <w:color w:val="333333"/>
          <w:sz w:val="21"/>
          <w:szCs w:val="21"/>
          <w:lang w:eastAsia="es-CR"/>
        </w:rPr>
        <w:t>, que se compensaría con tan solo conectar el pendrive de forma cuidadosa. En cambio, si el hardware de la unidad está dañado, en principio no queda otro remedio que </w:t>
      </w:r>
      <w:r w:rsidRPr="0067245C">
        <w:rPr>
          <w:rFonts w:ascii="Arial" w:eastAsia="Times New Roman" w:hAnsi="Arial" w:cs="Arial"/>
          <w:b/>
          <w:bCs/>
          <w:color w:val="333333"/>
          <w:sz w:val="21"/>
          <w:szCs w:val="21"/>
          <w:lang w:eastAsia="es-CR"/>
        </w:rPr>
        <w:t>llevar el pendrive a un profesional para que lo repare o, al menos, intente salvar los archivos guardados</w:t>
      </w:r>
      <w:r w:rsidRPr="0067245C">
        <w:rPr>
          <w:rFonts w:ascii="Arial" w:eastAsia="Times New Roman" w:hAnsi="Arial" w:cs="Arial"/>
          <w:color w:val="333333"/>
          <w:sz w:val="21"/>
          <w:szCs w:val="21"/>
          <w:lang w:eastAsia="es-CR"/>
        </w:rPr>
        <w:t>.</w:t>
      </w:r>
    </w:p>
    <w:p w:rsidR="00F17D21" w:rsidRPr="0067245C" w:rsidRDefault="00F17D21" w:rsidP="0067245C"/>
    <w:sectPr w:rsidR="00F17D21" w:rsidRPr="006724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2771"/>
    <w:multiLevelType w:val="multilevel"/>
    <w:tmpl w:val="82AC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42C7E"/>
    <w:multiLevelType w:val="multilevel"/>
    <w:tmpl w:val="16B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C1143"/>
    <w:multiLevelType w:val="multilevel"/>
    <w:tmpl w:val="B12C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5C"/>
    <w:rsid w:val="0067245C"/>
    <w:rsid w:val="00C07184"/>
    <w:rsid w:val="00F17D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1891"/>
  <w15:chartTrackingRefBased/>
  <w15:docId w15:val="{CC0D729F-1E94-47AA-95A0-F403021E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7245C"/>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link w:val="Ttulo4Car"/>
    <w:uiPriority w:val="9"/>
    <w:qFormat/>
    <w:rsid w:val="0067245C"/>
    <w:pPr>
      <w:spacing w:before="100" w:beforeAutospacing="1" w:after="100" w:afterAutospacing="1" w:line="240" w:lineRule="auto"/>
      <w:outlineLvl w:val="3"/>
    </w:pPr>
    <w:rPr>
      <w:rFonts w:ascii="Times New Roman" w:eastAsia="Times New Roman" w:hAnsi="Times New Roman" w:cs="Times New Roman"/>
      <w:b/>
      <w:bCs/>
      <w:sz w:val="24"/>
      <w:szCs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7245C"/>
    <w:rPr>
      <w:b/>
      <w:bCs/>
    </w:rPr>
  </w:style>
  <w:style w:type="character" w:customStyle="1" w:styleId="Ttulo3Car">
    <w:name w:val="Título 3 Car"/>
    <w:basedOn w:val="Fuentedeprrafopredeter"/>
    <w:link w:val="Ttulo3"/>
    <w:uiPriority w:val="9"/>
    <w:rsid w:val="0067245C"/>
    <w:rPr>
      <w:rFonts w:ascii="Times New Roman" w:eastAsia="Times New Roman" w:hAnsi="Times New Roman" w:cs="Times New Roman"/>
      <w:b/>
      <w:bCs/>
      <w:sz w:val="27"/>
      <w:szCs w:val="27"/>
      <w:lang w:eastAsia="es-CR"/>
    </w:rPr>
  </w:style>
  <w:style w:type="character" w:customStyle="1" w:styleId="Ttulo4Car">
    <w:name w:val="Título 4 Car"/>
    <w:basedOn w:val="Fuentedeprrafopredeter"/>
    <w:link w:val="Ttulo4"/>
    <w:uiPriority w:val="9"/>
    <w:rsid w:val="0067245C"/>
    <w:rPr>
      <w:rFonts w:ascii="Times New Roman" w:eastAsia="Times New Roman" w:hAnsi="Times New Roman" w:cs="Times New Roman"/>
      <w:b/>
      <w:bCs/>
      <w:sz w:val="24"/>
      <w:szCs w:val="24"/>
      <w:lang w:eastAsia="es-CR"/>
    </w:rPr>
  </w:style>
  <w:style w:type="paragraph" w:styleId="NormalWeb">
    <w:name w:val="Normal (Web)"/>
    <w:basedOn w:val="Normal"/>
    <w:uiPriority w:val="99"/>
    <w:semiHidden/>
    <w:unhideWhenUsed/>
    <w:rsid w:val="0067245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nfasis">
    <w:name w:val="Emphasis"/>
    <w:basedOn w:val="Fuentedeprrafopredeter"/>
    <w:uiPriority w:val="20"/>
    <w:qFormat/>
    <w:rsid w:val="0067245C"/>
    <w:rPr>
      <w:i/>
      <w:iCs/>
    </w:rPr>
  </w:style>
  <w:style w:type="character" w:styleId="Hipervnculo">
    <w:name w:val="Hyperlink"/>
    <w:basedOn w:val="Fuentedeprrafopredeter"/>
    <w:uiPriority w:val="99"/>
    <w:semiHidden/>
    <w:unhideWhenUsed/>
    <w:rsid w:val="00672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68763">
      <w:bodyDiv w:val="1"/>
      <w:marLeft w:val="0"/>
      <w:marRight w:val="0"/>
      <w:marTop w:val="0"/>
      <w:marBottom w:val="0"/>
      <w:divBdr>
        <w:top w:val="none" w:sz="0" w:space="0" w:color="auto"/>
        <w:left w:val="none" w:sz="0" w:space="0" w:color="auto"/>
        <w:bottom w:val="none" w:sz="0" w:space="0" w:color="auto"/>
        <w:right w:val="none" w:sz="0" w:space="0" w:color="auto"/>
      </w:divBdr>
      <w:divsChild>
        <w:div w:id="1942448173">
          <w:marLeft w:val="0"/>
          <w:marRight w:val="0"/>
          <w:marTop w:val="0"/>
          <w:marBottom w:val="0"/>
          <w:divBdr>
            <w:top w:val="none" w:sz="0" w:space="0" w:color="auto"/>
            <w:left w:val="none" w:sz="0" w:space="0" w:color="auto"/>
            <w:bottom w:val="none" w:sz="0" w:space="0" w:color="auto"/>
            <w:right w:val="none" w:sz="0" w:space="0" w:color="auto"/>
          </w:divBdr>
          <w:divsChild>
            <w:div w:id="1367634271">
              <w:marLeft w:val="0"/>
              <w:marRight w:val="0"/>
              <w:marTop w:val="0"/>
              <w:marBottom w:val="375"/>
              <w:divBdr>
                <w:top w:val="none" w:sz="0" w:space="0" w:color="auto"/>
                <w:left w:val="none" w:sz="0" w:space="0" w:color="auto"/>
                <w:bottom w:val="none" w:sz="0" w:space="0" w:color="auto"/>
                <w:right w:val="none" w:sz="0" w:space="0" w:color="auto"/>
              </w:divBdr>
              <w:divsChild>
                <w:div w:id="16592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66">
          <w:marLeft w:val="0"/>
          <w:marRight w:val="0"/>
          <w:marTop w:val="0"/>
          <w:marBottom w:val="0"/>
          <w:divBdr>
            <w:top w:val="none" w:sz="0" w:space="0" w:color="auto"/>
            <w:left w:val="none" w:sz="0" w:space="0" w:color="auto"/>
            <w:bottom w:val="none" w:sz="0" w:space="0" w:color="auto"/>
            <w:right w:val="none" w:sz="0" w:space="0" w:color="auto"/>
          </w:divBdr>
          <w:divsChild>
            <w:div w:id="163863325">
              <w:marLeft w:val="0"/>
              <w:marRight w:val="0"/>
              <w:marTop w:val="0"/>
              <w:marBottom w:val="375"/>
              <w:divBdr>
                <w:top w:val="none" w:sz="0" w:space="0" w:color="auto"/>
                <w:left w:val="none" w:sz="0" w:space="0" w:color="auto"/>
                <w:bottom w:val="none" w:sz="0" w:space="0" w:color="auto"/>
                <w:right w:val="none" w:sz="0" w:space="0" w:color="auto"/>
              </w:divBdr>
              <w:divsChild>
                <w:div w:id="901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873">
          <w:marLeft w:val="0"/>
          <w:marRight w:val="0"/>
          <w:marTop w:val="0"/>
          <w:marBottom w:val="0"/>
          <w:divBdr>
            <w:top w:val="none" w:sz="0" w:space="0" w:color="auto"/>
            <w:left w:val="none" w:sz="0" w:space="0" w:color="auto"/>
            <w:bottom w:val="none" w:sz="0" w:space="0" w:color="auto"/>
            <w:right w:val="none" w:sz="0" w:space="0" w:color="auto"/>
          </w:divBdr>
          <w:divsChild>
            <w:div w:id="507792496">
              <w:marLeft w:val="0"/>
              <w:marRight w:val="0"/>
              <w:marTop w:val="0"/>
              <w:marBottom w:val="375"/>
              <w:divBdr>
                <w:top w:val="none" w:sz="0" w:space="0" w:color="auto"/>
                <w:left w:val="none" w:sz="0" w:space="0" w:color="auto"/>
                <w:bottom w:val="none" w:sz="0" w:space="0" w:color="auto"/>
                <w:right w:val="none" w:sz="0" w:space="0" w:color="auto"/>
              </w:divBdr>
              <w:divsChild>
                <w:div w:id="193351394">
                  <w:marLeft w:val="0"/>
                  <w:marRight w:val="0"/>
                  <w:marTop w:val="0"/>
                  <w:marBottom w:val="0"/>
                  <w:divBdr>
                    <w:top w:val="none" w:sz="0" w:space="0" w:color="auto"/>
                    <w:left w:val="none" w:sz="0" w:space="0" w:color="auto"/>
                    <w:bottom w:val="none" w:sz="0" w:space="0" w:color="auto"/>
                    <w:right w:val="none" w:sz="0" w:space="0" w:color="auto"/>
                  </w:divBdr>
                </w:div>
                <w:div w:id="363361462">
                  <w:marLeft w:val="0"/>
                  <w:marRight w:val="0"/>
                  <w:marTop w:val="0"/>
                  <w:marBottom w:val="150"/>
                  <w:divBdr>
                    <w:top w:val="none" w:sz="0" w:space="0" w:color="auto"/>
                    <w:left w:val="none" w:sz="0" w:space="0" w:color="auto"/>
                    <w:bottom w:val="none" w:sz="0" w:space="0" w:color="auto"/>
                    <w:right w:val="none" w:sz="0" w:space="0" w:color="auto"/>
                  </w:divBdr>
                  <w:divsChild>
                    <w:div w:id="626425088">
                      <w:marLeft w:val="0"/>
                      <w:marRight w:val="0"/>
                      <w:marTop w:val="0"/>
                      <w:marBottom w:val="0"/>
                      <w:divBdr>
                        <w:top w:val="none" w:sz="0" w:space="0" w:color="auto"/>
                        <w:left w:val="none" w:sz="0" w:space="0" w:color="auto"/>
                        <w:bottom w:val="none" w:sz="0" w:space="0" w:color="auto"/>
                        <w:right w:val="none" w:sz="0" w:space="0" w:color="auto"/>
                      </w:divBdr>
                      <w:divsChild>
                        <w:div w:id="392385740">
                          <w:marLeft w:val="0"/>
                          <w:marRight w:val="0"/>
                          <w:marTop w:val="0"/>
                          <w:marBottom w:val="0"/>
                          <w:divBdr>
                            <w:top w:val="none" w:sz="0" w:space="0" w:color="auto"/>
                            <w:left w:val="none" w:sz="0" w:space="0" w:color="auto"/>
                            <w:bottom w:val="none" w:sz="0" w:space="0" w:color="auto"/>
                            <w:right w:val="none" w:sz="0" w:space="0" w:color="auto"/>
                          </w:divBdr>
                          <w:divsChild>
                            <w:div w:id="1661694017">
                              <w:marLeft w:val="0"/>
                              <w:marRight w:val="0"/>
                              <w:marTop w:val="0"/>
                              <w:marBottom w:val="0"/>
                              <w:divBdr>
                                <w:top w:val="none" w:sz="0" w:space="0" w:color="auto"/>
                                <w:left w:val="none" w:sz="0" w:space="0" w:color="auto"/>
                                <w:bottom w:val="none" w:sz="0" w:space="0" w:color="auto"/>
                                <w:right w:val="none" w:sz="0" w:space="0" w:color="auto"/>
                              </w:divBdr>
                              <w:divsChild>
                                <w:div w:id="2136099000">
                                  <w:marLeft w:val="0"/>
                                  <w:marRight w:val="0"/>
                                  <w:marTop w:val="0"/>
                                  <w:marBottom w:val="0"/>
                                  <w:divBdr>
                                    <w:top w:val="none" w:sz="0" w:space="0" w:color="auto"/>
                                    <w:left w:val="none" w:sz="0" w:space="0" w:color="auto"/>
                                    <w:bottom w:val="none" w:sz="0" w:space="0" w:color="auto"/>
                                    <w:right w:val="none" w:sz="0" w:space="0" w:color="auto"/>
                                  </w:divBdr>
                                  <w:divsChild>
                                    <w:div w:id="15880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000760">
          <w:marLeft w:val="0"/>
          <w:marRight w:val="0"/>
          <w:marTop w:val="0"/>
          <w:marBottom w:val="0"/>
          <w:divBdr>
            <w:top w:val="none" w:sz="0" w:space="0" w:color="auto"/>
            <w:left w:val="none" w:sz="0" w:space="0" w:color="auto"/>
            <w:bottom w:val="none" w:sz="0" w:space="0" w:color="auto"/>
            <w:right w:val="none" w:sz="0" w:space="0" w:color="auto"/>
          </w:divBdr>
          <w:divsChild>
            <w:div w:id="2093120073">
              <w:marLeft w:val="0"/>
              <w:marRight w:val="0"/>
              <w:marTop w:val="0"/>
              <w:marBottom w:val="375"/>
              <w:divBdr>
                <w:top w:val="none" w:sz="0" w:space="0" w:color="auto"/>
                <w:left w:val="none" w:sz="0" w:space="0" w:color="auto"/>
                <w:bottom w:val="none" w:sz="0" w:space="0" w:color="auto"/>
                <w:right w:val="none" w:sz="0" w:space="0" w:color="auto"/>
              </w:divBdr>
              <w:divsChild>
                <w:div w:id="975724379">
                  <w:marLeft w:val="0"/>
                  <w:marRight w:val="0"/>
                  <w:marTop w:val="0"/>
                  <w:marBottom w:val="0"/>
                  <w:divBdr>
                    <w:top w:val="none" w:sz="0" w:space="0" w:color="auto"/>
                    <w:left w:val="none" w:sz="0" w:space="0" w:color="auto"/>
                    <w:bottom w:val="none" w:sz="0" w:space="0" w:color="auto"/>
                    <w:right w:val="none" w:sz="0" w:space="0" w:color="auto"/>
                  </w:divBdr>
                </w:div>
                <w:div w:id="1653214442">
                  <w:marLeft w:val="0"/>
                  <w:marRight w:val="0"/>
                  <w:marTop w:val="0"/>
                  <w:marBottom w:val="150"/>
                  <w:divBdr>
                    <w:top w:val="none" w:sz="0" w:space="0" w:color="auto"/>
                    <w:left w:val="none" w:sz="0" w:space="0" w:color="auto"/>
                    <w:bottom w:val="none" w:sz="0" w:space="0" w:color="auto"/>
                    <w:right w:val="none" w:sz="0" w:space="0" w:color="auto"/>
                  </w:divBdr>
                  <w:divsChild>
                    <w:div w:id="117532461">
                      <w:marLeft w:val="0"/>
                      <w:marRight w:val="0"/>
                      <w:marTop w:val="0"/>
                      <w:marBottom w:val="0"/>
                      <w:divBdr>
                        <w:top w:val="none" w:sz="0" w:space="0" w:color="auto"/>
                        <w:left w:val="none" w:sz="0" w:space="0" w:color="auto"/>
                        <w:bottom w:val="none" w:sz="0" w:space="0" w:color="auto"/>
                        <w:right w:val="none" w:sz="0" w:space="0" w:color="auto"/>
                      </w:divBdr>
                      <w:divsChild>
                        <w:div w:id="1418554025">
                          <w:marLeft w:val="0"/>
                          <w:marRight w:val="0"/>
                          <w:marTop w:val="0"/>
                          <w:marBottom w:val="0"/>
                          <w:divBdr>
                            <w:top w:val="none" w:sz="0" w:space="0" w:color="auto"/>
                            <w:left w:val="none" w:sz="0" w:space="0" w:color="auto"/>
                            <w:bottom w:val="none" w:sz="0" w:space="0" w:color="auto"/>
                            <w:right w:val="none" w:sz="0" w:space="0" w:color="auto"/>
                          </w:divBdr>
                          <w:divsChild>
                            <w:div w:id="1311515422">
                              <w:marLeft w:val="0"/>
                              <w:marRight w:val="0"/>
                              <w:marTop w:val="0"/>
                              <w:marBottom w:val="0"/>
                              <w:divBdr>
                                <w:top w:val="none" w:sz="0" w:space="0" w:color="auto"/>
                                <w:left w:val="none" w:sz="0" w:space="0" w:color="auto"/>
                                <w:bottom w:val="none" w:sz="0" w:space="0" w:color="auto"/>
                                <w:right w:val="none" w:sz="0" w:space="0" w:color="auto"/>
                              </w:divBdr>
                              <w:divsChild>
                                <w:div w:id="1921405439">
                                  <w:marLeft w:val="0"/>
                                  <w:marRight w:val="0"/>
                                  <w:marTop w:val="0"/>
                                  <w:marBottom w:val="0"/>
                                  <w:divBdr>
                                    <w:top w:val="none" w:sz="0" w:space="0" w:color="auto"/>
                                    <w:left w:val="none" w:sz="0" w:space="0" w:color="auto"/>
                                    <w:bottom w:val="none" w:sz="0" w:space="0" w:color="auto"/>
                                    <w:right w:val="none" w:sz="0" w:space="0" w:color="auto"/>
                                  </w:divBdr>
                                  <w:divsChild>
                                    <w:div w:id="11348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147216">
          <w:marLeft w:val="0"/>
          <w:marRight w:val="0"/>
          <w:marTop w:val="0"/>
          <w:marBottom w:val="0"/>
          <w:divBdr>
            <w:top w:val="none" w:sz="0" w:space="0" w:color="auto"/>
            <w:left w:val="none" w:sz="0" w:space="0" w:color="auto"/>
            <w:bottom w:val="none" w:sz="0" w:space="0" w:color="auto"/>
            <w:right w:val="none" w:sz="0" w:space="0" w:color="auto"/>
          </w:divBdr>
          <w:divsChild>
            <w:div w:id="210192298">
              <w:marLeft w:val="0"/>
              <w:marRight w:val="0"/>
              <w:marTop w:val="0"/>
              <w:marBottom w:val="375"/>
              <w:divBdr>
                <w:top w:val="none" w:sz="0" w:space="0" w:color="auto"/>
                <w:left w:val="none" w:sz="0" w:space="0" w:color="auto"/>
                <w:bottom w:val="none" w:sz="0" w:space="0" w:color="auto"/>
                <w:right w:val="none" w:sz="0" w:space="0" w:color="auto"/>
              </w:divBdr>
              <w:divsChild>
                <w:div w:id="2337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750">
          <w:marLeft w:val="0"/>
          <w:marRight w:val="0"/>
          <w:marTop w:val="0"/>
          <w:marBottom w:val="0"/>
          <w:divBdr>
            <w:top w:val="none" w:sz="0" w:space="0" w:color="auto"/>
            <w:left w:val="none" w:sz="0" w:space="0" w:color="auto"/>
            <w:bottom w:val="none" w:sz="0" w:space="0" w:color="auto"/>
            <w:right w:val="none" w:sz="0" w:space="0" w:color="auto"/>
          </w:divBdr>
          <w:divsChild>
            <w:div w:id="770904552">
              <w:marLeft w:val="0"/>
              <w:marRight w:val="0"/>
              <w:marTop w:val="0"/>
              <w:marBottom w:val="375"/>
              <w:divBdr>
                <w:top w:val="none" w:sz="0" w:space="0" w:color="auto"/>
                <w:left w:val="none" w:sz="0" w:space="0" w:color="auto"/>
                <w:bottom w:val="none" w:sz="0" w:space="0" w:color="auto"/>
                <w:right w:val="none" w:sz="0" w:space="0" w:color="auto"/>
              </w:divBdr>
              <w:divsChild>
                <w:div w:id="772555786">
                  <w:marLeft w:val="0"/>
                  <w:marRight w:val="0"/>
                  <w:marTop w:val="0"/>
                  <w:marBottom w:val="0"/>
                  <w:divBdr>
                    <w:top w:val="none" w:sz="0" w:space="0" w:color="auto"/>
                    <w:left w:val="none" w:sz="0" w:space="0" w:color="auto"/>
                    <w:bottom w:val="none" w:sz="0" w:space="0" w:color="auto"/>
                    <w:right w:val="none" w:sz="0" w:space="0" w:color="auto"/>
                  </w:divBdr>
                </w:div>
                <w:div w:id="48235188">
                  <w:marLeft w:val="0"/>
                  <w:marRight w:val="0"/>
                  <w:marTop w:val="0"/>
                  <w:marBottom w:val="150"/>
                  <w:divBdr>
                    <w:top w:val="none" w:sz="0" w:space="0" w:color="auto"/>
                    <w:left w:val="none" w:sz="0" w:space="0" w:color="auto"/>
                    <w:bottom w:val="none" w:sz="0" w:space="0" w:color="auto"/>
                    <w:right w:val="none" w:sz="0" w:space="0" w:color="auto"/>
                  </w:divBdr>
                  <w:divsChild>
                    <w:div w:id="460924017">
                      <w:marLeft w:val="0"/>
                      <w:marRight w:val="0"/>
                      <w:marTop w:val="0"/>
                      <w:marBottom w:val="0"/>
                      <w:divBdr>
                        <w:top w:val="none" w:sz="0" w:space="0" w:color="auto"/>
                        <w:left w:val="none" w:sz="0" w:space="0" w:color="auto"/>
                        <w:bottom w:val="none" w:sz="0" w:space="0" w:color="auto"/>
                        <w:right w:val="none" w:sz="0" w:space="0" w:color="auto"/>
                      </w:divBdr>
                      <w:divsChild>
                        <w:div w:id="436410404">
                          <w:marLeft w:val="0"/>
                          <w:marRight w:val="0"/>
                          <w:marTop w:val="0"/>
                          <w:marBottom w:val="0"/>
                          <w:divBdr>
                            <w:top w:val="none" w:sz="0" w:space="0" w:color="auto"/>
                            <w:left w:val="none" w:sz="0" w:space="0" w:color="auto"/>
                            <w:bottom w:val="none" w:sz="0" w:space="0" w:color="auto"/>
                            <w:right w:val="none" w:sz="0" w:space="0" w:color="auto"/>
                          </w:divBdr>
                          <w:divsChild>
                            <w:div w:id="1759251721">
                              <w:marLeft w:val="0"/>
                              <w:marRight w:val="0"/>
                              <w:marTop w:val="0"/>
                              <w:marBottom w:val="0"/>
                              <w:divBdr>
                                <w:top w:val="none" w:sz="0" w:space="0" w:color="auto"/>
                                <w:left w:val="none" w:sz="0" w:space="0" w:color="auto"/>
                                <w:bottom w:val="none" w:sz="0" w:space="0" w:color="auto"/>
                                <w:right w:val="none" w:sz="0" w:space="0" w:color="auto"/>
                              </w:divBdr>
                              <w:divsChild>
                                <w:div w:id="800608675">
                                  <w:marLeft w:val="0"/>
                                  <w:marRight w:val="0"/>
                                  <w:marTop w:val="0"/>
                                  <w:marBottom w:val="0"/>
                                  <w:divBdr>
                                    <w:top w:val="none" w:sz="0" w:space="0" w:color="auto"/>
                                    <w:left w:val="none" w:sz="0" w:space="0" w:color="auto"/>
                                    <w:bottom w:val="none" w:sz="0" w:space="0" w:color="auto"/>
                                    <w:right w:val="none" w:sz="0" w:space="0" w:color="auto"/>
                                  </w:divBdr>
                                  <w:divsChild>
                                    <w:div w:id="1482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577124">
          <w:marLeft w:val="0"/>
          <w:marRight w:val="0"/>
          <w:marTop w:val="0"/>
          <w:marBottom w:val="0"/>
          <w:divBdr>
            <w:top w:val="none" w:sz="0" w:space="0" w:color="auto"/>
            <w:left w:val="none" w:sz="0" w:space="0" w:color="auto"/>
            <w:bottom w:val="none" w:sz="0" w:space="0" w:color="auto"/>
            <w:right w:val="none" w:sz="0" w:space="0" w:color="auto"/>
          </w:divBdr>
          <w:divsChild>
            <w:div w:id="2106922563">
              <w:marLeft w:val="0"/>
              <w:marRight w:val="0"/>
              <w:marTop w:val="0"/>
              <w:marBottom w:val="375"/>
              <w:divBdr>
                <w:top w:val="none" w:sz="0" w:space="0" w:color="auto"/>
                <w:left w:val="none" w:sz="0" w:space="0" w:color="auto"/>
                <w:bottom w:val="none" w:sz="0" w:space="0" w:color="auto"/>
                <w:right w:val="none" w:sz="0" w:space="0" w:color="auto"/>
              </w:divBdr>
              <w:divsChild>
                <w:div w:id="9323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8699">
          <w:marLeft w:val="0"/>
          <w:marRight w:val="0"/>
          <w:marTop w:val="0"/>
          <w:marBottom w:val="0"/>
          <w:divBdr>
            <w:top w:val="none" w:sz="0" w:space="0" w:color="auto"/>
            <w:left w:val="none" w:sz="0" w:space="0" w:color="auto"/>
            <w:bottom w:val="none" w:sz="0" w:space="0" w:color="auto"/>
            <w:right w:val="none" w:sz="0" w:space="0" w:color="auto"/>
          </w:divBdr>
          <w:divsChild>
            <w:div w:id="422648903">
              <w:marLeft w:val="0"/>
              <w:marRight w:val="0"/>
              <w:marTop w:val="0"/>
              <w:marBottom w:val="375"/>
              <w:divBdr>
                <w:top w:val="none" w:sz="0" w:space="0" w:color="auto"/>
                <w:left w:val="none" w:sz="0" w:space="0" w:color="auto"/>
                <w:bottom w:val="none" w:sz="0" w:space="0" w:color="auto"/>
                <w:right w:val="none" w:sz="0" w:space="0" w:color="auto"/>
              </w:divBdr>
              <w:divsChild>
                <w:div w:id="134880455">
                  <w:marLeft w:val="0"/>
                  <w:marRight w:val="0"/>
                  <w:marTop w:val="0"/>
                  <w:marBottom w:val="0"/>
                  <w:divBdr>
                    <w:top w:val="none" w:sz="0" w:space="0" w:color="auto"/>
                    <w:left w:val="none" w:sz="0" w:space="0" w:color="auto"/>
                    <w:bottom w:val="none" w:sz="0" w:space="0" w:color="auto"/>
                    <w:right w:val="none" w:sz="0" w:space="0" w:color="auto"/>
                  </w:divBdr>
                </w:div>
                <w:div w:id="1792817196">
                  <w:marLeft w:val="0"/>
                  <w:marRight w:val="0"/>
                  <w:marTop w:val="0"/>
                  <w:marBottom w:val="150"/>
                  <w:divBdr>
                    <w:top w:val="none" w:sz="0" w:space="0" w:color="auto"/>
                    <w:left w:val="none" w:sz="0" w:space="0" w:color="auto"/>
                    <w:bottom w:val="none" w:sz="0" w:space="0" w:color="auto"/>
                    <w:right w:val="none" w:sz="0" w:space="0" w:color="auto"/>
                  </w:divBdr>
                  <w:divsChild>
                    <w:div w:id="1007757604">
                      <w:marLeft w:val="0"/>
                      <w:marRight w:val="0"/>
                      <w:marTop w:val="0"/>
                      <w:marBottom w:val="0"/>
                      <w:divBdr>
                        <w:top w:val="none" w:sz="0" w:space="0" w:color="auto"/>
                        <w:left w:val="none" w:sz="0" w:space="0" w:color="auto"/>
                        <w:bottom w:val="none" w:sz="0" w:space="0" w:color="auto"/>
                        <w:right w:val="none" w:sz="0" w:space="0" w:color="auto"/>
                      </w:divBdr>
                      <w:divsChild>
                        <w:div w:id="676539837">
                          <w:marLeft w:val="0"/>
                          <w:marRight w:val="0"/>
                          <w:marTop w:val="0"/>
                          <w:marBottom w:val="0"/>
                          <w:divBdr>
                            <w:top w:val="none" w:sz="0" w:space="0" w:color="auto"/>
                            <w:left w:val="none" w:sz="0" w:space="0" w:color="auto"/>
                            <w:bottom w:val="none" w:sz="0" w:space="0" w:color="auto"/>
                            <w:right w:val="none" w:sz="0" w:space="0" w:color="auto"/>
                          </w:divBdr>
                          <w:divsChild>
                            <w:div w:id="1523665546">
                              <w:marLeft w:val="0"/>
                              <w:marRight w:val="0"/>
                              <w:marTop w:val="0"/>
                              <w:marBottom w:val="0"/>
                              <w:divBdr>
                                <w:top w:val="none" w:sz="0" w:space="0" w:color="auto"/>
                                <w:left w:val="none" w:sz="0" w:space="0" w:color="auto"/>
                                <w:bottom w:val="none" w:sz="0" w:space="0" w:color="auto"/>
                                <w:right w:val="none" w:sz="0" w:space="0" w:color="auto"/>
                              </w:divBdr>
                              <w:divsChild>
                                <w:div w:id="740370237">
                                  <w:marLeft w:val="0"/>
                                  <w:marRight w:val="0"/>
                                  <w:marTop w:val="0"/>
                                  <w:marBottom w:val="0"/>
                                  <w:divBdr>
                                    <w:top w:val="none" w:sz="0" w:space="0" w:color="auto"/>
                                    <w:left w:val="none" w:sz="0" w:space="0" w:color="auto"/>
                                    <w:bottom w:val="none" w:sz="0" w:space="0" w:color="auto"/>
                                    <w:right w:val="none" w:sz="0" w:space="0" w:color="auto"/>
                                  </w:divBdr>
                                  <w:divsChild>
                                    <w:div w:id="32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483841">
          <w:marLeft w:val="0"/>
          <w:marRight w:val="0"/>
          <w:marTop w:val="0"/>
          <w:marBottom w:val="0"/>
          <w:divBdr>
            <w:top w:val="none" w:sz="0" w:space="0" w:color="auto"/>
            <w:left w:val="none" w:sz="0" w:space="0" w:color="auto"/>
            <w:bottom w:val="none" w:sz="0" w:space="0" w:color="auto"/>
            <w:right w:val="none" w:sz="0" w:space="0" w:color="auto"/>
          </w:divBdr>
          <w:divsChild>
            <w:div w:id="211163025">
              <w:marLeft w:val="0"/>
              <w:marRight w:val="0"/>
              <w:marTop w:val="0"/>
              <w:marBottom w:val="375"/>
              <w:divBdr>
                <w:top w:val="none" w:sz="0" w:space="0" w:color="auto"/>
                <w:left w:val="none" w:sz="0" w:space="0" w:color="auto"/>
                <w:bottom w:val="none" w:sz="0" w:space="0" w:color="auto"/>
                <w:right w:val="none" w:sz="0" w:space="0" w:color="auto"/>
              </w:divBdr>
              <w:divsChild>
                <w:div w:id="554200007">
                  <w:marLeft w:val="0"/>
                  <w:marRight w:val="0"/>
                  <w:marTop w:val="0"/>
                  <w:marBottom w:val="0"/>
                  <w:divBdr>
                    <w:top w:val="none" w:sz="0" w:space="0" w:color="auto"/>
                    <w:left w:val="none" w:sz="0" w:space="0" w:color="auto"/>
                    <w:bottom w:val="none" w:sz="0" w:space="0" w:color="auto"/>
                    <w:right w:val="none" w:sz="0" w:space="0" w:color="auto"/>
                  </w:divBdr>
                </w:div>
                <w:div w:id="1570847415">
                  <w:marLeft w:val="0"/>
                  <w:marRight w:val="0"/>
                  <w:marTop w:val="0"/>
                  <w:marBottom w:val="150"/>
                  <w:divBdr>
                    <w:top w:val="none" w:sz="0" w:space="0" w:color="auto"/>
                    <w:left w:val="none" w:sz="0" w:space="0" w:color="auto"/>
                    <w:bottom w:val="none" w:sz="0" w:space="0" w:color="auto"/>
                    <w:right w:val="none" w:sz="0" w:space="0" w:color="auto"/>
                  </w:divBdr>
                  <w:divsChild>
                    <w:div w:id="291323480">
                      <w:marLeft w:val="0"/>
                      <w:marRight w:val="0"/>
                      <w:marTop w:val="0"/>
                      <w:marBottom w:val="0"/>
                      <w:divBdr>
                        <w:top w:val="none" w:sz="0" w:space="0" w:color="auto"/>
                        <w:left w:val="none" w:sz="0" w:space="0" w:color="auto"/>
                        <w:bottom w:val="none" w:sz="0" w:space="0" w:color="auto"/>
                        <w:right w:val="none" w:sz="0" w:space="0" w:color="auto"/>
                      </w:divBdr>
                      <w:divsChild>
                        <w:div w:id="2052067439">
                          <w:marLeft w:val="0"/>
                          <w:marRight w:val="0"/>
                          <w:marTop w:val="0"/>
                          <w:marBottom w:val="0"/>
                          <w:divBdr>
                            <w:top w:val="none" w:sz="0" w:space="0" w:color="auto"/>
                            <w:left w:val="none" w:sz="0" w:space="0" w:color="auto"/>
                            <w:bottom w:val="none" w:sz="0" w:space="0" w:color="auto"/>
                            <w:right w:val="none" w:sz="0" w:space="0" w:color="auto"/>
                          </w:divBdr>
                          <w:divsChild>
                            <w:div w:id="934167923">
                              <w:marLeft w:val="0"/>
                              <w:marRight w:val="0"/>
                              <w:marTop w:val="0"/>
                              <w:marBottom w:val="0"/>
                              <w:divBdr>
                                <w:top w:val="none" w:sz="0" w:space="0" w:color="auto"/>
                                <w:left w:val="none" w:sz="0" w:space="0" w:color="auto"/>
                                <w:bottom w:val="none" w:sz="0" w:space="0" w:color="auto"/>
                                <w:right w:val="none" w:sz="0" w:space="0" w:color="auto"/>
                              </w:divBdr>
                              <w:divsChild>
                                <w:div w:id="1590652100">
                                  <w:marLeft w:val="0"/>
                                  <w:marRight w:val="0"/>
                                  <w:marTop w:val="0"/>
                                  <w:marBottom w:val="0"/>
                                  <w:divBdr>
                                    <w:top w:val="none" w:sz="0" w:space="0" w:color="auto"/>
                                    <w:left w:val="none" w:sz="0" w:space="0" w:color="auto"/>
                                    <w:bottom w:val="none" w:sz="0" w:space="0" w:color="auto"/>
                                    <w:right w:val="none" w:sz="0" w:space="0" w:color="auto"/>
                                  </w:divBdr>
                                  <w:divsChild>
                                    <w:div w:id="16601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041624">
          <w:marLeft w:val="0"/>
          <w:marRight w:val="0"/>
          <w:marTop w:val="0"/>
          <w:marBottom w:val="0"/>
          <w:divBdr>
            <w:top w:val="none" w:sz="0" w:space="0" w:color="auto"/>
            <w:left w:val="none" w:sz="0" w:space="0" w:color="auto"/>
            <w:bottom w:val="none" w:sz="0" w:space="0" w:color="auto"/>
            <w:right w:val="none" w:sz="0" w:space="0" w:color="auto"/>
          </w:divBdr>
          <w:divsChild>
            <w:div w:id="1811169059">
              <w:marLeft w:val="0"/>
              <w:marRight w:val="0"/>
              <w:marTop w:val="0"/>
              <w:marBottom w:val="375"/>
              <w:divBdr>
                <w:top w:val="none" w:sz="0" w:space="0" w:color="auto"/>
                <w:left w:val="none" w:sz="0" w:space="0" w:color="auto"/>
                <w:bottom w:val="none" w:sz="0" w:space="0" w:color="auto"/>
                <w:right w:val="none" w:sz="0" w:space="0" w:color="auto"/>
              </w:divBdr>
              <w:divsChild>
                <w:div w:id="40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3337">
          <w:marLeft w:val="0"/>
          <w:marRight w:val="0"/>
          <w:marTop w:val="0"/>
          <w:marBottom w:val="600"/>
          <w:divBdr>
            <w:top w:val="none" w:sz="0" w:space="0" w:color="auto"/>
            <w:left w:val="none" w:sz="0" w:space="0" w:color="auto"/>
            <w:bottom w:val="none" w:sz="0" w:space="0" w:color="auto"/>
            <w:right w:val="none" w:sz="0" w:space="0" w:color="auto"/>
          </w:divBdr>
          <w:divsChild>
            <w:div w:id="437070375">
              <w:marLeft w:val="0"/>
              <w:marRight w:val="0"/>
              <w:marTop w:val="0"/>
              <w:marBottom w:val="0"/>
              <w:divBdr>
                <w:top w:val="none" w:sz="0" w:space="0" w:color="auto"/>
                <w:left w:val="none" w:sz="0" w:space="0" w:color="auto"/>
                <w:bottom w:val="none" w:sz="0" w:space="0" w:color="auto"/>
                <w:right w:val="none" w:sz="0" w:space="0" w:color="auto"/>
              </w:divBdr>
              <w:divsChild>
                <w:div w:id="272907348">
                  <w:marLeft w:val="0"/>
                  <w:marRight w:val="0"/>
                  <w:marTop w:val="0"/>
                  <w:marBottom w:val="150"/>
                  <w:divBdr>
                    <w:top w:val="none" w:sz="0" w:space="0" w:color="auto"/>
                    <w:left w:val="none" w:sz="0" w:space="0" w:color="auto"/>
                    <w:bottom w:val="none" w:sz="0" w:space="0" w:color="auto"/>
                    <w:right w:val="none" w:sz="0" w:space="0" w:color="auto"/>
                  </w:divBdr>
                </w:div>
                <w:div w:id="533351320">
                  <w:marLeft w:val="0"/>
                  <w:marRight w:val="0"/>
                  <w:marTop w:val="0"/>
                  <w:marBottom w:val="0"/>
                  <w:divBdr>
                    <w:top w:val="none" w:sz="0" w:space="0" w:color="auto"/>
                    <w:left w:val="none" w:sz="0" w:space="0" w:color="auto"/>
                    <w:bottom w:val="none" w:sz="0" w:space="0" w:color="auto"/>
                    <w:right w:val="none" w:sz="0" w:space="0" w:color="auto"/>
                  </w:divBdr>
                  <w:divsChild>
                    <w:div w:id="1942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6457">
          <w:marLeft w:val="0"/>
          <w:marRight w:val="0"/>
          <w:marTop w:val="0"/>
          <w:marBottom w:val="0"/>
          <w:divBdr>
            <w:top w:val="none" w:sz="0" w:space="0" w:color="auto"/>
            <w:left w:val="none" w:sz="0" w:space="0" w:color="auto"/>
            <w:bottom w:val="none" w:sz="0" w:space="0" w:color="auto"/>
            <w:right w:val="none" w:sz="0" w:space="0" w:color="auto"/>
          </w:divBdr>
          <w:divsChild>
            <w:div w:id="1379016976">
              <w:marLeft w:val="0"/>
              <w:marRight w:val="0"/>
              <w:marTop w:val="0"/>
              <w:marBottom w:val="375"/>
              <w:divBdr>
                <w:top w:val="none" w:sz="0" w:space="0" w:color="auto"/>
                <w:left w:val="none" w:sz="0" w:space="0" w:color="auto"/>
                <w:bottom w:val="none" w:sz="0" w:space="0" w:color="auto"/>
                <w:right w:val="none" w:sz="0" w:space="0" w:color="auto"/>
              </w:divBdr>
              <w:divsChild>
                <w:div w:id="1749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1213</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CTP DE ASERRI</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SECCION_DIURNA</dc:creator>
  <cp:keywords/>
  <dc:description/>
  <cp:lastModifiedBy>SECCION_DIURNA</cp:lastModifiedBy>
  <cp:revision>1</cp:revision>
  <dcterms:created xsi:type="dcterms:W3CDTF">2023-03-28T13:24:00Z</dcterms:created>
  <dcterms:modified xsi:type="dcterms:W3CDTF">2023-03-28T16:39:00Z</dcterms:modified>
</cp:coreProperties>
</file>