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 xml:space="preserve">MVVM  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Model      view      view model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MVC框架   (model  view controller)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通过controller的控制去操作model层的数据，返回给view层去展示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工作原理：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当用户发事件到的时候，view层会发送指令到controller层，接着controller去通知model层更新数据，model层更新完数据以后直接显示在view层上，这就是MVC的工作原理</w:t>
      </w:r>
    </w:p>
    <w:p>
      <w:r>
        <w:drawing>
          <wp:inline distT="0" distB="0" distL="114300" distR="114300">
            <wp:extent cx="5273040" cy="20256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  （model       view   viewModel）最早是微软提出来的</w:t>
      </w:r>
    </w:p>
    <w:p>
      <w:p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sz w:val="16"/>
          <w:szCs w:val="16"/>
          <w:lang w:val="en-US" w:eastAsia="zh-CN"/>
        </w:rPr>
        <w:t>对数据储存       页面展示   对数据进行加工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View层和viewModel层相互绑定的,根据信息去model中更新数据，然后返回给model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ViewModel是Vue的核心，它是Vue的一个实例。Vue实例时作用域某个HTML元素上的，这个HTML元素可以是body，也可以是某个id所指代的元素。 DOM Listeners和Data Bindings是实现双向绑定的关键。DOM Listeners监听页面所有View层DOM元素的变化，当发生变化，Model层的数据随之变化；Data Bindings监听Model层的数据，当数据发生变化，View层的DOM元素随之变化。 </w:t>
      </w:r>
    </w:p>
    <w:p>
      <w:pPr>
        <w:ind w:firstLine="420" w:firstLineChars="0"/>
      </w:pPr>
      <w:r>
        <w:drawing>
          <wp:inline distT="0" distB="0" distL="114300" distR="114300">
            <wp:extent cx="5273675" cy="207073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指令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差值表达式：{{ a == b ?  name1 : name2}}</w:t>
      </w:r>
    </w:p>
    <w:p>
      <w:pP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防止闪烁：v-text =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v-html =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V-cloak  =&gt; [v-cloak]:{display:}</w:t>
      </w:r>
    </w:p>
    <w:p>
      <w:pP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v-bind:value =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,也可以直接写 ：value =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在a标签中v-bind =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{herf:‘http://baidu.com’+id}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”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48514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v-model = “name” 双向数据绑定   v-model.trim可以去掉首尾空格</w:t>
      </w:r>
    </w:p>
    <w:p>
      <w:pP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v-for = 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(item,index) in arr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(key,item) in  Object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)     2.0   </w:t>
      </w:r>
    </w:p>
    <w:p>
      <w:pP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    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ab/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(index ,item)  in  arr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 1.0</w:t>
      </w:r>
    </w:p>
    <w:p>
      <w:pP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v-if = 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true/false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 添加移除整个元素</w:t>
      </w:r>
    </w:p>
    <w:p>
      <w:pP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v-show = 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true/false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 显示隐藏元素</w:t>
      </w:r>
    </w:p>
    <w:p>
      <w:pP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v-on:click = 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getlist()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==&gt;  @click = 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getlist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”</w:t>
      </w:r>
    </w:p>
    <w:p>
      <w:pP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           V-on:submit.Prevent   阻止默认事件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filterBy    v-for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item in list |  filterBy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搜索事件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匹配值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Json      {{obj  |  json}}    转换为json格式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Uppercase  {{ name | uppercase}}   转换为大写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Currency    {{ num |   currency ￥}}   添加货币符号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自定义过滤器                           自定义全局过滤器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{{ name |  data}}                          Vue.filter(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data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,function( input ，val ){</w:t>
      </w:r>
    </w:p>
    <w:p>
      <w:pPr>
        <w:rPr>
          <w:rFonts w:hint="eastAsia" w:ascii="微软雅黑" w:hAnsi="微软雅黑" w:eastAsia="微软雅黑" w:cs="微软雅黑"/>
          <w:color w:val="FF0000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New Vue({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FF0000"/>
          <w:kern w:val="2"/>
          <w:sz w:val="16"/>
          <w:szCs w:val="16"/>
          <w:lang w:val="en-US" w:eastAsia="zh-CN" w:bidi="ar-SA"/>
        </w:rPr>
        <w:t>参一 input 是过滤器左边的数据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FF0000"/>
          <w:kern w:val="2"/>
          <w:sz w:val="16"/>
          <w:szCs w:val="16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6"/>
          <w:szCs w:val="16"/>
          <w:lang w:val="en-US" w:eastAsia="zh-CN" w:bidi="ar-SA"/>
        </w:rPr>
        <w:t>参二  val  是过滤器格式（yy-mm-dd）可不写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Filters:{                                  } )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Data:function(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input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){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6"/>
          <w:szCs w:val="16"/>
          <w:lang w:val="en-US" w:eastAsia="zh-CN" w:bidi="ar-SA"/>
        </w:rPr>
        <w:t>Input得值为  |  左边的内容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自定义指令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1.0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  v-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Vue.directive(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，function（）{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this.vm  指定作用的区域对象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this.el   当前这个元素(可以设置样式)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this.vm[this.expression] 当前元素自定义指令的值</w:t>
      </w:r>
    </w:p>
    <w:p>
      <w:pPr>
        <w:ind w:left="2100" w:leftChars="0" w:firstLine="420" w:firstLineChars="0"/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这里的this.expresssion指定的是dom中绑定元素，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如  v-名字=“这里对应data里的值”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</w:t>
      </w:r>
    </w:p>
    <w:p>
      <w:pPr>
        <w:pStyle w:val="5"/>
        <w:keepNext w:val="0"/>
        <w:keepLines w:val="0"/>
        <w:widowControl/>
        <w:suppressLineNumbers w:val="0"/>
        <w:shd w:val="clear" w:fill="00090B"/>
        <w:rPr>
          <w:rFonts w:ascii="Source Code Pro" w:hAnsi="Source Code Pro" w:eastAsia="Source Code Pro" w:cs="Source Code Pro"/>
          <w:color w:val="F8F8F2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&lt;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body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 xml:space="preserve">    &lt;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div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id=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"app"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 xml:space="preserve">        &lt;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div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v-hehe=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"color"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class=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"color"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&gt;&lt;/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div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 xml:space="preserve">    &lt;/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div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&lt;/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body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&lt;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script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src=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"./pulg/vue221.js"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&gt;&lt;/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script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&lt;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script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>&gt;</w:t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F7F1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Vue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F8F8F2"/>
          <w:sz w:val="16"/>
          <w:szCs w:val="16"/>
          <w:shd w:val="clear" w:fill="00090B"/>
        </w:rPr>
        <w:t>directive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"hehe"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, 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bind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: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el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,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val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 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el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style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 xml:space="preserve">background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=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val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value</w:t>
      </w:r>
      <w:bookmarkStart w:id="3" w:name="_GoBack"/>
      <w:bookmarkEnd w:id="3"/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});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Vue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F8F8F2"/>
          <w:sz w:val="16"/>
          <w:szCs w:val="16"/>
          <w:shd w:val="clear" w:fill="00090B"/>
        </w:rPr>
        <w:t>directive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"lala"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,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el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,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val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 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el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 xml:space="preserve">innerHTML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val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value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})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vm =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new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Vue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el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"#app"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,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data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color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"red"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,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data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</w:t>
      </w:r>
      <w:r>
        <w:rPr>
          <w:rFonts w:hint="eastAsia" w:ascii="宋体" w:hAnsi="宋体" w:eastAsia="宋体" w:cs="宋体"/>
          <w:color w:val="FFE792"/>
          <w:sz w:val="16"/>
          <w:szCs w:val="16"/>
          <w:shd w:val="clear" w:fill="00090B"/>
        </w:rPr>
        <w:t>为了你，而祈祷，而祝福，而感动！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},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methods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00090B"/>
        <w:rPr>
          <w:rFonts w:ascii="Source Code Pro" w:hAnsi="Source Code Pro" w:eastAsia="Source Code Pro" w:cs="Source Code Pro"/>
          <w:color w:val="F8F8F2"/>
          <w:sz w:val="16"/>
          <w:szCs w:val="16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window.onload = function()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全局指令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Vue.directive('demo',{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bind:function(el,val){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el.style.color = val.value.color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Vue.directive('focus',{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inserted: function(el,val)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el.focus()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局部指令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var app = new Vue({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el: '#box',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directives: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demo: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  bind: function(el, val)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      el.style.color = "blue";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},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focus: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  inserted: function(el,val)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      el.focus()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Vue里的ajax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本质上vue-resource是通过http来完成AJAX请求响应的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 必须引用vue-resource,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全局Vue对象写法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Vue.http.get('/someUrl', [options]).then(successCallback, errorCallback);</w:t>
      </w:r>
    </w:p>
    <w:p>
      <w:pPr>
        <w:ind w:left="2730" w:hanging="273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Vue.http.post('/someUrl',[body],[options]).then(successCallback,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errorCallback);http来完成AJAX请求响应的</w:t>
      </w:r>
    </w:p>
    <w:p>
      <w:pPr>
        <w:ind w:left="2730" w:hanging="2730" w:hangingChars="1300"/>
        <w:rPr>
          <w:rFonts w:hint="eastAsia"/>
          <w:lang w:val="en-US" w:eastAsia="zh-CN"/>
        </w:rPr>
      </w:pPr>
    </w:p>
    <w:p>
      <w:pPr>
        <w:ind w:left="2730" w:hanging="273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  this.$http.get</w:t>
      </w:r>
      <w:bookmarkStart w:id="0" w:name="OLE_LINK1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).then(funtion(response){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Response.body 获取数据</w:t>
      </w:r>
    </w:p>
    <w:p>
      <w:pPr>
        <w:ind w:left="2940" w:leftChars="0" w:firstLine="42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})</w:t>
      </w:r>
      <w:bookmarkEnd w:id="0"/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sz w:val="16"/>
          <w:szCs w:val="16"/>
          <w:lang w:val="en-US" w:eastAsia="zh-CN"/>
        </w:rPr>
        <w:t xml:space="preserve"> 参三  是固定值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Psot    this.$http.post(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,{参二 要传的参数}，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{emulateJSON:true}).then(funtion(response){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Response.body 获取数据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   this.$http.jsonp(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).then(funtion(response){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Response.body 获取数据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@keydoen.键明（enter）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查看v-on 指令中有那些预定义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查看Vue.directive(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).keyCodes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添加Vue.directive(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).kerCodes.F2 = 113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Vue对象的生命周期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Init ： 初始化     </w:t>
      </w:r>
      <w:r>
        <w:rPr>
          <w:rFonts w:hint="eastAsia"/>
          <w:color w:val="FF0000"/>
          <w:lang w:val="en-US" w:eastAsia="zh-CN"/>
        </w:rPr>
        <w:t>1.0vue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Created：func（）{     对象创建成功后自动调用这个方法     </w:t>
      </w:r>
      <w:r>
        <w:rPr>
          <w:rFonts w:hint="eastAsia"/>
          <w:color w:val="FF0000"/>
          <w:lang w:val="en-US" w:eastAsia="zh-CN"/>
        </w:rPr>
        <w:t>1.0  2.0都有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beforeCreate:function(){  }            </w:t>
      </w:r>
      <w:r>
        <w:rPr>
          <w:rFonts w:hint="eastAsia"/>
          <w:color w:val="FF0000"/>
          <w:lang w:val="en-US" w:eastAsia="zh-CN"/>
        </w:rPr>
        <w:t>下面都是当触发才会执行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mounted:function(){}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外面抱一个&lt;transition&gt;标签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795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"/>
        <w:gridCol w:w="7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609" w:type="dxa"/>
          <w:trHeight w:val="90" w:hRule="atLeast"/>
          <w:tblCellSpacing w:w="15" w:type="dxa"/>
        </w:trPr>
        <w:tc>
          <w:tcPr>
            <w:tcW w:w="2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因为.show-enter-active,.show-leave-active在整个动画过程中都是存在于元素上面的，所以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transition:all 1s ease;必须写在这个上面才能持续作用于元素，才能产生动画效果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.show-enter-active,.show-leave-active{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transition:all 1s ease;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.show-enter：标记动画开始的位置为padding-left: 100px;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.show-leave-to:标记动画离开的结束位置为padding-left: 100px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.show-enter,.show-leave-to{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padding-left: 100px;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.show-leave:标记动画离开时的初始位置为：padding-left: 10px;;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.show-enter-to：标记动画开始的结束位置为：padding-left: 10px;;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.show-enter-to,.show-leave{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padding-left: 10px;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7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结合animate.css实现动画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引入animate.css，执行动画的必须是块级元素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钩子函数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在标签中写入事件，在js中用方法执行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//钩子函数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beforeEnter:function(el){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el.style.transform = "translate(0,0)";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},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16"/>
          <w:szCs w:val="16"/>
          <w:lang w:val="en-US" w:eastAsia="zh-CN"/>
        </w:rPr>
        <w:t>// 表示在动画执行过程中要触发，设定三个步骤：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// 1、设定当前动画的每一帧刷新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// 2、设定当前元素的结束位置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// 3、手动调用动画结束的方法 done()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Enter:function(el,done){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16"/>
          <w:szCs w:val="16"/>
          <w:lang w:val="en-US" w:eastAsia="zh-CN"/>
        </w:rPr>
        <w:t xml:space="preserve">    // 1、设定当前动画的每一帧刷新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el.offsetWidth;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sz w:val="16"/>
          <w:szCs w:val="16"/>
          <w:lang w:val="en-US" w:eastAsia="zh-CN"/>
        </w:rPr>
        <w:t xml:space="preserve">  // 2、设定当前元素的结束位置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el.style.transform = "translate(30px,430px)";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6"/>
          <w:szCs w:val="16"/>
          <w:lang w:val="en-US" w:eastAsia="zh-CN"/>
        </w:rPr>
        <w:t xml:space="preserve"> // 3、手动调用动画结束的方法 done()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done();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},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16"/>
          <w:szCs w:val="16"/>
          <w:lang w:val="en-US" w:eastAsia="zh-CN"/>
        </w:rPr>
        <w:t xml:space="preserve"> // 动画结束以后，将动画元素的v-if中的变量值重置会初始值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afterEnter:function(el){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this.isshow = !this.isshow;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},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定义和注册组件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sz w:val="16"/>
          <w:szCs w:val="16"/>
          <w:lang w:val="en-US" w:eastAsia="zh-CN"/>
        </w:rPr>
        <w:t>var xxx =Vue.extend({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template:"&lt;h2&gt;这是第一种方法&lt;/h2&gt;"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})</w:t>
      </w:r>
    </w:p>
    <w:p>
      <w:pPr>
        <w:ind w:firstLine="42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Vue.component("aaa",xxx)    ======&gt;&gt;&gt;  &lt;aaa&gt;&lt;/aaa&gt;</w:t>
      </w:r>
    </w:p>
    <w:p>
      <w:pPr>
        <w:ind w:firstLine="420"/>
        <w:rPr>
          <w:rFonts w:hint="eastAsia"/>
          <w:sz w:val="16"/>
          <w:szCs w:val="16"/>
          <w:lang w:val="en-US" w:eastAsia="zh-CN"/>
        </w:rPr>
      </w:pP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2） </w:t>
      </w:r>
      <w:r>
        <w:rPr>
          <w:rFonts w:hint="eastAsia"/>
          <w:sz w:val="16"/>
          <w:szCs w:val="16"/>
          <w:lang w:val="en-US" w:eastAsia="zh-CN"/>
        </w:rPr>
        <w:t>Vue.component("lala",{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template:"&lt;h2&gt;这是第2中方法&lt;/h2&gt;",</w:t>
      </w:r>
    </w:p>
    <w:p>
      <w:pPr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</w:t>
      </w:r>
      <w:r>
        <w:rPr>
          <w:rFonts w:hint="eastAsia"/>
          <w:color w:val="FF0000"/>
          <w:sz w:val="16"/>
          <w:szCs w:val="16"/>
          <w:lang w:val="en-US" w:eastAsia="zh-CN"/>
        </w:rPr>
        <w:t>Data:function( ){</w:t>
      </w:r>
    </w:p>
    <w:p>
      <w:pPr>
        <w:ind w:left="420" w:leftChars="0" w:firstLine="42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Return:{</w:t>
      </w:r>
    </w:p>
    <w:p>
      <w:pPr>
        <w:ind w:left="840" w:leftChars="0" w:firstLine="42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Info:</w:t>
      </w:r>
      <w:r>
        <w:rPr>
          <w:rFonts w:hint="default"/>
          <w:color w:val="FF0000"/>
          <w:sz w:val="16"/>
          <w:szCs w:val="16"/>
          <w:lang w:val="en-US" w:eastAsia="zh-CN"/>
        </w:rPr>
        <w:t>”</w:t>
      </w:r>
      <w:r>
        <w:rPr>
          <w:rFonts w:hint="eastAsia"/>
          <w:color w:val="FF0000"/>
          <w:sz w:val="16"/>
          <w:szCs w:val="16"/>
          <w:lang w:val="en-US" w:eastAsia="zh-CN"/>
        </w:rPr>
        <w:t>123</w:t>
      </w:r>
      <w:r>
        <w:rPr>
          <w:rFonts w:hint="default"/>
          <w:color w:val="FF0000"/>
          <w:sz w:val="16"/>
          <w:szCs w:val="16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}</w:t>
      </w:r>
    </w:p>
    <w:p>
      <w:pPr>
        <w:ind w:firstLine="640" w:firstLineChars="40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}.</w:t>
      </w:r>
    </w:p>
    <w:p>
      <w:pPr>
        <w:ind w:firstLine="640" w:firstLineChars="40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Methods;{</w:t>
      </w:r>
    </w:p>
    <w:p>
      <w:pPr>
        <w:ind w:firstLine="640" w:firstLineChars="40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}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})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定义模板传id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&lt;haha&gt;&lt;/haha&gt;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&lt;template id="com"&gt;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    &lt;h2&gt;我是第三种方法&lt;/h2&gt;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&lt;/template&gt;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Vue.component("hehe",{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color w:val="FF0000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template:"#com"  </w:t>
      </w:r>
      <w:r>
        <w:rPr>
          <w:rFonts w:hint="eastAsia" w:cstheme="minorBidi"/>
          <w:color w:val="FF0000"/>
          <w:kern w:val="2"/>
          <w:sz w:val="16"/>
          <w:szCs w:val="16"/>
          <w:lang w:val="en-US" w:eastAsia="zh-CN" w:bidi="ar-SA"/>
        </w:rPr>
        <w:t>注意如果是&lt;script  type=</w:t>
      </w:r>
      <w:r>
        <w:rPr>
          <w:rFonts w:hint="default" w:cstheme="minorBidi"/>
          <w:color w:val="FF0000"/>
          <w:kern w:val="2"/>
          <w:sz w:val="16"/>
          <w:szCs w:val="16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16"/>
          <w:szCs w:val="16"/>
          <w:lang w:val="en-US" w:eastAsia="zh-CN" w:bidi="ar-SA"/>
        </w:rPr>
        <w:t>x-template</w:t>
      </w:r>
      <w:r>
        <w:rPr>
          <w:rFonts w:hint="default" w:cstheme="minorBidi"/>
          <w:color w:val="FF0000"/>
          <w:kern w:val="2"/>
          <w:sz w:val="16"/>
          <w:szCs w:val="16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16"/>
          <w:szCs w:val="16"/>
          <w:lang w:val="en-US" w:eastAsia="zh-CN" w:bidi="ar-SA"/>
        </w:rPr>
        <w:t>&gt;&lt;/script&gt;</w:t>
      </w:r>
    </w:p>
    <w:p>
      <w:pPr>
        <w:widowControl w:val="0"/>
        <w:numPr>
          <w:ilvl w:val="0"/>
          <w:numId w:val="0"/>
        </w:numPr>
        <w:ind w:firstLine="320"/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})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color w:val="FF000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2"/>
          <w:szCs w:val="22"/>
          <w:lang w:val="en-US" w:eastAsia="zh-CN" w:bidi="ar-SA"/>
        </w:rPr>
        <w:t>定义子组件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Vue.component("lala",{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template:"&lt;div&gt;&lt;h2&gt;这是第2中方法&lt;/h2&gt;&lt;com&gt;&lt;/com&gt;&lt;/div&gt;",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components: {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    "com": {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        template: "&lt;h2&gt;我是子组件&lt;/h2&gt;"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 xml:space="preserve">    })</w:t>
      </w:r>
    </w:p>
    <w:p>
      <w:pPr>
        <w:jc w:val="left"/>
        <w:rPr>
          <w:rFonts w:hint="eastAsia" w:cstheme="minorBidi"/>
          <w:color w:val="FF000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2"/>
          <w:szCs w:val="22"/>
          <w:lang w:val="en-US" w:eastAsia="zh-CN" w:bidi="ar-SA"/>
        </w:rPr>
        <w:t>组件之间相互切换</w:t>
      </w:r>
    </w:p>
    <w:p>
      <w:pPr>
        <w:jc w:val="left"/>
        <w:rPr>
          <w:rFonts w:hint="eastAsia" w:cstheme="minorBidi"/>
          <w:color w:val="FF000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2"/>
          <w:szCs w:val="22"/>
          <w:lang w:val="en-US" w:eastAsia="zh-CN" w:bidi="ar-SA"/>
        </w:rPr>
        <w:t xml:space="preserve">            </w:t>
      </w:r>
      <w:r>
        <w:rPr>
          <w:rFonts w:hint="eastAsia" w:cstheme="minorBidi"/>
          <w:color w:val="FF0000"/>
          <w:kern w:val="2"/>
          <w:sz w:val="16"/>
          <w:szCs w:val="16"/>
          <w:lang w:val="en-US" w:eastAsia="zh-CN" w:bidi="ar-SA"/>
        </w:rPr>
        <w:t xml:space="preserve">  v-bind绑定 决定用一个模板</w:t>
      </w:r>
    </w:p>
    <w:p>
      <w:pPr>
        <w:jc w:val="left"/>
        <w:rPr>
          <w:rFonts w:hint="eastAsia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用&lt;component  :is=</w:t>
      </w:r>
      <w:r>
        <w:rPr>
          <w:rFonts w:hint="default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xxxx</w:t>
      </w:r>
      <w:r>
        <w:rPr>
          <w:rFonts w:hint="default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&gt;&lt;/component&gt;</w:t>
      </w:r>
    </w:p>
    <w:p>
      <w:pPr>
        <w:jc w:val="left"/>
        <w:rPr>
          <w:rFonts w:hint="eastAsia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通过注册一个点击事件变化xxxx的值来实现组件之间的切换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组件之间的父子传值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2"/>
          <w:szCs w:val="22"/>
          <w:lang w:val="en-US" w:eastAsia="zh-CN" w:bidi="ar-SA"/>
        </w:rPr>
        <w:t>父向子传值</w:t>
      </w:r>
    </w:p>
    <w:p>
      <w:pPr>
        <w:jc w:val="left"/>
      </w:pPr>
      <w:r>
        <w:drawing>
          <wp:inline distT="0" distB="0" distL="114300" distR="114300">
            <wp:extent cx="2559685" cy="2200910"/>
            <wp:effectExtent l="0" t="0" r="1206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7795" cy="1039495"/>
            <wp:effectExtent l="0" t="0" r="825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子向父传值</w:t>
      </w:r>
    </w:p>
    <w:p>
      <w:pPr>
        <w:tabs>
          <w:tab w:val="left" w:pos="3103"/>
        </w:tabs>
        <w:jc w:val="left"/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 xml:space="preserve">注意：子组件中的data 是一个函数 ，返回一个对象   </w:t>
      </w:r>
    </w:p>
    <w:p>
      <w:pPr>
        <w:jc w:val="left"/>
      </w:pPr>
      <w:r>
        <w:drawing>
          <wp:inline distT="0" distB="0" distL="114300" distR="114300">
            <wp:extent cx="3283585" cy="948690"/>
            <wp:effectExtent l="0" t="0" r="1206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8840" cy="2762885"/>
            <wp:effectExtent l="0" t="0" r="10160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获取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DOM元素中的值</w:t>
      </w:r>
    </w:p>
    <w:p>
      <w:pPr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2.0版本</w:t>
      </w:r>
    </w:p>
    <w:p>
      <w:pPr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DOM组件中获取元素     用ref=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”</w:t>
      </w:r>
    </w:p>
    <w:p>
      <w:pPr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组件中获取元素      this.$refs.name.colo = 萨尼餐此案</w:t>
      </w:r>
    </w:p>
    <w:p>
      <w:pPr>
        <w:jc w:val="left"/>
      </w:pPr>
      <w:r>
        <w:drawing>
          <wp:inline distT="0" distB="0" distL="114300" distR="114300">
            <wp:extent cx="3317240" cy="610870"/>
            <wp:effectExtent l="0" t="0" r="16510" b="177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422650" cy="1539240"/>
            <wp:effectExtent l="0" t="0" r="635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  <w:lang w:eastAsia="zh-CN"/>
        </w:rPr>
        <w:t>路由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首先要引入vue-router</w:t>
      </w:r>
    </w:p>
    <w:p>
      <w:r>
        <w:drawing>
          <wp:inline distT="0" distB="0" distL="114300" distR="114300">
            <wp:extent cx="2773045" cy="3182620"/>
            <wp:effectExtent l="0" t="0" r="8255" b="177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2490" cy="58102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xxxx/id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在vue中 的{pash: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 /:id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,component:xxxx}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获取这个id 可以用 this.$route.param.id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 和 v-ref写在标签中  &lt;p  v-el:name  v-ref:name&gt;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Dom中获取元素  this.$el.name  可以获取该元素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组件中获取元素    this.$refs.name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Dom和组件中获取元素全是 thi.$refs.name  </w:t>
      </w:r>
    </w:p>
    <w:p>
      <w:pPr>
        <w:pStyle w:val="3"/>
        <w:rPr>
          <w:rFonts w:hint="eastAsia"/>
          <w:lang w:val="en-US" w:eastAsia="zh-CN"/>
        </w:rPr>
      </w:pPr>
      <w:bookmarkStart w:id="1" w:name="OLE_LINK6"/>
      <w:r>
        <w:rPr>
          <w:rFonts w:hint="eastAsia"/>
          <w:lang w:val="en-US" w:eastAsia="zh-CN"/>
        </w:rPr>
        <w:t>Vue中响应对象的添加删除方法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用set (添加) delete（删除）</w:t>
      </w:r>
    </w:p>
    <w:bookmarkEnd w:id="1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3121025"/>
            <wp:effectExtent l="0" t="0" r="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要先引入require.js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导入require(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)，导出  module.expores{}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 导入import  name  from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导出 export </w:t>
      </w:r>
      <w:bookmarkStart w:id="2" w:name="OLE_LINK2"/>
      <w:r>
        <w:rPr>
          <w:rFonts w:hint="eastAsia"/>
          <w:lang w:val="en-US" w:eastAsia="zh-CN"/>
        </w:rPr>
        <w:t>default</w:t>
      </w:r>
      <w:bookmarkEnd w:id="2"/>
      <w:r>
        <w:rPr>
          <w:rFonts w:hint="eastAsia"/>
          <w:lang w:val="en-US" w:eastAsia="zh-CN"/>
        </w:rPr>
        <w:t>{ }r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ource Code Pr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urier New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Georgia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enl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D1FB"/>
    <w:multiLevelType w:val="singleLevel"/>
    <w:tmpl w:val="59A0D1FB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69DE"/>
    <w:rsid w:val="0AEF0C82"/>
    <w:rsid w:val="0D9F0385"/>
    <w:rsid w:val="13733375"/>
    <w:rsid w:val="22085928"/>
    <w:rsid w:val="2CEF1D49"/>
    <w:rsid w:val="34D57BDE"/>
    <w:rsid w:val="3BAF3ED0"/>
    <w:rsid w:val="489566A8"/>
    <w:rsid w:val="4995705D"/>
    <w:rsid w:val="556C0F48"/>
    <w:rsid w:val="640F6274"/>
    <w:rsid w:val="7A546779"/>
    <w:rsid w:val="7A9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2017-09-21T16:17:30Z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