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SIM0088 产品手册</w:t>
      </w:r>
    </w:p>
    <w:p>
      <w:r>
        <w:t>SIM0088 落地灯架 最大承载 85 千克 通过 CE 与 SGS 认证。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