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24F" w:rsidRPr="00FB6F8C" w:rsidRDefault="002209B4">
      <w:pPr>
        <w:rPr>
          <w:b/>
          <w:sz w:val="50"/>
          <w:szCs w:val="50"/>
        </w:rPr>
      </w:pPr>
      <w:r>
        <w:rPr>
          <w:b/>
          <w:sz w:val="50"/>
          <w:szCs w:val="50"/>
        </w:rPr>
        <w:t>“</w:t>
      </w:r>
      <w:r w:rsidR="00155F64" w:rsidRPr="00FB6F8C">
        <w:rPr>
          <w:b/>
          <w:sz w:val="50"/>
          <w:szCs w:val="50"/>
        </w:rPr>
        <w:t>Peer</w:t>
      </w:r>
      <w:r>
        <w:rPr>
          <w:b/>
          <w:sz w:val="50"/>
          <w:szCs w:val="50"/>
        </w:rPr>
        <w:t>”</w:t>
      </w:r>
      <w:r w:rsidR="00155F64" w:rsidRPr="00FB6F8C">
        <w:rPr>
          <w:b/>
          <w:sz w:val="50"/>
          <w:szCs w:val="50"/>
        </w:rPr>
        <w:t xml:space="preserve"> group analysis – Function description</w:t>
      </w:r>
    </w:p>
    <w:p w:rsidR="002209B4" w:rsidRDefault="002209B4">
      <w:r>
        <w:t xml:space="preserve">Summary: </w:t>
      </w:r>
    </w:p>
    <w:p w:rsidR="002209B4" w:rsidRDefault="002209B4">
      <w:r>
        <w:t>This is the outcome on the real-time trading analysis on the European and American stocks. We started with</w:t>
      </w:r>
      <w:r w:rsidR="006249FB">
        <w:t xml:space="preserve"> business</w:t>
      </w:r>
      <w:r>
        <w:t xml:space="preserve"> peers and hope</w:t>
      </w:r>
      <w:r w:rsidR="006249FB">
        <w:t>d</w:t>
      </w:r>
      <w:r>
        <w:t xml:space="preserve"> to generate a synthetic index from that. The main finding </w:t>
      </w:r>
      <w:r w:rsidR="006249FB">
        <w:t xml:space="preserve">of this project is that a good index seems to be constructed out of stocks, which aren’t necessary the direct peers. The method used here looks for a basket of stocks, which are mostly suitable to describe the price of a stock of interest over the course of a day. (Stocks with similar features). </w:t>
      </w:r>
    </w:p>
    <w:p w:rsidR="006249FB" w:rsidRDefault="006249FB">
      <w:r>
        <w:t xml:space="preserve">The analysis is done in python. To </w:t>
      </w:r>
      <w:r w:rsidR="00670F48">
        <w:t xml:space="preserve">reach a larger audience, we combine it with Excel in the following manner. </w:t>
      </w:r>
    </w:p>
    <w:p w:rsidR="00155F64" w:rsidRDefault="00155F64">
      <w:r>
        <w:rPr>
          <w:noProof/>
        </w:rPr>
        <w:drawing>
          <wp:inline distT="0" distB="0" distL="0" distR="0" wp14:anchorId="21C81A31" wp14:editId="346579D1">
            <wp:extent cx="2838450" cy="18183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9061" cy="1831586"/>
                    </a:xfrm>
                    <a:prstGeom prst="rect">
                      <a:avLst/>
                    </a:prstGeom>
                  </pic:spPr>
                </pic:pic>
              </a:graphicData>
            </a:graphic>
          </wp:inline>
        </w:drawing>
      </w:r>
    </w:p>
    <w:p w:rsidR="002209B4" w:rsidRDefault="002209B4"/>
    <w:p w:rsidR="00155F64" w:rsidRDefault="00155F64">
      <w:r>
        <w:t>The data will be pulled from excel using VBA (DBH-functions) and passed on to Python for simulation and calculation. The results will be passed back to Excel for representation.</w:t>
      </w:r>
    </w:p>
    <w:p w:rsidR="00670F48" w:rsidRDefault="00670F48"/>
    <w:p w:rsidR="00670F48" w:rsidRPr="00670F48" w:rsidRDefault="00670F48">
      <w:pPr>
        <w:rPr>
          <w:b/>
          <w:sz w:val="30"/>
          <w:szCs w:val="30"/>
        </w:rPr>
      </w:pPr>
      <w:r w:rsidRPr="00670F48">
        <w:rPr>
          <w:b/>
          <w:sz w:val="30"/>
          <w:szCs w:val="30"/>
        </w:rPr>
        <w:t>Installation:</w:t>
      </w:r>
    </w:p>
    <w:p w:rsidR="00670F48" w:rsidRDefault="00670F48">
      <w:r>
        <w:t xml:space="preserve">One needs to have the following </w:t>
      </w:r>
      <w:proofErr w:type="spellStart"/>
      <w:r>
        <w:t>programmes</w:t>
      </w:r>
      <w:proofErr w:type="spellEnd"/>
      <w:r>
        <w:t xml:space="preserve"> installed:</w:t>
      </w:r>
    </w:p>
    <w:p w:rsidR="00670F48" w:rsidRDefault="00670F48" w:rsidP="00670F48">
      <w:pPr>
        <w:pStyle w:val="ListParagraph"/>
        <w:numPr>
          <w:ilvl w:val="0"/>
          <w:numId w:val="9"/>
        </w:numPr>
      </w:pPr>
      <w:r>
        <w:t>Anaconda with python 3.7+</w:t>
      </w:r>
      <w:r>
        <w:br/>
        <w:t xml:space="preserve">A distribution of </w:t>
      </w:r>
      <w:proofErr w:type="spellStart"/>
      <w:r>
        <w:t>softwares</w:t>
      </w:r>
      <w:proofErr w:type="spellEnd"/>
      <w:r>
        <w:t xml:space="preserve"> to support python and R users.</w:t>
      </w:r>
    </w:p>
    <w:p w:rsidR="00670F48" w:rsidRDefault="00670F48" w:rsidP="00670F48">
      <w:pPr>
        <w:pStyle w:val="ListParagraph"/>
        <w:numPr>
          <w:ilvl w:val="0"/>
          <w:numId w:val="9"/>
        </w:numPr>
      </w:pPr>
      <w:r>
        <w:t>Any python editor (Spyder incl. in Anaconda)</w:t>
      </w:r>
    </w:p>
    <w:p w:rsidR="00670F48" w:rsidRDefault="00670F48" w:rsidP="00670F48">
      <w:pPr>
        <w:pStyle w:val="ListParagraph"/>
        <w:numPr>
          <w:ilvl w:val="0"/>
          <w:numId w:val="9"/>
        </w:numPr>
      </w:pPr>
      <w:r>
        <w:t>Pip (should be incl. in Anaconda)</w:t>
      </w:r>
      <w:r>
        <w:br/>
        <w:t>Operates in Anaconda prompt. It is useful to install all the libraries.</w:t>
      </w:r>
    </w:p>
    <w:p w:rsidR="00670F48" w:rsidRDefault="00670F48" w:rsidP="00670F48">
      <w:pPr>
        <w:pStyle w:val="ListParagraph"/>
        <w:numPr>
          <w:ilvl w:val="0"/>
          <w:numId w:val="9"/>
        </w:numPr>
      </w:pPr>
      <w:r>
        <w:t>Excel Macro (“</w:t>
      </w:r>
      <w:proofErr w:type="spellStart"/>
      <w:r>
        <w:t>xlwings</w:t>
      </w:r>
      <w:proofErr w:type="spellEnd"/>
      <w:r>
        <w:t>”)</w:t>
      </w:r>
      <w:r>
        <w:br/>
        <w:t xml:space="preserve">The file can be downloaded here: </w:t>
      </w:r>
      <w:hyperlink r:id="rId6" w:history="1">
        <w:r>
          <w:rPr>
            <w:rStyle w:val="Hyperlink"/>
          </w:rPr>
          <w:t>https://docs.xlwings.org/en/stable/addin.html</w:t>
        </w:r>
      </w:hyperlink>
    </w:p>
    <w:p w:rsidR="00670F48" w:rsidRDefault="00670F48" w:rsidP="00670F48">
      <w:pPr>
        <w:pStyle w:val="ListParagraph"/>
      </w:pPr>
      <w:r>
        <w:t>(There is a description of how to install it on Excel)</w:t>
      </w:r>
    </w:p>
    <w:p w:rsidR="00217EDA" w:rsidRDefault="00217EDA" w:rsidP="00670F48">
      <w:pPr>
        <w:pStyle w:val="ListParagraph"/>
      </w:pPr>
      <w:r>
        <w:t xml:space="preserve">Then you will need to specify your interpreter in Excel. Go to </w:t>
      </w:r>
      <w:proofErr w:type="spellStart"/>
      <w:r>
        <w:t>xlwings</w:t>
      </w:r>
      <w:proofErr w:type="spellEnd"/>
      <w:r>
        <w:t xml:space="preserve">-tab, the first empty space to the left with “Interpreter”: </w:t>
      </w:r>
      <w:r w:rsidRPr="00217EDA">
        <w:t>C:\Users\x.cheng\AppData\Local\Continuum\anaconda3\pythonw.exe</w:t>
      </w:r>
    </w:p>
    <w:p w:rsidR="00217EDA" w:rsidRDefault="00217EDA" w:rsidP="00670F48">
      <w:pPr>
        <w:pStyle w:val="ListParagraph"/>
      </w:pPr>
      <w:r>
        <w:t>(This is the python execution file-path in your main anaconda folder)</w:t>
      </w:r>
      <w:bookmarkStart w:id="0" w:name="_GoBack"/>
      <w:bookmarkEnd w:id="0"/>
    </w:p>
    <w:p w:rsidR="00B265DB" w:rsidRDefault="00B265DB" w:rsidP="00B265DB">
      <w:r>
        <w:lastRenderedPageBreak/>
        <w:t>Normally, one needs all the common libraries, including</w:t>
      </w:r>
    </w:p>
    <w:p w:rsidR="00B265DB" w:rsidRDefault="00B265DB" w:rsidP="00B265DB">
      <w:pPr>
        <w:pStyle w:val="ListParagraph"/>
        <w:numPr>
          <w:ilvl w:val="0"/>
          <w:numId w:val="3"/>
        </w:numPr>
      </w:pPr>
      <w:proofErr w:type="spellStart"/>
      <w:r w:rsidRPr="00DA6C6F">
        <w:rPr>
          <w:i/>
        </w:rPr>
        <w:t>Numpy</w:t>
      </w:r>
      <w:proofErr w:type="spellEnd"/>
      <w:r>
        <w:t>: numerical math library</w:t>
      </w:r>
    </w:p>
    <w:p w:rsidR="00B265DB" w:rsidRDefault="00B265DB" w:rsidP="00B265DB">
      <w:pPr>
        <w:pStyle w:val="ListParagraph"/>
        <w:numPr>
          <w:ilvl w:val="0"/>
          <w:numId w:val="3"/>
        </w:numPr>
      </w:pPr>
      <w:r w:rsidRPr="00DA6C6F">
        <w:rPr>
          <w:i/>
        </w:rPr>
        <w:t>Pandas</w:t>
      </w:r>
      <w:r>
        <w:t xml:space="preserve">: </w:t>
      </w:r>
      <w:proofErr w:type="spellStart"/>
      <w:r>
        <w:t>dataframe</w:t>
      </w:r>
      <w:proofErr w:type="spellEnd"/>
      <w:r>
        <w:t xml:space="preserve"> library</w:t>
      </w:r>
    </w:p>
    <w:p w:rsidR="00B265DB" w:rsidRDefault="00B265DB" w:rsidP="00B265DB">
      <w:pPr>
        <w:pStyle w:val="ListParagraph"/>
        <w:numPr>
          <w:ilvl w:val="0"/>
          <w:numId w:val="3"/>
        </w:numPr>
      </w:pPr>
      <w:proofErr w:type="spellStart"/>
      <w:r w:rsidRPr="00DA6C6F">
        <w:rPr>
          <w:i/>
        </w:rPr>
        <w:t>Sklearn</w:t>
      </w:r>
      <w:proofErr w:type="spellEnd"/>
      <w:r>
        <w:t>: machine learning library</w:t>
      </w:r>
    </w:p>
    <w:p w:rsidR="00B265DB" w:rsidRDefault="00B265DB" w:rsidP="00B265DB">
      <w:pPr>
        <w:pStyle w:val="ListParagraph"/>
        <w:numPr>
          <w:ilvl w:val="0"/>
          <w:numId w:val="3"/>
        </w:numPr>
      </w:pPr>
      <w:proofErr w:type="spellStart"/>
      <w:r w:rsidRPr="00DA6C6F">
        <w:rPr>
          <w:i/>
        </w:rPr>
        <w:t>Scipy</w:t>
      </w:r>
      <w:proofErr w:type="spellEnd"/>
      <w:r>
        <w:t>: scientific statistical library</w:t>
      </w:r>
    </w:p>
    <w:p w:rsidR="00B2569C" w:rsidRDefault="00B265DB" w:rsidP="00B2569C">
      <w:pPr>
        <w:pStyle w:val="ListParagraph"/>
        <w:numPr>
          <w:ilvl w:val="0"/>
          <w:numId w:val="3"/>
        </w:numPr>
      </w:pPr>
      <w:proofErr w:type="spellStart"/>
      <w:r w:rsidRPr="00DA6C6F">
        <w:rPr>
          <w:i/>
        </w:rPr>
        <w:t>Xlwings</w:t>
      </w:r>
      <w:proofErr w:type="spellEnd"/>
      <w:r>
        <w:t>: Excel and Python linking library</w:t>
      </w:r>
    </w:p>
    <w:p w:rsidR="00670F48" w:rsidRDefault="00670F48">
      <w:r>
        <w:t xml:space="preserve">To </w:t>
      </w:r>
      <w:r w:rsidR="00B265DB">
        <w:t>install</w:t>
      </w:r>
      <w:r>
        <w:t xml:space="preserve"> all the libraries</w:t>
      </w:r>
      <w:r w:rsidR="00B265DB">
        <w:t>,</w:t>
      </w:r>
      <w:r>
        <w:t xml:space="preserve"> I would just run </w:t>
      </w:r>
      <w:r w:rsidR="00B265DB">
        <w:t xml:space="preserve">the excel sheet. It will pop up </w:t>
      </w:r>
      <w:r w:rsidR="00B2569C">
        <w:t xml:space="preserve">an error message saying something is missing or not defined. Install that </w:t>
      </w:r>
      <w:proofErr w:type="gramStart"/>
      <w:r w:rsidR="00B2569C">
        <w:t>particular one</w:t>
      </w:r>
      <w:proofErr w:type="gramEnd"/>
      <w:r w:rsidR="00B2569C">
        <w:t xml:space="preserve"> by one.</w:t>
      </w:r>
    </w:p>
    <w:p w:rsidR="00B2569C" w:rsidRDefault="00B2569C" w:rsidP="00B2569C">
      <w:r w:rsidRPr="00DA6C6F">
        <w:rPr>
          <w:b/>
          <w:color w:val="FF0000"/>
        </w:rPr>
        <w:t>IMPORTANT</w:t>
      </w:r>
      <w:r>
        <w:t xml:space="preserve">: when installing these, always use pip to install in the command line. </w:t>
      </w:r>
      <w:r>
        <w:br/>
        <w:t xml:space="preserve">For example: </w:t>
      </w:r>
      <w:r>
        <w:br/>
      </w:r>
      <w:r w:rsidRPr="00DA6C6F">
        <w:rPr>
          <w:i/>
        </w:rPr>
        <w:t xml:space="preserve">pip install </w:t>
      </w:r>
      <w:proofErr w:type="spellStart"/>
      <w:r w:rsidRPr="00DA6C6F">
        <w:rPr>
          <w:i/>
        </w:rPr>
        <w:t>numpy</w:t>
      </w:r>
      <w:proofErr w:type="spellEnd"/>
    </w:p>
    <w:p w:rsidR="00B2569C" w:rsidRDefault="00B2569C" w:rsidP="00B2569C">
      <w:r>
        <w:tab/>
        <w:t xml:space="preserve">If an error pops up, do: </w:t>
      </w:r>
      <w:r w:rsidRPr="00DA6C6F">
        <w:rPr>
          <w:i/>
        </w:rPr>
        <w:t xml:space="preserve">pip install </w:t>
      </w:r>
      <w:proofErr w:type="spellStart"/>
      <w:r w:rsidRPr="00DA6C6F">
        <w:rPr>
          <w:i/>
        </w:rPr>
        <w:t>numpy</w:t>
      </w:r>
      <w:proofErr w:type="spellEnd"/>
      <w:r w:rsidRPr="00DA6C6F">
        <w:rPr>
          <w:i/>
        </w:rPr>
        <w:t xml:space="preserve"> –user</w:t>
      </w:r>
      <w:r>
        <w:t xml:space="preserve"> </w:t>
      </w:r>
    </w:p>
    <w:p w:rsidR="00B2569C" w:rsidRPr="00DA6C6F" w:rsidRDefault="00B2569C" w:rsidP="00B2569C">
      <w:pPr>
        <w:rPr>
          <w:i/>
        </w:rPr>
      </w:pPr>
      <w:r>
        <w:t>Upgrade it straight afterwards</w:t>
      </w:r>
      <w:r>
        <w:br/>
      </w:r>
      <w:r w:rsidRPr="00DA6C6F">
        <w:rPr>
          <w:i/>
        </w:rPr>
        <w:t xml:space="preserve">pip install --upgrade </w:t>
      </w:r>
      <w:proofErr w:type="spellStart"/>
      <w:r w:rsidRPr="00DA6C6F">
        <w:rPr>
          <w:i/>
        </w:rPr>
        <w:t>numpy</w:t>
      </w:r>
      <w:proofErr w:type="spellEnd"/>
    </w:p>
    <w:p w:rsidR="00B2569C" w:rsidRDefault="00B2569C" w:rsidP="00B2569C">
      <w:r>
        <w:tab/>
        <w:t xml:space="preserve">If error: </w:t>
      </w:r>
      <w:r w:rsidRPr="00DA6C6F">
        <w:rPr>
          <w:i/>
        </w:rPr>
        <w:t xml:space="preserve">pip install --upgrade </w:t>
      </w:r>
      <w:proofErr w:type="spellStart"/>
      <w:r w:rsidRPr="00DA6C6F">
        <w:rPr>
          <w:i/>
        </w:rPr>
        <w:t>numpy</w:t>
      </w:r>
      <w:proofErr w:type="spellEnd"/>
      <w:r w:rsidRPr="00DA6C6F">
        <w:rPr>
          <w:i/>
        </w:rPr>
        <w:t xml:space="preserve"> --user</w:t>
      </w:r>
    </w:p>
    <w:p w:rsidR="00B2569C" w:rsidRDefault="00B2569C" w:rsidP="00B2569C">
      <w:pPr>
        <w:rPr>
          <w:b/>
          <w:color w:val="FF0000"/>
        </w:rPr>
      </w:pPr>
      <w:r w:rsidRPr="00DA6C6F">
        <w:rPr>
          <w:b/>
          <w:color w:val="FF0000"/>
        </w:rPr>
        <w:t>NEVER</w:t>
      </w:r>
      <w:r>
        <w:t xml:space="preserve"> </w:t>
      </w:r>
      <w:proofErr w:type="spellStart"/>
      <w:r w:rsidRPr="00DA6C6F">
        <w:rPr>
          <w:i/>
        </w:rPr>
        <w:t>conda</w:t>
      </w:r>
      <w:proofErr w:type="spellEnd"/>
      <w:r>
        <w:t xml:space="preserve">, it confuses anaconda. </w:t>
      </w:r>
      <w:r w:rsidRPr="00B2569C">
        <w:rPr>
          <w:b/>
          <w:color w:val="FF0000"/>
        </w:rPr>
        <w:t>This almost broke my laptop.</w:t>
      </w:r>
    </w:p>
    <w:p w:rsidR="00217EDA" w:rsidRPr="00DA6C6F" w:rsidRDefault="00217EDA" w:rsidP="00B2569C">
      <w:pPr>
        <w:rPr>
          <w:b/>
        </w:rPr>
      </w:pPr>
    </w:p>
    <w:p w:rsidR="00B2569C" w:rsidRDefault="00B2569C"/>
    <w:p w:rsidR="005B7033" w:rsidRPr="005B7033" w:rsidRDefault="005B7033">
      <w:pPr>
        <w:rPr>
          <w:b/>
        </w:rPr>
      </w:pPr>
      <w:r w:rsidRPr="005B7033">
        <w:rPr>
          <w:b/>
        </w:rPr>
        <w:t xml:space="preserve">Schematic of the </w:t>
      </w:r>
      <w:proofErr w:type="spellStart"/>
      <w:r w:rsidRPr="005B7033">
        <w:rPr>
          <w:b/>
        </w:rPr>
        <w:t>LassoExcel</w:t>
      </w:r>
      <w:proofErr w:type="spellEnd"/>
      <w:r w:rsidRPr="005B7033">
        <w:rPr>
          <w:b/>
        </w:rPr>
        <w:t xml:space="preserve"> sheet:</w:t>
      </w:r>
    </w:p>
    <w:p w:rsidR="005B7033" w:rsidRDefault="000028C4">
      <w:r w:rsidRPr="000028C4">
        <w:rPr>
          <w:noProof/>
        </w:rPr>
        <w:lastRenderedPageBreak/>
        <w:drawing>
          <wp:inline distT="0" distB="0" distL="0" distR="0">
            <wp:extent cx="3950208" cy="3576711"/>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1880" cy="3587279"/>
                    </a:xfrm>
                    <a:prstGeom prst="rect">
                      <a:avLst/>
                    </a:prstGeom>
                    <a:noFill/>
                    <a:ln>
                      <a:noFill/>
                    </a:ln>
                  </pic:spPr>
                </pic:pic>
              </a:graphicData>
            </a:graphic>
          </wp:inline>
        </w:drawing>
      </w:r>
    </w:p>
    <w:p w:rsidR="002C598D" w:rsidRDefault="000028C4">
      <w:r>
        <w:t xml:space="preserve">Green is Excel/VBA. Blue is python. &lt;…&gt; are all </w:t>
      </w:r>
      <w:proofErr w:type="spellStart"/>
      <w:r>
        <w:t>vba</w:t>
      </w:r>
      <w:proofErr w:type="spellEnd"/>
      <w:r>
        <w:t xml:space="preserve"> codes. Some of them triggers the python script. </w:t>
      </w:r>
      <w:r w:rsidR="00CC02D6">
        <w:t>The codes are all global functions. Object orientated programming could be more efficient though.</w:t>
      </w:r>
    </w:p>
    <w:p w:rsidR="00155F64" w:rsidRDefault="00155F64"/>
    <w:p w:rsidR="00155F64" w:rsidRPr="00FB6F8C" w:rsidRDefault="00155F64">
      <w:pPr>
        <w:rPr>
          <w:b/>
          <w:sz w:val="40"/>
          <w:szCs w:val="40"/>
        </w:rPr>
      </w:pPr>
      <w:r w:rsidRPr="00FB6F8C">
        <w:rPr>
          <w:b/>
          <w:sz w:val="40"/>
          <w:szCs w:val="40"/>
        </w:rPr>
        <w:t>VBA:</w:t>
      </w:r>
    </w:p>
    <w:p w:rsidR="002C598D" w:rsidRDefault="002C598D">
      <w:r>
        <w:t>VBA triggers python by running “</w:t>
      </w:r>
      <w:proofErr w:type="spellStart"/>
      <w:r>
        <w:t>RunPython</w:t>
      </w:r>
      <w:proofErr w:type="spellEnd"/>
      <w:r>
        <w:t xml:space="preserve">”-function of </w:t>
      </w:r>
      <w:proofErr w:type="spellStart"/>
      <w:r>
        <w:t>xlwings</w:t>
      </w:r>
      <w:proofErr w:type="spellEnd"/>
      <w:r>
        <w:t xml:space="preserve"> library (see VBA environment.)</w:t>
      </w:r>
      <w:r>
        <w:br/>
        <w:t xml:space="preserve">It is </w:t>
      </w:r>
      <w:proofErr w:type="gramStart"/>
      <w:r>
        <w:t>an</w:t>
      </w:r>
      <w:proofErr w:type="gramEnd"/>
      <w:r>
        <w:t xml:space="preserve"> one-liner. As the input is a string, it is quite hard to call a function in python, which takes </w:t>
      </w:r>
      <w:proofErr w:type="spellStart"/>
      <w:proofErr w:type="gramStart"/>
      <w:r>
        <w:t>a</w:t>
      </w:r>
      <w:proofErr w:type="spellEnd"/>
      <w:proofErr w:type="gramEnd"/>
      <w:r>
        <w:t xml:space="preserve"> </w:t>
      </w:r>
      <w:r w:rsidR="003B3577">
        <w:t>argument</w:t>
      </w:r>
      <w:r>
        <w:t>. This will be useful if we get it working.</w:t>
      </w:r>
    </w:p>
    <w:p w:rsidR="00C71916" w:rsidRDefault="00C71916">
      <w:r>
        <w:t xml:space="preserve">According to </w:t>
      </w:r>
      <w:proofErr w:type="spellStart"/>
      <w:r>
        <w:t>xlwings</w:t>
      </w:r>
      <w:proofErr w:type="spellEnd"/>
      <w:r>
        <w:t>’ helpdesk, “</w:t>
      </w:r>
      <w:proofErr w:type="spellStart"/>
      <w:r>
        <w:t>RunPython</w:t>
      </w:r>
      <w:proofErr w:type="spellEnd"/>
      <w:r>
        <w:t>” can be made such way that it takes an argument but</w:t>
      </w:r>
      <w:r w:rsidR="00216061">
        <w:t xml:space="preserve"> not convenient. </w:t>
      </w:r>
      <w:r w:rsidR="00D032CE">
        <w:t>One needs to combine strings includ</w:t>
      </w:r>
      <w:r w:rsidR="003D56C5">
        <w:t xml:space="preserve">ing the </w:t>
      </w:r>
      <w:proofErr w:type="gramStart"/>
      <w:r w:rsidR="003D56C5">
        <w:t>“ ‘</w:t>
      </w:r>
      <w:proofErr w:type="gramEnd"/>
      <w:r w:rsidR="003D56C5">
        <w:t xml:space="preserve"> ”.</w:t>
      </w:r>
      <w:r w:rsidR="004754CA">
        <w:br/>
        <w:t xml:space="preserve">Also, </w:t>
      </w:r>
      <w:proofErr w:type="spellStart"/>
      <w:r w:rsidR="004754CA">
        <w:t>RunPython</w:t>
      </w:r>
      <w:proofErr w:type="spellEnd"/>
      <w:r w:rsidR="004754CA">
        <w:t xml:space="preserve"> doesn’t return values to pass on. To do this it is suggested to use User Defined Functions (UDFs).</w:t>
      </w:r>
    </w:p>
    <w:p w:rsidR="00C71916" w:rsidRPr="00C71916" w:rsidRDefault="00C71916">
      <w:pPr>
        <w:rPr>
          <w:b/>
        </w:rPr>
      </w:pPr>
      <w:r w:rsidRPr="00C71916">
        <w:rPr>
          <w:b/>
        </w:rPr>
        <w:t>Data consumption issue:</w:t>
      </w:r>
    </w:p>
    <w:p w:rsidR="008358B9" w:rsidRDefault="00C71916">
      <w:r>
        <w:t>Bloomberg restricts a user’s daily data usage to be 500 000 hits and monthly cap will be calculated using a</w:t>
      </w:r>
      <w:r w:rsidR="008358B9">
        <w:t>n</w:t>
      </w:r>
      <w:r>
        <w:t xml:space="preserve"> algorithmic weighting system, which depends on the fields. There </w:t>
      </w:r>
      <w:proofErr w:type="gramStart"/>
      <w:r>
        <w:t>are</w:t>
      </w:r>
      <w:proofErr w:type="gramEnd"/>
      <w:r>
        <w:t xml:space="preserve"> no further information on how they calculate that. According to the agent, pulling </w:t>
      </w:r>
      <w:proofErr w:type="gramStart"/>
      <w:r>
        <w:t>past history</w:t>
      </w:r>
      <w:proofErr w:type="gramEnd"/>
      <w:r>
        <w:t xml:space="preserve"> data</w:t>
      </w:r>
      <w:r w:rsidR="008358B9">
        <w:t xml:space="preserve"> only counts as 1 hit, if it is applied to one field. (see </w:t>
      </w:r>
      <w:r>
        <w:t xml:space="preserve">Bloomberg chat reference: </w:t>
      </w:r>
      <w:r w:rsidRPr="00C71916">
        <w:t>H#1066714325</w:t>
      </w:r>
      <w:r w:rsidR="008358B9">
        <w:t xml:space="preserve">) </w:t>
      </w:r>
    </w:p>
    <w:p w:rsidR="008358B9" w:rsidRDefault="008358B9">
      <w:r>
        <w:t xml:space="preserve">My understanding: </w:t>
      </w:r>
      <w:r>
        <w:br/>
        <w:t>This seems to make sense. As Bloomberg doesn’t own any raw data, they are not allowed to charge us for that, but only for the service. Hence, they charge for the number of times of entering the function “DBH” or so on, which is essentially their service.</w:t>
      </w:r>
      <w:r w:rsidR="00E01186">
        <w:t xml:space="preserve"> This is also why they introduced the daily/monthly cap </w:t>
      </w:r>
      <w:r w:rsidR="00E01186">
        <w:lastRenderedPageBreak/>
        <w:t>to limit the maximal number of times for ppl to access their server.</w:t>
      </w:r>
      <w:r>
        <w:t xml:space="preserve"> </w:t>
      </w:r>
      <w:r w:rsidR="00E01186">
        <w:t xml:space="preserve">Any </w:t>
      </w:r>
      <w:r>
        <w:t xml:space="preserve">processed data by Bloomberg </w:t>
      </w:r>
      <w:r w:rsidR="00E01186">
        <w:t>seems to require the usage of their server</w:t>
      </w:r>
      <w:r>
        <w:t xml:space="preserve">, therefore the weird weighting system. </w:t>
      </w:r>
    </w:p>
    <w:p w:rsidR="008358B9" w:rsidRDefault="008358B9">
      <w:r>
        <w:t>This means we are good with the data consumption. A rough estimate for our daily data usage is given below with the following assumptions:</w:t>
      </w:r>
    </w:p>
    <w:p w:rsidR="00E01186" w:rsidRDefault="008358B9" w:rsidP="008358B9">
      <w:pPr>
        <w:pStyle w:val="ListParagraph"/>
        <w:numPr>
          <w:ilvl w:val="0"/>
          <w:numId w:val="10"/>
        </w:numPr>
      </w:pPr>
      <w:r>
        <w:t>three markets</w:t>
      </w:r>
    </w:p>
    <w:p w:rsidR="008358B9" w:rsidRDefault="00E01186" w:rsidP="008358B9">
      <w:pPr>
        <w:pStyle w:val="ListParagraph"/>
        <w:numPr>
          <w:ilvl w:val="0"/>
          <w:numId w:val="10"/>
        </w:numPr>
      </w:pPr>
      <w:r>
        <w:t>5</w:t>
      </w:r>
      <w:r w:rsidR="008358B9">
        <w:t xml:space="preserve">00 universe peers in each market (more than we </w:t>
      </w:r>
      <w:proofErr w:type="gramStart"/>
      <w:r w:rsidR="008358B9">
        <w:t>actually need</w:t>
      </w:r>
      <w:proofErr w:type="gramEnd"/>
      <w:r w:rsidR="008358B9">
        <w:t>)</w:t>
      </w:r>
    </w:p>
    <w:p w:rsidR="00E01186" w:rsidRDefault="00E01186" w:rsidP="008358B9">
      <w:pPr>
        <w:pStyle w:val="ListParagraph"/>
        <w:numPr>
          <w:ilvl w:val="0"/>
          <w:numId w:val="10"/>
        </w:numPr>
      </w:pPr>
      <w:r>
        <w:t>One security type per peer</w:t>
      </w:r>
    </w:p>
    <w:p w:rsidR="00E01186" w:rsidRDefault="00E01186" w:rsidP="008358B9">
      <w:pPr>
        <w:pStyle w:val="ListParagraph"/>
        <w:numPr>
          <w:ilvl w:val="0"/>
          <w:numId w:val="10"/>
        </w:numPr>
      </w:pPr>
      <w:r>
        <w:t>DBH function for each peer will be executed twice (once for the main training data and once for the extra minutes)</w:t>
      </w:r>
      <w:r w:rsidR="008358B9">
        <w:t xml:space="preserve"> </w:t>
      </w:r>
    </w:p>
    <w:p w:rsidR="00BC035C" w:rsidRPr="00BC035C" w:rsidRDefault="00BC035C" w:rsidP="008358B9">
      <w:pPr>
        <w:pStyle w:val="ListParagraph"/>
        <w:numPr>
          <w:ilvl w:val="0"/>
          <w:numId w:val="10"/>
        </w:numPr>
        <w:rPr>
          <w:highlight w:val="lightGray"/>
        </w:rPr>
      </w:pPr>
      <w:r w:rsidRPr="00BC035C">
        <w:rPr>
          <w:highlight w:val="lightGray"/>
        </w:rPr>
        <w:t xml:space="preserve">20 equities to be traded per market per day </w:t>
      </w:r>
    </w:p>
    <w:p w:rsidR="00BC035C" w:rsidRDefault="00BC035C" w:rsidP="008358B9">
      <w:pPr>
        <w:pStyle w:val="ListParagraph"/>
        <w:numPr>
          <w:ilvl w:val="0"/>
          <w:numId w:val="10"/>
        </w:numPr>
      </w:pPr>
      <w:r>
        <w:t>3 Lasso parameters for each trade equity</w:t>
      </w:r>
    </w:p>
    <w:p w:rsidR="00BC035C" w:rsidRPr="00BC035C" w:rsidRDefault="00BC035C" w:rsidP="008358B9">
      <w:pPr>
        <w:pStyle w:val="ListParagraph"/>
        <w:numPr>
          <w:ilvl w:val="0"/>
          <w:numId w:val="10"/>
        </w:numPr>
        <w:rPr>
          <w:highlight w:val="lightGray"/>
        </w:rPr>
      </w:pPr>
      <w:r w:rsidRPr="00BC035C">
        <w:rPr>
          <w:highlight w:val="lightGray"/>
        </w:rPr>
        <w:t>50 selected stocks for each lasso setting</w:t>
      </w:r>
    </w:p>
    <w:p w:rsidR="00BC035C" w:rsidRPr="00BC035C" w:rsidRDefault="00BC035C" w:rsidP="008358B9">
      <w:pPr>
        <w:pStyle w:val="ListParagraph"/>
        <w:numPr>
          <w:ilvl w:val="0"/>
          <w:numId w:val="10"/>
        </w:numPr>
        <w:rPr>
          <w:highlight w:val="lightGray"/>
        </w:rPr>
      </w:pPr>
      <w:r w:rsidRPr="00BC035C">
        <w:rPr>
          <w:highlight w:val="lightGray"/>
        </w:rPr>
        <w:t xml:space="preserve">Refresh the live data of </w:t>
      </w:r>
      <w:proofErr w:type="gramStart"/>
      <w:r w:rsidRPr="00BC035C">
        <w:rPr>
          <w:highlight w:val="lightGray"/>
        </w:rPr>
        <w:t>the each</w:t>
      </w:r>
      <w:proofErr w:type="gramEnd"/>
      <w:r w:rsidRPr="00BC035C">
        <w:rPr>
          <w:highlight w:val="lightGray"/>
        </w:rPr>
        <w:t xml:space="preserve"> selected stock 30 times per day.</w:t>
      </w:r>
    </w:p>
    <w:p w:rsidR="002C598D" w:rsidRDefault="00BC035C" w:rsidP="00BC035C">
      <w:r>
        <w:t>This makes 3 x (500 x 1 x 2 + 20 x 3 x 50 x 30) = 273 000 hits.</w:t>
      </w:r>
      <w:r>
        <w:br/>
        <w:t>This turns out to be quite large, but we are under daily cap. I</w:t>
      </w:r>
      <w:r w:rsidR="004C02FE">
        <w:t xml:space="preserve"> believe the grey marked items are all over-estimated.</w:t>
      </w:r>
      <w:r w:rsidR="002C598D">
        <w:br/>
      </w:r>
    </w:p>
    <w:p w:rsidR="00927212" w:rsidRDefault="00927212" w:rsidP="00BC035C"/>
    <w:p w:rsidR="00927212" w:rsidRPr="00927212" w:rsidRDefault="00927212" w:rsidP="00927212">
      <w:pPr>
        <w:rPr>
          <w:b/>
          <w:u w:val="single"/>
        </w:rPr>
      </w:pPr>
      <w:r w:rsidRPr="00927212">
        <w:rPr>
          <w:b/>
          <w:u w:val="single"/>
        </w:rPr>
        <w:t>Below</w:t>
      </w:r>
      <w:r>
        <w:rPr>
          <w:b/>
          <w:u w:val="single"/>
        </w:rPr>
        <w:t xml:space="preserve">: </w:t>
      </w:r>
      <w:r w:rsidRPr="00927212">
        <w:rPr>
          <w:b/>
          <w:u w:val="single"/>
        </w:rPr>
        <w:t xml:space="preserve"> </w:t>
      </w:r>
      <w:r>
        <w:rPr>
          <w:b/>
          <w:u w:val="single"/>
        </w:rPr>
        <w:t xml:space="preserve">all </w:t>
      </w:r>
      <w:r w:rsidRPr="00927212">
        <w:rPr>
          <w:b/>
          <w:u w:val="single"/>
        </w:rPr>
        <w:t>VBA function description</w:t>
      </w:r>
      <w:r>
        <w:rPr>
          <w:b/>
          <w:u w:val="single"/>
        </w:rPr>
        <w:t>s:</w:t>
      </w:r>
    </w:p>
    <w:p w:rsidR="00927212" w:rsidRDefault="00927212" w:rsidP="00BC035C"/>
    <w:p w:rsidR="00155F64" w:rsidRDefault="00155F64">
      <w:r>
        <w:t>&lt;</w:t>
      </w:r>
      <w:proofErr w:type="spellStart"/>
      <w:r w:rsidRPr="000F6E5A">
        <w:rPr>
          <w:i/>
        </w:rPr>
        <w:t>Updat</w:t>
      </w:r>
      <w:r w:rsidR="00712985" w:rsidRPr="000F6E5A">
        <w:rPr>
          <w:i/>
        </w:rPr>
        <w:t>e</w:t>
      </w:r>
      <w:r w:rsidRPr="000F6E5A">
        <w:rPr>
          <w:i/>
        </w:rPr>
        <w:t>Universe</w:t>
      </w:r>
      <w:proofErr w:type="spellEnd"/>
      <w:r>
        <w:t>&gt;</w:t>
      </w:r>
      <w:r w:rsidR="00712985">
        <w:t>:</w:t>
      </w:r>
    </w:p>
    <w:p w:rsidR="00712985" w:rsidRDefault="00712985">
      <w:r>
        <w:t>It combines “Company universe” and the “additional tickers” and shows them in a new list.</w:t>
      </w:r>
      <w:r>
        <w:br/>
        <w:t>This will be used as the overall list for the universe.</w:t>
      </w:r>
    </w:p>
    <w:p w:rsidR="00712985" w:rsidRDefault="00712985"/>
    <w:p w:rsidR="00712985" w:rsidRDefault="00712985">
      <w:r>
        <w:t>&lt;</w:t>
      </w:r>
      <w:proofErr w:type="spellStart"/>
      <w:r w:rsidRPr="000F6E5A">
        <w:rPr>
          <w:i/>
        </w:rPr>
        <w:t>LoadData</w:t>
      </w:r>
      <w:proofErr w:type="spellEnd"/>
      <w:r>
        <w:t>&gt;:</w:t>
      </w:r>
    </w:p>
    <w:p w:rsidR="00712985" w:rsidRDefault="00712985">
      <w:r>
        <w:t>It pulls all the Data from the “All ticker” list using the parameters specified in the grey box in the “Main”-tab</w:t>
      </w:r>
      <w:r w:rsidR="00AC13C5">
        <w:t xml:space="preserve"> (BDH-function)</w:t>
      </w:r>
      <w:r>
        <w:t>.</w:t>
      </w:r>
      <w:r w:rsidR="00AC13C5">
        <w:t xml:space="preserve"> The raw data is saved in “</w:t>
      </w:r>
      <w:proofErr w:type="spellStart"/>
      <w:r w:rsidR="00AC13C5">
        <w:t>RawData_Train</w:t>
      </w:r>
      <w:proofErr w:type="spellEnd"/>
      <w:r w:rsidR="00AC13C5">
        <w:t xml:space="preserve">” – tab. </w:t>
      </w:r>
    </w:p>
    <w:p w:rsidR="00AC13C5" w:rsidRDefault="00AC13C5">
      <w:r>
        <w:t>Only one data type (Open) is pulled for now and saved in the following format:</w:t>
      </w:r>
    </w:p>
    <w:tbl>
      <w:tblPr>
        <w:tblStyle w:val="TableGrid"/>
        <w:tblW w:w="10686" w:type="dxa"/>
        <w:tblLook w:val="04A0" w:firstRow="1" w:lastRow="0" w:firstColumn="1" w:lastColumn="0" w:noHBand="0" w:noVBand="1"/>
      </w:tblPr>
      <w:tblGrid>
        <w:gridCol w:w="1335"/>
        <w:gridCol w:w="1335"/>
        <w:gridCol w:w="1336"/>
        <w:gridCol w:w="1336"/>
        <w:gridCol w:w="1336"/>
        <w:gridCol w:w="1336"/>
        <w:gridCol w:w="1336"/>
        <w:gridCol w:w="1336"/>
      </w:tblGrid>
      <w:tr w:rsidR="00AC13C5" w:rsidTr="00AC13C5">
        <w:tc>
          <w:tcPr>
            <w:tcW w:w="1335" w:type="dxa"/>
          </w:tcPr>
          <w:p w:rsidR="00AC13C5" w:rsidRDefault="00AC13C5" w:rsidP="00AC13C5">
            <w:proofErr w:type="spellStart"/>
            <w:r>
              <w:t>BarTp</w:t>
            </w:r>
            <w:proofErr w:type="spellEnd"/>
          </w:p>
        </w:tc>
        <w:tc>
          <w:tcPr>
            <w:tcW w:w="1335" w:type="dxa"/>
          </w:tcPr>
          <w:p w:rsidR="00AC13C5" w:rsidRDefault="00AC13C5" w:rsidP="00AC13C5">
            <w:r>
              <w:t>Trade</w:t>
            </w:r>
          </w:p>
        </w:tc>
        <w:tc>
          <w:tcPr>
            <w:tcW w:w="1336" w:type="dxa"/>
          </w:tcPr>
          <w:p w:rsidR="00AC13C5" w:rsidRDefault="00AC13C5" w:rsidP="00AC13C5"/>
        </w:tc>
        <w:tc>
          <w:tcPr>
            <w:tcW w:w="1336" w:type="dxa"/>
          </w:tcPr>
          <w:p w:rsidR="00AC13C5" w:rsidRDefault="00AC13C5" w:rsidP="00AC13C5">
            <w:proofErr w:type="spellStart"/>
            <w:r>
              <w:t>BarTp</w:t>
            </w:r>
            <w:proofErr w:type="spellEnd"/>
          </w:p>
        </w:tc>
        <w:tc>
          <w:tcPr>
            <w:tcW w:w="1336" w:type="dxa"/>
          </w:tcPr>
          <w:p w:rsidR="00AC13C5" w:rsidRDefault="00AC13C5" w:rsidP="00AC13C5">
            <w:r>
              <w:t>Trade</w:t>
            </w:r>
          </w:p>
        </w:tc>
        <w:tc>
          <w:tcPr>
            <w:tcW w:w="1336" w:type="dxa"/>
          </w:tcPr>
          <w:p w:rsidR="00AC13C5" w:rsidRDefault="00AC13C5" w:rsidP="00AC13C5"/>
        </w:tc>
        <w:tc>
          <w:tcPr>
            <w:tcW w:w="1336" w:type="dxa"/>
          </w:tcPr>
          <w:p w:rsidR="00AC13C5" w:rsidRDefault="00AC13C5" w:rsidP="00AC13C5">
            <w:proofErr w:type="spellStart"/>
            <w:r>
              <w:t>BarTp</w:t>
            </w:r>
            <w:proofErr w:type="spellEnd"/>
          </w:p>
        </w:tc>
        <w:tc>
          <w:tcPr>
            <w:tcW w:w="1336" w:type="dxa"/>
          </w:tcPr>
          <w:p w:rsidR="00AC13C5" w:rsidRDefault="00AC13C5" w:rsidP="00AC13C5">
            <w:r>
              <w:t>…</w:t>
            </w:r>
          </w:p>
        </w:tc>
      </w:tr>
      <w:tr w:rsidR="00AC13C5" w:rsidTr="00AC13C5">
        <w:tc>
          <w:tcPr>
            <w:tcW w:w="1335" w:type="dxa"/>
          </w:tcPr>
          <w:p w:rsidR="00AC13C5" w:rsidRDefault="00AC13C5" w:rsidP="00AC13C5"/>
        </w:tc>
        <w:tc>
          <w:tcPr>
            <w:tcW w:w="1335" w:type="dxa"/>
          </w:tcPr>
          <w:p w:rsidR="00AC13C5" w:rsidRDefault="00AC13C5" w:rsidP="00AC13C5"/>
        </w:tc>
        <w:tc>
          <w:tcPr>
            <w:tcW w:w="1336" w:type="dxa"/>
          </w:tcPr>
          <w:p w:rsidR="00AC13C5" w:rsidRDefault="00AC13C5" w:rsidP="00AC13C5"/>
        </w:tc>
        <w:tc>
          <w:tcPr>
            <w:tcW w:w="1336" w:type="dxa"/>
          </w:tcPr>
          <w:p w:rsidR="00AC13C5" w:rsidRDefault="00AC13C5" w:rsidP="00AC13C5"/>
        </w:tc>
        <w:tc>
          <w:tcPr>
            <w:tcW w:w="1336" w:type="dxa"/>
          </w:tcPr>
          <w:p w:rsidR="00AC13C5" w:rsidRDefault="00AC13C5" w:rsidP="00AC13C5"/>
        </w:tc>
        <w:tc>
          <w:tcPr>
            <w:tcW w:w="1336" w:type="dxa"/>
          </w:tcPr>
          <w:p w:rsidR="00AC13C5" w:rsidRDefault="00AC13C5" w:rsidP="00AC13C5"/>
        </w:tc>
        <w:tc>
          <w:tcPr>
            <w:tcW w:w="1336" w:type="dxa"/>
          </w:tcPr>
          <w:p w:rsidR="00AC13C5" w:rsidRDefault="00AC13C5" w:rsidP="00AC13C5"/>
        </w:tc>
        <w:tc>
          <w:tcPr>
            <w:tcW w:w="1336" w:type="dxa"/>
          </w:tcPr>
          <w:p w:rsidR="00AC13C5" w:rsidRDefault="00AC13C5" w:rsidP="00AC13C5"/>
        </w:tc>
      </w:tr>
      <w:tr w:rsidR="00AC13C5" w:rsidTr="00AC13C5">
        <w:tc>
          <w:tcPr>
            <w:tcW w:w="1335" w:type="dxa"/>
          </w:tcPr>
          <w:p w:rsidR="00AC13C5" w:rsidRDefault="00AC13C5" w:rsidP="00AC13C5">
            <w:r>
              <w:t>Equity 1</w:t>
            </w:r>
          </w:p>
        </w:tc>
        <w:tc>
          <w:tcPr>
            <w:tcW w:w="1335" w:type="dxa"/>
          </w:tcPr>
          <w:p w:rsidR="00AC13C5" w:rsidRDefault="00AC13C5" w:rsidP="00AC13C5"/>
        </w:tc>
        <w:tc>
          <w:tcPr>
            <w:tcW w:w="1336" w:type="dxa"/>
          </w:tcPr>
          <w:p w:rsidR="00AC13C5" w:rsidRDefault="00AC13C5" w:rsidP="00AC13C5"/>
        </w:tc>
        <w:tc>
          <w:tcPr>
            <w:tcW w:w="1336" w:type="dxa"/>
          </w:tcPr>
          <w:p w:rsidR="00AC13C5" w:rsidRDefault="00AC13C5" w:rsidP="00AC13C5">
            <w:r>
              <w:t>Equity 2</w:t>
            </w:r>
          </w:p>
        </w:tc>
        <w:tc>
          <w:tcPr>
            <w:tcW w:w="1336" w:type="dxa"/>
          </w:tcPr>
          <w:p w:rsidR="00AC13C5" w:rsidRDefault="00AC13C5" w:rsidP="00AC13C5"/>
        </w:tc>
        <w:tc>
          <w:tcPr>
            <w:tcW w:w="1336" w:type="dxa"/>
          </w:tcPr>
          <w:p w:rsidR="00AC13C5" w:rsidRDefault="00AC13C5" w:rsidP="00AC13C5"/>
        </w:tc>
        <w:tc>
          <w:tcPr>
            <w:tcW w:w="1336" w:type="dxa"/>
          </w:tcPr>
          <w:p w:rsidR="00AC13C5" w:rsidRDefault="00AC13C5" w:rsidP="00AC13C5">
            <w:r>
              <w:t>Equity 3</w:t>
            </w:r>
          </w:p>
        </w:tc>
        <w:tc>
          <w:tcPr>
            <w:tcW w:w="1336" w:type="dxa"/>
          </w:tcPr>
          <w:p w:rsidR="00AC13C5" w:rsidRDefault="00AC13C5" w:rsidP="00AC13C5">
            <w:r>
              <w:t>…</w:t>
            </w:r>
          </w:p>
        </w:tc>
      </w:tr>
      <w:tr w:rsidR="00AC13C5" w:rsidTr="00AC13C5">
        <w:tc>
          <w:tcPr>
            <w:tcW w:w="1335" w:type="dxa"/>
          </w:tcPr>
          <w:p w:rsidR="00AC13C5" w:rsidRDefault="00AC13C5" w:rsidP="00AC13C5">
            <w:r>
              <w:t>Dates</w:t>
            </w:r>
          </w:p>
        </w:tc>
        <w:tc>
          <w:tcPr>
            <w:tcW w:w="1335" w:type="dxa"/>
          </w:tcPr>
          <w:p w:rsidR="00AC13C5" w:rsidRDefault="00AC13C5" w:rsidP="00AC13C5">
            <w:r>
              <w:t>Open</w:t>
            </w:r>
          </w:p>
        </w:tc>
        <w:tc>
          <w:tcPr>
            <w:tcW w:w="1336" w:type="dxa"/>
          </w:tcPr>
          <w:p w:rsidR="00AC13C5" w:rsidRDefault="00AC13C5" w:rsidP="00AC13C5"/>
        </w:tc>
        <w:tc>
          <w:tcPr>
            <w:tcW w:w="1336" w:type="dxa"/>
          </w:tcPr>
          <w:p w:rsidR="00AC13C5" w:rsidRDefault="00AC13C5" w:rsidP="00AC13C5">
            <w:r>
              <w:t>Dates</w:t>
            </w:r>
          </w:p>
        </w:tc>
        <w:tc>
          <w:tcPr>
            <w:tcW w:w="1336" w:type="dxa"/>
          </w:tcPr>
          <w:p w:rsidR="00AC13C5" w:rsidRDefault="00AC13C5" w:rsidP="00AC13C5">
            <w:r>
              <w:t>Open</w:t>
            </w:r>
          </w:p>
        </w:tc>
        <w:tc>
          <w:tcPr>
            <w:tcW w:w="1336" w:type="dxa"/>
          </w:tcPr>
          <w:p w:rsidR="00AC13C5" w:rsidRDefault="00AC13C5" w:rsidP="00AC13C5"/>
        </w:tc>
        <w:tc>
          <w:tcPr>
            <w:tcW w:w="1336" w:type="dxa"/>
          </w:tcPr>
          <w:p w:rsidR="00AC13C5" w:rsidRDefault="00AC13C5" w:rsidP="00AC13C5">
            <w:r>
              <w:t>Dates</w:t>
            </w:r>
          </w:p>
        </w:tc>
        <w:tc>
          <w:tcPr>
            <w:tcW w:w="1336" w:type="dxa"/>
          </w:tcPr>
          <w:p w:rsidR="00AC13C5" w:rsidRDefault="00AC13C5" w:rsidP="00AC13C5">
            <w:r>
              <w:t>…</w:t>
            </w:r>
          </w:p>
        </w:tc>
      </w:tr>
      <w:tr w:rsidR="00AC13C5" w:rsidTr="00AC13C5">
        <w:tc>
          <w:tcPr>
            <w:tcW w:w="1335" w:type="dxa"/>
          </w:tcPr>
          <w:p w:rsidR="00AC13C5" w:rsidRDefault="00AC13C5" w:rsidP="00AC13C5">
            <w:r>
              <w:t>Xx/xx/20xx</w:t>
            </w:r>
          </w:p>
        </w:tc>
        <w:tc>
          <w:tcPr>
            <w:tcW w:w="1335" w:type="dxa"/>
          </w:tcPr>
          <w:p w:rsidR="00AC13C5" w:rsidRDefault="00AC13C5" w:rsidP="00AC13C5">
            <w:proofErr w:type="spellStart"/>
            <w:proofErr w:type="gramStart"/>
            <w:r>
              <w:t>yy.yyyy</w:t>
            </w:r>
            <w:proofErr w:type="spellEnd"/>
            <w:proofErr w:type="gramEnd"/>
          </w:p>
        </w:tc>
        <w:tc>
          <w:tcPr>
            <w:tcW w:w="1336" w:type="dxa"/>
          </w:tcPr>
          <w:p w:rsidR="00AC13C5" w:rsidRDefault="00AC13C5" w:rsidP="00AC13C5"/>
        </w:tc>
        <w:tc>
          <w:tcPr>
            <w:tcW w:w="1336" w:type="dxa"/>
          </w:tcPr>
          <w:p w:rsidR="00AC13C5" w:rsidRDefault="00AC13C5" w:rsidP="00AC13C5">
            <w:r>
              <w:t>Xx/xx/20xx</w:t>
            </w:r>
          </w:p>
        </w:tc>
        <w:tc>
          <w:tcPr>
            <w:tcW w:w="1336" w:type="dxa"/>
          </w:tcPr>
          <w:p w:rsidR="00AC13C5" w:rsidRDefault="00AC13C5" w:rsidP="00AC13C5">
            <w:proofErr w:type="spellStart"/>
            <w:proofErr w:type="gramStart"/>
            <w:r>
              <w:t>yy.yyyy</w:t>
            </w:r>
            <w:proofErr w:type="spellEnd"/>
            <w:proofErr w:type="gramEnd"/>
          </w:p>
        </w:tc>
        <w:tc>
          <w:tcPr>
            <w:tcW w:w="1336" w:type="dxa"/>
          </w:tcPr>
          <w:p w:rsidR="00AC13C5" w:rsidRDefault="00AC13C5" w:rsidP="00AC13C5"/>
        </w:tc>
        <w:tc>
          <w:tcPr>
            <w:tcW w:w="1336" w:type="dxa"/>
          </w:tcPr>
          <w:p w:rsidR="00AC13C5" w:rsidRDefault="00AC13C5" w:rsidP="00AC13C5">
            <w:r>
              <w:t>Xx/xx/20xx</w:t>
            </w:r>
          </w:p>
        </w:tc>
        <w:tc>
          <w:tcPr>
            <w:tcW w:w="1336" w:type="dxa"/>
          </w:tcPr>
          <w:p w:rsidR="00AC13C5" w:rsidRDefault="00AC13C5" w:rsidP="00AC13C5">
            <w:r>
              <w:t>…</w:t>
            </w:r>
          </w:p>
        </w:tc>
      </w:tr>
      <w:tr w:rsidR="00AC13C5" w:rsidTr="00AC13C5">
        <w:tc>
          <w:tcPr>
            <w:tcW w:w="1335" w:type="dxa"/>
          </w:tcPr>
          <w:p w:rsidR="00AC13C5" w:rsidRDefault="00AC13C5" w:rsidP="00AC13C5">
            <w:r>
              <w:t>…</w:t>
            </w:r>
          </w:p>
        </w:tc>
        <w:tc>
          <w:tcPr>
            <w:tcW w:w="1335" w:type="dxa"/>
          </w:tcPr>
          <w:p w:rsidR="00AC13C5" w:rsidRDefault="00AC13C5" w:rsidP="00AC13C5"/>
        </w:tc>
        <w:tc>
          <w:tcPr>
            <w:tcW w:w="1336" w:type="dxa"/>
          </w:tcPr>
          <w:p w:rsidR="00AC13C5" w:rsidRDefault="00AC13C5" w:rsidP="00AC13C5"/>
        </w:tc>
        <w:tc>
          <w:tcPr>
            <w:tcW w:w="1336" w:type="dxa"/>
          </w:tcPr>
          <w:p w:rsidR="00AC13C5" w:rsidRDefault="00AC13C5" w:rsidP="00AC13C5">
            <w:r>
              <w:t>…</w:t>
            </w:r>
          </w:p>
        </w:tc>
        <w:tc>
          <w:tcPr>
            <w:tcW w:w="1336" w:type="dxa"/>
          </w:tcPr>
          <w:p w:rsidR="00AC13C5" w:rsidRDefault="00AC13C5" w:rsidP="00AC13C5"/>
        </w:tc>
        <w:tc>
          <w:tcPr>
            <w:tcW w:w="1336" w:type="dxa"/>
          </w:tcPr>
          <w:p w:rsidR="00AC13C5" w:rsidRDefault="00AC13C5" w:rsidP="00AC13C5"/>
        </w:tc>
        <w:tc>
          <w:tcPr>
            <w:tcW w:w="1336" w:type="dxa"/>
          </w:tcPr>
          <w:p w:rsidR="00AC13C5" w:rsidRDefault="00AC13C5" w:rsidP="00AC13C5">
            <w:r>
              <w:t>…</w:t>
            </w:r>
          </w:p>
        </w:tc>
        <w:tc>
          <w:tcPr>
            <w:tcW w:w="1336" w:type="dxa"/>
          </w:tcPr>
          <w:p w:rsidR="00AC13C5" w:rsidRDefault="00AC13C5" w:rsidP="00AC13C5">
            <w:r>
              <w:t>…</w:t>
            </w:r>
          </w:p>
        </w:tc>
      </w:tr>
    </w:tbl>
    <w:p w:rsidR="00AC13C5" w:rsidRDefault="00AC13C5">
      <w:r>
        <w:t xml:space="preserve">As the data cleaning is </w:t>
      </w:r>
      <w:proofErr w:type="spellStart"/>
      <w:r>
        <w:t>excuded</w:t>
      </w:r>
      <w:proofErr w:type="spellEnd"/>
      <w:r>
        <w:t xml:space="preserve"> in python, to include more data type, we need to change python codes.</w:t>
      </w:r>
    </w:p>
    <w:p w:rsidR="00AC13C5" w:rsidRDefault="00AC13C5"/>
    <w:p w:rsidR="00AC13C5" w:rsidRDefault="00AC13C5">
      <w:r>
        <w:lastRenderedPageBreak/>
        <w:t>&lt;</w:t>
      </w:r>
      <w:proofErr w:type="spellStart"/>
      <w:r w:rsidR="00A9063D" w:rsidRPr="000F6E5A">
        <w:rPr>
          <w:i/>
        </w:rPr>
        <w:t>LoadMinData</w:t>
      </w:r>
      <w:proofErr w:type="spellEnd"/>
      <w:r>
        <w:t>&gt;</w:t>
      </w:r>
      <w:r w:rsidR="00A9063D">
        <w:t>:</w:t>
      </w:r>
    </w:p>
    <w:p w:rsidR="00A9063D" w:rsidRDefault="00A9063D">
      <w:r>
        <w:t>It is the exact function of &lt;</w:t>
      </w:r>
      <w:proofErr w:type="spellStart"/>
      <w:r w:rsidRPr="000F6E5A">
        <w:rPr>
          <w:i/>
        </w:rPr>
        <w:t>LoadData</w:t>
      </w:r>
      <w:proofErr w:type="spellEnd"/>
      <w:r>
        <w:t>&gt;, just with different parameter in the green box in “Main”-tab.</w:t>
      </w:r>
    </w:p>
    <w:p w:rsidR="00CC02D6" w:rsidRDefault="00CC02D6">
      <w:r>
        <w:t>It pulls a second data set (the first few min of data of the day of interest)</w:t>
      </w:r>
      <w:r w:rsidR="000F6E5A">
        <w:t xml:space="preserve"> and save in “RawData_Train2”-Tab.</w:t>
      </w:r>
    </w:p>
    <w:p w:rsidR="00A9063D" w:rsidRDefault="00A9063D"/>
    <w:p w:rsidR="00A9063D" w:rsidRDefault="00A9063D">
      <w:r>
        <w:t>&lt;</w:t>
      </w:r>
      <w:proofErr w:type="spellStart"/>
      <w:r w:rsidRPr="000F6E5A">
        <w:rPr>
          <w:i/>
        </w:rPr>
        <w:t>ShowPeers</w:t>
      </w:r>
      <w:proofErr w:type="spellEnd"/>
      <w:r>
        <w:t>&gt;:</w:t>
      </w:r>
    </w:p>
    <w:p w:rsidR="00A9063D" w:rsidRDefault="00A9063D">
      <w:r>
        <w:t xml:space="preserve">Calls a </w:t>
      </w:r>
      <w:proofErr w:type="gramStart"/>
      <w:r>
        <w:t>particular function</w:t>
      </w:r>
      <w:proofErr w:type="gramEnd"/>
      <w:r>
        <w:t xml:space="preserve"> (“</w:t>
      </w:r>
      <w:proofErr w:type="spellStart"/>
      <w:r w:rsidRPr="000F6E5A">
        <w:rPr>
          <w:i/>
        </w:rPr>
        <w:t>GetPeerParameters</w:t>
      </w:r>
      <w:proofErr w:type="spellEnd"/>
      <w:r>
        <w:t>”) in the python file (“</w:t>
      </w:r>
      <w:r w:rsidRPr="000F6E5A">
        <w:rPr>
          <w:i/>
        </w:rPr>
        <w:t>mymodule</w:t>
      </w:r>
      <w:r>
        <w:t xml:space="preserve">.py”). </w:t>
      </w:r>
      <w:r w:rsidR="00CC02D6">
        <w:br/>
        <w:t>It out puts the Lasso-selected peers and the parameters and the normalized contributions. These are then shown in the “main”-tab.</w:t>
      </w:r>
    </w:p>
    <w:p w:rsidR="00D315E2" w:rsidRDefault="00D315E2">
      <w:r>
        <w:t>The training results, the output of the “</w:t>
      </w:r>
      <w:proofErr w:type="spellStart"/>
      <w:r w:rsidRPr="000F6E5A">
        <w:rPr>
          <w:i/>
        </w:rPr>
        <w:t>GetPeerParameters</w:t>
      </w:r>
      <w:proofErr w:type="spellEnd"/>
      <w:r>
        <w:t>” in python, will be saved in “</w:t>
      </w:r>
      <w:proofErr w:type="spellStart"/>
      <w:r>
        <w:t>Result_Train</w:t>
      </w:r>
      <w:proofErr w:type="spellEnd"/>
      <w:r>
        <w:t>”—tab in the following format.</w:t>
      </w:r>
    </w:p>
    <w:tbl>
      <w:tblPr>
        <w:tblStyle w:val="TableGrid"/>
        <w:tblW w:w="0" w:type="auto"/>
        <w:tblLook w:val="04A0" w:firstRow="1" w:lastRow="0" w:firstColumn="1" w:lastColumn="0" w:noHBand="0" w:noVBand="1"/>
      </w:tblPr>
      <w:tblGrid>
        <w:gridCol w:w="1882"/>
        <w:gridCol w:w="1858"/>
        <w:gridCol w:w="1908"/>
        <w:gridCol w:w="1960"/>
        <w:gridCol w:w="1742"/>
      </w:tblGrid>
      <w:tr w:rsidR="00D315E2" w:rsidTr="00D315E2">
        <w:tc>
          <w:tcPr>
            <w:tcW w:w="1882" w:type="dxa"/>
          </w:tcPr>
          <w:p w:rsidR="00D315E2" w:rsidRDefault="00D315E2">
            <w:r>
              <w:t>Dates</w:t>
            </w:r>
          </w:p>
        </w:tc>
        <w:tc>
          <w:tcPr>
            <w:tcW w:w="1858" w:type="dxa"/>
          </w:tcPr>
          <w:p w:rsidR="00D315E2" w:rsidRDefault="00D315E2">
            <w:r>
              <w:t>Data</w:t>
            </w:r>
          </w:p>
        </w:tc>
        <w:tc>
          <w:tcPr>
            <w:tcW w:w="1908" w:type="dxa"/>
          </w:tcPr>
          <w:p w:rsidR="00D315E2" w:rsidRDefault="00D315E2">
            <w:r>
              <w:t>Basket</w:t>
            </w:r>
          </w:p>
        </w:tc>
        <w:tc>
          <w:tcPr>
            <w:tcW w:w="1960" w:type="dxa"/>
          </w:tcPr>
          <w:p w:rsidR="00D315E2" w:rsidRDefault="00D315E2">
            <w:proofErr w:type="spellStart"/>
            <w:r>
              <w:t>vsBasket</w:t>
            </w:r>
            <w:proofErr w:type="spellEnd"/>
          </w:p>
        </w:tc>
        <w:tc>
          <w:tcPr>
            <w:tcW w:w="1742" w:type="dxa"/>
          </w:tcPr>
          <w:p w:rsidR="00D315E2" w:rsidRDefault="00D315E2">
            <w:r>
              <w:t>MSE</w:t>
            </w:r>
          </w:p>
        </w:tc>
      </w:tr>
      <w:tr w:rsidR="00D315E2" w:rsidTr="00D315E2">
        <w:tc>
          <w:tcPr>
            <w:tcW w:w="1882" w:type="dxa"/>
          </w:tcPr>
          <w:p w:rsidR="00D315E2" w:rsidRDefault="00D315E2">
            <w:r>
              <w:t>Xx/xx/20xx</w:t>
            </w:r>
          </w:p>
        </w:tc>
        <w:tc>
          <w:tcPr>
            <w:tcW w:w="1858" w:type="dxa"/>
          </w:tcPr>
          <w:p w:rsidR="00D315E2" w:rsidRDefault="00D315E2">
            <w:r>
              <w:t>x</w:t>
            </w:r>
          </w:p>
        </w:tc>
        <w:tc>
          <w:tcPr>
            <w:tcW w:w="1908" w:type="dxa"/>
          </w:tcPr>
          <w:p w:rsidR="00D315E2" w:rsidRDefault="00D315E2">
            <w:r>
              <w:t>y</w:t>
            </w:r>
          </w:p>
        </w:tc>
        <w:tc>
          <w:tcPr>
            <w:tcW w:w="1960" w:type="dxa"/>
          </w:tcPr>
          <w:p w:rsidR="00D315E2" w:rsidRDefault="00D315E2">
            <w:r>
              <w:t>y-x</w:t>
            </w:r>
          </w:p>
        </w:tc>
        <w:tc>
          <w:tcPr>
            <w:tcW w:w="1742" w:type="dxa"/>
          </w:tcPr>
          <w:p w:rsidR="00D315E2" w:rsidRDefault="00D315E2">
            <w:r>
              <w:t>(y-</w:t>
            </w:r>
            <w:proofErr w:type="gramStart"/>
            <w:r>
              <w:t>x)^</w:t>
            </w:r>
            <w:proofErr w:type="gramEnd"/>
            <w:r>
              <w:t>2</w:t>
            </w:r>
          </w:p>
        </w:tc>
      </w:tr>
      <w:tr w:rsidR="00D315E2" w:rsidTr="00D315E2">
        <w:tc>
          <w:tcPr>
            <w:tcW w:w="1882" w:type="dxa"/>
          </w:tcPr>
          <w:p w:rsidR="00D315E2" w:rsidRDefault="00D315E2">
            <w:r>
              <w:t>…</w:t>
            </w:r>
          </w:p>
        </w:tc>
        <w:tc>
          <w:tcPr>
            <w:tcW w:w="1858" w:type="dxa"/>
          </w:tcPr>
          <w:p w:rsidR="00D315E2" w:rsidRDefault="00D315E2">
            <w:r>
              <w:t>…</w:t>
            </w:r>
          </w:p>
        </w:tc>
        <w:tc>
          <w:tcPr>
            <w:tcW w:w="1908" w:type="dxa"/>
          </w:tcPr>
          <w:p w:rsidR="00D315E2" w:rsidRDefault="00D315E2">
            <w:r>
              <w:t>…</w:t>
            </w:r>
          </w:p>
        </w:tc>
        <w:tc>
          <w:tcPr>
            <w:tcW w:w="1960" w:type="dxa"/>
          </w:tcPr>
          <w:p w:rsidR="00D315E2" w:rsidRDefault="00D315E2">
            <w:r>
              <w:t>…</w:t>
            </w:r>
          </w:p>
        </w:tc>
        <w:tc>
          <w:tcPr>
            <w:tcW w:w="1742" w:type="dxa"/>
          </w:tcPr>
          <w:p w:rsidR="00D315E2" w:rsidRDefault="00D315E2">
            <w:r>
              <w:t>…</w:t>
            </w:r>
          </w:p>
        </w:tc>
      </w:tr>
    </w:tbl>
    <w:p w:rsidR="003246B7" w:rsidRDefault="00D315E2">
      <w:r>
        <w:t>Data: Equity data of interest</w:t>
      </w:r>
      <w:r w:rsidR="003246B7">
        <w:br/>
        <w:t xml:space="preserve">Basket: Lasso output, which is </w:t>
      </w:r>
      <w:proofErr w:type="spellStart"/>
      <w:r w:rsidR="003246B7">
        <w:t>optimised</w:t>
      </w:r>
      <w:proofErr w:type="spellEnd"/>
      <w:r w:rsidR="003246B7">
        <w:t xml:space="preserve"> against Data</w:t>
      </w:r>
      <w:r w:rsidR="003246B7">
        <w:br/>
      </w:r>
      <w:proofErr w:type="spellStart"/>
      <w:r w:rsidR="003246B7">
        <w:t>vsBasket</w:t>
      </w:r>
      <w:proofErr w:type="spellEnd"/>
      <w:r w:rsidR="003246B7">
        <w:t>: Error of the model</w:t>
      </w:r>
      <w:r w:rsidR="003246B7">
        <w:br/>
        <w:t xml:space="preserve">MSE (mean squared error): </w:t>
      </w:r>
      <w:proofErr w:type="spellStart"/>
      <w:r w:rsidR="003246B7">
        <w:t>vsBasket</w:t>
      </w:r>
      <w:proofErr w:type="spellEnd"/>
      <w:r w:rsidR="003246B7">
        <w:t xml:space="preserve"> squared. </w:t>
      </w:r>
    </w:p>
    <w:p w:rsidR="00702452" w:rsidRDefault="00702452">
      <w:r>
        <w:t xml:space="preserve">The Averaged model error in the plot is calculated using </w:t>
      </w:r>
      <w:r w:rsidR="00051419">
        <w:t>the averaged MSE over the entire list and then square rooted.</w:t>
      </w:r>
    </w:p>
    <w:p w:rsidR="001B178D" w:rsidRDefault="001B178D">
      <w:r>
        <w:t xml:space="preserve">The data range for the training plot is set to be 2 days. </w:t>
      </w:r>
      <w:r w:rsidR="003C70BC">
        <w:t>If this is setup dynamically, that would be better.</w:t>
      </w:r>
      <w:r>
        <w:t xml:space="preserve"> </w:t>
      </w:r>
    </w:p>
    <w:p w:rsidR="00D315E2" w:rsidRDefault="00D315E2"/>
    <w:p w:rsidR="00CC02D6" w:rsidRDefault="00CC02D6"/>
    <w:p w:rsidR="00CC02D6" w:rsidRDefault="00CC02D6">
      <w:r>
        <w:t>&lt;</w:t>
      </w:r>
      <w:proofErr w:type="spellStart"/>
      <w:r w:rsidRPr="000F6E5A">
        <w:rPr>
          <w:i/>
        </w:rPr>
        <w:t>LoadLiveData</w:t>
      </w:r>
      <w:proofErr w:type="spellEnd"/>
      <w:r>
        <w:t>&gt;:</w:t>
      </w:r>
    </w:p>
    <w:p w:rsidR="00CC02D6" w:rsidRDefault="006E6A5E">
      <w:r>
        <w:t>Pulls ONLY today’s data of the peers, which are selected by &lt;</w:t>
      </w:r>
      <w:r w:rsidRPr="006E6A5E">
        <w:t xml:space="preserve"> </w:t>
      </w:r>
      <w:proofErr w:type="spellStart"/>
      <w:r w:rsidRPr="000F6E5A">
        <w:rPr>
          <w:i/>
        </w:rPr>
        <w:t>ShowPeers</w:t>
      </w:r>
      <w:proofErr w:type="spellEnd"/>
      <w:r>
        <w:t xml:space="preserve"> &gt;. As we need to match the dimensions of the predicting data set with the </w:t>
      </w:r>
      <w:proofErr w:type="spellStart"/>
      <w:r>
        <w:t>traning</w:t>
      </w:r>
      <w:proofErr w:type="spellEnd"/>
      <w:r>
        <w:t xml:space="preserve"> data set, (due to LASSO function in python (</w:t>
      </w:r>
      <w:proofErr w:type="spellStart"/>
      <w:r>
        <w:t>SciKit</w:t>
      </w:r>
      <w:proofErr w:type="spellEnd"/>
      <w:r>
        <w:t xml:space="preserve">-learn)), I set the values of all other unselected peer to 0. Doing so, we avoid downloading </w:t>
      </w:r>
      <w:proofErr w:type="spellStart"/>
      <w:r>
        <w:t>unessesary</w:t>
      </w:r>
      <w:proofErr w:type="spellEnd"/>
      <w:r>
        <w:t xml:space="preserve"> data from Bloomberg. The output will be saved in the similar matter as &lt;</w:t>
      </w:r>
      <w:proofErr w:type="spellStart"/>
      <w:r w:rsidRPr="000F6E5A">
        <w:rPr>
          <w:i/>
        </w:rPr>
        <w:t>LoadData</w:t>
      </w:r>
      <w:proofErr w:type="spellEnd"/>
      <w:r>
        <w:t>&gt; in the “</w:t>
      </w:r>
      <w:proofErr w:type="spellStart"/>
      <w:r>
        <w:t>DataValid</w:t>
      </w:r>
      <w:proofErr w:type="spellEnd"/>
      <w:r>
        <w:t xml:space="preserve">”-tab. </w:t>
      </w:r>
    </w:p>
    <w:p w:rsidR="006E6A5E" w:rsidRDefault="006E6A5E">
      <w:r>
        <w:t>In addition:</w:t>
      </w:r>
    </w:p>
    <w:p w:rsidR="006E6A5E" w:rsidRDefault="006E6A5E">
      <w:r>
        <w:t>On the “Main”-tab, there is a “</w:t>
      </w:r>
      <w:proofErr w:type="gramStart"/>
      <w:r>
        <w:t>History?:</w:t>
      </w:r>
      <w:proofErr w:type="gramEnd"/>
      <w:r>
        <w:t xml:space="preserve">” option. This can be used to look at the </w:t>
      </w:r>
      <w:proofErr w:type="gramStart"/>
      <w:r>
        <w:t>past history</w:t>
      </w:r>
      <w:proofErr w:type="gramEnd"/>
      <w:r>
        <w:t xml:space="preserve"> data.</w:t>
      </w:r>
      <w:r>
        <w:br/>
        <w:t>By typing:</w:t>
      </w:r>
    </w:p>
    <w:p w:rsidR="00D37E66" w:rsidRDefault="006E6A5E" w:rsidP="004B29DC">
      <w:pPr>
        <w:pStyle w:val="ListParagraph"/>
        <w:numPr>
          <w:ilvl w:val="0"/>
          <w:numId w:val="2"/>
        </w:numPr>
      </w:pPr>
      <w:r>
        <w:t>Yes: it uses only the date given in the green area in the “main”-tab</w:t>
      </w:r>
      <w:r w:rsidR="00C52736">
        <w:t xml:space="preserve"> and pull the data over the entire day. The time range is set to be the start and end times in the grey box in the “main”-tab.</w:t>
      </w:r>
    </w:p>
    <w:p w:rsidR="004B29DC" w:rsidRDefault="004B29DC" w:rsidP="004B29DC">
      <w:pPr>
        <w:pStyle w:val="ListParagraph"/>
        <w:numPr>
          <w:ilvl w:val="0"/>
          <w:numId w:val="2"/>
        </w:numPr>
      </w:pPr>
      <w:r>
        <w:lastRenderedPageBreak/>
        <w:t xml:space="preserve">No: It pulls up-to-date data (live) starting from the “Time to be included” in the green box in “main”-tab. </w:t>
      </w:r>
    </w:p>
    <w:p w:rsidR="00D37E66" w:rsidRDefault="00D37E66"/>
    <w:p w:rsidR="00D315E2" w:rsidRDefault="00D315E2">
      <w:r>
        <w:t>&lt;</w:t>
      </w:r>
      <w:proofErr w:type="spellStart"/>
      <w:r w:rsidR="00D9363A" w:rsidRPr="000F6E5A">
        <w:rPr>
          <w:i/>
        </w:rPr>
        <w:t>ShowPred</w:t>
      </w:r>
      <w:proofErr w:type="spellEnd"/>
      <w:r>
        <w:t>&gt;</w:t>
      </w:r>
      <w:r w:rsidR="00D9363A">
        <w:t>:</w:t>
      </w:r>
    </w:p>
    <w:p w:rsidR="00D9363A" w:rsidRDefault="00D9363A">
      <w:r>
        <w:t xml:space="preserve">Calls the </w:t>
      </w:r>
      <w:r w:rsidR="00A35543">
        <w:t>“</w:t>
      </w:r>
      <w:proofErr w:type="spellStart"/>
      <w:r w:rsidR="00A35543" w:rsidRPr="000F6E5A">
        <w:rPr>
          <w:i/>
        </w:rPr>
        <w:t>showLivePrediction</w:t>
      </w:r>
      <w:proofErr w:type="spellEnd"/>
      <w:r w:rsidR="00A35543">
        <w:t>” function in the python file and saves everything in the “Result”-tab in the same manner as the &lt;</w:t>
      </w:r>
      <w:proofErr w:type="spellStart"/>
      <w:r w:rsidR="00A35543" w:rsidRPr="000F6E5A">
        <w:rPr>
          <w:i/>
        </w:rPr>
        <w:t>showPeers</w:t>
      </w:r>
      <w:proofErr w:type="spellEnd"/>
      <w:r w:rsidR="00A35543">
        <w:t>&gt;.</w:t>
      </w:r>
    </w:p>
    <w:p w:rsidR="00CC02D6" w:rsidRDefault="00CC02D6"/>
    <w:p w:rsidR="000F6E5A" w:rsidRPr="00FB6F8C" w:rsidRDefault="000F6E5A" w:rsidP="000F6E5A">
      <w:pPr>
        <w:rPr>
          <w:b/>
          <w:sz w:val="40"/>
          <w:szCs w:val="40"/>
        </w:rPr>
      </w:pPr>
      <w:r w:rsidRPr="00FB6F8C">
        <w:rPr>
          <w:b/>
          <w:sz w:val="40"/>
          <w:szCs w:val="40"/>
        </w:rPr>
        <w:t>Python:</w:t>
      </w:r>
    </w:p>
    <w:p w:rsidR="000F6E5A" w:rsidRDefault="0009723E" w:rsidP="000F6E5A">
      <w:r>
        <w:t xml:space="preserve">VBA mainly calls two python functions:  </w:t>
      </w:r>
      <w:proofErr w:type="spellStart"/>
      <w:r w:rsidRPr="0009723E">
        <w:rPr>
          <w:i/>
        </w:rPr>
        <w:t>GetPeerParameters</w:t>
      </w:r>
      <w:proofErr w:type="spellEnd"/>
      <w:r>
        <w:t xml:space="preserve"> and </w:t>
      </w:r>
      <w:proofErr w:type="spellStart"/>
      <w:r w:rsidR="00B630BE" w:rsidRPr="00B630BE">
        <w:rPr>
          <w:i/>
        </w:rPr>
        <w:t>showLivePrediction</w:t>
      </w:r>
      <w:proofErr w:type="spellEnd"/>
      <w:r>
        <w:rPr>
          <w:i/>
        </w:rPr>
        <w:t xml:space="preserve">. </w:t>
      </w:r>
      <w:r>
        <w:t xml:space="preserve">In the following, I will walk through them. Using objected programming, one </w:t>
      </w:r>
      <w:r w:rsidR="00B53875">
        <w:t>could</w:t>
      </w:r>
      <w:r>
        <w:t xml:space="preserve"> redo this function to have easier access to other quantities.</w:t>
      </w:r>
      <w:r w:rsidR="00DF3940">
        <w:t xml:space="preserve"> </w:t>
      </w:r>
    </w:p>
    <w:p w:rsidR="00B53875" w:rsidRDefault="00B53875" w:rsidP="00B53875"/>
    <w:p w:rsidR="00DA6C6F" w:rsidRPr="00FB6F8C" w:rsidRDefault="00DA6C6F" w:rsidP="00B53875">
      <w:pPr>
        <w:rPr>
          <w:i/>
          <w:sz w:val="32"/>
          <w:szCs w:val="32"/>
        </w:rPr>
      </w:pPr>
      <w:proofErr w:type="spellStart"/>
      <w:r w:rsidRPr="00FB6F8C">
        <w:rPr>
          <w:i/>
          <w:sz w:val="32"/>
          <w:szCs w:val="32"/>
        </w:rPr>
        <w:t>GetPeerParameters</w:t>
      </w:r>
      <w:proofErr w:type="spellEnd"/>
      <w:r w:rsidRPr="00FB6F8C">
        <w:rPr>
          <w:i/>
          <w:sz w:val="32"/>
          <w:szCs w:val="32"/>
        </w:rPr>
        <w:t>:</w:t>
      </w:r>
    </w:p>
    <w:p w:rsidR="00FB6F8C" w:rsidRDefault="00FB6F8C" w:rsidP="00B53875">
      <w:r>
        <w:t>The function acquires parameters from the “Main”-tab and cleans the data in the “</w:t>
      </w:r>
      <w:proofErr w:type="spellStart"/>
      <w:r>
        <w:t>RawData_Train</w:t>
      </w:r>
      <w:proofErr w:type="spellEnd"/>
      <w:r>
        <w:t>” and “RawData_Train2”-tabs into a single data frame. These are fed int</w:t>
      </w:r>
      <w:r w:rsidR="00561047">
        <w:t>o</w:t>
      </w:r>
      <w:r>
        <w:t xml:space="preserve"> the lasso training.</w:t>
      </w:r>
    </w:p>
    <w:p w:rsidR="00561047" w:rsidRDefault="00561047" w:rsidP="00B53875">
      <w:r>
        <w:t>It takes 2 inputs: 1: Ticker name in string, 2: alpha tuning parameter for Lasso.</w:t>
      </w:r>
    </w:p>
    <w:p w:rsidR="00FB6F8C" w:rsidRDefault="00FB6F8C" w:rsidP="00B53875">
      <w:r>
        <w:t>The function outputs a list of 2.</w:t>
      </w:r>
    </w:p>
    <w:p w:rsidR="00FB6F8C" w:rsidRDefault="00FB6F8C" w:rsidP="00FB6F8C">
      <w:pPr>
        <w:pStyle w:val="ListParagraph"/>
        <w:numPr>
          <w:ilvl w:val="0"/>
          <w:numId w:val="5"/>
        </w:numPr>
      </w:pPr>
      <w:proofErr w:type="spellStart"/>
      <w:r>
        <w:t>Dataframe</w:t>
      </w:r>
      <w:proofErr w:type="spellEnd"/>
      <w:r>
        <w:t xml:space="preserve"> of peers, including the coefficients from the lasso and the contributions.</w:t>
      </w:r>
      <w:r>
        <w:br/>
        <w:t>Listed in the “Main”-tab (Columns: L-N)</w:t>
      </w:r>
    </w:p>
    <w:p w:rsidR="00FB6F8C" w:rsidRDefault="00FB6F8C" w:rsidP="00FB6F8C">
      <w:pPr>
        <w:pStyle w:val="ListParagraph"/>
        <w:numPr>
          <w:ilvl w:val="0"/>
          <w:numId w:val="5"/>
        </w:numPr>
      </w:pPr>
      <w:proofErr w:type="spellStart"/>
      <w:r>
        <w:t>Dataframe</w:t>
      </w:r>
      <w:proofErr w:type="spellEnd"/>
      <w:r>
        <w:t xml:space="preserve"> of the training results, including Target Data, Basket value, </w:t>
      </w:r>
      <w:proofErr w:type="spellStart"/>
      <w:r>
        <w:t>vsBasket</w:t>
      </w:r>
      <w:proofErr w:type="spellEnd"/>
      <w:r>
        <w:t xml:space="preserve"> values and mean </w:t>
      </w:r>
      <w:proofErr w:type="spellStart"/>
      <w:r>
        <w:t>squred</w:t>
      </w:r>
      <w:proofErr w:type="spellEnd"/>
      <w:r>
        <w:t xml:space="preserve"> error.</w:t>
      </w:r>
    </w:p>
    <w:p w:rsidR="00FB6F8C" w:rsidRDefault="00FB6F8C" w:rsidP="00FB6F8C">
      <w:pPr>
        <w:pStyle w:val="ListParagraph"/>
        <w:ind w:left="1080"/>
      </w:pPr>
      <w:r>
        <w:t>Listed in the “</w:t>
      </w:r>
      <w:proofErr w:type="spellStart"/>
      <w:r>
        <w:t>Result_Train</w:t>
      </w:r>
      <w:proofErr w:type="spellEnd"/>
      <w:r>
        <w:t>”-tab.</w:t>
      </w:r>
    </w:p>
    <w:p w:rsidR="00FB6F8C" w:rsidRPr="00FB6F8C" w:rsidRDefault="00FB6F8C" w:rsidP="00FB6F8C">
      <w:r>
        <w:t>The following graph shows the relationships between all used subfunction.</w:t>
      </w:r>
    </w:p>
    <w:p w:rsidR="00DA6C6F" w:rsidRDefault="00FB6F8C" w:rsidP="00B53875">
      <w:r w:rsidRPr="00FB6F8C">
        <w:rPr>
          <w:noProof/>
        </w:rPr>
        <w:lastRenderedPageBreak/>
        <w:drawing>
          <wp:inline distT="0" distB="0" distL="0" distR="0">
            <wp:extent cx="5943600" cy="4347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47210"/>
                    </a:xfrm>
                    <a:prstGeom prst="rect">
                      <a:avLst/>
                    </a:prstGeom>
                    <a:noFill/>
                    <a:ln>
                      <a:noFill/>
                    </a:ln>
                  </pic:spPr>
                </pic:pic>
              </a:graphicData>
            </a:graphic>
          </wp:inline>
        </w:drawing>
      </w:r>
    </w:p>
    <w:p w:rsidR="00727FFE" w:rsidRDefault="00727FFE" w:rsidP="00727FFE">
      <w:pPr>
        <w:pStyle w:val="ListParagraph"/>
        <w:numPr>
          <w:ilvl w:val="0"/>
          <w:numId w:val="6"/>
        </w:numPr>
      </w:pPr>
      <w:proofErr w:type="spellStart"/>
      <w:r w:rsidRPr="00727FFE">
        <w:rPr>
          <w:i/>
        </w:rPr>
        <w:t>prepDataSet</w:t>
      </w:r>
      <w:proofErr w:type="spellEnd"/>
      <w:r w:rsidRPr="00727FFE">
        <w:rPr>
          <w:i/>
        </w:rPr>
        <w:t>:</w:t>
      </w:r>
      <w:r w:rsidRPr="00727FFE">
        <w:rPr>
          <w:i/>
        </w:rPr>
        <w:br/>
      </w:r>
      <w:r>
        <w:t>The function mainly loads the main set of the history data from “</w:t>
      </w:r>
      <w:proofErr w:type="spellStart"/>
      <w:r>
        <w:t>RawData_Train</w:t>
      </w:r>
      <w:proofErr w:type="spellEnd"/>
      <w:r>
        <w:t xml:space="preserve">”-tab and the smaller section of the to-be-included-min data in “RawData_Train2”-tab. It cleans and fills the data and outputs a single </w:t>
      </w:r>
      <w:proofErr w:type="spellStart"/>
      <w:r>
        <w:t>dataframe</w:t>
      </w:r>
      <w:proofErr w:type="spellEnd"/>
      <w:r>
        <w:t>. This is the overall training dataset.</w:t>
      </w:r>
      <w:r>
        <w:br/>
        <w:t>The output has the form:</w:t>
      </w:r>
      <w:r>
        <w:br/>
      </w:r>
    </w:p>
    <w:tbl>
      <w:tblPr>
        <w:tblStyle w:val="TableGrid"/>
        <w:tblW w:w="0" w:type="auto"/>
        <w:tblInd w:w="720" w:type="dxa"/>
        <w:tblLook w:val="04A0" w:firstRow="1" w:lastRow="0" w:firstColumn="1" w:lastColumn="0" w:noHBand="0" w:noVBand="1"/>
      </w:tblPr>
      <w:tblGrid>
        <w:gridCol w:w="2197"/>
        <w:gridCol w:w="2190"/>
        <w:gridCol w:w="2147"/>
        <w:gridCol w:w="2096"/>
      </w:tblGrid>
      <w:tr w:rsidR="00727FFE" w:rsidTr="00727FFE">
        <w:tc>
          <w:tcPr>
            <w:tcW w:w="2337" w:type="dxa"/>
          </w:tcPr>
          <w:p w:rsidR="00727FFE" w:rsidRDefault="00727FFE" w:rsidP="00727FFE">
            <w:pPr>
              <w:pStyle w:val="ListParagraph"/>
              <w:ind w:left="0"/>
            </w:pPr>
            <w:r>
              <w:t>Dates</w:t>
            </w:r>
          </w:p>
        </w:tc>
        <w:tc>
          <w:tcPr>
            <w:tcW w:w="2337" w:type="dxa"/>
          </w:tcPr>
          <w:p w:rsidR="00727FFE" w:rsidRDefault="00727FFE" w:rsidP="00727FFE">
            <w:pPr>
              <w:ind w:left="360"/>
            </w:pPr>
            <w:r>
              <w:t>Equity 1</w:t>
            </w:r>
          </w:p>
        </w:tc>
        <w:tc>
          <w:tcPr>
            <w:tcW w:w="2338" w:type="dxa"/>
          </w:tcPr>
          <w:p w:rsidR="00727FFE" w:rsidRDefault="00727FFE" w:rsidP="00727FFE">
            <w:pPr>
              <w:pStyle w:val="ListParagraph"/>
              <w:ind w:left="0"/>
            </w:pPr>
            <w:r>
              <w:t>Equity 2</w:t>
            </w:r>
          </w:p>
        </w:tc>
        <w:tc>
          <w:tcPr>
            <w:tcW w:w="2338" w:type="dxa"/>
          </w:tcPr>
          <w:p w:rsidR="00727FFE" w:rsidRDefault="00727FFE" w:rsidP="00727FFE">
            <w:pPr>
              <w:pStyle w:val="ListParagraph"/>
              <w:ind w:left="0"/>
            </w:pPr>
            <w:r>
              <w:t>…</w:t>
            </w:r>
          </w:p>
        </w:tc>
      </w:tr>
      <w:tr w:rsidR="00727FFE" w:rsidTr="00727FFE">
        <w:tc>
          <w:tcPr>
            <w:tcW w:w="2337" w:type="dxa"/>
          </w:tcPr>
          <w:p w:rsidR="00727FFE" w:rsidRDefault="00727FFE" w:rsidP="00727FFE">
            <w:pPr>
              <w:pStyle w:val="ListParagraph"/>
              <w:ind w:left="0"/>
            </w:pPr>
            <w:r>
              <w:t>Xx/xx/20xx</w:t>
            </w:r>
          </w:p>
        </w:tc>
        <w:tc>
          <w:tcPr>
            <w:tcW w:w="2337" w:type="dxa"/>
          </w:tcPr>
          <w:p w:rsidR="00727FFE" w:rsidRDefault="00727FFE" w:rsidP="00727FFE">
            <w:pPr>
              <w:pStyle w:val="ListParagraph"/>
              <w:ind w:left="0"/>
            </w:pPr>
            <w:r>
              <w:t>x</w:t>
            </w:r>
          </w:p>
        </w:tc>
        <w:tc>
          <w:tcPr>
            <w:tcW w:w="2338" w:type="dxa"/>
          </w:tcPr>
          <w:p w:rsidR="00727FFE" w:rsidRDefault="00727FFE" w:rsidP="00727FFE">
            <w:pPr>
              <w:pStyle w:val="ListParagraph"/>
              <w:ind w:left="0"/>
            </w:pPr>
            <w:r>
              <w:t>y</w:t>
            </w:r>
          </w:p>
        </w:tc>
        <w:tc>
          <w:tcPr>
            <w:tcW w:w="2338" w:type="dxa"/>
          </w:tcPr>
          <w:p w:rsidR="00727FFE" w:rsidRDefault="00727FFE" w:rsidP="00727FFE">
            <w:r>
              <w:t>…</w:t>
            </w:r>
          </w:p>
        </w:tc>
      </w:tr>
      <w:tr w:rsidR="00727FFE" w:rsidTr="00727FFE">
        <w:tc>
          <w:tcPr>
            <w:tcW w:w="2337" w:type="dxa"/>
          </w:tcPr>
          <w:p w:rsidR="00727FFE" w:rsidRDefault="00727FFE" w:rsidP="00727FFE">
            <w:pPr>
              <w:pStyle w:val="ListParagraph"/>
              <w:ind w:left="0"/>
            </w:pPr>
            <w:r>
              <w:t>…</w:t>
            </w:r>
          </w:p>
        </w:tc>
        <w:tc>
          <w:tcPr>
            <w:tcW w:w="2337" w:type="dxa"/>
          </w:tcPr>
          <w:p w:rsidR="00727FFE" w:rsidRDefault="00727FFE" w:rsidP="00727FFE">
            <w:pPr>
              <w:pStyle w:val="ListParagraph"/>
              <w:ind w:left="0"/>
            </w:pPr>
            <w:r>
              <w:t>…</w:t>
            </w:r>
          </w:p>
        </w:tc>
        <w:tc>
          <w:tcPr>
            <w:tcW w:w="2338" w:type="dxa"/>
          </w:tcPr>
          <w:p w:rsidR="00727FFE" w:rsidRDefault="00727FFE" w:rsidP="00727FFE">
            <w:r>
              <w:t>…</w:t>
            </w:r>
          </w:p>
        </w:tc>
        <w:tc>
          <w:tcPr>
            <w:tcW w:w="2338" w:type="dxa"/>
          </w:tcPr>
          <w:p w:rsidR="00727FFE" w:rsidRDefault="00727FFE" w:rsidP="00727FFE">
            <w:pPr>
              <w:pStyle w:val="ListParagraph"/>
              <w:ind w:left="0"/>
            </w:pPr>
            <w:r>
              <w:t>…</w:t>
            </w:r>
          </w:p>
        </w:tc>
      </w:tr>
    </w:tbl>
    <w:p w:rsidR="00727FFE" w:rsidRDefault="00727FFE" w:rsidP="00727FFE">
      <w:pPr>
        <w:pStyle w:val="ListParagraph"/>
      </w:pPr>
      <w:r>
        <w:br/>
        <w:t>This function collects the parameters from the “Main”-tabs and feeds these into the sub functions:</w:t>
      </w:r>
      <w:r>
        <w:br/>
      </w:r>
      <w:proofErr w:type="spellStart"/>
      <w:r w:rsidRPr="00727FFE">
        <w:rPr>
          <w:i/>
        </w:rPr>
        <w:t>GetDataFrame</w:t>
      </w:r>
      <w:proofErr w:type="spellEnd"/>
      <w:r w:rsidRPr="00727FFE">
        <w:rPr>
          <w:i/>
        </w:rPr>
        <w:t xml:space="preserve">, </w:t>
      </w:r>
      <w:proofErr w:type="spellStart"/>
      <w:r w:rsidRPr="00727FFE">
        <w:rPr>
          <w:i/>
        </w:rPr>
        <w:t>filterData</w:t>
      </w:r>
      <w:proofErr w:type="spellEnd"/>
    </w:p>
    <w:p w:rsidR="00727FFE" w:rsidRDefault="00727FFE" w:rsidP="00727FFE">
      <w:pPr>
        <w:pStyle w:val="ListParagraph"/>
      </w:pPr>
    </w:p>
    <w:p w:rsidR="00916B3F" w:rsidRDefault="00916B3F" w:rsidP="00916B3F">
      <w:pPr>
        <w:pStyle w:val="ListParagraph"/>
        <w:numPr>
          <w:ilvl w:val="0"/>
          <w:numId w:val="6"/>
        </w:numPr>
      </w:pPr>
      <w:proofErr w:type="spellStart"/>
      <w:proofErr w:type="gramStart"/>
      <w:r w:rsidRPr="00727FFE">
        <w:rPr>
          <w:i/>
        </w:rPr>
        <w:t>GetDataFrame</w:t>
      </w:r>
      <w:proofErr w:type="spellEnd"/>
      <w:r>
        <w:rPr>
          <w:i/>
        </w:rPr>
        <w:t>(</w:t>
      </w:r>
      <w:proofErr w:type="spellStart"/>
      <w:proofErr w:type="gramEnd"/>
      <w:r>
        <w:rPr>
          <w:i/>
        </w:rPr>
        <w:t>sheetName</w:t>
      </w:r>
      <w:proofErr w:type="spellEnd"/>
      <w:r>
        <w:rPr>
          <w:i/>
        </w:rPr>
        <w:t>, N, M):</w:t>
      </w:r>
      <w:r>
        <w:rPr>
          <w:i/>
        </w:rPr>
        <w:br/>
      </w:r>
      <w:r>
        <w:t xml:space="preserve">This function converts a particular Excel sheet into a </w:t>
      </w:r>
      <w:proofErr w:type="spellStart"/>
      <w:r>
        <w:t>dataframe</w:t>
      </w:r>
      <w:proofErr w:type="spellEnd"/>
      <w:r>
        <w:t xml:space="preserve"> and condenses the </w:t>
      </w:r>
      <w:proofErr w:type="spellStart"/>
      <w:r>
        <w:t>dataframe</w:t>
      </w:r>
      <w:proofErr w:type="spellEnd"/>
      <w:r>
        <w:t xml:space="preserve"> by deleting the empty columns and multiple double time series.</w:t>
      </w:r>
      <w:r>
        <w:br/>
        <w:t>Inputs:</w:t>
      </w:r>
    </w:p>
    <w:p w:rsidR="00916B3F" w:rsidRDefault="00916B3F" w:rsidP="00916B3F">
      <w:pPr>
        <w:pStyle w:val="ListParagraph"/>
        <w:numPr>
          <w:ilvl w:val="1"/>
          <w:numId w:val="6"/>
        </w:numPr>
      </w:pPr>
      <w:proofErr w:type="spellStart"/>
      <w:r>
        <w:rPr>
          <w:i/>
        </w:rPr>
        <w:t>sheetName</w:t>
      </w:r>
      <w:proofErr w:type="spellEnd"/>
      <w:r>
        <w:rPr>
          <w:i/>
        </w:rPr>
        <w:t xml:space="preserve"> </w:t>
      </w:r>
      <w:r w:rsidRPr="00916B3F">
        <w:t>is a string</w:t>
      </w:r>
      <w:r>
        <w:t>. The name of the sheet in Excel.</w:t>
      </w:r>
    </w:p>
    <w:p w:rsidR="00916B3F" w:rsidRDefault="00916B3F" w:rsidP="00916B3F">
      <w:pPr>
        <w:pStyle w:val="ListParagraph"/>
        <w:numPr>
          <w:ilvl w:val="1"/>
          <w:numId w:val="6"/>
        </w:numPr>
      </w:pPr>
      <w:r>
        <w:rPr>
          <w:i/>
        </w:rPr>
        <w:lastRenderedPageBreak/>
        <w:t xml:space="preserve">N, M </w:t>
      </w:r>
      <w:r w:rsidRPr="00916B3F">
        <w:t xml:space="preserve">are numbers. These defines the dimension of the sheet, which we want to convert into </w:t>
      </w:r>
      <w:proofErr w:type="spellStart"/>
      <w:r w:rsidRPr="00916B3F">
        <w:t>dataframe</w:t>
      </w:r>
      <w:proofErr w:type="spellEnd"/>
      <w:r w:rsidRPr="00916B3F">
        <w:t>.</w:t>
      </w:r>
    </w:p>
    <w:p w:rsidR="00916B3F" w:rsidRDefault="00916B3F" w:rsidP="00916B3F">
      <w:pPr>
        <w:pStyle w:val="ListParagraph"/>
      </w:pPr>
      <w:r>
        <w:t xml:space="preserve">Output is a single </w:t>
      </w:r>
      <w:proofErr w:type="spellStart"/>
      <w:r>
        <w:t>dataframe</w:t>
      </w:r>
      <w:proofErr w:type="spellEnd"/>
      <w:r>
        <w:t xml:space="preserve"> as shown in </w:t>
      </w:r>
      <w:proofErr w:type="spellStart"/>
      <w:r w:rsidRPr="00727FFE">
        <w:rPr>
          <w:i/>
        </w:rPr>
        <w:t>prepDataSet</w:t>
      </w:r>
      <w:proofErr w:type="spellEnd"/>
      <w:r>
        <w:rPr>
          <w:i/>
        </w:rPr>
        <w:t xml:space="preserve">. </w:t>
      </w:r>
      <w:r>
        <w:t>It also includes the times when the market was closed.</w:t>
      </w:r>
    </w:p>
    <w:p w:rsidR="00916B3F" w:rsidRDefault="00916B3F" w:rsidP="00916B3F">
      <w:pPr>
        <w:pStyle w:val="ListParagraph"/>
      </w:pPr>
    </w:p>
    <w:p w:rsidR="00916B3F" w:rsidRPr="00916B3F" w:rsidRDefault="00916B3F" w:rsidP="00916B3F">
      <w:pPr>
        <w:pStyle w:val="ListParagraph"/>
        <w:numPr>
          <w:ilvl w:val="0"/>
          <w:numId w:val="6"/>
        </w:numPr>
      </w:pPr>
      <w:proofErr w:type="spellStart"/>
      <w:r w:rsidRPr="00727FFE">
        <w:rPr>
          <w:i/>
        </w:rPr>
        <w:t>filterData</w:t>
      </w:r>
      <w:proofErr w:type="spellEnd"/>
      <w:r w:rsidRPr="00916B3F">
        <w:t xml:space="preserve"> </w:t>
      </w:r>
      <w:r w:rsidRPr="00916B3F">
        <w:rPr>
          <w:i/>
        </w:rPr>
        <w:t>(</w:t>
      </w:r>
      <w:proofErr w:type="spellStart"/>
      <w:r w:rsidRPr="00916B3F">
        <w:rPr>
          <w:i/>
        </w:rPr>
        <w:t>dataDF</w:t>
      </w:r>
      <w:proofErr w:type="spellEnd"/>
      <w:r w:rsidRPr="00916B3F">
        <w:rPr>
          <w:i/>
        </w:rPr>
        <w:t xml:space="preserve">, </w:t>
      </w:r>
      <w:proofErr w:type="spellStart"/>
      <w:r w:rsidRPr="00916B3F">
        <w:rPr>
          <w:i/>
        </w:rPr>
        <w:t>startDate</w:t>
      </w:r>
      <w:proofErr w:type="spellEnd"/>
      <w:r w:rsidRPr="00916B3F">
        <w:rPr>
          <w:i/>
        </w:rPr>
        <w:t xml:space="preserve">, </w:t>
      </w:r>
      <w:proofErr w:type="spellStart"/>
      <w:r w:rsidRPr="00916B3F">
        <w:rPr>
          <w:i/>
        </w:rPr>
        <w:t>endDate</w:t>
      </w:r>
      <w:proofErr w:type="spellEnd"/>
      <w:r w:rsidRPr="00916B3F">
        <w:rPr>
          <w:i/>
        </w:rPr>
        <w:t xml:space="preserve">, </w:t>
      </w:r>
      <w:proofErr w:type="spellStart"/>
      <w:r w:rsidRPr="00916B3F">
        <w:rPr>
          <w:i/>
        </w:rPr>
        <w:t>startTime</w:t>
      </w:r>
      <w:proofErr w:type="spellEnd"/>
      <w:r w:rsidRPr="00916B3F">
        <w:rPr>
          <w:i/>
        </w:rPr>
        <w:t xml:space="preserve">, </w:t>
      </w:r>
      <w:proofErr w:type="spellStart"/>
      <w:r w:rsidRPr="00916B3F">
        <w:rPr>
          <w:i/>
        </w:rPr>
        <w:t>endTime</w:t>
      </w:r>
      <w:proofErr w:type="spellEnd"/>
      <w:r w:rsidRPr="00916B3F">
        <w:rPr>
          <w:i/>
        </w:rPr>
        <w:t>)</w:t>
      </w:r>
      <w:r>
        <w:rPr>
          <w:i/>
        </w:rPr>
        <w:t>:</w:t>
      </w:r>
    </w:p>
    <w:p w:rsidR="00916B3F" w:rsidRDefault="00916B3F" w:rsidP="00916B3F">
      <w:pPr>
        <w:pStyle w:val="ListParagraph"/>
      </w:pPr>
      <w:r>
        <w:t xml:space="preserve">This function selects only the data when the market is open. A If loop in the function considers the case if multiple days of data are pulled from Bloomberg. Data of each day are saved into individual </w:t>
      </w:r>
      <w:proofErr w:type="spellStart"/>
      <w:r>
        <w:t>dataframes</w:t>
      </w:r>
      <w:proofErr w:type="spellEnd"/>
      <w:r>
        <w:t xml:space="preserve">, which are then </w:t>
      </w:r>
      <w:proofErr w:type="gramStart"/>
      <w:r>
        <w:t>combined together</w:t>
      </w:r>
      <w:proofErr w:type="gramEnd"/>
      <w:r>
        <w:t xml:space="preserve"> into a single one. </w:t>
      </w:r>
    </w:p>
    <w:p w:rsidR="00916B3F" w:rsidRDefault="00916B3F" w:rsidP="00916B3F">
      <w:pPr>
        <w:pStyle w:val="ListParagraph"/>
      </w:pPr>
      <w:r>
        <w:t>Inputs:</w:t>
      </w:r>
    </w:p>
    <w:p w:rsidR="000E0EB6" w:rsidRDefault="000E0EB6" w:rsidP="00916B3F">
      <w:pPr>
        <w:pStyle w:val="ListParagraph"/>
        <w:numPr>
          <w:ilvl w:val="1"/>
          <w:numId w:val="6"/>
        </w:numPr>
      </w:pPr>
      <w:proofErr w:type="spellStart"/>
      <w:r w:rsidRPr="000E0EB6">
        <w:rPr>
          <w:i/>
        </w:rPr>
        <w:t>dataDF</w:t>
      </w:r>
      <w:proofErr w:type="spellEnd"/>
      <w:r>
        <w:t xml:space="preserve"> is a single raw </w:t>
      </w:r>
      <w:proofErr w:type="spellStart"/>
      <w:r>
        <w:t>dataframe</w:t>
      </w:r>
      <w:proofErr w:type="spellEnd"/>
      <w:r>
        <w:t xml:space="preserve"> without any selection on the times</w:t>
      </w:r>
    </w:p>
    <w:p w:rsidR="000E0EB6" w:rsidRDefault="000E0EB6" w:rsidP="000E0EB6">
      <w:pPr>
        <w:pStyle w:val="ListParagraph"/>
        <w:numPr>
          <w:ilvl w:val="1"/>
          <w:numId w:val="6"/>
        </w:numPr>
      </w:pPr>
      <w:r w:rsidRPr="000E0EB6">
        <w:t>all the rest are parameter</w:t>
      </w:r>
      <w:r>
        <w:t>s</w:t>
      </w:r>
      <w:r w:rsidRPr="000E0EB6">
        <w:t xml:space="preserve"> acquired from the “Main”-tab</w:t>
      </w:r>
      <w:r>
        <w:t xml:space="preserve"> and are all strings. (Format: “</w:t>
      </w:r>
      <w:proofErr w:type="spellStart"/>
      <w:r>
        <w:t>yyyy</w:t>
      </w:r>
      <w:proofErr w:type="spellEnd"/>
      <w:r>
        <w:t>-mm-dd” and “</w:t>
      </w:r>
      <w:proofErr w:type="spellStart"/>
      <w:r>
        <w:t>hh:</w:t>
      </w:r>
      <w:proofErr w:type="gramStart"/>
      <w:r>
        <w:t>mm:ss</w:t>
      </w:r>
      <w:proofErr w:type="spellEnd"/>
      <w:proofErr w:type="gramEnd"/>
      <w:r>
        <w:t>”)</w:t>
      </w:r>
    </w:p>
    <w:p w:rsidR="00916B3F" w:rsidRDefault="000E0EB6" w:rsidP="000E0EB6">
      <w:pPr>
        <w:pStyle w:val="ListParagraph"/>
      </w:pPr>
      <w:r>
        <w:t xml:space="preserve">Output is also a single </w:t>
      </w:r>
      <w:proofErr w:type="spellStart"/>
      <w:r>
        <w:t>dataframe</w:t>
      </w:r>
      <w:proofErr w:type="spellEnd"/>
      <w:r>
        <w:t>, running only within the market hours.</w:t>
      </w:r>
    </w:p>
    <w:p w:rsidR="000E0EB6" w:rsidRDefault="000E0EB6" w:rsidP="000E0EB6">
      <w:pPr>
        <w:pStyle w:val="ListParagraph"/>
      </w:pPr>
    </w:p>
    <w:p w:rsidR="00671488" w:rsidRDefault="000E0EB6" w:rsidP="00671488">
      <w:pPr>
        <w:pStyle w:val="ListParagraph"/>
        <w:numPr>
          <w:ilvl w:val="0"/>
          <w:numId w:val="6"/>
        </w:numPr>
      </w:pPr>
      <w:proofErr w:type="spellStart"/>
      <w:proofErr w:type="gramStart"/>
      <w:r w:rsidRPr="005D061A">
        <w:rPr>
          <w:i/>
        </w:rPr>
        <w:t>getCoefDF</w:t>
      </w:r>
      <w:proofErr w:type="spellEnd"/>
      <w:r w:rsidRPr="005D061A">
        <w:rPr>
          <w:i/>
        </w:rPr>
        <w:t>(</w:t>
      </w:r>
      <w:proofErr w:type="gramEnd"/>
      <w:r w:rsidRPr="005D061A">
        <w:rPr>
          <w:i/>
        </w:rPr>
        <w:t xml:space="preserve">data, avg, </w:t>
      </w:r>
      <w:proofErr w:type="spellStart"/>
      <w:r w:rsidRPr="005D061A">
        <w:rPr>
          <w:i/>
        </w:rPr>
        <w:t>nrTrain</w:t>
      </w:r>
      <w:proofErr w:type="spellEnd"/>
      <w:r w:rsidRPr="005D061A">
        <w:rPr>
          <w:i/>
        </w:rPr>
        <w:t xml:space="preserve">, </w:t>
      </w:r>
      <w:proofErr w:type="spellStart"/>
      <w:r w:rsidRPr="005D061A">
        <w:rPr>
          <w:i/>
        </w:rPr>
        <w:t>stockname</w:t>
      </w:r>
      <w:proofErr w:type="spellEnd"/>
      <w:r w:rsidRPr="005D061A">
        <w:rPr>
          <w:i/>
        </w:rPr>
        <w:t xml:space="preserve">, </w:t>
      </w:r>
      <w:proofErr w:type="spellStart"/>
      <w:r w:rsidRPr="005D061A">
        <w:rPr>
          <w:i/>
        </w:rPr>
        <w:t>alph</w:t>
      </w:r>
      <w:proofErr w:type="spellEnd"/>
      <w:r w:rsidRPr="005D061A">
        <w:rPr>
          <w:i/>
        </w:rPr>
        <w:t>)</w:t>
      </w:r>
      <w:r>
        <w:t>:</w:t>
      </w:r>
      <w:r>
        <w:br/>
      </w:r>
      <w:r w:rsidR="00671488">
        <w:t xml:space="preserve">This function prepares everything in returns and splits the data into training variables and the target data. After applying Lasso, the function creates 2 </w:t>
      </w:r>
      <w:proofErr w:type="spellStart"/>
      <w:r w:rsidR="00671488">
        <w:t>dataframes</w:t>
      </w:r>
      <w:proofErr w:type="spellEnd"/>
      <w:r w:rsidR="00671488">
        <w:t xml:space="preserve"> as outputs:</w:t>
      </w:r>
    </w:p>
    <w:p w:rsidR="00671488" w:rsidRDefault="00671488" w:rsidP="00671488">
      <w:pPr>
        <w:pStyle w:val="ListParagraph"/>
        <w:numPr>
          <w:ilvl w:val="0"/>
          <w:numId w:val="7"/>
        </w:numPr>
      </w:pPr>
      <w:proofErr w:type="spellStart"/>
      <w:r>
        <w:t>coefDF</w:t>
      </w:r>
      <w:proofErr w:type="spellEnd"/>
      <w:r>
        <w:t xml:space="preserve">: is the </w:t>
      </w:r>
      <w:proofErr w:type="spellStart"/>
      <w:r>
        <w:t>dataframe</w:t>
      </w:r>
      <w:proofErr w:type="spellEnd"/>
      <w:r>
        <w:t xml:space="preserve"> for the lasso coefficients and contributions to the target stock. </w:t>
      </w:r>
      <w:r>
        <w:br/>
        <w:t xml:space="preserve">To calculate the contributions, I assume the summed squared of the coefficients is normalized to unity. This is performed in </w:t>
      </w:r>
      <w:proofErr w:type="spellStart"/>
      <w:r w:rsidRPr="00671488">
        <w:rPr>
          <w:i/>
        </w:rPr>
        <w:t>getContr</w:t>
      </w:r>
      <w:proofErr w:type="spellEnd"/>
      <w:r w:rsidRPr="00671488">
        <w:rPr>
          <w:i/>
        </w:rPr>
        <w:t>(</w:t>
      </w:r>
      <w:proofErr w:type="spellStart"/>
      <w:r w:rsidRPr="00671488">
        <w:rPr>
          <w:i/>
        </w:rPr>
        <w:t>peerDFdata</w:t>
      </w:r>
      <w:proofErr w:type="spellEnd"/>
      <w:r w:rsidRPr="00671488">
        <w:rPr>
          <w:i/>
        </w:rPr>
        <w:t>)</w:t>
      </w:r>
      <w:r>
        <w:rPr>
          <w:i/>
        </w:rPr>
        <w:t xml:space="preserve">, where </w:t>
      </w:r>
      <w:proofErr w:type="spellStart"/>
      <w:r w:rsidRPr="00671488">
        <w:t>peerDFdata</w:t>
      </w:r>
      <w:proofErr w:type="spellEnd"/>
      <w:r w:rsidRPr="00671488">
        <w:t xml:space="preserve"> is the </w:t>
      </w:r>
      <w:proofErr w:type="spellStart"/>
      <w:r w:rsidRPr="00671488">
        <w:t>coefDF</w:t>
      </w:r>
      <w:proofErr w:type="spellEnd"/>
      <w:r>
        <w:t xml:space="preserve">. </w:t>
      </w:r>
    </w:p>
    <w:p w:rsidR="00671488" w:rsidRDefault="00671488" w:rsidP="00671488">
      <w:pPr>
        <w:pStyle w:val="ListParagraph"/>
        <w:numPr>
          <w:ilvl w:val="0"/>
          <w:numId w:val="7"/>
        </w:numPr>
      </w:pPr>
      <w:proofErr w:type="spellStart"/>
      <w:r>
        <w:t>trainResDF</w:t>
      </w:r>
      <w:proofErr w:type="spellEnd"/>
      <w:r>
        <w:t xml:space="preserve"> is the </w:t>
      </w:r>
      <w:proofErr w:type="spellStart"/>
      <w:r>
        <w:t>dataframe</w:t>
      </w:r>
      <w:proofErr w:type="spellEnd"/>
      <w:r>
        <w:t xml:space="preserve"> for the target stock prices, basket trained prices, </w:t>
      </w:r>
      <w:proofErr w:type="spellStart"/>
      <w:r>
        <w:t>vsbasket</w:t>
      </w:r>
      <w:proofErr w:type="spellEnd"/>
      <w:r>
        <w:t xml:space="preserve"> and MSE.</w:t>
      </w:r>
    </w:p>
    <w:p w:rsidR="00671488" w:rsidRDefault="00671488" w:rsidP="00671488">
      <w:pPr>
        <w:ind w:left="720"/>
      </w:pPr>
      <w:r>
        <w:t xml:space="preserve">Those are the training outcome. We use the target </w:t>
      </w:r>
      <w:r w:rsidR="005D061A">
        <w:t xml:space="preserve">as a reference, which determines the coefficients. </w:t>
      </w:r>
      <w:r w:rsidR="005D061A">
        <w:br/>
        <w:t xml:space="preserve">Input: </w:t>
      </w:r>
    </w:p>
    <w:p w:rsidR="005D061A" w:rsidRDefault="005D061A" w:rsidP="005D061A">
      <w:pPr>
        <w:pStyle w:val="ListParagraph"/>
        <w:numPr>
          <w:ilvl w:val="1"/>
          <w:numId w:val="6"/>
        </w:numPr>
      </w:pPr>
      <w:r>
        <w:t xml:space="preserve">data: cleaned </w:t>
      </w:r>
      <w:proofErr w:type="spellStart"/>
      <w:r>
        <w:t>dataframe</w:t>
      </w:r>
      <w:proofErr w:type="spellEnd"/>
      <w:r>
        <w:t xml:space="preserve"> within the market opening hours.</w:t>
      </w:r>
    </w:p>
    <w:p w:rsidR="005D061A" w:rsidRDefault="005D061A" w:rsidP="005D061A">
      <w:pPr>
        <w:pStyle w:val="ListParagraph"/>
        <w:numPr>
          <w:ilvl w:val="1"/>
          <w:numId w:val="6"/>
        </w:numPr>
      </w:pPr>
      <w:r>
        <w:t xml:space="preserve">Avg is a number. This gives the option of average the training dataset. (applicable only in </w:t>
      </w:r>
      <w:proofErr w:type="spellStart"/>
      <w:r>
        <w:t>Jupyter</w:t>
      </w:r>
      <w:proofErr w:type="spellEnd"/>
      <w:r>
        <w:t xml:space="preserve"> notebooks.)</w:t>
      </w:r>
    </w:p>
    <w:p w:rsidR="005D061A" w:rsidRDefault="005D061A" w:rsidP="005D061A">
      <w:pPr>
        <w:pStyle w:val="ListParagraph"/>
        <w:numPr>
          <w:ilvl w:val="1"/>
          <w:numId w:val="6"/>
        </w:numPr>
      </w:pPr>
      <w:proofErr w:type="spellStart"/>
      <w:r>
        <w:t>nrTrain</w:t>
      </w:r>
      <w:proofErr w:type="spellEnd"/>
      <w:r>
        <w:t xml:space="preserve"> is a number. This gives the length of </w:t>
      </w:r>
      <w:proofErr w:type="spellStart"/>
      <w:r>
        <w:t>dataframe</w:t>
      </w:r>
      <w:proofErr w:type="spellEnd"/>
      <w:r>
        <w:t>, which will be used for model training.</w:t>
      </w:r>
    </w:p>
    <w:p w:rsidR="005D061A" w:rsidRDefault="005D061A" w:rsidP="005D061A">
      <w:pPr>
        <w:pStyle w:val="ListParagraph"/>
        <w:numPr>
          <w:ilvl w:val="1"/>
          <w:numId w:val="6"/>
        </w:numPr>
      </w:pPr>
      <w:proofErr w:type="spellStart"/>
      <w:r>
        <w:t>Stockname</w:t>
      </w:r>
      <w:proofErr w:type="spellEnd"/>
      <w:r>
        <w:t xml:space="preserve"> is a string. The ticker name of the company of interest.</w:t>
      </w:r>
    </w:p>
    <w:p w:rsidR="005D061A" w:rsidRDefault="005D061A" w:rsidP="005D061A">
      <w:pPr>
        <w:pStyle w:val="ListParagraph"/>
        <w:numPr>
          <w:ilvl w:val="1"/>
          <w:numId w:val="6"/>
        </w:numPr>
      </w:pPr>
      <w:proofErr w:type="spellStart"/>
      <w:r>
        <w:t>Alph</w:t>
      </w:r>
      <w:proofErr w:type="spellEnd"/>
      <w:r>
        <w:t xml:space="preserve"> is a number, which set the tuning of Lasso.</w:t>
      </w:r>
    </w:p>
    <w:p w:rsidR="005D061A" w:rsidRDefault="00F545BD" w:rsidP="00F545BD">
      <w:pPr>
        <w:ind w:left="720"/>
      </w:pPr>
      <w:r>
        <w:t>Reason for converting into returns:</w:t>
      </w:r>
      <w:r>
        <w:br/>
        <w:t>Generally speaking, a fit represents the data the best, if the</w:t>
      </w:r>
      <w:r w:rsidR="00D4087D">
        <w:t xml:space="preserve"> range of the</w:t>
      </w:r>
      <w:r>
        <w:t xml:space="preserve"> variables</w:t>
      </w:r>
      <w:r w:rsidR="00D4087D">
        <w:t xml:space="preserve"> in the prediction</w:t>
      </w:r>
      <w:r>
        <w:t xml:space="preserve"> </w:t>
      </w:r>
      <w:r w:rsidR="00D4087D">
        <w:t>is</w:t>
      </w:r>
      <w:r>
        <w:t xml:space="preserve"> the </w:t>
      </w:r>
      <w:r w:rsidR="00D4087D">
        <w:t xml:space="preserve">same </w:t>
      </w:r>
      <w:r>
        <w:t xml:space="preserve">range </w:t>
      </w:r>
      <w:r w:rsidR="00D4087D">
        <w:t>during the t</w:t>
      </w:r>
      <w:r>
        <w:t>raining. When the variable range</w:t>
      </w:r>
      <w:r w:rsidR="00D4087D">
        <w:t xml:space="preserve"> in the prediction exceeds</w:t>
      </w:r>
      <w:r>
        <w:t xml:space="preserve"> the</w:t>
      </w:r>
      <w:r w:rsidR="00D4087D">
        <w:t xml:space="preserve"> training</w:t>
      </w:r>
      <w:r>
        <w:t xml:space="preserve"> range, the prediction will not be good, because it is not defined for this. </w:t>
      </w:r>
      <w:r>
        <w:br/>
        <w:t xml:space="preserve">In our case, if we use absolute prices, the prediction will be worse if the price values exceed the history data range, which is mostly the case, as the price increase. By converting everything into </w:t>
      </w:r>
      <w:r w:rsidR="00004401">
        <w:t>returns, we rescale the data back into the defined range. Hence, I think it is important to convert into returns at the first and then apply the Lasso.</w:t>
      </w:r>
    </w:p>
    <w:p w:rsidR="00004401" w:rsidRDefault="00004401" w:rsidP="00004401"/>
    <w:p w:rsidR="005D061A" w:rsidRPr="005D061A" w:rsidRDefault="005D061A" w:rsidP="005D061A">
      <w:pPr>
        <w:pStyle w:val="ListParagraph"/>
        <w:numPr>
          <w:ilvl w:val="0"/>
          <w:numId w:val="6"/>
        </w:numPr>
        <w:rPr>
          <w:i/>
        </w:rPr>
      </w:pPr>
      <w:proofErr w:type="spellStart"/>
      <w:proofErr w:type="gramStart"/>
      <w:r w:rsidRPr="005D061A">
        <w:rPr>
          <w:i/>
        </w:rPr>
        <w:t>getLassoFit</w:t>
      </w:r>
      <w:proofErr w:type="spellEnd"/>
      <w:r w:rsidRPr="005D061A">
        <w:rPr>
          <w:i/>
        </w:rPr>
        <w:t>(</w:t>
      </w:r>
      <w:proofErr w:type="gramEnd"/>
      <w:r w:rsidRPr="005D061A">
        <w:rPr>
          <w:i/>
        </w:rPr>
        <w:t xml:space="preserve">data, </w:t>
      </w:r>
      <w:proofErr w:type="spellStart"/>
      <w:r w:rsidRPr="005D061A">
        <w:rPr>
          <w:i/>
        </w:rPr>
        <w:t>nrTrain</w:t>
      </w:r>
      <w:proofErr w:type="spellEnd"/>
      <w:r w:rsidRPr="005D061A">
        <w:rPr>
          <w:i/>
        </w:rPr>
        <w:t xml:space="preserve">, </w:t>
      </w:r>
      <w:proofErr w:type="spellStart"/>
      <w:r w:rsidRPr="005D061A">
        <w:rPr>
          <w:i/>
        </w:rPr>
        <w:t>stockname</w:t>
      </w:r>
      <w:proofErr w:type="spellEnd"/>
      <w:r w:rsidRPr="005D061A">
        <w:rPr>
          <w:i/>
        </w:rPr>
        <w:t xml:space="preserve">, </w:t>
      </w:r>
      <w:proofErr w:type="spellStart"/>
      <w:r w:rsidRPr="005D061A">
        <w:rPr>
          <w:i/>
        </w:rPr>
        <w:t>alph</w:t>
      </w:r>
      <w:proofErr w:type="spellEnd"/>
      <w:r w:rsidRPr="005D061A">
        <w:rPr>
          <w:i/>
        </w:rPr>
        <w:t>):</w:t>
      </w:r>
    </w:p>
    <w:p w:rsidR="005D061A" w:rsidRDefault="005D061A" w:rsidP="005D061A">
      <w:pPr>
        <w:pStyle w:val="ListParagraph"/>
      </w:pPr>
      <w:r>
        <w:t>This function converts the data into returns. It sets the condition for Lasso and applies the fit and returns the fit function.</w:t>
      </w:r>
      <w:r>
        <w:br/>
        <w:t>The input</w:t>
      </w:r>
      <w:r w:rsidR="00F545BD">
        <w:t>s</w:t>
      </w:r>
      <w:r>
        <w:t xml:space="preserve"> are as described above.</w:t>
      </w:r>
      <w:r w:rsidR="00F545BD">
        <w:t xml:space="preserve"> </w:t>
      </w:r>
    </w:p>
    <w:p w:rsidR="00F545BD" w:rsidRDefault="00F545BD" w:rsidP="005D061A">
      <w:pPr>
        <w:pStyle w:val="ListParagraph"/>
      </w:pPr>
    </w:p>
    <w:p w:rsidR="00F545BD" w:rsidRPr="00F545BD" w:rsidRDefault="00F545BD" w:rsidP="00F545BD">
      <w:pPr>
        <w:pStyle w:val="ListParagraph"/>
        <w:numPr>
          <w:ilvl w:val="0"/>
          <w:numId w:val="6"/>
        </w:numPr>
        <w:rPr>
          <w:i/>
        </w:rPr>
      </w:pPr>
      <w:proofErr w:type="spellStart"/>
      <w:proofErr w:type="gramStart"/>
      <w:r w:rsidRPr="00F545BD">
        <w:rPr>
          <w:i/>
        </w:rPr>
        <w:t>prepTrainData</w:t>
      </w:r>
      <w:proofErr w:type="spellEnd"/>
      <w:r w:rsidRPr="00F545BD">
        <w:rPr>
          <w:i/>
        </w:rPr>
        <w:t>(</w:t>
      </w:r>
      <w:proofErr w:type="gramEnd"/>
      <w:r w:rsidRPr="00F545BD">
        <w:rPr>
          <w:i/>
        </w:rPr>
        <w:t xml:space="preserve">data, </w:t>
      </w:r>
      <w:proofErr w:type="spellStart"/>
      <w:r w:rsidRPr="00F545BD">
        <w:rPr>
          <w:i/>
        </w:rPr>
        <w:t>nrTrain</w:t>
      </w:r>
      <w:proofErr w:type="spellEnd"/>
      <w:r w:rsidRPr="00F545BD">
        <w:rPr>
          <w:i/>
        </w:rPr>
        <w:t xml:space="preserve">, </w:t>
      </w:r>
      <w:proofErr w:type="spellStart"/>
      <w:r w:rsidRPr="00F545BD">
        <w:rPr>
          <w:i/>
        </w:rPr>
        <w:t>stockname</w:t>
      </w:r>
      <w:proofErr w:type="spellEnd"/>
      <w:r w:rsidRPr="00F545BD">
        <w:rPr>
          <w:i/>
        </w:rPr>
        <w:t>):</w:t>
      </w:r>
    </w:p>
    <w:p w:rsidR="00F545BD" w:rsidRDefault="00F545BD" w:rsidP="00F545BD">
      <w:pPr>
        <w:pStyle w:val="ListParagraph"/>
      </w:pPr>
      <w:r>
        <w:t xml:space="preserve">This separates the data set into training variables and </w:t>
      </w:r>
      <w:proofErr w:type="spellStart"/>
      <w:r>
        <w:t>targetset</w:t>
      </w:r>
      <w:proofErr w:type="spellEnd"/>
      <w:r>
        <w:t xml:space="preserve"> and outputs in a list of 2.</w:t>
      </w:r>
    </w:p>
    <w:p w:rsidR="00004401" w:rsidRPr="00B630BE" w:rsidRDefault="00B630BE" w:rsidP="00004401">
      <w:pPr>
        <w:rPr>
          <w:i/>
          <w:sz w:val="32"/>
          <w:szCs w:val="32"/>
        </w:rPr>
      </w:pPr>
      <w:proofErr w:type="spellStart"/>
      <w:r w:rsidRPr="00B630BE">
        <w:rPr>
          <w:i/>
          <w:sz w:val="32"/>
          <w:szCs w:val="32"/>
        </w:rPr>
        <w:t>showLivePrediction</w:t>
      </w:r>
      <w:proofErr w:type="spellEnd"/>
    </w:p>
    <w:p w:rsidR="00171B0B" w:rsidRDefault="00D910B6" w:rsidP="00004401">
      <w:r>
        <w:t xml:space="preserve">This function is very similar to the </w:t>
      </w:r>
      <w:proofErr w:type="spellStart"/>
      <w:r w:rsidR="00171B0B">
        <w:t>getPeerParameter</w:t>
      </w:r>
      <w:proofErr w:type="spellEnd"/>
      <w:r w:rsidR="00171B0B">
        <w:t xml:space="preserve">. Hence when executing this, we run a lot code twice. Quite a lot of improvement can be done here. The function </w:t>
      </w:r>
      <w:proofErr w:type="gramStart"/>
      <w:r w:rsidR="00171B0B">
        <w:t>combine</w:t>
      </w:r>
      <w:proofErr w:type="gramEnd"/>
      <w:r w:rsidR="00171B0B">
        <w:t xml:space="preserve"> the </w:t>
      </w:r>
      <w:proofErr w:type="spellStart"/>
      <w:r w:rsidR="00171B0B">
        <w:t>predition</w:t>
      </w:r>
      <w:proofErr w:type="spellEnd"/>
      <w:r w:rsidR="00171B0B">
        <w:t xml:space="preserve"> </w:t>
      </w:r>
      <w:proofErr w:type="spellStart"/>
      <w:r w:rsidR="00171B0B">
        <w:t>dataframe</w:t>
      </w:r>
      <w:proofErr w:type="spellEnd"/>
      <w:r w:rsidR="00171B0B">
        <w:t xml:space="preserve"> and the training </w:t>
      </w:r>
      <w:proofErr w:type="spellStart"/>
      <w:r w:rsidR="00171B0B">
        <w:t>dataframe</w:t>
      </w:r>
      <w:proofErr w:type="spellEnd"/>
      <w:r w:rsidR="00171B0B">
        <w:t xml:space="preserve">, into a single one. It recalculates the </w:t>
      </w:r>
      <w:proofErr w:type="spellStart"/>
      <w:r w:rsidR="00171B0B">
        <w:t>coefficience</w:t>
      </w:r>
      <w:proofErr w:type="spellEnd"/>
      <w:r w:rsidR="00171B0B">
        <w:t xml:space="preserve"> and applies it predict the stock price of interest. The output of the function is only one </w:t>
      </w:r>
      <w:proofErr w:type="spellStart"/>
      <w:r w:rsidR="00171B0B">
        <w:t>Dataframe</w:t>
      </w:r>
      <w:proofErr w:type="spellEnd"/>
      <w:r w:rsidR="00171B0B">
        <w:t xml:space="preserve"> saved in the “Results”-Tab.</w:t>
      </w:r>
    </w:p>
    <w:p w:rsidR="00171B0B" w:rsidRDefault="00171B0B" w:rsidP="00004401">
      <w:r>
        <w:t>The structure is shown below.</w:t>
      </w:r>
    </w:p>
    <w:p w:rsidR="00004401" w:rsidRDefault="00F27441" w:rsidP="00004401">
      <w:r w:rsidRPr="00F27441">
        <w:rPr>
          <w:noProof/>
        </w:rPr>
        <w:drawing>
          <wp:inline distT="0" distB="0" distL="0" distR="0">
            <wp:extent cx="4744099" cy="48621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7314" cy="4875739"/>
                    </a:xfrm>
                    <a:prstGeom prst="rect">
                      <a:avLst/>
                    </a:prstGeom>
                    <a:noFill/>
                    <a:ln>
                      <a:noFill/>
                    </a:ln>
                  </pic:spPr>
                </pic:pic>
              </a:graphicData>
            </a:graphic>
          </wp:inline>
        </w:drawing>
      </w:r>
    </w:p>
    <w:p w:rsidR="00171B0B" w:rsidRDefault="00171B0B" w:rsidP="00171B0B">
      <w:pPr>
        <w:pStyle w:val="ListParagraph"/>
        <w:numPr>
          <w:ilvl w:val="0"/>
          <w:numId w:val="6"/>
        </w:numPr>
      </w:pPr>
      <w:proofErr w:type="spellStart"/>
      <w:r w:rsidRPr="00171B0B">
        <w:lastRenderedPageBreak/>
        <w:t>createNewDF</w:t>
      </w:r>
      <w:proofErr w:type="spellEnd"/>
      <w:r w:rsidRPr="00171B0B">
        <w:t>(</w:t>
      </w:r>
      <w:proofErr w:type="spellStart"/>
      <w:r w:rsidRPr="00171B0B">
        <w:t>trainDF</w:t>
      </w:r>
      <w:proofErr w:type="spellEnd"/>
      <w:r w:rsidRPr="00171B0B">
        <w:t>)</w:t>
      </w:r>
      <w:r>
        <w:t>:</w:t>
      </w:r>
    </w:p>
    <w:p w:rsidR="00171B0B" w:rsidRDefault="00171B0B" w:rsidP="00171B0B">
      <w:pPr>
        <w:pStyle w:val="ListParagraph"/>
      </w:pPr>
      <w:r>
        <w:t xml:space="preserve">This function combines the single cleaned training </w:t>
      </w:r>
      <w:proofErr w:type="spellStart"/>
      <w:r>
        <w:t>dataframe</w:t>
      </w:r>
      <w:proofErr w:type="spellEnd"/>
      <w:r>
        <w:t xml:space="preserve"> with the “</w:t>
      </w:r>
      <w:proofErr w:type="spellStart"/>
      <w:r>
        <w:t>DataValid</w:t>
      </w:r>
      <w:proofErr w:type="spellEnd"/>
      <w:r>
        <w:t>”-tab, which is processed the same way. It outputs also a single DF.</w:t>
      </w:r>
    </w:p>
    <w:p w:rsidR="00171B0B" w:rsidRDefault="00171B0B" w:rsidP="00171B0B">
      <w:pPr>
        <w:pStyle w:val="ListParagraph"/>
      </w:pPr>
    </w:p>
    <w:p w:rsidR="00171B0B" w:rsidRDefault="00171B0B" w:rsidP="00171B0B">
      <w:pPr>
        <w:pStyle w:val="ListParagraph"/>
        <w:numPr>
          <w:ilvl w:val="0"/>
          <w:numId w:val="6"/>
        </w:numPr>
      </w:pPr>
      <w:proofErr w:type="spellStart"/>
      <w:proofErr w:type="gramStart"/>
      <w:r w:rsidRPr="00171B0B">
        <w:t>getLassoValidDF</w:t>
      </w:r>
      <w:proofErr w:type="spellEnd"/>
      <w:r w:rsidRPr="00171B0B">
        <w:t>(</w:t>
      </w:r>
      <w:proofErr w:type="gramEnd"/>
      <w:r w:rsidRPr="00171B0B">
        <w:t xml:space="preserve">data, </w:t>
      </w:r>
      <w:proofErr w:type="spellStart"/>
      <w:r w:rsidRPr="00171B0B">
        <w:t>nrTrain</w:t>
      </w:r>
      <w:proofErr w:type="spellEnd"/>
      <w:r w:rsidRPr="00171B0B">
        <w:t xml:space="preserve">, </w:t>
      </w:r>
      <w:proofErr w:type="spellStart"/>
      <w:r w:rsidRPr="00171B0B">
        <w:t>stockname</w:t>
      </w:r>
      <w:proofErr w:type="spellEnd"/>
      <w:r w:rsidRPr="00171B0B">
        <w:t xml:space="preserve">, </w:t>
      </w:r>
      <w:proofErr w:type="spellStart"/>
      <w:r w:rsidRPr="00171B0B">
        <w:t>alph</w:t>
      </w:r>
      <w:proofErr w:type="spellEnd"/>
      <w:r w:rsidRPr="00171B0B">
        <w:t>)</w:t>
      </w:r>
      <w:r>
        <w:t>:</w:t>
      </w:r>
    </w:p>
    <w:p w:rsidR="001F02B1" w:rsidRDefault="001F02B1" w:rsidP="001F02B1">
      <w:pPr>
        <w:pStyle w:val="ListParagraph"/>
      </w:pPr>
      <w:r>
        <w:t>This converts the data into returns and</w:t>
      </w:r>
      <w:r w:rsidR="00F27441">
        <w:t xml:space="preserve"> recalculates the coefficients and applies it to the prediction data.</w:t>
      </w:r>
    </w:p>
    <w:p w:rsidR="00171B0B" w:rsidRDefault="00171B0B" w:rsidP="00004401"/>
    <w:p w:rsidR="00B630BE" w:rsidRDefault="00B630BE" w:rsidP="00B630BE">
      <w:r>
        <w:t>Potential improvement:</w:t>
      </w:r>
    </w:p>
    <w:p w:rsidR="00B630BE" w:rsidRDefault="00B630BE" w:rsidP="00B630BE">
      <w:pPr>
        <w:pStyle w:val="ListParagraph"/>
        <w:numPr>
          <w:ilvl w:val="0"/>
          <w:numId w:val="1"/>
        </w:numPr>
      </w:pPr>
      <w:r>
        <w:t>&lt;</w:t>
      </w:r>
      <w:proofErr w:type="spellStart"/>
      <w:r w:rsidRPr="000F6E5A">
        <w:rPr>
          <w:i/>
        </w:rPr>
        <w:t>LoadData</w:t>
      </w:r>
      <w:proofErr w:type="spellEnd"/>
      <w:r>
        <w:t>&gt; and &lt;</w:t>
      </w:r>
      <w:proofErr w:type="spellStart"/>
      <w:r w:rsidRPr="000F6E5A">
        <w:rPr>
          <w:i/>
        </w:rPr>
        <w:t>LoadMinData</w:t>
      </w:r>
      <w:proofErr w:type="spellEnd"/>
      <w:r>
        <w:t xml:space="preserve">&gt; could be </w:t>
      </w:r>
      <w:proofErr w:type="gramStart"/>
      <w:r>
        <w:t>combined together</w:t>
      </w:r>
      <w:proofErr w:type="gramEnd"/>
      <w:r>
        <w:t xml:space="preserve"> and saved externally for future usage.</w:t>
      </w:r>
    </w:p>
    <w:p w:rsidR="00B630BE" w:rsidRDefault="00B630BE" w:rsidP="00B630BE">
      <w:pPr>
        <w:pStyle w:val="ListParagraph"/>
        <w:numPr>
          <w:ilvl w:val="0"/>
          <w:numId w:val="1"/>
        </w:numPr>
      </w:pPr>
      <w:r>
        <w:t>Data acquired by &lt;</w:t>
      </w:r>
      <w:proofErr w:type="spellStart"/>
      <w:r w:rsidRPr="000F6E5A">
        <w:rPr>
          <w:i/>
        </w:rPr>
        <w:t>LoadLiveData</w:t>
      </w:r>
      <w:proofErr w:type="spellEnd"/>
      <w:r>
        <w:t>&gt; could be saved externally for reusage in the future. When one wants to update the prediction, we don’t need to download the same data again. At the end of the day, this complete set can be appended into the main data (along with &lt;</w:t>
      </w:r>
      <w:proofErr w:type="spellStart"/>
      <w:r w:rsidRPr="000F6E5A">
        <w:rPr>
          <w:i/>
        </w:rPr>
        <w:t>LoadData</w:t>
      </w:r>
      <w:proofErr w:type="spellEnd"/>
      <w:r>
        <w:t>&gt; and &lt;</w:t>
      </w:r>
      <w:proofErr w:type="spellStart"/>
      <w:r w:rsidRPr="000F6E5A">
        <w:rPr>
          <w:i/>
        </w:rPr>
        <w:t>LoadMinData</w:t>
      </w:r>
      <w:proofErr w:type="spellEnd"/>
      <w:r>
        <w:t>&gt;).</w:t>
      </w:r>
    </w:p>
    <w:p w:rsidR="00B630BE" w:rsidRDefault="00B630BE" w:rsidP="00B630BE">
      <w:pPr>
        <w:pStyle w:val="ListParagraph"/>
        <w:numPr>
          <w:ilvl w:val="0"/>
          <w:numId w:val="1"/>
        </w:numPr>
      </w:pPr>
      <w:r>
        <w:t>&lt;</w:t>
      </w:r>
      <w:proofErr w:type="spellStart"/>
      <w:r w:rsidRPr="000F6E5A">
        <w:rPr>
          <w:i/>
        </w:rPr>
        <w:t>ShowPred</w:t>
      </w:r>
      <w:proofErr w:type="spellEnd"/>
      <w:r>
        <w:t>&gt; and &lt;</w:t>
      </w:r>
      <w:proofErr w:type="spellStart"/>
      <w:r w:rsidRPr="000F6E5A">
        <w:rPr>
          <w:i/>
        </w:rPr>
        <w:t>ShowPeers</w:t>
      </w:r>
      <w:proofErr w:type="spellEnd"/>
      <w:r>
        <w:t xml:space="preserve">&gt; are the most time consuming, as they </w:t>
      </w:r>
      <w:proofErr w:type="gramStart"/>
      <w:r>
        <w:t>actually have</w:t>
      </w:r>
      <w:proofErr w:type="gramEnd"/>
      <w:r>
        <w:t xml:space="preserve"> done the same calculations twice. </w:t>
      </w:r>
    </w:p>
    <w:p w:rsidR="00B630BE" w:rsidRDefault="00B630BE" w:rsidP="00B630BE">
      <w:pPr>
        <w:pStyle w:val="ListParagraph"/>
        <w:numPr>
          <w:ilvl w:val="1"/>
          <w:numId w:val="1"/>
        </w:numPr>
      </w:pPr>
      <w:r>
        <w:t>One way to avoid this, is to use Excel and the coefficients, which are output by &lt;show peers&gt;. We can then only plot the prediction.</w:t>
      </w:r>
    </w:p>
    <w:p w:rsidR="00B630BE" w:rsidRDefault="00B630BE" w:rsidP="00B630BE">
      <w:pPr>
        <w:pStyle w:val="ListParagraph"/>
        <w:numPr>
          <w:ilvl w:val="1"/>
          <w:numId w:val="1"/>
        </w:numPr>
      </w:pPr>
      <w:r>
        <w:t>Other way (I prefer this), to lower the tolerance of the simulation for &lt;</w:t>
      </w:r>
      <w:proofErr w:type="spellStart"/>
      <w:r w:rsidRPr="000F6E5A">
        <w:rPr>
          <w:i/>
        </w:rPr>
        <w:t>showPeers</w:t>
      </w:r>
      <w:proofErr w:type="spellEnd"/>
      <w:r>
        <w:t>&gt; and speed up the calculations. If one is happy with the peers, we can than increase the tolerance/ precision in &lt;</w:t>
      </w:r>
      <w:proofErr w:type="spellStart"/>
      <w:r w:rsidRPr="000F6E5A">
        <w:rPr>
          <w:i/>
        </w:rPr>
        <w:t>ShowPred</w:t>
      </w:r>
      <w:proofErr w:type="spellEnd"/>
      <w:r>
        <w:t>&gt;.</w:t>
      </w:r>
    </w:p>
    <w:p w:rsidR="00B630BE" w:rsidRDefault="00004401" w:rsidP="00B630BE">
      <w:pPr>
        <w:pStyle w:val="ListParagraph"/>
        <w:numPr>
          <w:ilvl w:val="0"/>
          <w:numId w:val="1"/>
        </w:numPr>
      </w:pPr>
      <w:r>
        <w:t>Due to</w:t>
      </w:r>
      <w:r w:rsidR="00D4087D">
        <w:t xml:space="preserve"> the</w:t>
      </w:r>
      <w:r>
        <w:t xml:space="preserve"> conversion into return, the prediction always starts of at 0 bps. This means that the start of the history data will contribute more to the prediction</w:t>
      </w:r>
      <w:r w:rsidR="00D4087D">
        <w:t>, especially around</w:t>
      </w:r>
      <w:r>
        <w:t xml:space="preserve"> the start of the prediction</w:t>
      </w:r>
      <w:r w:rsidR="00D4087D">
        <w:t>,</w:t>
      </w:r>
      <w:r>
        <w:t xml:space="preserve"> than anywhere else. This means that we use morning to predict mornings. It would be interesting to see if this is</w:t>
      </w:r>
      <w:r w:rsidR="00D4087D">
        <w:t xml:space="preserve"> </w:t>
      </w:r>
      <w:proofErr w:type="gramStart"/>
      <w:r w:rsidR="00D4087D">
        <w:t>actually</w:t>
      </w:r>
      <w:r>
        <w:t xml:space="preserve"> a</w:t>
      </w:r>
      <w:proofErr w:type="gramEnd"/>
      <w:r>
        <w:t xml:space="preserve"> good measure</w:t>
      </w:r>
      <w:r w:rsidR="00D4087D">
        <w:t>.</w:t>
      </w:r>
      <w:r>
        <w:t xml:space="preserve"> </w:t>
      </w:r>
      <w:proofErr w:type="gramStart"/>
      <w:r>
        <w:t>In particular, when</w:t>
      </w:r>
      <w:proofErr w:type="gramEnd"/>
      <w:r>
        <w:t xml:space="preserve"> we use multiple days of data to predict, we effectively </w:t>
      </w:r>
      <w:r w:rsidR="00D4087D">
        <w:t>overweight the start of the history data. We need to look more into this!</w:t>
      </w:r>
    </w:p>
    <w:p w:rsidR="00F27441" w:rsidRPr="00916B3F" w:rsidRDefault="00F27441" w:rsidP="00F27441">
      <w:pPr>
        <w:pStyle w:val="ListParagraph"/>
      </w:pPr>
    </w:p>
    <w:sectPr w:rsidR="00F27441" w:rsidRPr="00916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194C"/>
    <w:multiLevelType w:val="hybridMultilevel"/>
    <w:tmpl w:val="61043224"/>
    <w:lvl w:ilvl="0" w:tplc="EE96AD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C22354"/>
    <w:multiLevelType w:val="hybridMultilevel"/>
    <w:tmpl w:val="E89C3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E1C48"/>
    <w:multiLevelType w:val="hybridMultilevel"/>
    <w:tmpl w:val="5A84E2C0"/>
    <w:lvl w:ilvl="0" w:tplc="4B4E4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062A50"/>
    <w:multiLevelType w:val="hybridMultilevel"/>
    <w:tmpl w:val="F86A8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111F1"/>
    <w:multiLevelType w:val="hybridMultilevel"/>
    <w:tmpl w:val="EFE0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B220B1"/>
    <w:multiLevelType w:val="hybridMultilevel"/>
    <w:tmpl w:val="B1AE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75247"/>
    <w:multiLevelType w:val="hybridMultilevel"/>
    <w:tmpl w:val="3D5C5E98"/>
    <w:lvl w:ilvl="0" w:tplc="5ED8EB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E8727B"/>
    <w:multiLevelType w:val="hybridMultilevel"/>
    <w:tmpl w:val="DEFAB3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6B10AB"/>
    <w:multiLevelType w:val="hybridMultilevel"/>
    <w:tmpl w:val="043CC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E46E7E"/>
    <w:multiLevelType w:val="hybridMultilevel"/>
    <w:tmpl w:val="3DA07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8"/>
  </w:num>
  <w:num w:numId="5">
    <w:abstractNumId w:val="2"/>
  </w:num>
  <w:num w:numId="6">
    <w:abstractNumId w:val="3"/>
  </w:num>
  <w:num w:numId="7">
    <w:abstractNumId w:val="0"/>
  </w:num>
  <w:num w:numId="8">
    <w:abstractNumId w:val="6"/>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F64"/>
    <w:rsid w:val="000028C4"/>
    <w:rsid w:val="00004401"/>
    <w:rsid w:val="00051419"/>
    <w:rsid w:val="0009723E"/>
    <w:rsid w:val="000E0EB6"/>
    <w:rsid w:val="000F6E5A"/>
    <w:rsid w:val="00155F64"/>
    <w:rsid w:val="00171B0B"/>
    <w:rsid w:val="001B178D"/>
    <w:rsid w:val="001F02B1"/>
    <w:rsid w:val="00216061"/>
    <w:rsid w:val="00217EDA"/>
    <w:rsid w:val="002209B4"/>
    <w:rsid w:val="002C598D"/>
    <w:rsid w:val="003246B7"/>
    <w:rsid w:val="0033617C"/>
    <w:rsid w:val="003B31DE"/>
    <w:rsid w:val="003B3577"/>
    <w:rsid w:val="003C70BC"/>
    <w:rsid w:val="003D56C5"/>
    <w:rsid w:val="004754CA"/>
    <w:rsid w:val="004B29DC"/>
    <w:rsid w:val="004C02FE"/>
    <w:rsid w:val="00561047"/>
    <w:rsid w:val="00592DA4"/>
    <w:rsid w:val="005B7033"/>
    <w:rsid w:val="005D061A"/>
    <w:rsid w:val="0062024F"/>
    <w:rsid w:val="006249FB"/>
    <w:rsid w:val="00670F48"/>
    <w:rsid w:val="00671488"/>
    <w:rsid w:val="006E6A5E"/>
    <w:rsid w:val="00702452"/>
    <w:rsid w:val="00712985"/>
    <w:rsid w:val="00727FFE"/>
    <w:rsid w:val="008358B9"/>
    <w:rsid w:val="00916B3F"/>
    <w:rsid w:val="00927212"/>
    <w:rsid w:val="00A35543"/>
    <w:rsid w:val="00A9063D"/>
    <w:rsid w:val="00AC13C5"/>
    <w:rsid w:val="00B2569C"/>
    <w:rsid w:val="00B265DB"/>
    <w:rsid w:val="00B53875"/>
    <w:rsid w:val="00B630BE"/>
    <w:rsid w:val="00BC035C"/>
    <w:rsid w:val="00C52736"/>
    <w:rsid w:val="00C71916"/>
    <w:rsid w:val="00CB7D45"/>
    <w:rsid w:val="00CC02D6"/>
    <w:rsid w:val="00D032CE"/>
    <w:rsid w:val="00D315E2"/>
    <w:rsid w:val="00D37E66"/>
    <w:rsid w:val="00D4087D"/>
    <w:rsid w:val="00D910B6"/>
    <w:rsid w:val="00D9363A"/>
    <w:rsid w:val="00DA6C6F"/>
    <w:rsid w:val="00DF3940"/>
    <w:rsid w:val="00E01186"/>
    <w:rsid w:val="00EC34D7"/>
    <w:rsid w:val="00EE0C10"/>
    <w:rsid w:val="00F27441"/>
    <w:rsid w:val="00F545BD"/>
    <w:rsid w:val="00FB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5E083"/>
  <w15:chartTrackingRefBased/>
  <w15:docId w15:val="{B059D0AA-9FBD-4808-97D2-A62C3C12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5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F64"/>
    <w:rPr>
      <w:rFonts w:ascii="Segoe UI" w:hAnsi="Segoe UI" w:cs="Segoe UI"/>
      <w:sz w:val="18"/>
      <w:szCs w:val="18"/>
    </w:rPr>
  </w:style>
  <w:style w:type="table" w:styleId="TableGrid">
    <w:name w:val="Table Grid"/>
    <w:basedOn w:val="TableNormal"/>
    <w:uiPriority w:val="39"/>
    <w:rsid w:val="00AC1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7E66"/>
    <w:pPr>
      <w:ind w:left="720"/>
      <w:contextualSpacing/>
    </w:pPr>
  </w:style>
  <w:style w:type="character" w:styleId="Hyperlink">
    <w:name w:val="Hyperlink"/>
    <w:basedOn w:val="DefaultParagraphFont"/>
    <w:uiPriority w:val="99"/>
    <w:semiHidden/>
    <w:unhideWhenUsed/>
    <w:rsid w:val="00670F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xlwings.org/en/stable/addin.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1790</TotalTime>
  <Pages>10</Pages>
  <Words>2134</Words>
  <Characters>12167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Xiaxi Cheng</dc:creator>
  <cp:keywords/>
  <dc:description/>
  <cp:lastModifiedBy>Xiaxi Cheng</cp:lastModifiedBy>
  <cp:revision>3</cp:revision>
  <dcterms:created xsi:type="dcterms:W3CDTF">2019-09-12T10:09:00Z</dcterms:created>
  <dcterms:modified xsi:type="dcterms:W3CDTF">2019-09-19T15:18:00Z</dcterms:modified>
</cp:coreProperties>
</file>