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4936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18、</w:t>
      </w:r>
      <w:bookmarkStart w:id="0" w:name="_GoBack"/>
      <w:r>
        <w:rPr>
          <w:rFonts w:hint="eastAsia" w:ascii="微软雅黑" w:hAnsi="微软雅黑" w:eastAsia="微软雅黑" w:cs="微软雅黑"/>
          <w:b/>
          <w:bCs/>
          <w:spacing w:val="0"/>
          <w:kern w:val="0"/>
          <w:sz w:val="24"/>
          <w:szCs w:val="24"/>
          <w:lang w:val="en-US" w:eastAsia="zh-CN" w:bidi="ar"/>
        </w:rPr>
        <w:t>波特的五力模型</w:t>
      </w:r>
      <w:bookmarkEnd w:id="0"/>
    </w:p>
    <w:p w14:paraId="45B6E3A5">
      <w:pPr>
        <w:keepNext w:val="0"/>
        <w:keepLines w:val="0"/>
        <w:widowControl/>
        <w:suppressLineNumbers w:val="0"/>
        <w:spacing w:line="300" w:lineRule="atLeast"/>
        <w:jc w:val="left"/>
        <w:rPr>
          <w:rFonts w:hint="eastAsia" w:ascii="微软雅黑" w:hAnsi="微软雅黑" w:eastAsia="微软雅黑" w:cs="微软雅黑"/>
          <w:spacing w:val="0"/>
          <w:sz w:val="21"/>
          <w:szCs w:val="21"/>
        </w:rPr>
      </w:pPr>
      <w:r>
        <w:rPr>
          <w:rFonts w:hint="eastAsia" w:ascii="微软雅黑" w:hAnsi="微软雅黑" w:eastAsia="微软雅黑" w:cs="微软雅黑"/>
          <w:b/>
          <w:bCs/>
          <w:spacing w:val="0"/>
          <w:kern w:val="0"/>
          <w:sz w:val="21"/>
          <w:szCs w:val="21"/>
          <w:lang w:val="en-US" w:eastAsia="zh-CN" w:bidi="ar"/>
        </w:rPr>
        <w:t>① 起源篇：理论是如何从时代中诞生的？</w:t>
      </w:r>
    </w:p>
    <w:p w14:paraId="1216176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1.1 时代背景 &amp; 行业情境</w:t>
      </w:r>
    </w:p>
    <w:p w14:paraId="40EF307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当时的行业发生了什么？</w:t>
      </w:r>
      <w:r>
        <w:rPr>
          <w:rFonts w:hint="eastAsia" w:ascii="微软雅黑" w:hAnsi="微软雅黑" w:eastAsia="微软雅黑" w:cs="微软雅黑"/>
          <w:spacing w:val="0"/>
          <w:kern w:val="0"/>
          <w:sz w:val="24"/>
          <w:szCs w:val="24"/>
          <w:lang w:val="en-US" w:eastAsia="zh-CN" w:bidi="ar"/>
        </w:rPr>
        <w:t xml:space="preserve"> 波特的五力模型诞生于上世纪 70 年代末期。当时的全球经济处于大规模竞争变革中，特别是在制造业和服务业的竞争环境变得愈发复杂和动态。许多公司面临着在一个竞争日益激烈、市场逐渐饱和的环境中如何保持利润和市场份额的挑战。</w:t>
      </w:r>
    </w:p>
    <w:p w14:paraId="6CC8838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主流做法是什么？出现了哪些典型失败模式？</w:t>
      </w:r>
      <w:r>
        <w:rPr>
          <w:rFonts w:hint="eastAsia" w:ascii="微软雅黑" w:hAnsi="微软雅黑" w:eastAsia="微软雅黑" w:cs="微软雅黑"/>
          <w:spacing w:val="0"/>
          <w:kern w:val="0"/>
          <w:sz w:val="24"/>
          <w:szCs w:val="24"/>
          <w:lang w:val="en-US" w:eastAsia="zh-CN" w:bidi="ar"/>
        </w:rPr>
        <w:t xml:space="preserve"> 在 20 世纪 70 年代之前，战略管理主要聚焦于优化企业的内部效率、资源配置以及成本控制。而对竞争动态性和市场变化被忽视。主流的做法侧重于企业的内部运作，诸如模拟、成本领先、技术创新等，很少关注企业面临的竞争力量。例如，许多企业忽视了潜在竞争者的威胁、客户议价能力的增强等因素，导致了后来的经营困境。</w:t>
      </w:r>
    </w:p>
    <w:p w14:paraId="1D42A0D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过度依赖内部优势：</w:t>
      </w:r>
      <w:r>
        <w:rPr>
          <w:rFonts w:hint="eastAsia" w:ascii="微软雅黑" w:hAnsi="微软雅黑" w:eastAsia="微软雅黑" w:cs="微软雅黑"/>
          <w:spacing w:val="0"/>
          <w:kern w:val="0"/>
          <w:sz w:val="24"/>
          <w:szCs w:val="24"/>
          <w:lang w:val="en-US" w:eastAsia="zh-CN" w:bidi="ar"/>
        </w:rPr>
        <w:t xml:space="preserve"> 例如，许多公司过于依赖成本领先或产品创新，而忽视了外部威胁，最终在市场变化时丧失竞争力。</w:t>
      </w:r>
    </w:p>
    <w:p w14:paraId="539DDDC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忽视行业外部力量：</w:t>
      </w:r>
      <w:r>
        <w:rPr>
          <w:rFonts w:hint="eastAsia" w:ascii="微软雅黑" w:hAnsi="微软雅黑" w:eastAsia="微软雅黑" w:cs="微软雅黑"/>
          <w:spacing w:val="0"/>
          <w:kern w:val="0"/>
          <w:sz w:val="24"/>
          <w:szCs w:val="24"/>
          <w:lang w:val="en-US" w:eastAsia="zh-CN" w:bidi="ar"/>
        </w:rPr>
        <w:t xml:space="preserve"> 企业往往仅关注自己的服务，忽略了供应商和客户对价格和服务的响力，导致定价失误或供应链问题。</w:t>
      </w:r>
    </w:p>
    <w:p w14:paraId="1E59C64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1.2 反常识现象 &amp; 提出者的推演链路</w:t>
      </w:r>
    </w:p>
    <w:p w14:paraId="1F1576E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提出者：</w:t>
      </w:r>
      <w:r>
        <w:rPr>
          <w:rFonts w:hint="eastAsia" w:ascii="微软雅黑" w:hAnsi="微软雅黑" w:eastAsia="微软雅黑" w:cs="微软雅黑"/>
          <w:spacing w:val="0"/>
          <w:kern w:val="0"/>
          <w:sz w:val="24"/>
          <w:szCs w:val="24"/>
          <w:lang w:val="en-US" w:eastAsia="zh-CN" w:bidi="ar"/>
        </w:rPr>
        <w:t xml:space="preserve"> 迈克尔·波特（Michael Porter）</w:t>
      </w:r>
    </w:p>
    <w:p w14:paraId="347B75C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他看到了什么反常识？</w:t>
      </w:r>
      <w:r>
        <w:rPr>
          <w:rFonts w:hint="eastAsia" w:ascii="微软雅黑" w:hAnsi="微软雅黑" w:eastAsia="微软雅黑" w:cs="微软雅黑"/>
          <w:spacing w:val="0"/>
          <w:kern w:val="0"/>
          <w:sz w:val="24"/>
          <w:szCs w:val="24"/>
          <w:lang w:val="en-US" w:eastAsia="zh-CN" w:bidi="ar"/>
        </w:rPr>
        <w:t xml:space="preserve"> 迈克尔·波特注意到，当时许多管理理论侧重企业内部的管理和效率，忽视了行业结构对企业竞争力的深远影响。虽然企业有多种战略可以选择，如成本领先、差异化等，但并未深入探讨决定企业所处行业结构的这些影响力。他观察到，利润不仅仅来源于自身的管理和资源优势，而是得益于它们所处的行业环境或外部竞争力量。</w:t>
      </w:r>
    </w:p>
    <w:p w14:paraId="7970ABA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推演链路：</w:t>
      </w:r>
      <w:r>
        <w:rPr>
          <w:rFonts w:hint="eastAsia" w:ascii="微软雅黑" w:hAnsi="微软雅黑" w:eastAsia="微软雅黑" w:cs="微软雅黑"/>
          <w:spacing w:val="0"/>
          <w:kern w:val="0"/>
          <w:sz w:val="24"/>
          <w:szCs w:val="24"/>
          <w:lang w:val="en-US" w:eastAsia="zh-CN" w:bidi="ar"/>
        </w:rPr>
        <w:t xml:space="preserve"> 波特通过对行业竞争的深入分析，提出了五力模型（Porter's Five Forces Model），他认为行业竞争的本质来源于五种基本竞争力量：</w:t>
      </w:r>
    </w:p>
    <w:p w14:paraId="4BA8983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1. </w:t>
      </w:r>
      <w:r>
        <w:rPr>
          <w:rFonts w:hint="eastAsia" w:ascii="微软雅黑" w:hAnsi="微软雅黑" w:eastAsia="微软雅黑" w:cs="微软雅黑"/>
          <w:b/>
          <w:bCs/>
          <w:spacing w:val="0"/>
          <w:kern w:val="0"/>
          <w:sz w:val="24"/>
          <w:szCs w:val="24"/>
          <w:lang w:val="en-US" w:eastAsia="zh-CN" w:bidi="ar"/>
        </w:rPr>
        <w:t>行业内部竞争者的竞争程度：</w:t>
      </w:r>
      <w:r>
        <w:rPr>
          <w:rFonts w:hint="eastAsia" w:ascii="微软雅黑" w:hAnsi="微软雅黑" w:eastAsia="微软雅黑" w:cs="微软雅黑"/>
          <w:spacing w:val="0"/>
          <w:kern w:val="0"/>
          <w:sz w:val="24"/>
          <w:szCs w:val="24"/>
          <w:lang w:val="en-US" w:eastAsia="zh-CN" w:bidi="ar"/>
        </w:rPr>
        <w:t xml:space="preserve"> 行业中现有企业的竞争强度决定了市场的竞争状况。</w:t>
      </w:r>
    </w:p>
    <w:p w14:paraId="7480300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2. </w:t>
      </w:r>
      <w:r>
        <w:rPr>
          <w:rFonts w:hint="eastAsia" w:ascii="微软雅黑" w:hAnsi="微软雅黑" w:eastAsia="微软雅黑" w:cs="微软雅黑"/>
          <w:b/>
          <w:bCs/>
          <w:spacing w:val="0"/>
          <w:kern w:val="0"/>
          <w:sz w:val="24"/>
          <w:szCs w:val="24"/>
          <w:lang w:val="en-US" w:eastAsia="zh-CN" w:bidi="ar"/>
        </w:rPr>
        <w:t>潜在进入者的威胁：</w:t>
      </w:r>
      <w:r>
        <w:rPr>
          <w:rFonts w:hint="eastAsia" w:ascii="微软雅黑" w:hAnsi="微软雅黑" w:eastAsia="微软雅黑" w:cs="微软雅黑"/>
          <w:spacing w:val="0"/>
          <w:kern w:val="0"/>
          <w:sz w:val="24"/>
          <w:szCs w:val="24"/>
          <w:lang w:val="en-US" w:eastAsia="zh-CN" w:bidi="ar"/>
        </w:rPr>
        <w:t xml:space="preserve"> 新竞争者进入市场会带来更多的竞争力，影响现有企业的市场份额和定价策略。</w:t>
      </w:r>
    </w:p>
    <w:p w14:paraId="3E4E03C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3. </w:t>
      </w:r>
      <w:r>
        <w:rPr>
          <w:rFonts w:hint="eastAsia" w:ascii="微软雅黑" w:hAnsi="微软雅黑" w:eastAsia="微软雅黑" w:cs="微软雅黑"/>
          <w:b/>
          <w:bCs/>
          <w:spacing w:val="0"/>
          <w:kern w:val="0"/>
          <w:sz w:val="24"/>
          <w:szCs w:val="24"/>
          <w:lang w:val="en-US" w:eastAsia="zh-CN" w:bidi="ar"/>
        </w:rPr>
        <w:t>供应商的议价能力：</w:t>
      </w:r>
      <w:r>
        <w:rPr>
          <w:rFonts w:hint="eastAsia" w:ascii="微软雅黑" w:hAnsi="微软雅黑" w:eastAsia="微软雅黑" w:cs="微软雅黑"/>
          <w:spacing w:val="0"/>
          <w:kern w:val="0"/>
          <w:sz w:val="24"/>
          <w:szCs w:val="24"/>
          <w:lang w:val="en-US" w:eastAsia="zh-CN" w:bidi="ar"/>
        </w:rPr>
        <w:t xml:space="preserve"> 供应商在价格和质量上的议价能力会影响企业的成本结构。</w:t>
      </w:r>
    </w:p>
    <w:p w14:paraId="5A3FE39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4. </w:t>
      </w:r>
      <w:r>
        <w:rPr>
          <w:rFonts w:hint="eastAsia" w:ascii="微软雅黑" w:hAnsi="微软雅黑" w:eastAsia="微软雅黑" w:cs="微软雅黑"/>
          <w:b/>
          <w:bCs/>
          <w:spacing w:val="0"/>
          <w:kern w:val="0"/>
          <w:sz w:val="24"/>
          <w:szCs w:val="24"/>
          <w:lang w:val="en-US" w:eastAsia="zh-CN" w:bidi="ar"/>
        </w:rPr>
        <w:t>买方的议价能力：</w:t>
      </w:r>
      <w:r>
        <w:rPr>
          <w:rFonts w:hint="eastAsia" w:ascii="微软雅黑" w:hAnsi="微软雅黑" w:eastAsia="微软雅黑" w:cs="微软雅黑"/>
          <w:spacing w:val="0"/>
          <w:kern w:val="0"/>
          <w:sz w:val="24"/>
          <w:szCs w:val="24"/>
          <w:lang w:val="en-US" w:eastAsia="zh-CN" w:bidi="ar"/>
        </w:rPr>
        <w:t xml:space="preserve"> 消费者或客户在价格和产品选择上的议价能力对企业的盈利模式和定价策略产生直接影响。</w:t>
      </w:r>
    </w:p>
    <w:p w14:paraId="7E7EECE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5. </w:t>
      </w:r>
      <w:r>
        <w:rPr>
          <w:rFonts w:hint="eastAsia" w:ascii="微软雅黑" w:hAnsi="微软雅黑" w:eastAsia="微软雅黑" w:cs="微软雅黑"/>
          <w:b/>
          <w:bCs/>
          <w:spacing w:val="0"/>
          <w:kern w:val="0"/>
          <w:sz w:val="24"/>
          <w:szCs w:val="24"/>
          <w:lang w:val="en-US" w:eastAsia="zh-CN" w:bidi="ar"/>
        </w:rPr>
        <w:t>替代品的威胁：</w:t>
      </w:r>
      <w:r>
        <w:rPr>
          <w:rFonts w:hint="eastAsia" w:ascii="微软雅黑" w:hAnsi="微软雅黑" w:eastAsia="微软雅黑" w:cs="微软雅黑"/>
          <w:spacing w:val="0"/>
          <w:kern w:val="0"/>
          <w:sz w:val="24"/>
          <w:szCs w:val="24"/>
          <w:lang w:val="en-US" w:eastAsia="zh-CN" w:bidi="ar"/>
        </w:rPr>
        <w:t xml:space="preserve"> 其他行业或产品的替代品可能会侵蚀企业市场份额，增加竞争压力。</w:t>
      </w:r>
    </w:p>
    <w:p w14:paraId="719DAB4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否定了哪些其他解法？</w:t>
      </w:r>
      <w:r>
        <w:rPr>
          <w:rFonts w:hint="eastAsia" w:ascii="微软雅黑" w:hAnsi="微软雅黑" w:eastAsia="微软雅黑" w:cs="微软雅黑"/>
          <w:spacing w:val="0"/>
          <w:kern w:val="0"/>
          <w:sz w:val="24"/>
          <w:szCs w:val="24"/>
          <w:lang w:val="en-US" w:eastAsia="zh-CN" w:bidi="ar"/>
        </w:rPr>
        <w:t xml:space="preserve"> 在提出五力模型之前，波特曾对当时的流行管理理论进行了广泛的评估，例如：</w:t>
      </w:r>
    </w:p>
    <w:p w14:paraId="0BD43F2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SWOT 分析：</w:t>
      </w:r>
      <w:r>
        <w:rPr>
          <w:rFonts w:hint="eastAsia" w:ascii="微软雅黑" w:hAnsi="微软雅黑" w:eastAsia="微软雅黑" w:cs="微软雅黑"/>
          <w:spacing w:val="0"/>
          <w:kern w:val="0"/>
          <w:sz w:val="24"/>
          <w:szCs w:val="24"/>
          <w:lang w:val="en-US" w:eastAsia="zh-CN" w:bidi="ar"/>
        </w:rPr>
        <w:t xml:space="preserve"> SWOT 分析过于宽泛，未能细化外部竞争因素的具体影响。它侧重于了解公司的优势、劣势、机会与威胁，但未深入探讨这些威胁背后的具体力量。</w:t>
      </w:r>
    </w:p>
    <w:p w14:paraId="0FF20EB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资源基础理论：</w:t>
      </w:r>
      <w:r>
        <w:rPr>
          <w:rFonts w:hint="eastAsia" w:ascii="微软雅黑" w:hAnsi="微软雅黑" w:eastAsia="微软雅黑" w:cs="微软雅黑"/>
          <w:spacing w:val="0"/>
          <w:kern w:val="0"/>
          <w:sz w:val="24"/>
          <w:szCs w:val="24"/>
          <w:lang w:val="en-US" w:eastAsia="zh-CN" w:bidi="ar"/>
        </w:rPr>
        <w:t xml:space="preserve"> 这类理论强调公司内部的资源和能力，忽视了行业外部力量对竞争力的决定性影响。</w:t>
      </w:r>
    </w:p>
    <w:p w14:paraId="6723A99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1.3 理论的早期版本 vs 今天版本</w:t>
      </w:r>
    </w:p>
    <w:p w14:paraId="0B71F81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最初是什么形态？</w:t>
      </w:r>
      <w:r>
        <w:rPr>
          <w:rFonts w:hint="eastAsia" w:ascii="微软雅黑" w:hAnsi="微软雅黑" w:eastAsia="微软雅黑" w:cs="微软雅黑"/>
          <w:spacing w:val="0"/>
          <w:kern w:val="0"/>
          <w:sz w:val="24"/>
          <w:szCs w:val="24"/>
          <w:lang w:val="en-US" w:eastAsia="zh-CN" w:bidi="ar"/>
        </w:rPr>
        <w:t xml:space="preserve"> 波特的五力模型最初出现在他的著作《竞争战略》（1980）中，模型的结构和核心内容在当时提出时已有一定的深度。早期五力模型主要是为了帮助公司识别并分析行业竞争的核心，指出公司如何在这些外部力量的作用下制定战略。</w:t>
      </w:r>
    </w:p>
    <w:p w14:paraId="6F2DE32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后来怎么被强化或修正的？</w:t>
      </w:r>
      <w:r>
        <w:rPr>
          <w:rFonts w:hint="eastAsia" w:ascii="微软雅黑" w:hAnsi="微软雅黑" w:eastAsia="微软雅黑" w:cs="微软雅黑"/>
          <w:spacing w:val="0"/>
          <w:kern w:val="0"/>
          <w:sz w:val="24"/>
          <w:szCs w:val="24"/>
          <w:lang w:val="en-US" w:eastAsia="zh-CN" w:bidi="ar"/>
        </w:rPr>
        <w:t xml:space="preserve"> 随着市场动态的考量，五力模型的应用逐渐得到强化和修正，尤其是以下方面：</w:t>
      </w:r>
    </w:p>
    <w:p w14:paraId="165BE75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1. </w:t>
      </w:r>
      <w:r>
        <w:rPr>
          <w:rFonts w:hint="eastAsia" w:ascii="微软雅黑" w:hAnsi="微软雅黑" w:eastAsia="微软雅黑" w:cs="微软雅黑"/>
          <w:b/>
          <w:bCs/>
          <w:spacing w:val="0"/>
          <w:kern w:val="0"/>
          <w:sz w:val="24"/>
          <w:szCs w:val="24"/>
          <w:lang w:val="en-US" w:eastAsia="zh-CN" w:bidi="ar"/>
        </w:rPr>
        <w:t>增加了市场动态的考量：</w:t>
      </w:r>
      <w:r>
        <w:rPr>
          <w:rFonts w:hint="eastAsia" w:ascii="微软雅黑" w:hAnsi="微软雅黑" w:eastAsia="微软雅黑" w:cs="微软雅黑"/>
          <w:spacing w:val="0"/>
          <w:kern w:val="0"/>
          <w:sz w:val="24"/>
          <w:szCs w:val="24"/>
          <w:lang w:val="en-US" w:eastAsia="zh-CN" w:bidi="ar"/>
        </w:rPr>
        <w:t xml:space="preserve"> 早期的模型过于静态，随着全球化进程的加速，外部力量的变化速度加快，波特在后来的版本中加强了模型对动态市场环境的适应性。</w:t>
      </w:r>
    </w:p>
    <w:p w14:paraId="6B72E59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2. </w:t>
      </w:r>
      <w:r>
        <w:rPr>
          <w:rFonts w:hint="eastAsia" w:ascii="微软雅黑" w:hAnsi="微软雅黑" w:eastAsia="微软雅黑" w:cs="微软雅黑"/>
          <w:b/>
          <w:bCs/>
          <w:spacing w:val="0"/>
          <w:kern w:val="0"/>
          <w:sz w:val="24"/>
          <w:szCs w:val="24"/>
          <w:lang w:val="en-US" w:eastAsia="zh-CN" w:bidi="ar"/>
        </w:rPr>
        <w:t>考虑了创新与技术变革的影响：</w:t>
      </w:r>
      <w:r>
        <w:rPr>
          <w:rFonts w:hint="eastAsia" w:ascii="微软雅黑" w:hAnsi="微软雅黑" w:eastAsia="微软雅黑" w:cs="微软雅黑"/>
          <w:spacing w:val="0"/>
          <w:kern w:val="0"/>
          <w:sz w:val="24"/>
          <w:szCs w:val="24"/>
          <w:lang w:val="en-US" w:eastAsia="zh-CN" w:bidi="ar"/>
        </w:rPr>
        <w:t xml:space="preserve"> 原模型主要聚焦于传统行业的竞争格局，后续版本在分析中引入了技术创新对竞争力的影响，特别是在信息技术和数字化时代的许多企业竞争策略。</w:t>
      </w:r>
    </w:p>
    <w:p w14:paraId="6BFE2E7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3. </w:t>
      </w:r>
      <w:r>
        <w:rPr>
          <w:rFonts w:hint="eastAsia" w:ascii="微软雅黑" w:hAnsi="微软雅黑" w:eastAsia="微软雅黑" w:cs="微软雅黑"/>
          <w:b/>
          <w:bCs/>
          <w:spacing w:val="0"/>
          <w:kern w:val="0"/>
          <w:sz w:val="24"/>
          <w:szCs w:val="24"/>
          <w:lang w:val="en-US" w:eastAsia="zh-CN" w:bidi="ar"/>
        </w:rPr>
        <w:t>供应链和生态系统的复杂化：</w:t>
      </w:r>
      <w:r>
        <w:rPr>
          <w:rFonts w:hint="eastAsia" w:ascii="微软雅黑" w:hAnsi="微软雅黑" w:eastAsia="微软雅黑" w:cs="微软雅黑"/>
          <w:spacing w:val="0"/>
          <w:kern w:val="0"/>
          <w:sz w:val="24"/>
          <w:szCs w:val="24"/>
          <w:lang w:val="en-US" w:eastAsia="zh-CN" w:bidi="ar"/>
        </w:rPr>
        <w:t xml:space="preserve"> 随着全球供应链的复杂化，后来的模型更加关注供应商、渠道以及生态系统对企业竞争力的影响，模型在企业的外部环境和商业实践的发展而不断演化，从最初的静态框架逐步发展为一个动态、适应性强的战略工具。</w:t>
      </w:r>
    </w:p>
    <w:p w14:paraId="7C4DC79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p>
    <w:p w14:paraId="6187A447">
      <w:pPr>
        <w:keepNext w:val="0"/>
        <w:keepLines w:val="0"/>
        <w:widowControl/>
        <w:suppressLineNumbers w:val="0"/>
        <w:spacing w:line="300" w:lineRule="atLeast"/>
        <w:jc w:val="left"/>
        <w:rPr>
          <w:rFonts w:hint="eastAsia" w:ascii="微软雅黑" w:hAnsi="微软雅黑" w:eastAsia="微软雅黑" w:cs="微软雅黑"/>
          <w:spacing w:val="0"/>
          <w:sz w:val="21"/>
          <w:szCs w:val="21"/>
        </w:rPr>
      </w:pPr>
      <w:r>
        <w:rPr>
          <w:rFonts w:hint="eastAsia" w:ascii="微软雅黑" w:hAnsi="微软雅黑" w:eastAsia="微软雅黑" w:cs="微软雅黑"/>
          <w:b/>
          <w:bCs/>
          <w:spacing w:val="0"/>
          <w:kern w:val="0"/>
          <w:sz w:val="21"/>
          <w:szCs w:val="21"/>
          <w:lang w:val="en-US" w:eastAsia="zh-CN" w:bidi="ar"/>
        </w:rPr>
        <w:t>② 精髓篇：用最通俗的话讲清楚本质</w:t>
      </w:r>
    </w:p>
    <w:p w14:paraId="0934500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1. 一句最白话的比喻</w:t>
      </w:r>
      <w:r>
        <w:rPr>
          <w:rFonts w:hint="eastAsia" w:ascii="微软雅黑" w:hAnsi="微软雅黑" w:eastAsia="微软雅黑" w:cs="微软雅黑"/>
          <w:spacing w:val="0"/>
          <w:kern w:val="0"/>
          <w:sz w:val="24"/>
          <w:szCs w:val="24"/>
          <w:lang w:val="en-US" w:eastAsia="zh-CN" w:bidi="ar"/>
        </w:rPr>
        <w:t xml:space="preserve"> 想象你是一个餐厅老板，餐厅位于一个繁忙的商业区。你不仅要面对其他餐馆的竞争，还要考虑食材供应商、食客的需求、外卖平台的收费以及顾客可以选择的其他餐饮形式（比如快餐、外卖）。波特的五力模型就像是一个指南针，告诉你评估这些因素对你餐厅生意的影响，帮助你找到最合适的经营策略。</w:t>
      </w:r>
    </w:p>
    <w:p w14:paraId="68CE049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2. 大多数人误解的“皮”是什么？（常见错法）</w:t>
      </w:r>
      <w:r>
        <w:rPr>
          <w:rFonts w:hint="eastAsia" w:ascii="微软雅黑" w:hAnsi="微软雅黑" w:eastAsia="微软雅黑" w:cs="微软雅黑"/>
          <w:spacing w:val="0"/>
          <w:kern w:val="0"/>
          <w:sz w:val="24"/>
          <w:szCs w:val="24"/>
          <w:lang w:val="en-US" w:eastAsia="zh-CN" w:bidi="ar"/>
        </w:rPr>
        <w:t xml:space="preserve"> 很多人误解五力模型，通常会把它看作一个单纯的竞争分析工具，只关注行业竞争的激烈程度（也就是“行业内部竞争”这一力）。他们认为，只要能搞定竞争对手的强度，就能提高利润。但这只是“皮”——表面的竞争对抗。实际上，波特的五力模型强调的是如何理解所有影响企业盈利的外部力量，并基于这些力量来做出战略决策。很多公司忽视了潜在竞争者、供应商的议价能力、客户的需求变化等外部力量，只专注于自己与同行的竞争，导致做出错误的战略选择。</w:t>
      </w:r>
    </w:p>
    <w:p w14:paraId="2D0D2B5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3. 真正的“骨头”是什么？（底层机制 / 核心逻辑）</w:t>
      </w:r>
      <w:r>
        <w:rPr>
          <w:rFonts w:hint="eastAsia" w:ascii="微软雅黑" w:hAnsi="微软雅黑" w:eastAsia="微软雅黑" w:cs="微软雅黑"/>
          <w:spacing w:val="0"/>
          <w:kern w:val="0"/>
          <w:sz w:val="24"/>
          <w:szCs w:val="24"/>
          <w:lang w:val="en-US" w:eastAsia="zh-CN" w:bidi="ar"/>
        </w:rPr>
        <w:t xml:space="preserve"> 五力模型的核心逻辑是：企业的竞争力不仅取决于行业内部的竞争，还受到四个外部力量的影响：</w:t>
      </w:r>
    </w:p>
    <w:p w14:paraId="32B9277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1. </w:t>
      </w:r>
      <w:r>
        <w:rPr>
          <w:rFonts w:hint="eastAsia" w:ascii="微软雅黑" w:hAnsi="微软雅黑" w:eastAsia="微软雅黑" w:cs="微软雅黑"/>
          <w:b/>
          <w:bCs/>
          <w:spacing w:val="0"/>
          <w:kern w:val="0"/>
          <w:sz w:val="24"/>
          <w:szCs w:val="24"/>
          <w:lang w:val="en-US" w:eastAsia="zh-CN" w:bidi="ar"/>
        </w:rPr>
        <w:t>潜在进入者的威胁：</w:t>
      </w:r>
      <w:r>
        <w:rPr>
          <w:rFonts w:hint="eastAsia" w:ascii="微软雅黑" w:hAnsi="微软雅黑" w:eastAsia="微软雅黑" w:cs="微软雅黑"/>
          <w:spacing w:val="0"/>
          <w:kern w:val="0"/>
          <w:sz w:val="24"/>
          <w:szCs w:val="24"/>
          <w:lang w:val="en-US" w:eastAsia="zh-CN" w:bidi="ar"/>
        </w:rPr>
        <w:t xml:space="preserve"> 新的竞争者进入行业可能打破现有的市场格局，影响现有企业的盈利。</w:t>
      </w:r>
    </w:p>
    <w:p w14:paraId="3A77B67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2. </w:t>
      </w:r>
      <w:r>
        <w:rPr>
          <w:rFonts w:hint="eastAsia" w:ascii="微软雅黑" w:hAnsi="微软雅黑" w:eastAsia="微软雅黑" w:cs="微软雅黑"/>
          <w:b/>
          <w:bCs/>
          <w:spacing w:val="0"/>
          <w:kern w:val="0"/>
          <w:sz w:val="24"/>
          <w:szCs w:val="24"/>
          <w:lang w:val="en-US" w:eastAsia="zh-CN" w:bidi="ar"/>
        </w:rPr>
        <w:t>供应商的议价能力：</w:t>
      </w:r>
      <w:r>
        <w:rPr>
          <w:rFonts w:hint="eastAsia" w:ascii="微软雅黑" w:hAnsi="微软雅黑" w:eastAsia="微软雅黑" w:cs="微软雅黑"/>
          <w:spacing w:val="0"/>
          <w:kern w:val="0"/>
          <w:sz w:val="24"/>
          <w:szCs w:val="24"/>
          <w:lang w:val="en-US" w:eastAsia="zh-CN" w:bidi="ar"/>
        </w:rPr>
        <w:t xml:space="preserve"> 如果供应商集中且数量少，他们可以提高价格或降低质量，从而增加企业的成本。</w:t>
      </w:r>
    </w:p>
    <w:p w14:paraId="2D5F4B7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3. </w:t>
      </w:r>
      <w:r>
        <w:rPr>
          <w:rFonts w:hint="eastAsia" w:ascii="微软雅黑" w:hAnsi="微软雅黑" w:eastAsia="微软雅黑" w:cs="微软雅黑"/>
          <w:b/>
          <w:bCs/>
          <w:spacing w:val="0"/>
          <w:kern w:val="0"/>
          <w:sz w:val="24"/>
          <w:szCs w:val="24"/>
          <w:lang w:val="en-US" w:eastAsia="zh-CN" w:bidi="ar"/>
        </w:rPr>
        <w:t>买方的议价能力：</w:t>
      </w:r>
      <w:r>
        <w:rPr>
          <w:rFonts w:hint="eastAsia" w:ascii="微软雅黑" w:hAnsi="微软雅黑" w:eastAsia="微软雅黑" w:cs="微软雅黑"/>
          <w:spacing w:val="0"/>
          <w:kern w:val="0"/>
          <w:sz w:val="24"/>
          <w:szCs w:val="24"/>
          <w:lang w:val="en-US" w:eastAsia="zh-CN" w:bidi="ar"/>
        </w:rPr>
        <w:t xml:space="preserve"> 如果消费者或客户有很强的议价能力，他们可以要求降低价格或获得更好服务，削弱企业的盈利空间。</w:t>
      </w:r>
    </w:p>
    <w:p w14:paraId="6309A98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4. </w:t>
      </w:r>
      <w:r>
        <w:rPr>
          <w:rFonts w:hint="eastAsia" w:ascii="微软雅黑" w:hAnsi="微软雅黑" w:eastAsia="微软雅黑" w:cs="微软雅黑"/>
          <w:b/>
          <w:bCs/>
          <w:spacing w:val="0"/>
          <w:kern w:val="0"/>
          <w:sz w:val="24"/>
          <w:szCs w:val="24"/>
          <w:lang w:val="en-US" w:eastAsia="zh-CN" w:bidi="ar"/>
        </w:rPr>
        <w:t>替代品的威胁：</w:t>
      </w:r>
      <w:r>
        <w:rPr>
          <w:rFonts w:hint="eastAsia" w:ascii="微软雅黑" w:hAnsi="微软雅黑" w:eastAsia="微软雅黑" w:cs="微软雅黑"/>
          <w:spacing w:val="0"/>
          <w:kern w:val="0"/>
          <w:sz w:val="24"/>
          <w:szCs w:val="24"/>
          <w:lang w:val="en-US" w:eastAsia="zh-CN" w:bidi="ar"/>
        </w:rPr>
        <w:t xml:space="preserve"> 如果有其他产品或服务能替代你的产品，消费者可能会转向，影响你公司的销售和价格。</w:t>
      </w:r>
    </w:p>
    <w:p w14:paraId="3F9E2E2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这些力量互相作用，共同决定了一个行业的盈利潜力。企业应根据这些外部力量来制定战略，找到自己的竞争优势。</w:t>
      </w:r>
    </w:p>
    <w:p w14:paraId="0C95C9D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4. 2~3 个生活例子</w:t>
      </w:r>
    </w:p>
    <w:p w14:paraId="2BC8D7D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例子 1：快递行业</w:t>
      </w:r>
      <w:r>
        <w:rPr>
          <w:rFonts w:hint="eastAsia" w:ascii="微软雅黑" w:hAnsi="微软雅黑" w:eastAsia="微软雅黑" w:cs="微软雅黑"/>
          <w:spacing w:val="0"/>
          <w:kern w:val="0"/>
          <w:sz w:val="24"/>
          <w:szCs w:val="24"/>
          <w:lang w:val="en-US" w:eastAsia="zh-CN" w:bidi="ar"/>
        </w:rPr>
        <w:t xml:space="preserve"> 假设你是一个小型的快递公司，想要进入市场。根据五力模型，你会发现：</w:t>
      </w:r>
    </w:p>
    <w:p w14:paraId="7B43F8F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行业内部竞争：已经有大型的快递公司存在（如顺丰、京东物流等），竞争很激烈。</w:t>
      </w:r>
    </w:p>
    <w:p w14:paraId="06DAFA7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潜在进入者威胁：新的快递公司可以很容易进入市场，尤其是随着电子商务的兴起，快递需求增加。</w:t>
      </w:r>
    </w:p>
    <w:p w14:paraId="5D96031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供应商议价能力：包裹箱、运输车辆等供应商的选择很多，议价能力较低。</w:t>
      </w:r>
    </w:p>
    <w:p w14:paraId="50C4353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客户议价能力：消费者对价格非常敏感，可以轻松选择其他快递服务。</w:t>
      </w:r>
    </w:p>
    <w:p w14:paraId="0C4D35E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替代品威胁：在线商店直接提供自取服务等替代方式。</w:t>
      </w:r>
    </w:p>
    <w:p w14:paraId="7A0EFCA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例子 2：共享单车</w:t>
      </w:r>
      <w:r>
        <w:rPr>
          <w:rFonts w:hint="eastAsia" w:ascii="微软雅黑" w:hAnsi="微软雅黑" w:eastAsia="微软雅黑" w:cs="微软雅黑"/>
          <w:spacing w:val="0"/>
          <w:kern w:val="0"/>
          <w:sz w:val="24"/>
          <w:szCs w:val="24"/>
          <w:lang w:val="en-US" w:eastAsia="zh-CN" w:bidi="ar"/>
        </w:rPr>
        <w:t xml:space="preserve"> 当共享单车刚刚兴起时，市场竞争相对较少，创业公司进入相对容易。但随着行业不断发展，以下外部因素变得至关重要：</w:t>
      </w:r>
    </w:p>
    <w:p w14:paraId="57730DA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潜在进入者威胁：随着市场需求的上升，更多企业（如滴滴、摩拜等）开始进入这个市场。</w:t>
      </w:r>
    </w:p>
    <w:p w14:paraId="7718E33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供应商议价能力：单车和维修配件的供应商集中度较高，能够影响企业的成本结构。</w:t>
      </w:r>
    </w:p>
    <w:p w14:paraId="79C69F6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消费者议价能力：消费者对价格非常敏感，可以随时选择不同的共享单车公司。</w:t>
      </w:r>
    </w:p>
    <w:p w14:paraId="06AA780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替代品威胁：除了单车，还有电动滑板车、步行等替代出行方式。</w:t>
      </w:r>
    </w:p>
    <w:p w14:paraId="41DB588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p>
    <w:p w14:paraId="1C1073A7">
      <w:pPr>
        <w:keepNext w:val="0"/>
        <w:keepLines w:val="0"/>
        <w:widowControl/>
        <w:suppressLineNumbers w:val="0"/>
        <w:spacing w:line="300" w:lineRule="atLeast"/>
        <w:jc w:val="left"/>
        <w:rPr>
          <w:rFonts w:hint="eastAsia" w:ascii="微软雅黑" w:hAnsi="微软雅黑" w:eastAsia="微软雅黑" w:cs="微软雅黑"/>
          <w:spacing w:val="0"/>
          <w:sz w:val="21"/>
          <w:szCs w:val="21"/>
        </w:rPr>
      </w:pPr>
      <w:r>
        <w:rPr>
          <w:rFonts w:hint="eastAsia" w:ascii="微软雅黑" w:hAnsi="微软雅黑" w:eastAsia="微软雅黑" w:cs="微软雅黑"/>
          <w:b/>
          <w:bCs/>
          <w:spacing w:val="0"/>
          <w:kern w:val="0"/>
          <w:sz w:val="21"/>
          <w:szCs w:val="21"/>
          <w:lang w:val="en-US" w:eastAsia="zh-CN" w:bidi="ar"/>
        </w:rPr>
        <w:t>③ 方法 × 成败篇：如何把抽象理论拆成可落地方法？</w:t>
      </w:r>
    </w:p>
    <w:p w14:paraId="0155BF7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1. 提出者当时是如何步骤化的？</w:t>
      </w:r>
      <w:r>
        <w:rPr>
          <w:rFonts w:hint="eastAsia" w:ascii="微软雅黑" w:hAnsi="微软雅黑" w:eastAsia="微软雅黑" w:cs="微软雅黑"/>
          <w:spacing w:val="0"/>
          <w:kern w:val="0"/>
          <w:sz w:val="24"/>
          <w:szCs w:val="24"/>
          <w:lang w:val="en-US" w:eastAsia="zh-CN" w:bidi="ar"/>
        </w:rPr>
        <w:t xml:space="preserve"> 波特在提出五力模型时，并不是一步到位地给出最终版本，而是通过逐步细化的方式逐步拆解行业竞争的核心因素。具体来说，波特的步骤化过程如下：</w:t>
      </w:r>
    </w:p>
    <w:p w14:paraId="76F7409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步骤 1：分析行业内现有竞争者的竞争强度</w:t>
      </w:r>
      <w:r>
        <w:rPr>
          <w:rFonts w:hint="eastAsia" w:ascii="微软雅黑" w:hAnsi="微软雅黑" w:eastAsia="微软雅黑" w:cs="微软雅黑"/>
          <w:spacing w:val="0"/>
          <w:kern w:val="0"/>
          <w:sz w:val="24"/>
          <w:szCs w:val="24"/>
          <w:lang w:val="en-US" w:eastAsia="zh-CN" w:bidi="ar"/>
        </w:rPr>
        <w:t xml:space="preserve"> 通过观察行业内不同企业之间的竞争，他发现同一行业内竞争激烈程度直接影响盈利水平。竞争激烈，行业企业为了吸引客户不得不降低价格或提高成本，导致整体利润降低。</w:t>
      </w:r>
    </w:p>
    <w:p w14:paraId="4309DB2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步骤 2：识别潜在新进入者的威胁</w:t>
      </w:r>
      <w:r>
        <w:rPr>
          <w:rFonts w:hint="eastAsia" w:ascii="微软雅黑" w:hAnsi="微软雅黑" w:eastAsia="微软雅黑" w:cs="微软雅黑"/>
          <w:spacing w:val="0"/>
          <w:kern w:val="0"/>
          <w:sz w:val="24"/>
          <w:szCs w:val="24"/>
          <w:lang w:val="en-US" w:eastAsia="zh-CN" w:bidi="ar"/>
        </w:rPr>
        <w:t xml:space="preserve"> 评估新进入者对现有企业带来的威胁。新竞争者的进入会破坏市场格局，可能迫使现有企业减少价格、加大市场投入，从而压低利润率。</w:t>
      </w:r>
    </w:p>
    <w:p w14:paraId="774763A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步骤 3：分析供应商的议价能力</w:t>
      </w:r>
      <w:r>
        <w:rPr>
          <w:rFonts w:hint="eastAsia" w:ascii="微软雅黑" w:hAnsi="微软雅黑" w:eastAsia="微软雅黑" w:cs="微软雅黑"/>
          <w:spacing w:val="0"/>
          <w:kern w:val="0"/>
          <w:sz w:val="24"/>
          <w:szCs w:val="24"/>
          <w:lang w:val="en-US" w:eastAsia="zh-CN" w:bidi="ar"/>
        </w:rPr>
        <w:t xml:space="preserve"> 评估供应商对企业价格和成本的影响，供应商数量少且集中时，供应商可以提高价格或减少质量，迫使企业承担额外成本。</w:t>
      </w:r>
    </w:p>
    <w:p w14:paraId="184A52F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步骤 4：分析客户的议价能力</w:t>
      </w:r>
      <w:r>
        <w:rPr>
          <w:rFonts w:hint="eastAsia" w:ascii="微软雅黑" w:hAnsi="微软雅黑" w:eastAsia="微软雅黑" w:cs="微软雅黑"/>
          <w:spacing w:val="0"/>
          <w:kern w:val="0"/>
          <w:sz w:val="24"/>
          <w:szCs w:val="24"/>
          <w:lang w:val="en-US" w:eastAsia="zh-CN" w:bidi="ar"/>
        </w:rPr>
        <w:t xml:space="preserve"> 观察消费者对企业价格和服务的影响力。消费者数量少且集中时，他们可以要求企业降低价格或提供更多服务。</w:t>
      </w:r>
    </w:p>
    <w:p w14:paraId="5E69256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步骤 5：识别替代品的威胁</w:t>
      </w:r>
      <w:r>
        <w:rPr>
          <w:rFonts w:hint="eastAsia" w:ascii="微软雅黑" w:hAnsi="微软雅黑" w:eastAsia="微软雅黑" w:cs="微软雅黑"/>
          <w:spacing w:val="0"/>
          <w:kern w:val="0"/>
          <w:sz w:val="24"/>
          <w:szCs w:val="24"/>
          <w:lang w:val="en-US" w:eastAsia="zh-CN" w:bidi="ar"/>
        </w:rPr>
        <w:t xml:space="preserve"> 评估其他产品或服务对当前产品市场的替代性威胁，替代品的出现会导致消费者转向，从而减少当前企业的市场份额和利润。</w:t>
      </w:r>
    </w:p>
    <w:p w14:paraId="1D32C76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2. 后续实践者怎样迭代这些步骤？</w:t>
      </w:r>
      <w:r>
        <w:rPr>
          <w:rFonts w:hint="eastAsia" w:ascii="微软雅黑" w:hAnsi="微软雅黑" w:eastAsia="微软雅黑" w:cs="微软雅黑"/>
          <w:spacing w:val="0"/>
          <w:kern w:val="0"/>
          <w:sz w:val="24"/>
          <w:szCs w:val="24"/>
          <w:lang w:val="en-US" w:eastAsia="zh-CN" w:bidi="ar"/>
        </w:rPr>
        <w:t xml:space="preserve"> 在波特提出五力模型之后，许多实践者和企业逐步将其应用到不同的行业和市场中，并在实践中不断迭代和完善这个框架。具体迭代过程包括：</w:t>
      </w:r>
    </w:p>
    <w:p w14:paraId="39E85D1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添加动态因素：</w:t>
      </w:r>
      <w:r>
        <w:rPr>
          <w:rFonts w:hint="eastAsia" w:ascii="微软雅黑" w:hAnsi="微软雅黑" w:eastAsia="微软雅黑" w:cs="微软雅黑"/>
          <w:spacing w:val="0"/>
          <w:kern w:val="0"/>
          <w:sz w:val="24"/>
          <w:szCs w:val="24"/>
          <w:lang w:val="en-US" w:eastAsia="zh-CN" w:bidi="ar"/>
        </w:rPr>
        <w:t xml:space="preserve"> 初期的五力模型较为静态，随着市场环境的变化，后续学者和实践者加入了更多动态因素。例如，考虑技术变革如何影响供应商和客户的议价能力，或者考虑全球化如何增加新进入者的威胁。</w:t>
      </w:r>
    </w:p>
    <w:p w14:paraId="6474376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引入外部环境的复杂性：</w:t>
      </w:r>
      <w:r>
        <w:rPr>
          <w:rFonts w:hint="eastAsia" w:ascii="微软雅黑" w:hAnsi="微软雅黑" w:eastAsia="微软雅黑" w:cs="微软雅黑"/>
          <w:spacing w:val="0"/>
          <w:kern w:val="0"/>
          <w:sz w:val="24"/>
          <w:szCs w:val="24"/>
          <w:lang w:val="en-US" w:eastAsia="zh-CN" w:bidi="ar"/>
        </w:rPr>
        <w:t xml:space="preserve"> 一些实践者开始意识到，外部环境的变化（如法律法规、市场政策等）对五力的影响也应该纳入考虑。例如，政策变化可能会降低某些行业的进入壁垒，或者提升供应商的议价能力。</w:t>
      </w:r>
    </w:p>
    <w:p w14:paraId="752613E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增加市场细分的维度：</w:t>
      </w:r>
      <w:r>
        <w:rPr>
          <w:rFonts w:hint="eastAsia" w:ascii="微软雅黑" w:hAnsi="微软雅黑" w:eastAsia="微软雅黑" w:cs="微软雅黑"/>
          <w:spacing w:val="0"/>
          <w:kern w:val="0"/>
          <w:sz w:val="24"/>
          <w:szCs w:val="24"/>
          <w:lang w:val="en-US" w:eastAsia="zh-CN" w:bidi="ar"/>
        </w:rPr>
        <w:t xml:space="preserve"> 五力模型在实际应用中发现并非所有市场细分的竞争力度都一致，因此逐步出现了针对不同市场细分进行深入分析的方法。这使得五力模型应用更为精准，能挖掘不同市场中竞争力的差异。</w:t>
      </w:r>
    </w:p>
    <w:p w14:paraId="29095E5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3. 融合一份“综合版步骤链路”</w:t>
      </w:r>
      <w:r>
        <w:rPr>
          <w:rFonts w:hint="eastAsia" w:ascii="微软雅黑" w:hAnsi="微软雅黑" w:eastAsia="微软雅黑" w:cs="微软雅黑"/>
          <w:spacing w:val="0"/>
          <w:kern w:val="0"/>
          <w:sz w:val="24"/>
          <w:szCs w:val="24"/>
          <w:lang w:val="en-US" w:eastAsia="zh-CN" w:bidi="ar"/>
        </w:rPr>
        <w:t xml:space="preserve"> 基于波特的五力模型，并结合后续的实践迭代，以下是“综合版步骤链路”：</w:t>
      </w:r>
    </w:p>
    <w:p w14:paraId="4121630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1. </w:t>
      </w:r>
      <w:r>
        <w:rPr>
          <w:rFonts w:hint="eastAsia" w:ascii="微软雅黑" w:hAnsi="微软雅黑" w:eastAsia="微软雅黑" w:cs="微软雅黑"/>
          <w:b/>
          <w:bCs/>
          <w:spacing w:val="0"/>
          <w:kern w:val="0"/>
          <w:sz w:val="24"/>
          <w:szCs w:val="24"/>
          <w:lang w:val="en-US" w:eastAsia="zh-CN" w:bidi="ar"/>
        </w:rPr>
        <w:t>评估现有竞争者的竞争强度</w:t>
      </w:r>
    </w:p>
    <w:p w14:paraId="26A9B46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在做什么？分析行业内部竞争的现状，确定竞争激烈程度。</w:t>
      </w:r>
    </w:p>
    <w:p w14:paraId="4DC0F4A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意图是什么？了解行业内部竞争对利润的影响。</w:t>
      </w:r>
    </w:p>
    <w:p w14:paraId="731774A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2. </w:t>
      </w:r>
      <w:r>
        <w:rPr>
          <w:rFonts w:hint="eastAsia" w:ascii="微软雅黑" w:hAnsi="微软雅黑" w:eastAsia="微软雅黑" w:cs="微软雅黑"/>
          <w:b/>
          <w:bCs/>
          <w:spacing w:val="0"/>
          <w:kern w:val="0"/>
          <w:sz w:val="24"/>
          <w:szCs w:val="24"/>
          <w:lang w:val="en-US" w:eastAsia="zh-CN" w:bidi="ar"/>
        </w:rPr>
        <w:t>评估潜在进入者的威胁</w:t>
      </w:r>
    </w:p>
    <w:p w14:paraId="1A89F3D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在做什么？分析行业进入的难易程度，评估潜在的竞争威胁。</w:t>
      </w:r>
    </w:p>
    <w:p w14:paraId="4699618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意图是什么？了解行业的进入壁垒，预测新竞争者的进入对现有企业的影响。</w:t>
      </w:r>
    </w:p>
    <w:p w14:paraId="07A2ECD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3. </w:t>
      </w:r>
      <w:r>
        <w:rPr>
          <w:rFonts w:hint="eastAsia" w:ascii="微软雅黑" w:hAnsi="微软雅黑" w:eastAsia="微软雅黑" w:cs="微软雅黑"/>
          <w:b/>
          <w:bCs/>
          <w:spacing w:val="0"/>
          <w:kern w:val="0"/>
          <w:sz w:val="24"/>
          <w:szCs w:val="24"/>
          <w:lang w:val="en-US" w:eastAsia="zh-CN" w:bidi="ar"/>
        </w:rPr>
        <w:t>分析供应商的议价能力</w:t>
      </w:r>
    </w:p>
    <w:p w14:paraId="6739C5E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在做什么？评估供应商在价格和质量方面的控制能力。</w:t>
      </w:r>
    </w:p>
    <w:p w14:paraId="1BAA888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意图是什么？识别供应商对公司成本的潜在影响。</w:t>
      </w:r>
    </w:p>
    <w:p w14:paraId="3B5CFED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4. </w:t>
      </w:r>
      <w:r>
        <w:rPr>
          <w:rFonts w:hint="eastAsia" w:ascii="微软雅黑" w:hAnsi="微软雅黑" w:eastAsia="微软雅黑" w:cs="微软雅黑"/>
          <w:b/>
          <w:bCs/>
          <w:spacing w:val="0"/>
          <w:kern w:val="0"/>
          <w:sz w:val="24"/>
          <w:szCs w:val="24"/>
          <w:lang w:val="en-US" w:eastAsia="zh-CN" w:bidi="ar"/>
        </w:rPr>
        <w:t>分析客户的议价能力</w:t>
      </w:r>
    </w:p>
    <w:p w14:paraId="4AB7586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在做什么？评估客户对价格和服务的控制力。</w:t>
      </w:r>
    </w:p>
    <w:p w14:paraId="36174A4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意图是什么？识别客户对企业定价和服务的影响。</w:t>
      </w:r>
    </w:p>
    <w:p w14:paraId="096C323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5. </w:t>
      </w:r>
      <w:r>
        <w:rPr>
          <w:rFonts w:hint="eastAsia" w:ascii="微软雅黑" w:hAnsi="微软雅黑" w:eastAsia="微软雅黑" w:cs="微软雅黑"/>
          <w:b/>
          <w:bCs/>
          <w:spacing w:val="0"/>
          <w:kern w:val="0"/>
          <w:sz w:val="24"/>
          <w:szCs w:val="24"/>
          <w:lang w:val="en-US" w:eastAsia="zh-CN" w:bidi="ar"/>
        </w:rPr>
        <w:t>识别替代品的威胁</w:t>
      </w:r>
    </w:p>
    <w:p w14:paraId="67B4D2C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在做什么？评估行业中替代产品或服务对现有产品的竞争威胁。</w:t>
      </w:r>
    </w:p>
    <w:p w14:paraId="489E65D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意图是什么？了解替代品对市场份额和利润的潜在侵蚀作用。</w:t>
      </w:r>
    </w:p>
    <w:p w14:paraId="231BF8D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4. 两个成功案例</w:t>
      </w:r>
    </w:p>
    <w:p w14:paraId="170D03B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成功案例 1：小米的进入策略</w:t>
      </w:r>
      <w:r>
        <w:rPr>
          <w:rFonts w:hint="eastAsia" w:ascii="微软雅黑" w:hAnsi="微软雅黑" w:eastAsia="微软雅黑" w:cs="微软雅黑"/>
          <w:spacing w:val="0"/>
          <w:kern w:val="0"/>
          <w:sz w:val="24"/>
          <w:szCs w:val="24"/>
          <w:lang w:val="en-US" w:eastAsia="zh-CN" w:bidi="ar"/>
        </w:rPr>
        <w:t xml:space="preserve"> 小米在进入智能手机市场时，通过五力模型分析了竞争环境。它识别到行业内部的竞争（如华为、三星）的威胁，潜在新进入者的威胁较低，因为手机制造需要较高的技术壁垒。此外，供应商集中度较高，但小米通过与供应商的长期合作关系获得了议价能力。消费者议价能力较强，但小米通过价格策略和社交媒体营销与消费者建立了紧密联系，降低了这一威胁。最终结果：小米通过精准的市场定位、低成本运营和社交营销成功突破了市场竞争，迅速占领了市场份额，验证了五力模型的行业竞争和消费者议价能力的影响。</w:t>
      </w:r>
    </w:p>
    <w:p w14:paraId="15B7098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成功案例 2：拼多多的社交电商</w:t>
      </w:r>
      <w:r>
        <w:rPr>
          <w:rFonts w:hint="eastAsia" w:ascii="微软雅黑" w:hAnsi="微软雅黑" w:eastAsia="微软雅黑" w:cs="微软雅黑"/>
          <w:spacing w:val="0"/>
          <w:kern w:val="0"/>
          <w:sz w:val="24"/>
          <w:szCs w:val="24"/>
          <w:lang w:val="en-US" w:eastAsia="zh-CN" w:bidi="ar"/>
        </w:rPr>
        <w:t xml:space="preserve"> 拼多多进入电商市场时，应用了五力模型来分析市场。它发现传统电商平台（如淘宝、京东）有强大的内部竞争，潜在进入者威胁较小（因拼多多选择了独特的社交电商模式）。它还识别到，消费者有较强的议价能力，但通过拼团和社交分享模式降低了这一议价能力。最终结果：拼多多通过独特的商业模式和创新的市场营销策略，迅速脱颖而出，验证了“市场开发”战略的成功。</w:t>
      </w:r>
    </w:p>
    <w:p w14:paraId="7C635C8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5. 两个失败/伪实践案例</w:t>
      </w:r>
    </w:p>
    <w:p w14:paraId="2F2123F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失败案例 1：乐视网（多元化战略过度扩展）</w:t>
      </w:r>
      <w:r>
        <w:rPr>
          <w:rFonts w:hint="eastAsia" w:ascii="微软雅黑" w:hAnsi="微软雅黑" w:eastAsia="微软雅黑" w:cs="微软雅黑"/>
          <w:spacing w:val="0"/>
          <w:kern w:val="0"/>
          <w:sz w:val="24"/>
          <w:szCs w:val="24"/>
          <w:lang w:val="en-US" w:eastAsia="zh-CN" w:bidi="ar"/>
        </w:rPr>
        <w:t xml:space="preserve"> 乐视在初期的未能正确识别行业内部竞争的强度，盲目扩张到多个领域（如电视、视频、汽车等），导致资源分散。它没有认真考虑行业竞争的五个力量，特别是缺乏对潜在进入者和消费者议价能力的预判，导致在多个市场中失去竞争优势。后果是乐视陷入资金链危机，多个业务线失败，最终导致其业务收缩。</w:t>
      </w:r>
    </w:p>
    <w:p w14:paraId="27E3971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失败案例 2：魅族的手机定位失误</w:t>
      </w:r>
      <w:r>
        <w:rPr>
          <w:rFonts w:hint="eastAsia" w:ascii="微软雅黑" w:hAnsi="微软雅黑" w:eastAsia="微软雅黑" w:cs="微软雅黑"/>
          <w:spacing w:val="0"/>
          <w:kern w:val="0"/>
          <w:sz w:val="24"/>
          <w:szCs w:val="24"/>
          <w:lang w:val="en-US" w:eastAsia="zh-CN" w:bidi="ar"/>
        </w:rPr>
        <w:t xml:space="preserve"> 魅族未能有效预判消费者对价格敏感度的提升和替代品（如小米、魅族等）带来的威胁，导致产品定位失误，未能应对强烈的市场竞争。后果是魅族在手机市场的份额不断下降，最终退出了竞争激烈的智能手机市场。</w:t>
      </w:r>
    </w:p>
    <w:p w14:paraId="47B046C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p>
    <w:p w14:paraId="2ED181B2">
      <w:pPr>
        <w:keepNext w:val="0"/>
        <w:keepLines w:val="0"/>
        <w:widowControl/>
        <w:suppressLineNumbers w:val="0"/>
        <w:spacing w:line="300" w:lineRule="atLeast"/>
        <w:jc w:val="left"/>
        <w:rPr>
          <w:rFonts w:hint="eastAsia" w:ascii="微软雅黑" w:hAnsi="微软雅黑" w:eastAsia="微软雅黑" w:cs="微软雅黑"/>
          <w:spacing w:val="0"/>
          <w:sz w:val="21"/>
          <w:szCs w:val="21"/>
        </w:rPr>
      </w:pPr>
      <w:r>
        <w:rPr>
          <w:rFonts w:hint="eastAsia" w:ascii="微软雅黑" w:hAnsi="微软雅黑" w:eastAsia="微软雅黑" w:cs="微软雅黑"/>
          <w:b/>
          <w:bCs/>
          <w:spacing w:val="0"/>
          <w:kern w:val="0"/>
          <w:sz w:val="21"/>
          <w:szCs w:val="21"/>
          <w:lang w:val="en-US" w:eastAsia="zh-CN" w:bidi="ar"/>
        </w:rPr>
        <w:t>④ 演化 × 修补 × 边界篇</w:t>
      </w:r>
    </w:p>
    <w:p w14:paraId="1D6AE20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1. 理论 10~20 年的演化时间线</w:t>
      </w:r>
    </w:p>
    <w:p w14:paraId="6EB2729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1.0 版（1980年，最初版本）：</w:t>
      </w:r>
      <w:r>
        <w:rPr>
          <w:rFonts w:hint="eastAsia" w:ascii="微软雅黑" w:hAnsi="微软雅黑" w:eastAsia="微软雅黑" w:cs="微软雅黑"/>
          <w:spacing w:val="0"/>
          <w:kern w:val="0"/>
          <w:sz w:val="24"/>
          <w:szCs w:val="24"/>
          <w:lang w:val="en-US" w:eastAsia="zh-CN" w:bidi="ar"/>
        </w:rPr>
        <w:t xml:space="preserve"> 关键事件：波特在《竞争战略》一书中首次提出五力模型，明确指出行业结构对公司盈利的影响。理论强调，企业不仅要关注内部资源和能力，还必须理解外部竞争，特别是行业内的竞争、供应商和客户的影响力以及替代品的威胁。</w:t>
      </w:r>
    </w:p>
    <w:p w14:paraId="0785AE2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2.0 版（1990年代末至2000年代初）：</w:t>
      </w:r>
      <w:r>
        <w:rPr>
          <w:rFonts w:hint="eastAsia" w:ascii="微软雅黑" w:hAnsi="微软雅黑" w:eastAsia="微软雅黑" w:cs="微软雅黑"/>
          <w:spacing w:val="0"/>
          <w:kern w:val="0"/>
          <w:sz w:val="24"/>
          <w:szCs w:val="24"/>
          <w:lang w:val="en-US" w:eastAsia="zh-CN" w:bidi="ar"/>
        </w:rPr>
        <w:t xml:space="preserve"> 关键事件：随着全球化和信息技术的发展，五力模型开始面临挑战。实践者和学者开始意识到，全球化市场和信息技术的普及改变了原有模型的适用范围。尤其是高科技、互联网行业，五力模型未能有效捕捉新兴竞争者的灵活性和创新速度。</w:t>
      </w:r>
    </w:p>
    <w:p w14:paraId="1415A6D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3.0 版（2010年代至今）：</w:t>
      </w:r>
      <w:r>
        <w:rPr>
          <w:rFonts w:hint="eastAsia" w:ascii="微软雅黑" w:hAnsi="微软雅黑" w:eastAsia="微软雅黑" w:cs="微软雅黑"/>
          <w:spacing w:val="0"/>
          <w:kern w:val="0"/>
          <w:sz w:val="24"/>
          <w:szCs w:val="24"/>
          <w:lang w:val="en-US" w:eastAsia="zh-CN" w:bidi="ar"/>
        </w:rPr>
        <w:t xml:space="preserve"> 关键事件：五力模型开始与现代商业模型结合，融入更多动态因素。学者们开始结合“大数据”和“人工智能”对市场竞争的分析，提出新的“竞争力分析工具”。这些工具结合了五力模型的分析框架，帮助企业更好地理解外部环境的变化和技术驱动的行业变革。</w:t>
      </w:r>
    </w:p>
    <w:p w14:paraId="37657BC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2. 被滥用后，业界如何修补？出现了哪些“第二代/第三代方法”？</w:t>
      </w:r>
    </w:p>
    <w:p w14:paraId="7BC5483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每个新方法补了哪个原始短板？</w:t>
      </w:r>
    </w:p>
    <w:p w14:paraId="0A35817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第一代补丁：</w:t>
      </w:r>
      <w:r>
        <w:rPr>
          <w:rFonts w:hint="eastAsia" w:ascii="微软雅黑" w:hAnsi="微软雅黑" w:eastAsia="微软雅黑" w:cs="微软雅黑"/>
          <w:spacing w:val="0"/>
          <w:kern w:val="0"/>
          <w:sz w:val="24"/>
          <w:szCs w:val="24"/>
          <w:lang w:val="en-US" w:eastAsia="zh-CN" w:bidi="ar"/>
        </w:rPr>
        <w:t xml:space="preserve"> 许多公司将五力模型视为“万能钥匙”，盲目应用模型来分析所有行业，而没有考虑行业的差异性。这导致模型的应用变得过于机械化，未能深入挖掘行业背后的细节和动态性。</w:t>
      </w:r>
    </w:p>
    <w:p w14:paraId="52316AC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第二代修补：</w:t>
      </w:r>
      <w:r>
        <w:rPr>
          <w:rFonts w:hint="eastAsia" w:ascii="微软雅黑" w:hAnsi="微软雅黑" w:eastAsia="微软雅黑" w:cs="微软雅黑"/>
          <w:spacing w:val="0"/>
          <w:kern w:val="0"/>
          <w:sz w:val="24"/>
          <w:szCs w:val="24"/>
          <w:lang w:val="en-US" w:eastAsia="zh-CN" w:bidi="ar"/>
        </w:rPr>
        <w:t xml:space="preserve"> 平台生态分析。随着互联网平台的崛起，业界逐渐意识到，五力模型的传统结构无法解释平台商业模式的竞争力（如网络效应、跨界竞争等）。因此，分析师开始结合平台生态模型，评估新型模型更关注合作与竞争并存的生态系统，强调企业在生态圈中的角色和协作。</w:t>
      </w:r>
    </w:p>
    <w:p w14:paraId="729579B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第三代修补：</w:t>
      </w:r>
      <w:r>
        <w:rPr>
          <w:rFonts w:hint="eastAsia" w:ascii="微软雅黑" w:hAnsi="微软雅黑" w:eastAsia="微软雅黑" w:cs="微软雅黑"/>
          <w:spacing w:val="0"/>
          <w:kern w:val="0"/>
          <w:sz w:val="24"/>
          <w:szCs w:val="24"/>
          <w:lang w:val="en-US" w:eastAsia="zh-CN" w:bidi="ar"/>
        </w:rPr>
        <w:t xml:space="preserve"> 动态竞争分析。针对五力模型静态分析的缺陷，许多学者提出了“动态竞争分析框架”，将市场环境的变化和技术的进步等因素纳入考虑。这些方法能够实时捕捉行业变化，并给出动态的战略建议。</w:t>
      </w:r>
    </w:p>
    <w:p w14:paraId="11DD601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3. 适用边界 &amp; 可证伪点</w:t>
      </w:r>
    </w:p>
    <w:p w14:paraId="603A83E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理论在哪些场景好用？</w:t>
      </w:r>
    </w:p>
    <w:p w14:paraId="60B3169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传统制造业：</w:t>
      </w:r>
      <w:r>
        <w:rPr>
          <w:rFonts w:hint="eastAsia" w:ascii="微软雅黑" w:hAnsi="微软雅黑" w:eastAsia="微软雅黑" w:cs="微软雅黑"/>
          <w:spacing w:val="0"/>
          <w:kern w:val="0"/>
          <w:sz w:val="24"/>
          <w:szCs w:val="24"/>
          <w:lang w:val="en-US" w:eastAsia="zh-CN" w:bidi="ar"/>
        </w:rPr>
        <w:t xml:space="preserve"> 五力模型在制造业和其他传统行业中尤为有效，特别是在需要分析供应商、客户议价能力及替代品威胁时。</w:t>
      </w:r>
    </w:p>
    <w:p w14:paraId="3E09544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市场成熟且竞争稳定的行业：</w:t>
      </w:r>
      <w:r>
        <w:rPr>
          <w:rFonts w:hint="eastAsia" w:ascii="微软雅黑" w:hAnsi="微软雅黑" w:eastAsia="微软雅黑" w:cs="微软雅黑"/>
          <w:spacing w:val="0"/>
          <w:kern w:val="0"/>
          <w:sz w:val="24"/>
          <w:szCs w:val="24"/>
          <w:lang w:val="en-US" w:eastAsia="zh-CN" w:bidi="ar"/>
        </w:rPr>
        <w:t xml:space="preserve"> 在市场成熟、竞争较为稳定的行业（如汽车、零售）中，五力模型可以清晰地界定竞争环境，帮助企业做出战略决策。</w:t>
      </w:r>
    </w:p>
    <w:p w14:paraId="2CB74D3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行业竞争的基本力分析：</w:t>
      </w:r>
      <w:r>
        <w:rPr>
          <w:rFonts w:hint="eastAsia" w:ascii="微软雅黑" w:hAnsi="微软雅黑" w:eastAsia="微软雅黑" w:cs="微软雅黑"/>
          <w:spacing w:val="0"/>
          <w:kern w:val="0"/>
          <w:sz w:val="24"/>
          <w:szCs w:val="24"/>
          <w:lang w:val="en-US" w:eastAsia="zh-CN" w:bidi="ar"/>
        </w:rPr>
        <w:t xml:space="preserve"> 五力模型特别适用于行业竞争分析，帮助公司了解哪些力量会影响其定价、成本控制和市场份额。</w:t>
      </w:r>
    </w:p>
    <w:p w14:paraId="0E88E80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哪些行业 / 阶段不适用？</w:t>
      </w:r>
    </w:p>
    <w:p w14:paraId="2F8D546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互联网和平台经济：</w:t>
      </w:r>
      <w:r>
        <w:rPr>
          <w:rFonts w:hint="eastAsia" w:ascii="微软雅黑" w:hAnsi="微软雅黑" w:eastAsia="微软雅黑" w:cs="微软雅黑"/>
          <w:spacing w:val="0"/>
          <w:kern w:val="0"/>
          <w:sz w:val="24"/>
          <w:szCs w:val="24"/>
          <w:lang w:val="en-US" w:eastAsia="zh-CN" w:bidi="ar"/>
        </w:rPr>
        <w:t xml:space="preserve"> 五力模型对平台型经济、共享经济或快速增长的科技公司不太适用。特别是当行业内部竞争不再是唯一的影响因素时，五力模型忽视了平台效应、网络效应等新兴力量的作用。</w:t>
      </w:r>
    </w:p>
    <w:p w14:paraId="31BE970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早期创业公司：</w:t>
      </w:r>
      <w:r>
        <w:rPr>
          <w:rFonts w:hint="eastAsia" w:ascii="微软雅黑" w:hAnsi="微软雅黑" w:eastAsia="微软雅黑" w:cs="微软雅黑"/>
          <w:spacing w:val="0"/>
          <w:kern w:val="0"/>
          <w:sz w:val="24"/>
          <w:szCs w:val="24"/>
          <w:lang w:val="en-US" w:eastAsia="zh-CN" w:bidi="ar"/>
        </w:rPr>
        <w:t xml:space="preserve"> 对于那些还未明确业务模式和市场定位的初创企业，五力模型的静态分析难以适应动态、不断变化的市场需求。</w:t>
      </w:r>
    </w:p>
    <w:p w14:paraId="6C2DE0F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高不确定性行业：</w:t>
      </w:r>
      <w:r>
        <w:rPr>
          <w:rFonts w:hint="eastAsia" w:ascii="微软雅黑" w:hAnsi="微软雅黑" w:eastAsia="微软雅黑" w:cs="微软雅黑"/>
          <w:spacing w:val="0"/>
          <w:kern w:val="0"/>
          <w:sz w:val="24"/>
          <w:szCs w:val="24"/>
          <w:lang w:val="en-US" w:eastAsia="zh-CN" w:bidi="ar"/>
        </w:rPr>
        <w:t xml:space="preserve"> 在高度不确定或创新驱动的行业（如 AI、生物科技等），五力模型未能提供足够的灵活度来应对市场和技术的快速变化。</w:t>
      </w:r>
    </w:p>
    <w:p w14:paraId="20376C1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4. 当代共识 × 当代争议</w:t>
      </w:r>
    </w:p>
    <w:p w14:paraId="3C5B916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今天一线产品团队是如何理解它的？</w:t>
      </w:r>
    </w:p>
    <w:p w14:paraId="0DE9801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共识：</w:t>
      </w:r>
      <w:r>
        <w:rPr>
          <w:rFonts w:hint="eastAsia" w:ascii="微软雅黑" w:hAnsi="微软雅黑" w:eastAsia="微软雅黑" w:cs="微软雅黑"/>
          <w:spacing w:val="0"/>
          <w:kern w:val="0"/>
          <w:sz w:val="24"/>
          <w:szCs w:val="24"/>
          <w:lang w:val="en-US" w:eastAsia="zh-CN" w:bidi="ar"/>
        </w:rPr>
        <w:t xml:space="preserve"> 五力模型仍然是产品团队在进行市场竞争分析时的基础工具之一，尤其是在制定市场稳定、竞争清晰的行业策略时。它有助于公司识别行业内的核心竞争力和进而不为产品战略提供支持。</w:t>
      </w:r>
    </w:p>
    <w:p w14:paraId="47F6235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应用：</w:t>
      </w:r>
      <w:r>
        <w:rPr>
          <w:rFonts w:hint="eastAsia" w:ascii="微软雅黑" w:hAnsi="微软雅黑" w:eastAsia="微软雅黑" w:cs="微软雅黑"/>
          <w:spacing w:val="0"/>
          <w:kern w:val="0"/>
          <w:sz w:val="24"/>
          <w:szCs w:val="24"/>
          <w:lang w:val="en-US" w:eastAsia="zh-CN" w:bidi="ar"/>
        </w:rPr>
        <w:t xml:space="preserve"> 一线团队将五力模型与其他市场分析工具（如 PEST 分析、SWOT 分析等）结合使用，以更全面地理解外部环境和竞争动态。</w:t>
      </w:r>
    </w:p>
    <w:p w14:paraId="5AE9345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争议：</w:t>
      </w:r>
    </w:p>
    <w:p w14:paraId="28FA545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适用性局限性：</w:t>
      </w:r>
      <w:r>
        <w:rPr>
          <w:rFonts w:hint="eastAsia" w:ascii="微软雅黑" w:hAnsi="微软雅黑" w:eastAsia="微软雅黑" w:cs="微软雅黑"/>
          <w:spacing w:val="0"/>
          <w:kern w:val="0"/>
          <w:sz w:val="24"/>
          <w:szCs w:val="24"/>
          <w:lang w:val="en-US" w:eastAsia="zh-CN" w:bidi="ar"/>
        </w:rPr>
        <w:t xml:space="preserve"> 五力模型在某些快速发展的行业（如互联网、人工智能等）中的适用性受到质疑。特别是当新兴力量（如平台、网络效应）主导市场时，传统的五力分析未能全面捕捉这些变化。</w:t>
      </w:r>
    </w:p>
    <w:p w14:paraId="6DD178F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动态变化的应对能力：</w:t>
      </w:r>
      <w:r>
        <w:rPr>
          <w:rFonts w:hint="eastAsia" w:ascii="微软雅黑" w:hAnsi="微软雅黑" w:eastAsia="微软雅黑" w:cs="微软雅黑"/>
          <w:spacing w:val="0"/>
          <w:kern w:val="0"/>
          <w:sz w:val="24"/>
          <w:szCs w:val="24"/>
          <w:lang w:val="en-US" w:eastAsia="zh-CN" w:bidi="ar"/>
        </w:rPr>
        <w:t xml:space="preserve"> 五力模型的静态分析无法实时响应市场变化，因此面对技术创新或市场突发变化时，很多企业发现五力模型无法提供及时的战略建议。</w:t>
      </w:r>
    </w:p>
    <w:p w14:paraId="2E16E0D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p>
    <w:p w14:paraId="49DE37F1">
      <w:pPr>
        <w:keepNext w:val="0"/>
        <w:keepLines w:val="0"/>
        <w:widowControl/>
        <w:suppressLineNumbers w:val="0"/>
        <w:spacing w:line="300" w:lineRule="atLeast"/>
        <w:jc w:val="left"/>
        <w:rPr>
          <w:rFonts w:hint="eastAsia" w:ascii="微软雅黑" w:hAnsi="微软雅黑" w:eastAsia="微软雅黑" w:cs="微软雅黑"/>
          <w:spacing w:val="0"/>
          <w:sz w:val="21"/>
          <w:szCs w:val="21"/>
        </w:rPr>
      </w:pPr>
      <w:r>
        <w:rPr>
          <w:rFonts w:hint="eastAsia" w:ascii="微软雅黑" w:hAnsi="微软雅黑" w:eastAsia="微软雅黑" w:cs="微软雅黑"/>
          <w:b/>
          <w:bCs/>
          <w:spacing w:val="0"/>
          <w:kern w:val="0"/>
          <w:sz w:val="21"/>
          <w:szCs w:val="21"/>
          <w:lang w:val="en-US" w:eastAsia="zh-CN" w:bidi="ar"/>
        </w:rPr>
        <w:t>⑤ 结构化总结（卡点定位与行动指南）</w:t>
      </w:r>
    </w:p>
    <w:p w14:paraId="48C9194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第一章 | 卡点定位：这个理论解决的是“哪一类卡住”？</w:t>
      </w:r>
    </w:p>
    <w:p w14:paraId="0281D79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提出者当时真正被卡住的状态是什么？</w:t>
      </w:r>
      <w:r>
        <w:rPr>
          <w:rFonts w:hint="eastAsia" w:ascii="微软雅黑" w:hAnsi="微软雅黑" w:eastAsia="微软雅黑" w:cs="微软雅黑"/>
          <w:spacing w:val="0"/>
          <w:kern w:val="0"/>
          <w:sz w:val="24"/>
          <w:szCs w:val="24"/>
          <w:lang w:val="en-US" w:eastAsia="zh-CN" w:bidi="ar"/>
        </w:rPr>
        <w:t xml:space="preserve"> 在提出五力模型时，波特正面临着战略分析工具的需求日益增加，但同时也发现当时的竞争理论存在严重局限。具体的卡点是：</w:t>
      </w:r>
    </w:p>
    <w:p w14:paraId="44ADC8E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信息不充分：</w:t>
      </w:r>
      <w:r>
        <w:rPr>
          <w:rFonts w:hint="eastAsia" w:ascii="微软雅黑" w:hAnsi="微软雅黑" w:eastAsia="微软雅黑" w:cs="微软雅黑"/>
          <w:spacing w:val="0"/>
          <w:kern w:val="0"/>
          <w:sz w:val="24"/>
          <w:szCs w:val="24"/>
          <w:lang w:val="en-US" w:eastAsia="zh-CN" w:bidi="ar"/>
        </w:rPr>
        <w:t xml:space="preserve"> 当时的管理理论过于专注于企业内部的资源配置和优势，忽视了外部竞争，导致企业无法精准分析来自外部的威胁和挑战。</w:t>
      </w:r>
    </w:p>
    <w:p w14:paraId="28CA667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决策迟滞：</w:t>
      </w:r>
      <w:r>
        <w:rPr>
          <w:rFonts w:hint="eastAsia" w:ascii="微软雅黑" w:hAnsi="微软雅黑" w:eastAsia="微软雅黑" w:cs="微软雅黑"/>
          <w:spacing w:val="0"/>
          <w:kern w:val="0"/>
          <w:sz w:val="24"/>
          <w:szCs w:val="24"/>
          <w:lang w:val="en-US" w:eastAsia="zh-CN" w:bidi="ar"/>
        </w:rPr>
        <w:t xml:space="preserve"> 企业面对外部竞争时，往往依赖传统的分析工具（如 SWOT 分析），这些工具无法有效帮助决策者理解行业中的竞争力量，使得战略决策滞后。</w:t>
      </w:r>
    </w:p>
    <w:p w14:paraId="39BC55F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试错成本过高：</w:t>
      </w:r>
      <w:r>
        <w:rPr>
          <w:rFonts w:hint="eastAsia" w:ascii="微软雅黑" w:hAnsi="微软雅黑" w:eastAsia="微软雅黑" w:cs="微软雅黑"/>
          <w:spacing w:val="0"/>
          <w:kern w:val="0"/>
          <w:sz w:val="24"/>
          <w:szCs w:val="24"/>
          <w:lang w:val="en-US" w:eastAsia="zh-CN" w:bidi="ar"/>
        </w:rPr>
        <w:t xml:space="preserve"> 企业缺乏有效的外部竞争分析框架，导致错误的战略决策可能需要很长时间才能修正，而这一过程的成本可能极高。</w:t>
      </w:r>
    </w:p>
    <w:p w14:paraId="73FB037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这属于哪一类“卡点类型”？</w:t>
      </w:r>
      <w:r>
        <w:rPr>
          <w:rFonts w:hint="eastAsia" w:ascii="微软雅黑" w:hAnsi="微软雅黑" w:eastAsia="微软雅黑" w:cs="微软雅黑"/>
          <w:spacing w:val="0"/>
          <w:kern w:val="0"/>
          <w:sz w:val="24"/>
          <w:szCs w:val="24"/>
          <w:lang w:val="en-US" w:eastAsia="zh-CN" w:bidi="ar"/>
        </w:rPr>
        <w:t xml:space="preserve"> 这属于**“决策迟滞与方向不清”**的卡点类型。传统战略分析工具无法及时有效地帮助企业做出明确决策，企业面对市场和产品扩展的选择时，陷入了犹豫和拖延。</w:t>
      </w:r>
    </w:p>
    <w:p w14:paraId="4801CF2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第二章 | 行动选择：在无解状态下，他为什么先走这一步？</w:t>
      </w:r>
    </w:p>
    <w:p w14:paraId="715AE6D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当时可选的其他路径有哪些？（A/B/C）</w:t>
      </w:r>
    </w:p>
    <w:p w14:paraId="151704B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A. 继续深化现有战略分析工具（如 SWOT 分析）：</w:t>
      </w:r>
      <w:r>
        <w:rPr>
          <w:rFonts w:hint="eastAsia" w:ascii="微软雅黑" w:hAnsi="微软雅黑" w:eastAsia="微软雅黑" w:cs="微软雅黑"/>
          <w:spacing w:val="0"/>
          <w:kern w:val="0"/>
          <w:sz w:val="24"/>
          <w:szCs w:val="24"/>
          <w:lang w:val="en-US" w:eastAsia="zh-CN" w:bidi="ar"/>
        </w:rPr>
        <w:t xml:space="preserve"> 继续依赖传统工具，优化和补充现有的战略框架，期望通过细化内部部分解决外部威胁。</w:t>
      </w:r>
    </w:p>
    <w:p w14:paraId="0568C62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B. 创造一个完全不同的框架：</w:t>
      </w:r>
      <w:r>
        <w:rPr>
          <w:rFonts w:hint="eastAsia" w:ascii="微软雅黑" w:hAnsi="微软雅黑" w:eastAsia="微软雅黑" w:cs="微软雅黑"/>
          <w:spacing w:val="0"/>
          <w:kern w:val="0"/>
          <w:sz w:val="24"/>
          <w:szCs w:val="24"/>
          <w:lang w:val="en-US" w:eastAsia="zh-CN" w:bidi="ar"/>
        </w:rPr>
        <w:t xml:space="preserve"> 放弃传统方法，提出一个全新的竞争分析框架，不仅关注外部力量，还包括其他市场需求、消费者心理等非传统因素。</w:t>
      </w:r>
    </w:p>
    <w:p w14:paraId="406D74A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C. 深入行业研究，逐步积累竞争数据：</w:t>
      </w:r>
      <w:r>
        <w:rPr>
          <w:rFonts w:hint="eastAsia" w:ascii="微软雅黑" w:hAnsi="微软雅黑" w:eastAsia="微软雅黑" w:cs="微软雅黑"/>
          <w:spacing w:val="0"/>
          <w:kern w:val="0"/>
          <w:sz w:val="24"/>
          <w:szCs w:val="24"/>
          <w:lang w:val="en-US" w:eastAsia="zh-CN" w:bidi="ar"/>
        </w:rPr>
        <w:t xml:space="preserve"> 选择通过大量的长期研究来分析行业竞争，从而逐步推出框架。</w:t>
      </w:r>
    </w:p>
    <w:p w14:paraId="5DA36E0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他为什么选了这些路径？</w:t>
      </w:r>
      <w:r>
        <w:rPr>
          <w:rFonts w:hint="eastAsia" w:ascii="微软雅黑" w:hAnsi="微软雅黑" w:eastAsia="微软雅黑" w:cs="微软雅黑"/>
          <w:spacing w:val="0"/>
          <w:kern w:val="0"/>
          <w:sz w:val="24"/>
          <w:szCs w:val="24"/>
          <w:lang w:val="en-US" w:eastAsia="zh-CN" w:bidi="ar"/>
        </w:rPr>
        <w:t xml:space="preserve"> 波特之所以选择</w:t>
      </w:r>
      <w:r>
        <w:rPr>
          <w:rFonts w:hint="eastAsia" w:ascii="微软雅黑" w:hAnsi="微软雅黑" w:eastAsia="微软雅黑" w:cs="微软雅黑"/>
          <w:b/>
          <w:bCs/>
          <w:spacing w:val="0"/>
          <w:kern w:val="0"/>
          <w:sz w:val="24"/>
          <w:szCs w:val="24"/>
          <w:lang w:val="en-US" w:eastAsia="zh-CN" w:bidi="ar"/>
        </w:rPr>
        <w:t>B（创造一个完全不同的框架）</w:t>
      </w:r>
      <w:r>
        <w:rPr>
          <w:rFonts w:hint="eastAsia" w:ascii="微软雅黑" w:hAnsi="微软雅黑" w:eastAsia="微软雅黑" w:cs="微软雅黑"/>
          <w:spacing w:val="0"/>
          <w:kern w:val="0"/>
          <w:sz w:val="24"/>
          <w:szCs w:val="24"/>
          <w:lang w:val="en-US" w:eastAsia="zh-CN" w:bidi="ar"/>
        </w:rPr>
        <w:t>，是因为这是一个可行的路径，但完全脱离现有理论和框架会带来更大的理论风险，特别是无法明确指出竞争者、供应商、客户等力量对利润的影响，因此无法解决企业面对外部竞争时的战略迟滞问题。波特更倾向于在已有框架的基础上进行优化和创新，而不是从零开始构建全新的框架。</w:t>
      </w:r>
    </w:p>
    <w:p w14:paraId="78EC861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第三章 | 最小行动单元：这一步到底干了什么？</w:t>
      </w:r>
    </w:p>
    <w:p w14:paraId="16A6108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行动触发条件：</w:t>
      </w:r>
    </w:p>
    <w:p w14:paraId="03BF35A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竞争分析工具解释行业结构对竞争力的影响。</w:t>
      </w:r>
    </w:p>
    <w:p w14:paraId="5803FF0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企业面对外部复杂竞争环境时，无法快速决策。</w:t>
      </w:r>
    </w:p>
    <w:p w14:paraId="4A32D14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传统的战略分析工具（如 SWOT）未能有效帮助企业理解竞争力的来源。</w:t>
      </w:r>
    </w:p>
    <w:p w14:paraId="0C39D37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最小动作：</w:t>
      </w:r>
      <w:r>
        <w:rPr>
          <w:rFonts w:hint="eastAsia" w:ascii="微软雅黑" w:hAnsi="微软雅黑" w:eastAsia="微软雅黑" w:cs="微软雅黑"/>
          <w:spacing w:val="0"/>
          <w:kern w:val="0"/>
          <w:sz w:val="24"/>
          <w:szCs w:val="24"/>
          <w:lang w:val="en-US" w:eastAsia="zh-CN" w:bidi="ar"/>
        </w:rPr>
        <w:t xml:space="preserve"> 提出了五力模型作为简化的战略分析工具，用于帮助企业分析行业竞争的五大力量：现有竞争者的竞争、潜在进入者的威胁、供应商的议价能力、买方的议价能力、替代品的威胁。</w:t>
      </w:r>
    </w:p>
    <w:p w14:paraId="10885ED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想验证的假设：</w:t>
      </w:r>
    </w:p>
    <w:p w14:paraId="6330A5E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行业结构和外部力量对企业的竞争力和效益有深远影响。</w:t>
      </w:r>
    </w:p>
    <w:p w14:paraId="4A3CB5E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理解和分析这些外部力量能够帮助企业制定更有效的战略决策。</w:t>
      </w:r>
    </w:p>
    <w:p w14:paraId="31EAC1C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不同力量之间的相互作用决定行业的盈利潜力和企业的战略定位。</w:t>
      </w:r>
    </w:p>
    <w:p w14:paraId="45D96B8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成功 / 失败都能带来的信息：</w:t>
      </w:r>
    </w:p>
    <w:p w14:paraId="7460DC5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成功：</w:t>
      </w:r>
      <w:r>
        <w:rPr>
          <w:rFonts w:hint="eastAsia" w:ascii="微软雅黑" w:hAnsi="微软雅黑" w:eastAsia="微软雅黑" w:cs="微软雅黑"/>
          <w:spacing w:val="0"/>
          <w:kern w:val="0"/>
          <w:sz w:val="24"/>
          <w:szCs w:val="24"/>
          <w:lang w:val="en-US" w:eastAsia="zh-CN" w:bidi="ar"/>
        </w:rPr>
        <w:t xml:space="preserve"> 验证了企业是否能通过五力模型识别行业中的关键竞争力量，进而做出战略调整，提高竞争力。</w:t>
      </w:r>
    </w:p>
    <w:p w14:paraId="3B2E33D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 </w:t>
      </w:r>
      <w:r>
        <w:rPr>
          <w:rFonts w:hint="eastAsia" w:ascii="微软雅黑" w:hAnsi="微软雅黑" w:eastAsia="微软雅黑" w:cs="微软雅黑"/>
          <w:b/>
          <w:bCs/>
          <w:spacing w:val="0"/>
          <w:kern w:val="0"/>
          <w:sz w:val="24"/>
          <w:szCs w:val="24"/>
          <w:lang w:val="en-US" w:eastAsia="zh-CN" w:bidi="ar"/>
        </w:rPr>
        <w:t>失败：</w:t>
      </w:r>
      <w:r>
        <w:rPr>
          <w:rFonts w:hint="eastAsia" w:ascii="微软雅黑" w:hAnsi="微软雅黑" w:eastAsia="微软雅黑" w:cs="微软雅黑"/>
          <w:spacing w:val="0"/>
          <w:kern w:val="0"/>
          <w:sz w:val="24"/>
          <w:szCs w:val="24"/>
          <w:lang w:val="en-US" w:eastAsia="zh-CN" w:bidi="ar"/>
        </w:rPr>
        <w:t xml:space="preserve"> 如果模型无法解释企业面临的竞争威胁，说明理论中的某些假设可能不适用于特定行业，需要进一步调整和优化模型。</w:t>
      </w:r>
    </w:p>
    <w:p w14:paraId="6A374C0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第四章 | 跨理伦抽象：这一行动模式可以叫什么名字？</w:t>
      </w:r>
    </w:p>
    <w:p w14:paraId="6B3C108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命名：</w:t>
      </w:r>
      <w:r>
        <w:rPr>
          <w:rFonts w:hint="eastAsia" w:ascii="微软雅黑" w:hAnsi="微软雅黑" w:eastAsia="微软雅黑" w:cs="微软雅黑"/>
          <w:spacing w:val="0"/>
          <w:kern w:val="0"/>
          <w:sz w:val="24"/>
          <w:szCs w:val="24"/>
          <w:lang w:val="en-US" w:eastAsia="zh-CN" w:bidi="ar"/>
        </w:rPr>
        <w:t xml:space="preserve"> 「通过外部力量分析驱动战略调整」</w:t>
      </w:r>
    </w:p>
    <w:p w14:paraId="16748B2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这种行动模式在什么情况下最有效？</w:t>
      </w:r>
    </w:p>
    <w:p w14:paraId="5818321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行业竞争明显：在那些行业结构清晰、竞争力量显著的市场（如制造业、零售业），五力模型帮助企业量化并分析竞争力量对市场的影响。</w:t>
      </w:r>
    </w:p>
    <w:p w14:paraId="3984184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市场环境稳定：对于那些市场变动较小、行业力量相对稳定的行业，五力模型提供了一个较好的战略分析框架。</w:t>
      </w:r>
    </w:p>
    <w:p w14:paraId="38E636C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竞争对手显且明：当企业处在一个有明显竞争者和供应商、买方力量为明确的市场时，五力模型能够帮助企业快速评估各个力量对战略的影响。</w:t>
      </w:r>
    </w:p>
    <w:p w14:paraId="00D7D6C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什么情况下会失效？</w:t>
      </w:r>
    </w:p>
    <w:p w14:paraId="69EC82E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市场变化快速：如果市场的竞争环境发生快速变化（如高科技行业的技术创新、平台经济的崛起），五力模型可能未能及时捕捉到这些变化。</w:t>
      </w:r>
    </w:p>
    <w:p w14:paraId="598D2DD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 替代力量不明确：如果市场中的竞争方式发生转型，例如平台经济、共享经济等新兴行业，五力模型可能无法通过直接对抗或替代品威胁衡量，五力模型可能会缺乏准确性和操作性。</w:t>
      </w:r>
    </w:p>
    <w:p w14:paraId="3518995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b/>
          <w:bCs/>
          <w:spacing w:val="0"/>
          <w:kern w:val="0"/>
          <w:sz w:val="24"/>
          <w:szCs w:val="24"/>
          <w:lang w:val="en-US" w:eastAsia="zh-CN" w:bidi="ar"/>
        </w:rPr>
        <w:t>第五章 | 超级个体视角：我什么时候该用它？</w:t>
      </w:r>
    </w:p>
    <w:p w14:paraId="33A8439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w:t>
      </w:r>
      <w:r>
        <w:rPr>
          <w:rFonts w:hint="eastAsia" w:ascii="微软雅黑" w:hAnsi="微软雅黑" w:eastAsia="微软雅黑" w:cs="微软雅黑"/>
          <w:b/>
          <w:bCs/>
          <w:spacing w:val="0"/>
          <w:kern w:val="0"/>
          <w:sz w:val="24"/>
          <w:szCs w:val="24"/>
          <w:lang w:val="en-US" w:eastAsia="zh-CN" w:bidi="ar"/>
        </w:rPr>
        <w:t>当我在哪些信号出现时，应该调用这种行动模式？</w:t>
      </w:r>
    </w:p>
    <w:p w14:paraId="6EEB119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1. </w:t>
      </w:r>
      <w:r>
        <w:rPr>
          <w:rFonts w:hint="eastAsia" w:ascii="微软雅黑" w:hAnsi="微软雅黑" w:eastAsia="微软雅黑" w:cs="微软雅黑"/>
          <w:b/>
          <w:bCs/>
          <w:spacing w:val="0"/>
          <w:kern w:val="0"/>
          <w:sz w:val="24"/>
          <w:szCs w:val="24"/>
          <w:lang w:val="en-US" w:eastAsia="zh-CN" w:bidi="ar"/>
        </w:rPr>
        <w:t>市场竞争变得不明确或复杂：</w:t>
      </w:r>
      <w:r>
        <w:rPr>
          <w:rFonts w:hint="eastAsia" w:ascii="微软雅黑" w:hAnsi="微软雅黑" w:eastAsia="微软雅黑" w:cs="微软雅黑"/>
          <w:spacing w:val="0"/>
          <w:kern w:val="0"/>
          <w:sz w:val="24"/>
          <w:szCs w:val="24"/>
          <w:lang w:val="en-US" w:eastAsia="zh-CN" w:bidi="ar"/>
        </w:rPr>
        <w:t xml:space="preserve"> 当我发现市场竞争环境变得越来越复杂，且传统的竞争分析工具（如 SWOT、PEST 分析等）无法提供清晰的战略方向时，应该启动五力模型分析。特别是当行业内的竞争态势发生变化时，五力模型可以帮助我理解行业结构和各个外部力量之间的关系。</w:t>
      </w:r>
    </w:p>
    <w:p w14:paraId="75EE0FC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xml:space="preserve">    2. </w:t>
      </w:r>
      <w:r>
        <w:rPr>
          <w:rFonts w:hint="eastAsia" w:ascii="微软雅黑" w:hAnsi="微软雅黑" w:eastAsia="微软雅黑" w:cs="微软雅黑"/>
          <w:b/>
          <w:bCs/>
          <w:spacing w:val="0"/>
          <w:kern w:val="0"/>
          <w:sz w:val="24"/>
          <w:szCs w:val="24"/>
          <w:lang w:val="en-US" w:eastAsia="zh-CN" w:bidi="ar"/>
        </w:rPr>
        <w:t>决策困难或迟滞：</w:t>
      </w:r>
      <w:r>
        <w:rPr>
          <w:rFonts w:hint="eastAsia" w:ascii="微软雅黑" w:hAnsi="微软雅黑" w:eastAsia="微软雅黑" w:cs="微软雅黑"/>
          <w:spacing w:val="0"/>
          <w:kern w:val="0"/>
          <w:sz w:val="24"/>
          <w:szCs w:val="24"/>
          <w:lang w:val="en-US" w:eastAsia="zh-CN" w:bidi="ar"/>
        </w:rPr>
        <w:t xml:space="preserve"> 当面临战略决策时，我对自己应该选择哪条道路感到困惑，且无法找到直接的解决方案时，五力模型可以帮助我分析外部力量，并做出更理性的决策。特别是在多个竞争力量交织的情况下，五力模型有助于明确响响因素，减少不必要的决策拖延。</w:t>
      </w:r>
    </w:p>
    <w:p w14:paraId="4AB057BE">
      <w:pPr>
        <w:keepNext w:val="0"/>
        <w:keepLines w:val="0"/>
        <w:widowControl/>
        <w:suppressLineNumbers w:val="0"/>
        <w:jc w:val="left"/>
        <w:rPr>
          <w:rFonts w:hint="eastAsia" w:ascii="微软雅黑" w:hAnsi="微软雅黑" w:eastAsia="微软雅黑" w:cs="微软雅黑"/>
          <w:spacing w:val="0"/>
          <w:kern w:val="0"/>
          <w:sz w:val="24"/>
          <w:szCs w:val="24"/>
          <w:lang w:val="en-US" w:eastAsia="zh-CN" w:bidi="ar"/>
        </w:rPr>
      </w:pPr>
      <w:r>
        <w:rPr>
          <w:rFonts w:hint="eastAsia" w:ascii="微软雅黑" w:hAnsi="微软雅黑" w:eastAsia="微软雅黑" w:cs="微软雅黑"/>
          <w:spacing w:val="0"/>
          <w:kern w:val="0"/>
          <w:sz w:val="24"/>
          <w:szCs w:val="24"/>
          <w:lang w:val="en-US" w:eastAsia="zh-CN" w:bidi="ar"/>
        </w:rPr>
        <w:t xml:space="preserve">    3. </w:t>
      </w:r>
      <w:r>
        <w:rPr>
          <w:rFonts w:hint="eastAsia" w:ascii="微软雅黑" w:hAnsi="微软雅黑" w:eastAsia="微软雅黑" w:cs="微软雅黑"/>
          <w:b/>
          <w:bCs/>
          <w:spacing w:val="0"/>
          <w:kern w:val="0"/>
          <w:sz w:val="24"/>
          <w:szCs w:val="24"/>
          <w:lang w:val="en-US" w:eastAsia="zh-CN" w:bidi="ar"/>
        </w:rPr>
        <w:t>行业内部竞争日益激烈：</w:t>
      </w:r>
      <w:r>
        <w:rPr>
          <w:rFonts w:hint="eastAsia" w:ascii="微软雅黑" w:hAnsi="微软雅黑" w:eastAsia="微软雅黑" w:cs="微软雅黑"/>
          <w:spacing w:val="0"/>
          <w:kern w:val="0"/>
          <w:sz w:val="24"/>
          <w:szCs w:val="24"/>
          <w:lang w:val="en-US" w:eastAsia="zh-CN" w:bidi="ar"/>
        </w:rPr>
        <w:t xml:space="preserve"> 当我所在的行业竞争对手增多且竞争强度提升时，五力模型有助于理解竞争对手、潜在进入者以及替代品的影晌。特别是在传统竞争分析方法无法深入探讨行业动态时，使用五力模型能帮助我从多个维度的深入</w:t>
      </w:r>
      <w:r>
        <w:rPr>
          <w:rFonts w:hint="eastAsia" w:ascii="微软雅黑" w:hAnsi="微软雅黑" w:eastAsia="微软雅黑" w:cs="微软雅黑"/>
          <w:spacing w:val="0"/>
          <w:kern w:val="0"/>
          <w:sz w:val="24"/>
          <w:szCs w:val="24"/>
          <w:lang w:val="en-US" w:eastAsia="zh-CN" w:bidi="ar"/>
        </w:rPr>
        <w:t>理解，战路可能缺乏实际效果，最终导致资源浪费和无效投入。</w:t>
      </w:r>
    </w:p>
    <w:p w14:paraId="6125B6D0">
      <w:pPr>
        <w:keepNext w:val="0"/>
        <w:keepLines w:val="0"/>
        <w:widowControl/>
        <w:suppressLineNumbers w:val="0"/>
        <w:jc w:val="left"/>
        <w:rPr>
          <w:rFonts w:hint="eastAsia" w:ascii="微软雅黑" w:hAnsi="微软雅黑" w:eastAsia="微软雅黑" w:cs="微软雅黑"/>
          <w:spacing w:val="0"/>
          <w:kern w:val="0"/>
          <w:sz w:val="24"/>
          <w:szCs w:val="24"/>
          <w:lang w:val="en-US" w:eastAsia="zh-CN" w:bidi="ar"/>
        </w:rPr>
      </w:pPr>
      <w:r>
        <w:rPr>
          <w:rFonts w:hint="default" w:ascii="微软雅黑" w:hAnsi="微软雅黑" w:eastAsia="微软雅黑" w:cs="微软雅黑"/>
          <w:spacing w:val="0"/>
          <w:kern w:val="0"/>
          <w:sz w:val="24"/>
          <w:szCs w:val="24"/>
          <w:lang w:val="en-US" w:eastAsia="zh-CN" w:bidi="ar"/>
        </w:rPr>
        <w:t>⑤ 结构化总结</w:t>
      </w:r>
    </w:p>
    <w:p w14:paraId="0FFB4B5F">
      <w:pPr>
        <w:keepNext w:val="0"/>
        <w:keepLines w:val="0"/>
        <w:widowControl/>
        <w:suppressLineNumbers w:val="0"/>
        <w:jc w:val="left"/>
        <w:rPr>
          <w:rFonts w:hint="eastAsia" w:ascii="微软雅黑" w:hAnsi="微软雅黑" w:eastAsia="微软雅黑" w:cs="微软雅黑"/>
          <w:spacing w:val="0"/>
          <w:kern w:val="0"/>
          <w:sz w:val="24"/>
          <w:szCs w:val="24"/>
          <w:lang w:val="en-US" w:eastAsia="zh-CN" w:bidi="ar"/>
        </w:rPr>
      </w:pPr>
      <w:r>
        <w:rPr>
          <w:rFonts w:hint="eastAsia" w:ascii="微软雅黑" w:hAnsi="微软雅黑" w:eastAsia="微软雅黑" w:cs="微软雅黑"/>
          <w:spacing w:val="0"/>
          <w:kern w:val="0"/>
          <w:sz w:val="24"/>
          <w:szCs w:val="24"/>
          <w:lang w:val="en-US" w:eastAsia="zh-CN" w:bidi="ar"/>
        </w:rPr>
        <w:t>• 【卡点类型】 决策迟滞，缺乏有效的外部竞争分析框架，无法判断行业中的竞争力量与影响因素。</w:t>
      </w:r>
    </w:p>
    <w:p w14:paraId="1D092D87">
      <w:pPr>
        <w:keepNext w:val="0"/>
        <w:keepLines w:val="0"/>
        <w:widowControl/>
        <w:suppressLineNumbers w:val="0"/>
        <w:jc w:val="left"/>
        <w:rPr>
          <w:rFonts w:hint="eastAsia" w:ascii="微软雅黑" w:hAnsi="微软雅黑" w:eastAsia="微软雅黑" w:cs="微软雅黑"/>
          <w:spacing w:val="0"/>
          <w:kern w:val="0"/>
          <w:sz w:val="24"/>
          <w:szCs w:val="24"/>
          <w:lang w:val="en-US" w:eastAsia="zh-CN" w:bidi="ar"/>
        </w:rPr>
      </w:pPr>
      <w:r>
        <w:rPr>
          <w:rFonts w:hint="eastAsia" w:ascii="微软雅黑" w:hAnsi="微软雅黑" w:eastAsia="微软雅黑" w:cs="微软雅黑"/>
          <w:spacing w:val="0"/>
          <w:kern w:val="0"/>
          <w:sz w:val="24"/>
          <w:szCs w:val="24"/>
          <w:lang w:val="en-US" w:eastAsia="zh-CN" w:bidi="ar"/>
        </w:rPr>
        <w:t>• 【对应行动模式名称】 「通过外部力量分析驱动战略调整」</w:t>
      </w:r>
    </w:p>
    <w:p w14:paraId="6DD1A29E">
      <w:pPr>
        <w:keepNext w:val="0"/>
        <w:keepLines w:val="0"/>
        <w:widowControl/>
        <w:suppressLineNumbers w:val="0"/>
        <w:jc w:val="left"/>
        <w:rPr>
          <w:rFonts w:hint="eastAsia" w:ascii="微软雅黑" w:hAnsi="微软雅黑" w:eastAsia="微软雅黑" w:cs="微软雅黑"/>
          <w:spacing w:val="0"/>
          <w:kern w:val="0"/>
          <w:sz w:val="24"/>
          <w:szCs w:val="24"/>
          <w:lang w:val="en-US" w:eastAsia="zh-CN" w:bidi="ar"/>
        </w:rPr>
      </w:pPr>
      <w:r>
        <w:rPr>
          <w:rFonts w:hint="eastAsia" w:ascii="微软雅黑" w:hAnsi="微软雅黑" w:eastAsia="微软雅黑" w:cs="微软雅黑"/>
          <w:spacing w:val="0"/>
          <w:kern w:val="0"/>
          <w:sz w:val="24"/>
          <w:szCs w:val="24"/>
          <w:lang w:val="en-US" w:eastAsia="zh-CN" w:bidi="ar"/>
        </w:rPr>
        <w:t>• 【一句话行动原则】 通过五力模型分析外部竞争力量，帮助决策者理解行业竞争态势，推动战略决策的有效落地。</w:t>
      </w:r>
    </w:p>
    <w:p w14:paraId="193F3EC2">
      <w:pPr>
        <w:keepNext w:val="0"/>
        <w:keepLines w:val="0"/>
        <w:widowControl/>
        <w:suppressLineNumbers w:val="0"/>
        <w:jc w:val="left"/>
        <w:rPr>
          <w:rFonts w:hint="eastAsia" w:ascii="微软雅黑" w:hAnsi="微软雅黑" w:eastAsia="微软雅黑" w:cs="微软雅黑"/>
          <w:spacing w:val="0"/>
          <w:kern w:val="0"/>
          <w:sz w:val="24"/>
          <w:szCs w:val="24"/>
          <w:lang w:val="en-US" w:eastAsia="zh-CN" w:bidi="ar"/>
        </w:rPr>
      </w:pPr>
      <w:r>
        <w:rPr>
          <w:rFonts w:hint="eastAsia" w:ascii="微软雅黑" w:hAnsi="微软雅黑" w:eastAsia="微软雅黑" w:cs="微软雅黑"/>
          <w:spacing w:val="0"/>
          <w:kern w:val="0"/>
          <w:sz w:val="24"/>
          <w:szCs w:val="24"/>
          <w:lang w:val="en-US" w:eastAsia="zh-CN" w:bidi="ar"/>
        </w:rPr>
        <w:t>• 【最小可执行动作】 使用五力模型来分析当前行业内的竞争强度、潜在进入者威胁、供应商与消费者的议价能力、替代品威胁这五种外部力量，并依据这些分析制定战略决策。</w:t>
      </w:r>
    </w:p>
    <w:p w14:paraId="297FBA82">
      <w:pPr>
        <w:keepNext w:val="0"/>
        <w:keepLines w:val="0"/>
        <w:widowControl/>
        <w:suppressLineNumbers w:val="0"/>
        <w:jc w:val="left"/>
        <w:rPr>
          <w:rFonts w:hint="eastAsia" w:ascii="微软雅黑" w:hAnsi="微软雅黑" w:eastAsia="微软雅黑" w:cs="微软雅黑"/>
          <w:spacing w:val="0"/>
          <w:kern w:val="0"/>
          <w:sz w:val="24"/>
          <w:szCs w:val="24"/>
          <w:lang w:val="en-US" w:eastAsia="zh-CN" w:bidi="ar"/>
        </w:rPr>
      </w:pPr>
      <w:r>
        <w:rPr>
          <w:rFonts w:hint="eastAsia" w:ascii="微软雅黑" w:hAnsi="微软雅黑" w:eastAsia="微软雅黑" w:cs="微软雅黑"/>
          <w:spacing w:val="0"/>
          <w:kern w:val="0"/>
          <w:sz w:val="24"/>
          <w:szCs w:val="24"/>
          <w:lang w:val="en-US" w:eastAsia="zh-CN" w:bidi="ar"/>
        </w:rPr>
        <w:t>• 【典型误用方式】 过于依赖五力模型来做出所有决策，而忽视了行业的动态变化和新兴竞争力量。尤其是技术变革或市场转型的情况下，过度依赖静态的五力模型会导致战略滞后</w:t>
      </w:r>
    </w:p>
    <w:p w14:paraId="583D7EA8">
      <w:pPr>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1017FC"/>
    <w:rsid w:val="43101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2025-12-24T08:12:00Z</dcterms:created>
  <dc:creator>Laychen</dc:creator>
  <cp:lastModifiedBy>Laychen</cp:lastModifiedBy>
  <dcterms:modified xsi:type="dcterms:W3CDTF">2025-12-24T08:16:34Z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78F9642A3A214F4F8DF8F39D0A93845E_11</vt:lpwstr>
  </property>
  <property fmtid="{D5CDD505-2E9C-101B-9397-08002B2CF9AE}" pid="4" name="KSOTemplateDocerSaveRecord">
    <vt:lpwstr>eyJoZGlkIjoiMjUxZTU4NWY3YzkzODA5MjAwZTEzMjVkMzA3ODM5MjYiLCJ1c2VySWQiOiIyODkxOTU2NyJ9</vt:lpwstr>
  </property>
</Properties>
</file>