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5A" w:rsidRDefault="00F9775A" w:rsidP="00341130">
      <w:pPr>
        <w:pStyle w:val="2"/>
        <w:numPr>
          <w:ilvl w:val="0"/>
          <w:numId w:val="5"/>
        </w:numPr>
      </w:pPr>
      <w:r>
        <w:rPr>
          <w:rFonts w:hint="eastAsia"/>
        </w:rPr>
        <w:t>树</w:t>
      </w:r>
    </w:p>
    <w:p w:rsidR="00341130" w:rsidRDefault="00341130" w:rsidP="00341130">
      <w:pPr>
        <w:ind w:firstLine="420"/>
      </w:pPr>
    </w:p>
    <w:p w:rsidR="00341130" w:rsidRPr="00341130" w:rsidRDefault="00341130" w:rsidP="00341130">
      <w:pPr>
        <w:ind w:firstLine="422"/>
        <w:rPr>
          <w:b/>
          <w:bCs/>
          <w:color w:val="FF0000"/>
        </w:rPr>
      </w:pPr>
      <w:r w:rsidRPr="00341130">
        <w:rPr>
          <w:rFonts w:hint="eastAsia"/>
          <w:b/>
          <w:bCs/>
          <w:color w:val="FF0000"/>
        </w:rPr>
        <w:t>n0=n2+1</w:t>
      </w:r>
      <w:bookmarkStart w:id="0" w:name="_GoBack"/>
      <w:bookmarkEnd w:id="0"/>
    </w:p>
    <w:p w:rsidR="00341130" w:rsidRPr="00341130" w:rsidRDefault="00341130" w:rsidP="00341130">
      <w:pPr>
        <w:ind w:firstLine="420"/>
        <w:rPr>
          <w:rFonts w:hint="eastAsia"/>
        </w:rPr>
      </w:pPr>
    </w:p>
    <w:p w:rsidR="00F9775A" w:rsidRDefault="00F9775A" w:rsidP="00235145">
      <w:pPr>
        <w:ind w:firstLine="420"/>
      </w:pPr>
      <w:r>
        <w:rPr>
          <w:rFonts w:hint="eastAsia"/>
        </w:rPr>
        <w:t>树是</w:t>
      </w:r>
      <w:r w:rsidRPr="00235145">
        <w:rPr>
          <w:rFonts w:hint="eastAsia"/>
          <w:b/>
          <w:bCs/>
          <w:color w:val="FF0000"/>
        </w:rPr>
        <w:t>n</w:t>
      </w:r>
      <w:proofErr w:type="gramStart"/>
      <w:r w:rsidRPr="00235145">
        <w:rPr>
          <w:rFonts w:hint="eastAsia"/>
          <w:b/>
          <w:bCs/>
          <w:color w:val="FF0000"/>
        </w:rPr>
        <w:t>个</w:t>
      </w:r>
      <w:proofErr w:type="gramEnd"/>
      <w:r w:rsidRPr="00235145">
        <w:rPr>
          <w:rFonts w:hint="eastAsia"/>
          <w:b/>
          <w:bCs/>
          <w:color w:val="FF0000"/>
        </w:rPr>
        <w:t>节点的有限集。</w:t>
      </w:r>
      <w:r>
        <w:rPr>
          <w:rFonts w:hint="eastAsia"/>
        </w:rPr>
        <w:t>当</w:t>
      </w:r>
      <w:r>
        <w:rPr>
          <w:rFonts w:hint="eastAsia"/>
        </w:rPr>
        <w:t>n=0</w:t>
      </w:r>
      <w:r>
        <w:rPr>
          <w:rFonts w:hint="eastAsia"/>
        </w:rPr>
        <w:t>时，称为空树。在任意一个非空树中，有如下特点：</w:t>
      </w:r>
    </w:p>
    <w:p w:rsidR="00F9775A" w:rsidRDefault="00F9775A" w:rsidP="00235145">
      <w:pPr>
        <w:ind w:firstLine="420"/>
      </w:pPr>
    </w:p>
    <w:p w:rsidR="00F9775A" w:rsidRDefault="00F9775A" w:rsidP="00235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有且仅有一个特定的称为根的节点；</w:t>
      </w:r>
    </w:p>
    <w:p w:rsidR="00F9775A" w:rsidRDefault="00F9775A" w:rsidP="00235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n&gt;1</w:t>
      </w:r>
      <w:r>
        <w:rPr>
          <w:rFonts w:hint="eastAsia"/>
        </w:rPr>
        <w:t>时，其余节点可分为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互不相交的有限集，每一个集合本身又是一个树，并称为根的子树。</w:t>
      </w:r>
    </w:p>
    <w:p w:rsidR="00F9775A" w:rsidRDefault="00F9775A" w:rsidP="00235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树的最大层级数，称为树的高度或深度。</w:t>
      </w:r>
    </w:p>
    <w:p w:rsidR="00235145" w:rsidRDefault="00235145" w:rsidP="00F9775A">
      <w:pPr>
        <w:spacing w:line="220" w:lineRule="atLeast"/>
        <w:ind w:firstLine="420"/>
      </w:pPr>
      <w:r>
        <w:rPr>
          <w:noProof/>
        </w:rPr>
        <w:drawing>
          <wp:inline distT="0" distB="0" distL="0" distR="0">
            <wp:extent cx="3003550" cy="3075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203" cy="308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5A" w:rsidRDefault="00F9775A" w:rsidP="000D09BA">
      <w:pPr>
        <w:spacing w:line="220" w:lineRule="atLeast"/>
        <w:ind w:firstLineChars="0" w:firstLine="0"/>
      </w:pPr>
    </w:p>
    <w:p w:rsidR="00F9775A" w:rsidRDefault="00F9775A" w:rsidP="001D4F82">
      <w:pPr>
        <w:pStyle w:val="2"/>
        <w:ind w:firstLine="643"/>
      </w:pPr>
      <w:r>
        <w:rPr>
          <w:rFonts w:hint="eastAsia"/>
        </w:rPr>
        <w:t>2. </w:t>
      </w:r>
      <w:r>
        <w:rPr>
          <w:rFonts w:hint="eastAsia"/>
        </w:rPr>
        <w:t>二叉树</w:t>
      </w:r>
    </w:p>
    <w:p w:rsidR="00F9775A" w:rsidRDefault="00F9775A" w:rsidP="00F9775A">
      <w:pPr>
        <w:spacing w:line="220" w:lineRule="atLeast"/>
        <w:ind w:firstLine="420"/>
      </w:pPr>
      <w:r>
        <w:rPr>
          <w:rFonts w:hint="eastAsia"/>
        </w:rPr>
        <w:t>树的每个节点最多有</w:t>
      </w:r>
      <w:r>
        <w:rPr>
          <w:rFonts w:hint="eastAsia"/>
        </w:rPr>
        <w:t>2</w:t>
      </w:r>
      <w:r>
        <w:rPr>
          <w:rFonts w:hint="eastAsia"/>
        </w:rPr>
        <w:t>个孩子节点。</w:t>
      </w:r>
    </w:p>
    <w:p w:rsidR="00F9775A" w:rsidRDefault="00F9775A" w:rsidP="00F9775A">
      <w:pPr>
        <w:spacing w:line="220" w:lineRule="atLeast"/>
        <w:ind w:firstLine="420"/>
      </w:pPr>
    </w:p>
    <w:p w:rsidR="00F9775A" w:rsidRDefault="00F9775A" w:rsidP="000D09BA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满二叉树</w:t>
      </w:r>
    </w:p>
    <w:p w:rsidR="00F9775A" w:rsidRDefault="00F9775A" w:rsidP="00F9775A">
      <w:pPr>
        <w:spacing w:line="220" w:lineRule="atLeast"/>
        <w:ind w:firstLine="420"/>
      </w:pPr>
      <w:r>
        <w:rPr>
          <w:rFonts w:hint="eastAsia"/>
        </w:rPr>
        <w:t>一个二叉树的所有非叶子节点都存在左右孩子，并</w:t>
      </w:r>
      <w:r w:rsidRPr="000D09BA">
        <w:rPr>
          <w:rFonts w:hint="eastAsia"/>
          <w:b/>
          <w:bCs/>
          <w:color w:val="FF0000"/>
        </w:rPr>
        <w:t>且所有叶子节点都在同一层级上。</w:t>
      </w:r>
    </w:p>
    <w:p w:rsidR="00F9775A" w:rsidRDefault="000D09BA" w:rsidP="00F9775A">
      <w:pPr>
        <w:spacing w:line="220" w:lineRule="atLeast"/>
        <w:ind w:firstLine="420"/>
      </w:pPr>
      <w:r>
        <w:rPr>
          <w:noProof/>
        </w:rPr>
        <w:drawing>
          <wp:inline distT="0" distB="0" distL="0" distR="0">
            <wp:extent cx="2978150" cy="18587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5" cy="186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5A" w:rsidRDefault="00F9775A" w:rsidP="00BC31A2">
      <w:pPr>
        <w:spacing w:line="220" w:lineRule="atLeast"/>
        <w:ind w:firstLineChars="0" w:firstLine="0"/>
      </w:pPr>
    </w:p>
    <w:p w:rsidR="00F9775A" w:rsidRDefault="00F9775A" w:rsidP="00BC31A2">
      <w:pPr>
        <w:pStyle w:val="3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完全二叉树</w:t>
      </w:r>
    </w:p>
    <w:p w:rsidR="00F9775A" w:rsidRPr="00BC31A2" w:rsidRDefault="00F9775A" w:rsidP="00F9775A">
      <w:pPr>
        <w:spacing w:line="220" w:lineRule="atLeast"/>
        <w:ind w:firstLine="420"/>
        <w:rPr>
          <w:b/>
          <w:bCs/>
          <w:color w:val="FF0000"/>
        </w:rPr>
      </w:pPr>
      <w:r>
        <w:rPr>
          <w:rFonts w:hint="eastAsia"/>
        </w:rPr>
        <w:t>对一个有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节点的二叉树，按层级顺序编号，则所有节点的编号为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。要求这个</w:t>
      </w:r>
      <w:proofErr w:type="gramStart"/>
      <w:r>
        <w:rPr>
          <w:rFonts w:hint="eastAsia"/>
        </w:rPr>
        <w:t>树所有</w:t>
      </w:r>
      <w:proofErr w:type="gramEnd"/>
      <w:r>
        <w:rPr>
          <w:rFonts w:hint="eastAsia"/>
        </w:rPr>
        <w:t>节点和同样深度的满二叉树的编号为从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的节点位置相同。</w:t>
      </w:r>
      <w:r w:rsidRPr="00BC31A2">
        <w:rPr>
          <w:rFonts w:hint="eastAsia"/>
          <w:b/>
          <w:bCs/>
          <w:color w:val="FF0000"/>
        </w:rPr>
        <w:t>完全二叉树只需保证最后一个节点之前的节点都齐全即可。</w:t>
      </w:r>
    </w:p>
    <w:p w:rsidR="00F9775A" w:rsidRDefault="00F9775A" w:rsidP="00BC31A2">
      <w:pPr>
        <w:spacing w:line="220" w:lineRule="atLeast"/>
        <w:ind w:firstLineChars="0" w:firstLine="0"/>
      </w:pPr>
    </w:p>
    <w:p w:rsidR="00F9775A" w:rsidRDefault="00F9775A" w:rsidP="001D4F82">
      <w:pPr>
        <w:pStyle w:val="2"/>
        <w:ind w:firstLine="643"/>
      </w:pPr>
      <w:r>
        <w:rPr>
          <w:rFonts w:hint="eastAsia"/>
        </w:rPr>
        <w:t>3. </w:t>
      </w:r>
      <w:r>
        <w:rPr>
          <w:rFonts w:hint="eastAsia"/>
        </w:rPr>
        <w:t>二叉树的应用</w:t>
      </w:r>
    </w:p>
    <w:p w:rsidR="00F9775A" w:rsidRDefault="00F9775A" w:rsidP="00BC31A2">
      <w:pPr>
        <w:pStyle w:val="3"/>
      </w:pPr>
      <w:r>
        <w:rPr>
          <w:rFonts w:hint="eastAsia"/>
        </w:rPr>
        <w:t>3.1 </w:t>
      </w:r>
      <w:r>
        <w:rPr>
          <w:rFonts w:hint="eastAsia"/>
        </w:rPr>
        <w:t>查找</w:t>
      </w:r>
    </w:p>
    <w:p w:rsidR="00F9775A" w:rsidRDefault="00F9775A" w:rsidP="00F9775A">
      <w:pPr>
        <w:spacing w:line="220" w:lineRule="atLeast"/>
        <w:ind w:firstLine="42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树在二叉树的基础上增加了以下几个条件：</w:t>
      </w:r>
    </w:p>
    <w:p w:rsidR="00F9775A" w:rsidRDefault="00F9775A" w:rsidP="00F9775A">
      <w:pPr>
        <w:spacing w:line="220" w:lineRule="atLeast"/>
        <w:ind w:firstLine="420"/>
      </w:pPr>
    </w:p>
    <w:p w:rsidR="00F9775A" w:rsidRDefault="00F9775A" w:rsidP="00F9775A">
      <w:pPr>
        <w:spacing w:line="220" w:lineRule="atLeast"/>
        <w:ind w:firstLine="420"/>
      </w:pPr>
      <w:r>
        <w:rPr>
          <w:rFonts w:hint="eastAsia"/>
        </w:rPr>
        <w:t>如果左子树不为空，则左子树上所有节点的值均小于根节点的值；</w:t>
      </w:r>
    </w:p>
    <w:p w:rsidR="00F9775A" w:rsidRDefault="00F9775A" w:rsidP="00F9775A">
      <w:pPr>
        <w:spacing w:line="220" w:lineRule="atLeast"/>
        <w:ind w:firstLine="420"/>
      </w:pPr>
      <w:proofErr w:type="gramStart"/>
      <w:r>
        <w:rPr>
          <w:rFonts w:hint="eastAsia"/>
        </w:rPr>
        <w:t>如果右子树</w:t>
      </w:r>
      <w:proofErr w:type="gramEnd"/>
      <w:r>
        <w:rPr>
          <w:rFonts w:hint="eastAsia"/>
        </w:rPr>
        <w:t>不为空，</w:t>
      </w:r>
      <w:proofErr w:type="gramStart"/>
      <w:r>
        <w:rPr>
          <w:rFonts w:hint="eastAsia"/>
        </w:rPr>
        <w:t>则右子树上</w:t>
      </w:r>
      <w:proofErr w:type="gramEnd"/>
      <w:r>
        <w:rPr>
          <w:rFonts w:hint="eastAsia"/>
        </w:rPr>
        <w:t>所有节点的值均大于根节点的值；</w:t>
      </w:r>
    </w:p>
    <w:p w:rsidR="00F9775A" w:rsidRDefault="00F9775A" w:rsidP="00F9775A">
      <w:pPr>
        <w:spacing w:line="220" w:lineRule="atLeast"/>
        <w:ind w:firstLine="420"/>
      </w:pPr>
      <w:r>
        <w:rPr>
          <w:rFonts w:hint="eastAsia"/>
        </w:rPr>
        <w:t>左、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也</w:t>
      </w:r>
      <w:proofErr w:type="gramStart"/>
      <w:r>
        <w:rPr>
          <w:rFonts w:hint="eastAsia"/>
        </w:rPr>
        <w:t>都是二叉查找</w:t>
      </w:r>
      <w:proofErr w:type="gramEnd"/>
      <w:r>
        <w:rPr>
          <w:rFonts w:hint="eastAsia"/>
        </w:rPr>
        <w:t>树。</w:t>
      </w:r>
    </w:p>
    <w:p w:rsidR="00F9775A" w:rsidRDefault="00BC31A2" w:rsidP="00F9775A">
      <w:pPr>
        <w:spacing w:line="220" w:lineRule="atLeast"/>
        <w:ind w:firstLine="420"/>
      </w:pPr>
      <w:r>
        <w:rPr>
          <w:noProof/>
        </w:rPr>
        <w:drawing>
          <wp:inline distT="0" distB="0" distL="0" distR="0">
            <wp:extent cx="3917950" cy="2523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14" cy="253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5A" w:rsidRDefault="00F9775A" w:rsidP="00F9775A">
      <w:pPr>
        <w:spacing w:line="220" w:lineRule="atLeast"/>
        <w:ind w:firstLine="420"/>
      </w:pPr>
    </w:p>
    <w:p w:rsidR="00F9775A" w:rsidRDefault="00F9775A" w:rsidP="00F9775A">
      <w:pPr>
        <w:spacing w:line="220" w:lineRule="atLeast"/>
        <w:ind w:firstLine="420"/>
      </w:pPr>
      <w:r>
        <w:rPr>
          <w:rFonts w:hint="eastAsia"/>
        </w:rPr>
        <w:t>对于一个节点分布相对</w:t>
      </w:r>
      <w:proofErr w:type="gramStart"/>
      <w:r>
        <w:rPr>
          <w:rFonts w:hint="eastAsia"/>
        </w:rPr>
        <w:t>均衡的二叉查找</w:t>
      </w:r>
      <w:proofErr w:type="gramEnd"/>
      <w:r>
        <w:rPr>
          <w:rFonts w:hint="eastAsia"/>
        </w:rPr>
        <w:t>树来说，如果节点总数是</w:t>
      </w:r>
      <w:r>
        <w:rPr>
          <w:rFonts w:hint="eastAsia"/>
        </w:rPr>
        <w:t>n</w:t>
      </w:r>
      <w:r>
        <w:rPr>
          <w:rFonts w:hint="eastAsia"/>
        </w:rPr>
        <w:t>，那么搜索节点的时间复杂度都是</w:t>
      </w:r>
      <w:r>
        <w:rPr>
          <w:rFonts w:hint="eastAsia"/>
        </w:rPr>
        <w:t>O(logn)</w:t>
      </w:r>
      <w:r>
        <w:rPr>
          <w:rFonts w:hint="eastAsia"/>
        </w:rPr>
        <w:t>，和树的深度是一样的。</w:t>
      </w:r>
    </w:p>
    <w:p w:rsidR="00F9775A" w:rsidRDefault="00F9775A" w:rsidP="00F9775A">
      <w:pPr>
        <w:spacing w:line="220" w:lineRule="atLeast"/>
        <w:ind w:firstLine="420"/>
      </w:pPr>
    </w:p>
    <w:p w:rsidR="00F9775A" w:rsidRDefault="00F9775A" w:rsidP="0087636E">
      <w:pPr>
        <w:pStyle w:val="3"/>
      </w:pPr>
      <w:r>
        <w:rPr>
          <w:rFonts w:hint="eastAsia"/>
        </w:rPr>
        <w:t>3.2 </w:t>
      </w:r>
      <w:r>
        <w:rPr>
          <w:rFonts w:hint="eastAsia"/>
        </w:rPr>
        <w:t>维持相对顺序（插入）</w:t>
      </w:r>
    </w:p>
    <w:p w:rsidR="00F9775A" w:rsidRDefault="00F9775A" w:rsidP="00F9775A">
      <w:pPr>
        <w:spacing w:line="220" w:lineRule="atLeast"/>
        <w:ind w:firstLine="42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树的特性保证了二叉树的有序性，因此还有另外一个名字：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树。</w:t>
      </w:r>
    </w:p>
    <w:p w:rsidR="00F9775A" w:rsidRDefault="00F9775A" w:rsidP="00F9775A">
      <w:pPr>
        <w:spacing w:line="220" w:lineRule="atLeast"/>
        <w:ind w:firstLine="420"/>
      </w:pPr>
    </w:p>
    <w:p w:rsidR="00F9775A" w:rsidRDefault="00F9775A" w:rsidP="0087636E">
      <w:pPr>
        <w:spacing w:line="220" w:lineRule="atLeast"/>
        <w:ind w:firstLine="420"/>
      </w:pPr>
      <w:r>
        <w:rPr>
          <w:rFonts w:hint="eastAsia"/>
        </w:rPr>
        <w:t>插入的过程中，可能会出现需要二叉树进行自平衡，例如下图的情况：</w:t>
      </w:r>
    </w:p>
    <w:p w:rsidR="00F9775A" w:rsidRDefault="00F9775A" w:rsidP="00F9775A">
      <w:pPr>
        <w:spacing w:line="220" w:lineRule="atLeast"/>
        <w:ind w:firstLine="420"/>
      </w:pPr>
    </w:p>
    <w:p w:rsidR="00F9775A" w:rsidRDefault="00F9775A" w:rsidP="00F9775A">
      <w:pPr>
        <w:spacing w:line="220" w:lineRule="atLeast"/>
        <w:ind w:firstLine="420"/>
      </w:pPr>
      <w:r>
        <w:rPr>
          <w:rFonts w:hint="eastAsia"/>
        </w:rPr>
        <w:t>二叉树的自平衡的方式有很多种，如红黑树、</w:t>
      </w:r>
      <w:r>
        <w:rPr>
          <w:rFonts w:hint="eastAsia"/>
        </w:rPr>
        <w:t>AVL</w:t>
      </w:r>
      <w:r>
        <w:rPr>
          <w:rFonts w:hint="eastAsia"/>
        </w:rPr>
        <w:t>树、</w:t>
      </w:r>
      <w:proofErr w:type="gramStart"/>
      <w:r>
        <w:rPr>
          <w:rFonts w:hint="eastAsia"/>
        </w:rPr>
        <w:t>树堆等</w:t>
      </w:r>
      <w:proofErr w:type="gramEnd"/>
      <w:r>
        <w:rPr>
          <w:rFonts w:hint="eastAsia"/>
        </w:rPr>
        <w:t>。</w:t>
      </w:r>
    </w:p>
    <w:p w:rsidR="004358AB" w:rsidRDefault="004358AB" w:rsidP="00F9775A">
      <w:pPr>
        <w:spacing w:line="220" w:lineRule="atLeast"/>
        <w:ind w:firstLine="420"/>
      </w:pPr>
    </w:p>
    <w:p w:rsidR="0087636E" w:rsidRDefault="0087636E" w:rsidP="00CA7658">
      <w:pPr>
        <w:pStyle w:val="2"/>
      </w:pPr>
      <w:r w:rsidRPr="0087636E">
        <w:rPr>
          <w:rFonts w:hint="eastAsia"/>
        </w:rPr>
        <w:t>4. </w:t>
      </w:r>
      <w:r w:rsidRPr="0087636E">
        <w:rPr>
          <w:rFonts w:hint="eastAsia"/>
        </w:rPr>
        <w:t>二叉树的遍历</w:t>
      </w:r>
    </w:p>
    <w:p w:rsidR="00CA7658" w:rsidRPr="00CA7658" w:rsidRDefault="00404575" w:rsidP="00CA7658">
      <w:pPr>
        <w:spacing w:line="220" w:lineRule="atLeast"/>
        <w:ind w:firstLine="420"/>
      </w:pPr>
      <w:hyperlink r:id="rId10" w:history="1">
        <w:r w:rsidR="00CA7658" w:rsidRPr="00CA7658">
          <w:rPr>
            <w:rStyle w:val="a4"/>
          </w:rPr>
          <w:t>https://blog.csdn.net/coder__666/article/details/80349039</w:t>
        </w:r>
      </w:hyperlink>
    </w:p>
    <w:p w:rsidR="00CA7658" w:rsidRPr="00CA7658" w:rsidRDefault="00CA7658" w:rsidP="00CA7658">
      <w:pPr>
        <w:spacing w:line="220" w:lineRule="atLeast"/>
        <w:ind w:firstLineChars="0" w:firstLine="0"/>
      </w:pPr>
    </w:p>
    <w:p w:rsidR="00CA7658" w:rsidRDefault="00CA7658" w:rsidP="00CA7658">
      <w:pPr>
        <w:pStyle w:val="2"/>
      </w:pPr>
      <w:r>
        <w:rPr>
          <w:rFonts w:hint="eastAsia"/>
        </w:rPr>
        <w:t>5. </w:t>
      </w:r>
      <w:proofErr w:type="gramStart"/>
      <w:r>
        <w:rPr>
          <w:rFonts w:hint="eastAsia"/>
        </w:rPr>
        <w:t>二叉堆</w:t>
      </w:r>
      <w:proofErr w:type="gramEnd"/>
    </w:p>
    <w:p w:rsidR="00CA7658" w:rsidRDefault="00CA7658" w:rsidP="00CA7658">
      <w:pPr>
        <w:spacing w:line="220" w:lineRule="atLeast"/>
        <w:ind w:firstLine="420"/>
      </w:pPr>
      <w:proofErr w:type="gramStart"/>
      <w:r>
        <w:rPr>
          <w:rFonts w:hint="eastAsia"/>
        </w:rPr>
        <w:t>二叉堆</w:t>
      </w:r>
      <w:proofErr w:type="gramEnd"/>
      <w:r>
        <w:rPr>
          <w:rFonts w:hint="eastAsia"/>
        </w:rPr>
        <w:t>本质上是一种完全二叉树，分为</w:t>
      </w:r>
      <w:r>
        <w:rPr>
          <w:rFonts w:hint="eastAsia"/>
        </w:rPr>
        <w:t>2</w:t>
      </w:r>
      <w:r>
        <w:rPr>
          <w:rFonts w:hint="eastAsia"/>
        </w:rPr>
        <w:t>个类型：</w:t>
      </w:r>
    </w:p>
    <w:p w:rsidR="00CA7658" w:rsidRDefault="00CA7658" w:rsidP="00CA7658">
      <w:pPr>
        <w:spacing w:line="220" w:lineRule="atLeast"/>
        <w:ind w:firstLine="420"/>
      </w:pPr>
    </w:p>
    <w:p w:rsidR="00CA7658" w:rsidRDefault="00CA7658" w:rsidP="00F8788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最大堆：任何一个父节点的值，都大于或等于它左、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节点的值；</w:t>
      </w:r>
    </w:p>
    <w:p w:rsidR="00CA7658" w:rsidRDefault="00CA7658" w:rsidP="00F8788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最小堆：任何一个父节点的值，都小于或等于它左、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节点的值。</w:t>
      </w:r>
    </w:p>
    <w:p w:rsidR="00F87886" w:rsidRDefault="00F87886" w:rsidP="00CA7658">
      <w:pPr>
        <w:spacing w:line="220" w:lineRule="atLeast"/>
        <w:ind w:firstLine="420"/>
      </w:pPr>
    </w:p>
    <w:p w:rsidR="00CA7658" w:rsidRDefault="00CA7658" w:rsidP="00CA7658">
      <w:pPr>
        <w:spacing w:line="220" w:lineRule="atLeast"/>
        <w:ind w:firstLine="420"/>
      </w:pPr>
      <w:proofErr w:type="gramStart"/>
      <w:r>
        <w:rPr>
          <w:rFonts w:hint="eastAsia"/>
        </w:rPr>
        <w:t>二叉堆虽然</w:t>
      </w:r>
      <w:proofErr w:type="gramEnd"/>
      <w:r>
        <w:rPr>
          <w:rFonts w:hint="eastAsia"/>
        </w:rPr>
        <w:t>是一个完全二叉树，</w:t>
      </w:r>
      <w:r w:rsidRPr="007910F5">
        <w:rPr>
          <w:rFonts w:hint="eastAsia"/>
          <w:b/>
          <w:bCs/>
          <w:color w:val="FF0000"/>
        </w:rPr>
        <w:t>但它的存储方式并不是链式存储，而是顺序存储，</w:t>
      </w:r>
      <w:r>
        <w:rPr>
          <w:rFonts w:hint="eastAsia"/>
        </w:rPr>
        <w:t>如</w:t>
      </w:r>
    </w:p>
    <w:p w:rsidR="00CA7658" w:rsidRDefault="007910F5" w:rsidP="00CA7658">
      <w:pPr>
        <w:spacing w:line="220" w:lineRule="atLeast"/>
        <w:ind w:firstLine="420"/>
      </w:pPr>
      <w:r>
        <w:rPr>
          <w:noProof/>
        </w:rPr>
        <w:drawing>
          <wp:inline distT="0" distB="0" distL="0" distR="0">
            <wp:extent cx="3543300" cy="3067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42" cy="307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658" w:rsidRDefault="00CA7658" w:rsidP="00FF7063">
      <w:pPr>
        <w:spacing w:line="220" w:lineRule="atLeast"/>
        <w:ind w:firstLineChars="0" w:firstLine="0"/>
      </w:pPr>
    </w:p>
    <w:p w:rsidR="00CA7658" w:rsidRPr="00D93832" w:rsidRDefault="00CA7658" w:rsidP="00CA7658">
      <w:pPr>
        <w:spacing w:line="220" w:lineRule="atLeast"/>
        <w:ind w:firstLine="422"/>
        <w:rPr>
          <w:b/>
          <w:bCs/>
        </w:rPr>
      </w:pPr>
      <w:r w:rsidRPr="00D93832">
        <w:rPr>
          <w:rFonts w:hint="eastAsia"/>
          <w:b/>
          <w:bCs/>
        </w:rPr>
        <w:t>假设父节点的</w:t>
      </w:r>
      <w:r w:rsidRPr="00D93832">
        <w:rPr>
          <w:rFonts w:hint="eastAsia"/>
          <w:b/>
          <w:bCs/>
          <w:color w:val="FF0000"/>
        </w:rPr>
        <w:t>下标</w:t>
      </w:r>
      <w:r w:rsidRPr="00D93832">
        <w:rPr>
          <w:rFonts w:hint="eastAsia"/>
          <w:b/>
          <w:bCs/>
        </w:rPr>
        <w:t>是</w:t>
      </w:r>
      <w:r w:rsidRPr="00D93832">
        <w:rPr>
          <w:rFonts w:hint="eastAsia"/>
          <w:b/>
          <w:bCs/>
        </w:rPr>
        <w:t>parent</w:t>
      </w:r>
      <w:r w:rsidRPr="00D93832">
        <w:rPr>
          <w:rFonts w:hint="eastAsia"/>
          <w:b/>
          <w:bCs/>
        </w:rPr>
        <w:t>，那么它的</w:t>
      </w:r>
      <w:proofErr w:type="gramStart"/>
      <w:r w:rsidRPr="00D93832">
        <w:rPr>
          <w:rFonts w:hint="eastAsia"/>
          <w:b/>
          <w:bCs/>
        </w:rPr>
        <w:t>左孩子</w:t>
      </w:r>
      <w:proofErr w:type="gramEnd"/>
      <w:r w:rsidRPr="00D93832">
        <w:rPr>
          <w:rFonts w:hint="eastAsia"/>
          <w:b/>
          <w:bCs/>
        </w:rPr>
        <w:t>的</w:t>
      </w:r>
      <w:r w:rsidRPr="00D93832">
        <w:rPr>
          <w:rFonts w:hint="eastAsia"/>
          <w:b/>
          <w:bCs/>
          <w:color w:val="FF0000"/>
        </w:rPr>
        <w:t>下标</w:t>
      </w:r>
      <w:r w:rsidRPr="00D93832">
        <w:rPr>
          <w:rFonts w:hint="eastAsia"/>
          <w:b/>
          <w:bCs/>
        </w:rPr>
        <w:t>就是</w:t>
      </w:r>
      <w:r w:rsidRPr="00D93832">
        <w:rPr>
          <w:rFonts w:hint="eastAsia"/>
          <w:b/>
          <w:bCs/>
        </w:rPr>
        <w:t>2 * parent + 1</w:t>
      </w:r>
      <w:r w:rsidRPr="00D93832">
        <w:rPr>
          <w:rFonts w:hint="eastAsia"/>
          <w:b/>
          <w:bCs/>
        </w:rPr>
        <w:t>，</w:t>
      </w:r>
      <w:proofErr w:type="gramStart"/>
      <w:r w:rsidRPr="00D93832">
        <w:rPr>
          <w:rFonts w:hint="eastAsia"/>
          <w:b/>
          <w:bCs/>
        </w:rPr>
        <w:t>右孩子</w:t>
      </w:r>
      <w:proofErr w:type="gramEnd"/>
      <w:r w:rsidRPr="00D93832">
        <w:rPr>
          <w:rFonts w:hint="eastAsia"/>
          <w:b/>
          <w:bCs/>
        </w:rPr>
        <w:t>的下标就是</w:t>
      </w:r>
      <w:r w:rsidRPr="00D93832">
        <w:rPr>
          <w:rFonts w:hint="eastAsia"/>
          <w:b/>
          <w:bCs/>
        </w:rPr>
        <w:t>2 * parent + 2</w:t>
      </w:r>
      <w:r w:rsidRPr="00D93832">
        <w:rPr>
          <w:rFonts w:hint="eastAsia"/>
          <w:b/>
          <w:bCs/>
        </w:rPr>
        <w:t>。</w:t>
      </w:r>
    </w:p>
    <w:p w:rsidR="00CA7658" w:rsidRDefault="00CA7658" w:rsidP="00CA7658">
      <w:pPr>
        <w:spacing w:line="220" w:lineRule="atLeast"/>
        <w:ind w:firstLine="420"/>
      </w:pPr>
    </w:p>
    <w:p w:rsidR="00CA7658" w:rsidRDefault="00CA7658" w:rsidP="00CA7658">
      <w:pPr>
        <w:spacing w:line="220" w:lineRule="atLeast"/>
        <w:ind w:firstLine="420"/>
      </w:pPr>
      <w:proofErr w:type="gramStart"/>
      <w:r>
        <w:rPr>
          <w:rFonts w:hint="eastAsia"/>
        </w:rPr>
        <w:t>二叉堆</w:t>
      </w:r>
      <w:proofErr w:type="gramEnd"/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种操作（假设是最小堆）：</w:t>
      </w:r>
    </w:p>
    <w:p w:rsidR="00CA7658" w:rsidRDefault="00CA7658" w:rsidP="00CA7658">
      <w:pPr>
        <w:spacing w:line="220" w:lineRule="atLeast"/>
        <w:ind w:firstLine="420"/>
      </w:pPr>
    </w:p>
    <w:p w:rsidR="00CA7658" w:rsidRDefault="00CA7658" w:rsidP="00D93832">
      <w:pPr>
        <w:pStyle w:val="3"/>
      </w:pPr>
      <w:r>
        <w:rPr>
          <w:rFonts w:hint="eastAsia"/>
        </w:rPr>
        <w:t>插入节点</w:t>
      </w:r>
    </w:p>
    <w:p w:rsidR="00CA7658" w:rsidRDefault="00CA7658" w:rsidP="00CA7658">
      <w:pPr>
        <w:spacing w:line="220" w:lineRule="atLeast"/>
        <w:ind w:firstLine="420"/>
      </w:pPr>
      <w:r>
        <w:rPr>
          <w:rFonts w:hint="eastAsia"/>
        </w:rPr>
        <w:t>插入节点是通过“上浮”操作完成的：当</w:t>
      </w:r>
      <w:proofErr w:type="gramStart"/>
      <w:r>
        <w:rPr>
          <w:rFonts w:hint="eastAsia"/>
        </w:rPr>
        <w:t>二叉堆</w:t>
      </w:r>
      <w:proofErr w:type="gramEnd"/>
      <w:r>
        <w:rPr>
          <w:rFonts w:hint="eastAsia"/>
        </w:rPr>
        <w:t>插入节点时，插入位置是完全二叉树的最后一个位置，将该节点与它的父节点进行比较，如果该节点小于它的父节点，那么该与它的父节点交换位置，直到</w:t>
      </w:r>
      <w:proofErr w:type="gramStart"/>
      <w:r>
        <w:rPr>
          <w:rFonts w:hint="eastAsia"/>
        </w:rPr>
        <w:t>比较到堆顶</w:t>
      </w:r>
      <w:proofErr w:type="gramEnd"/>
      <w:r>
        <w:rPr>
          <w:rFonts w:hint="eastAsia"/>
        </w:rPr>
        <w:t>位置。</w:t>
      </w:r>
    </w:p>
    <w:p w:rsidR="00CA7658" w:rsidRDefault="00CA7658" w:rsidP="00CA7658">
      <w:pPr>
        <w:spacing w:line="220" w:lineRule="atLeast"/>
        <w:ind w:firstLine="420"/>
      </w:pPr>
    </w:p>
    <w:p w:rsidR="0012026E" w:rsidRPr="0012026E" w:rsidRDefault="0012026E" w:rsidP="0012026E">
      <w:pPr>
        <w:pStyle w:val="3"/>
      </w:pPr>
      <w:r w:rsidRPr="0012026E">
        <w:rPr>
          <w:rFonts w:hint="eastAsia"/>
        </w:rPr>
        <w:t>删除节点</w:t>
      </w:r>
    </w:p>
    <w:p w:rsidR="0012026E" w:rsidRPr="0012026E" w:rsidRDefault="0012026E" w:rsidP="0012026E">
      <w:pPr>
        <w:spacing w:line="220" w:lineRule="atLeast"/>
        <w:ind w:firstLine="420"/>
      </w:pPr>
      <w:r w:rsidRPr="0012026E">
        <w:rPr>
          <w:rFonts w:hint="eastAsia"/>
        </w:rPr>
        <w:t>删除节点是通过“下沉”操作完成的：将要删除的节点看作是堆顶，只看该节点及它下面的部分。因为堆顶元素要进行删除，将最后一个节点元素替换堆顶元素，将替换后的元素与它的左、</w:t>
      </w:r>
      <w:proofErr w:type="gramStart"/>
      <w:r w:rsidRPr="0012026E">
        <w:rPr>
          <w:rFonts w:hint="eastAsia"/>
        </w:rPr>
        <w:t>右子树</w:t>
      </w:r>
      <w:proofErr w:type="gramEnd"/>
      <w:r w:rsidRPr="0012026E">
        <w:rPr>
          <w:rFonts w:hint="eastAsia"/>
        </w:rPr>
        <w:t>进行比较，如果左、</w:t>
      </w:r>
      <w:proofErr w:type="gramStart"/>
      <w:r w:rsidRPr="0012026E">
        <w:rPr>
          <w:rFonts w:hint="eastAsia"/>
        </w:rPr>
        <w:t>右孩子</w:t>
      </w:r>
      <w:proofErr w:type="gramEnd"/>
      <w:r w:rsidRPr="0012026E">
        <w:rPr>
          <w:rFonts w:hint="eastAsia"/>
        </w:rPr>
        <w:t>节点中最小的一个比该节点小，那么该节点“下沉”，直到叶子节点。</w:t>
      </w:r>
    </w:p>
    <w:p w:rsidR="00CA7658" w:rsidRDefault="00CA7658" w:rsidP="00CA7658">
      <w:pPr>
        <w:spacing w:line="220" w:lineRule="atLeast"/>
        <w:ind w:firstLine="420"/>
      </w:pPr>
    </w:p>
    <w:p w:rsidR="00760180" w:rsidRPr="00760180" w:rsidRDefault="00760180" w:rsidP="00760180">
      <w:pPr>
        <w:pStyle w:val="3"/>
      </w:pPr>
      <w:r w:rsidRPr="00760180">
        <w:rPr>
          <w:rFonts w:hint="eastAsia"/>
        </w:rPr>
        <w:t>构建</w:t>
      </w:r>
      <w:proofErr w:type="gramStart"/>
      <w:r w:rsidRPr="00760180">
        <w:rPr>
          <w:rFonts w:hint="eastAsia"/>
        </w:rPr>
        <w:t>二叉堆</w:t>
      </w:r>
      <w:proofErr w:type="gramEnd"/>
    </w:p>
    <w:p w:rsidR="00760180" w:rsidRDefault="00760180" w:rsidP="00760180">
      <w:pPr>
        <w:spacing w:line="220" w:lineRule="atLeast"/>
        <w:ind w:firstLine="420"/>
      </w:pPr>
      <w:r w:rsidRPr="00760180">
        <w:rPr>
          <w:rFonts w:hint="eastAsia"/>
        </w:rPr>
        <w:t>构建</w:t>
      </w:r>
      <w:proofErr w:type="gramStart"/>
      <w:r w:rsidRPr="00760180">
        <w:rPr>
          <w:rFonts w:hint="eastAsia"/>
        </w:rPr>
        <w:t>二叉堆就是</w:t>
      </w:r>
      <w:proofErr w:type="gramEnd"/>
      <w:r w:rsidRPr="00760180">
        <w:rPr>
          <w:rFonts w:hint="eastAsia"/>
        </w:rPr>
        <w:t>把一个无序的完全二叉树调整为</w:t>
      </w:r>
      <w:proofErr w:type="gramStart"/>
      <w:r w:rsidRPr="00760180">
        <w:rPr>
          <w:rFonts w:hint="eastAsia"/>
        </w:rPr>
        <w:t>二叉堆</w:t>
      </w:r>
      <w:proofErr w:type="gramEnd"/>
      <w:r w:rsidRPr="00760180">
        <w:rPr>
          <w:rFonts w:hint="eastAsia"/>
        </w:rPr>
        <w:t>，本质就是让所有非叶子节点依次“下沉”。</w:t>
      </w:r>
    </w:p>
    <w:p w:rsidR="00E027E0" w:rsidRDefault="00E027E0" w:rsidP="00760180">
      <w:pPr>
        <w:spacing w:line="220" w:lineRule="atLeast"/>
        <w:ind w:firstLine="420"/>
      </w:pPr>
    </w:p>
    <w:p w:rsidR="00E027E0" w:rsidRPr="00760180" w:rsidRDefault="00E027E0" w:rsidP="00186D17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面试知识点</w:t>
      </w:r>
    </w:p>
    <w:p w:rsidR="00C26BCD" w:rsidRDefault="00186D17" w:rsidP="00CA7658">
      <w:pPr>
        <w:spacing w:line="220" w:lineRule="atLeast"/>
        <w:ind w:firstLine="420"/>
      </w:pPr>
      <w:proofErr w:type="gramStart"/>
      <w:r w:rsidRPr="00186D17">
        <w:t>可唯一</w:t>
      </w:r>
      <w:proofErr w:type="gramEnd"/>
      <w:r w:rsidRPr="00186D17">
        <w:t>确定一棵二叉树</w:t>
      </w:r>
      <w:r>
        <w:rPr>
          <w:rFonts w:hint="eastAsia"/>
        </w:rPr>
        <w:t>：</w:t>
      </w:r>
    </w:p>
    <w:p w:rsidR="00760180" w:rsidRDefault="00186D17" w:rsidP="00CA7658">
      <w:pPr>
        <w:spacing w:line="220" w:lineRule="atLeast"/>
        <w:ind w:firstLine="420"/>
      </w:pPr>
      <w:r w:rsidRPr="00186D17">
        <w:rPr>
          <w:rFonts w:hint="eastAsia"/>
        </w:rPr>
        <w:t>给定一棵二叉树的后序和中序遍历序列</w:t>
      </w:r>
      <w:r>
        <w:rPr>
          <w:rFonts w:hint="eastAsia"/>
        </w:rPr>
        <w:t>。</w:t>
      </w:r>
      <w:r w:rsidRPr="00186D17">
        <w:t>给定一棵二叉树</w:t>
      </w:r>
      <w:proofErr w:type="gramStart"/>
      <w:r w:rsidRPr="00186D17">
        <w:t>的先序和中</w:t>
      </w:r>
      <w:proofErr w:type="gramEnd"/>
      <w:r w:rsidRPr="00186D17">
        <w:t>序遍历序列</w:t>
      </w:r>
      <w:r>
        <w:rPr>
          <w:rFonts w:hint="eastAsia"/>
        </w:rPr>
        <w:t>。</w:t>
      </w:r>
    </w:p>
    <w:p w:rsidR="004C20B3" w:rsidRDefault="004C20B3" w:rsidP="00CA7658">
      <w:pPr>
        <w:spacing w:line="220" w:lineRule="atLeast"/>
        <w:ind w:firstLine="420"/>
      </w:pPr>
    </w:p>
    <w:p w:rsidR="00EA56E8" w:rsidRDefault="004C20B3" w:rsidP="00CA7658">
      <w:pPr>
        <w:spacing w:line="220" w:lineRule="atLeast"/>
        <w:ind w:firstLine="420"/>
      </w:pPr>
      <w:r>
        <w:rPr>
          <w:rFonts w:hint="eastAsia"/>
        </w:rPr>
        <w:t>度：</w:t>
      </w:r>
      <w:r w:rsidR="00EA56E8">
        <w:rPr>
          <w:rFonts w:hint="eastAsia"/>
        </w:rPr>
        <w:t>分叉</w:t>
      </w:r>
    </w:p>
    <w:p w:rsidR="004C20B3" w:rsidRPr="00760180" w:rsidRDefault="00371F73" w:rsidP="00CA7658">
      <w:pPr>
        <w:spacing w:line="220" w:lineRule="atLeast"/>
        <w:ind w:firstLine="420"/>
      </w:pPr>
      <w:r>
        <w:rPr>
          <w:rFonts w:hint="eastAsia"/>
        </w:rPr>
        <w:lastRenderedPageBreak/>
        <w:t>叶子</w:t>
      </w:r>
      <w:r w:rsidRPr="00371F73">
        <w:rPr>
          <w:rFonts w:hint="eastAsia"/>
        </w:rPr>
        <w:t>结点总数</w:t>
      </w:r>
      <w:r w:rsidRPr="00371F73">
        <w:rPr>
          <w:rFonts w:hint="eastAsia"/>
        </w:rPr>
        <w:t>=</w:t>
      </w:r>
      <w:r w:rsidRPr="00371F73">
        <w:rPr>
          <w:rFonts w:hint="eastAsia"/>
        </w:rPr>
        <w:t>度数</w:t>
      </w:r>
      <w:r w:rsidRPr="00371F73">
        <w:rPr>
          <w:rFonts w:hint="eastAsia"/>
        </w:rPr>
        <w:t>*</w:t>
      </w:r>
      <w:r w:rsidRPr="00371F73">
        <w:rPr>
          <w:rFonts w:hint="eastAsia"/>
        </w:rPr>
        <w:t>该度数对应的结点数</w:t>
      </w:r>
      <w:r w:rsidRPr="00371F73">
        <w:rPr>
          <w:rFonts w:hint="eastAsia"/>
        </w:rPr>
        <w:t>+1</w:t>
      </w:r>
    </w:p>
    <w:sectPr w:rsidR="004C20B3" w:rsidRPr="00760180" w:rsidSect="004358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575" w:rsidRDefault="00404575" w:rsidP="004C20B3">
      <w:pPr>
        <w:ind w:firstLine="420"/>
      </w:pPr>
      <w:r>
        <w:separator/>
      </w:r>
    </w:p>
  </w:endnote>
  <w:endnote w:type="continuationSeparator" w:id="0">
    <w:p w:rsidR="00404575" w:rsidRDefault="00404575" w:rsidP="004C20B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0B3" w:rsidRDefault="004C20B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0B3" w:rsidRDefault="004C20B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0B3" w:rsidRDefault="004C20B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575" w:rsidRDefault="00404575" w:rsidP="004C20B3">
      <w:pPr>
        <w:ind w:firstLine="420"/>
      </w:pPr>
      <w:r>
        <w:separator/>
      </w:r>
    </w:p>
  </w:footnote>
  <w:footnote w:type="continuationSeparator" w:id="0">
    <w:p w:rsidR="00404575" w:rsidRDefault="00404575" w:rsidP="004C20B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0B3" w:rsidRDefault="004C20B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0B3" w:rsidRDefault="004C20B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0B3" w:rsidRDefault="004C20B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5143"/>
    <w:multiLevelType w:val="multilevel"/>
    <w:tmpl w:val="908A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80E8C"/>
    <w:multiLevelType w:val="hybridMultilevel"/>
    <w:tmpl w:val="626AE8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907008"/>
    <w:multiLevelType w:val="hybridMultilevel"/>
    <w:tmpl w:val="5D4EF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89322D0"/>
    <w:multiLevelType w:val="hybridMultilevel"/>
    <w:tmpl w:val="3EF0DA20"/>
    <w:lvl w:ilvl="0" w:tplc="A2B81FFA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4" w15:restartNumberingAfterBreak="0">
    <w:nsid w:val="4B1F32B5"/>
    <w:multiLevelType w:val="multilevel"/>
    <w:tmpl w:val="32D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D09BA"/>
    <w:rsid w:val="0012026E"/>
    <w:rsid w:val="00147ED9"/>
    <w:rsid w:val="00186D17"/>
    <w:rsid w:val="001D4F82"/>
    <w:rsid w:val="00235145"/>
    <w:rsid w:val="002778F1"/>
    <w:rsid w:val="00323B43"/>
    <w:rsid w:val="00341130"/>
    <w:rsid w:val="00371F73"/>
    <w:rsid w:val="003D37D8"/>
    <w:rsid w:val="00404575"/>
    <w:rsid w:val="00426133"/>
    <w:rsid w:val="004358AB"/>
    <w:rsid w:val="004C20B3"/>
    <w:rsid w:val="004C7411"/>
    <w:rsid w:val="005852DD"/>
    <w:rsid w:val="00686759"/>
    <w:rsid w:val="00760180"/>
    <w:rsid w:val="007910F5"/>
    <w:rsid w:val="00812F0C"/>
    <w:rsid w:val="0087636E"/>
    <w:rsid w:val="008B7726"/>
    <w:rsid w:val="009F138D"/>
    <w:rsid w:val="009F298F"/>
    <w:rsid w:val="00B717F2"/>
    <w:rsid w:val="00BC31A2"/>
    <w:rsid w:val="00BC7C22"/>
    <w:rsid w:val="00C26BCD"/>
    <w:rsid w:val="00CA7658"/>
    <w:rsid w:val="00CB08A2"/>
    <w:rsid w:val="00D31D50"/>
    <w:rsid w:val="00D93832"/>
    <w:rsid w:val="00E027E0"/>
    <w:rsid w:val="00E12525"/>
    <w:rsid w:val="00EA56E8"/>
    <w:rsid w:val="00F87886"/>
    <w:rsid w:val="00F9775A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0A7DA"/>
  <w15:docId w15:val="{0F5B77DE-4A9D-4BA6-8C9B-A8CE90CB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145"/>
    <w:pPr>
      <w:adjustRightInd w:val="0"/>
      <w:snapToGrid w:val="0"/>
      <w:spacing w:after="0" w:line="240" w:lineRule="auto"/>
      <w:ind w:firstLineChars="200" w:firstLine="200"/>
    </w:pPr>
    <w:rPr>
      <w:rFonts w:ascii="Tahoma" w:eastAsiaTheme="minorEastAsia" w:hAnsi="Tahoma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35145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5145"/>
    <w:pPr>
      <w:keepNext/>
      <w:keepLines/>
      <w:spacing w:before="260" w:after="260"/>
      <w:ind w:firstLineChars="0" w:firstLine="0"/>
      <w:outlineLvl w:val="2"/>
    </w:pPr>
    <w:rPr>
      <w:b/>
      <w:bCs/>
      <w:color w:val="FF000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514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35145"/>
    <w:rPr>
      <w:rFonts w:ascii="Tahoma" w:eastAsiaTheme="minorEastAsia" w:hAnsi="Tahoma"/>
      <w:b/>
      <w:bCs/>
      <w:color w:val="FF0000"/>
      <w:sz w:val="21"/>
      <w:szCs w:val="32"/>
    </w:rPr>
  </w:style>
  <w:style w:type="paragraph" w:styleId="a3">
    <w:name w:val="List Paragraph"/>
    <w:basedOn w:val="a"/>
    <w:uiPriority w:val="34"/>
    <w:qFormat/>
    <w:rsid w:val="00235145"/>
    <w:pPr>
      <w:ind w:firstLine="420"/>
    </w:pPr>
  </w:style>
  <w:style w:type="character" w:styleId="a4">
    <w:name w:val="Hyperlink"/>
    <w:basedOn w:val="a0"/>
    <w:uiPriority w:val="99"/>
    <w:unhideWhenUsed/>
    <w:rsid w:val="00CA765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765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A7658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C20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20B3"/>
    <w:rPr>
      <w:rFonts w:ascii="Tahoma" w:eastAsiaTheme="minorEastAsi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20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20B3"/>
    <w:rPr>
      <w:rFonts w:ascii="Tahoma" w:eastAsiaTheme="minorEastAsi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blog.csdn.net/coder__666/article/details/8034903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33</cp:revision>
  <dcterms:created xsi:type="dcterms:W3CDTF">2008-09-11T17:20:00Z</dcterms:created>
  <dcterms:modified xsi:type="dcterms:W3CDTF">2019-08-29T13:53:00Z</dcterms:modified>
</cp:coreProperties>
</file>