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B66" w:rsidRDefault="00243EF1" w:rsidP="00F15B9D">
      <w:pPr>
        <w:pStyle w:val="2"/>
      </w:pPr>
      <w:r w:rsidRPr="00243EF1">
        <w:t>说明</w:t>
      </w:r>
      <w:r w:rsidRPr="00243EF1">
        <w:t>Jsp</w:t>
      </w:r>
      <w:r w:rsidRPr="00243EF1">
        <w:t>中</w:t>
      </w:r>
      <w:r w:rsidRPr="00243EF1">
        <w:t>errorPage</w:t>
      </w:r>
      <w:r w:rsidRPr="00243EF1">
        <w:t>的作用，如何应用？</w:t>
      </w:r>
    </w:p>
    <w:p w:rsidR="00D80012" w:rsidRPr="00D02504" w:rsidRDefault="00A73851" w:rsidP="00173D49">
      <w:pPr>
        <w:spacing w:line="220" w:lineRule="atLeast"/>
      </w:pPr>
      <w:r w:rsidRPr="00A73851">
        <w:t>要想进行错误页的设置，需要满足以下两个条件：</w:t>
      </w:r>
      <w:r w:rsidRPr="00A73851">
        <w:br/>
        <w:t>1</w:t>
      </w:r>
      <w:r w:rsidRPr="00A73851">
        <w:t>、在错误能够处理的页上的</w:t>
      </w:r>
      <w:r w:rsidRPr="00A73851">
        <w:t>page</w:t>
      </w:r>
      <w:r w:rsidRPr="00A73851">
        <w:t>指令中，</w:t>
      </w:r>
      <w:r w:rsidRPr="00C83A39">
        <w:rPr>
          <w:b/>
          <w:bCs/>
          <w:color w:val="FF0000"/>
        </w:rPr>
        <w:t>增加：</w:t>
      </w:r>
      <w:r w:rsidRPr="00C83A39">
        <w:rPr>
          <w:b/>
          <w:bCs/>
          <w:color w:val="FF0000"/>
        </w:rPr>
        <w:t>isErrorPage=</w:t>
      </w:r>
      <w:proofErr w:type="gramStart"/>
      <w:r w:rsidRPr="00C83A39">
        <w:rPr>
          <w:b/>
          <w:bCs/>
          <w:color w:val="FF0000"/>
        </w:rPr>
        <w:t>”</w:t>
      </w:r>
      <w:proofErr w:type="gramEnd"/>
      <w:r w:rsidRPr="00C83A39">
        <w:rPr>
          <w:b/>
          <w:bCs/>
          <w:color w:val="FF0000"/>
        </w:rPr>
        <w:t>ture</w:t>
      </w:r>
      <w:proofErr w:type="gramStart"/>
      <w:r w:rsidRPr="00C83A39">
        <w:rPr>
          <w:b/>
          <w:bCs/>
          <w:color w:val="FF0000"/>
        </w:rPr>
        <w:t>”</w:t>
      </w:r>
      <w:proofErr w:type="gramEnd"/>
      <w:r w:rsidRPr="00C83A39">
        <w:rPr>
          <w:b/>
          <w:bCs/>
          <w:color w:val="FF0000"/>
        </w:rPr>
        <w:t>，表示可以处理错误</w:t>
      </w:r>
      <w:r w:rsidRPr="00A73851">
        <w:t>。</w:t>
      </w:r>
      <w:r w:rsidRPr="00A73851">
        <w:br/>
        <w:t>2</w:t>
      </w:r>
      <w:r w:rsidRPr="00A73851">
        <w:t>、在每一个</w:t>
      </w:r>
      <w:r w:rsidR="00C83A39">
        <w:rPr>
          <w:rFonts w:hint="eastAsia"/>
        </w:rPr>
        <w:t>应用</w:t>
      </w:r>
      <w:r w:rsidRPr="00A73851">
        <w:t>制定</w:t>
      </w:r>
      <w:r w:rsidRPr="00A73851">
        <w:t>errorPage</w:t>
      </w:r>
      <w:r w:rsidR="0031133B">
        <w:rPr>
          <w:rFonts w:hint="eastAsia"/>
        </w:rPr>
        <w:t>包</w:t>
      </w:r>
      <w:r w:rsidRPr="00A73851">
        <w:t>，进行</w:t>
      </w:r>
      <w:r w:rsidRPr="00A73851">
        <w:t>isErrorPage</w:t>
      </w:r>
      <w:r w:rsidRPr="00A73851">
        <w:t>为</w:t>
      </w:r>
      <w:r w:rsidRPr="00A73851">
        <w:t>true</w:t>
      </w:r>
      <w:r w:rsidRPr="00A73851">
        <w:t>的页面。</w:t>
      </w:r>
      <w:r w:rsidRPr="00A73851">
        <w:br/>
      </w:r>
      <w:r w:rsidRPr="00A73851">
        <w:t>如果现在希望配置一种全局的错误处理的话，则可以在</w:t>
      </w:r>
      <w:r w:rsidRPr="00A73851">
        <w:t>web.xml</w:t>
      </w:r>
      <w:r w:rsidRPr="00A73851">
        <w:t>中进行配置。</w:t>
      </w:r>
    </w:p>
    <w:p w:rsidR="0099351F" w:rsidRDefault="0099351F" w:rsidP="0099351F"/>
    <w:p w:rsidR="0099351F" w:rsidRDefault="0099351F" w:rsidP="0099351F"/>
    <w:p w:rsidR="00305E5B" w:rsidRPr="00B91B90" w:rsidRDefault="00305E5B" w:rsidP="00305E5B"/>
    <w:p w:rsidR="00305E5B" w:rsidRPr="00305E5B" w:rsidRDefault="00305E5B" w:rsidP="00305E5B">
      <w:pPr>
        <w:pStyle w:val="2"/>
      </w:pPr>
      <w:r w:rsidRPr="00305E5B">
        <w:t>Statement</w:t>
      </w:r>
      <w:r w:rsidRPr="00305E5B">
        <w:rPr>
          <w:rFonts w:hint="eastAsia"/>
        </w:rPr>
        <w:t>和</w:t>
      </w:r>
      <w:r w:rsidRPr="00305E5B">
        <w:t>PreparedStatement</w:t>
      </w:r>
      <w:r w:rsidRPr="00305E5B">
        <w:rPr>
          <w:rFonts w:hint="eastAsia"/>
        </w:rPr>
        <w:t>有什么区别？哪个效率高？</w:t>
      </w:r>
    </w:p>
    <w:p w:rsidR="00305E5B" w:rsidRPr="00305E5B" w:rsidRDefault="00305E5B" w:rsidP="008959BE">
      <w:pPr>
        <w:ind w:firstLineChars="200" w:firstLine="420"/>
      </w:pPr>
      <w:r w:rsidRPr="00305E5B">
        <w:t>PreparedStatement</w:t>
      </w:r>
      <w:r w:rsidRPr="00305E5B">
        <w:rPr>
          <w:rFonts w:hint="eastAsia"/>
        </w:rPr>
        <w:t>代表的是一个预编译的</w:t>
      </w:r>
      <w:r w:rsidRPr="00305E5B">
        <w:t>SQL</w:t>
      </w:r>
      <w:r w:rsidRPr="00305E5B">
        <w:rPr>
          <w:rFonts w:hint="eastAsia"/>
        </w:rPr>
        <w:t>。这两种对象的区别主要体现在以下的三个方面：</w:t>
      </w:r>
    </w:p>
    <w:p w:rsidR="00305E5B" w:rsidRPr="00305E5B" w:rsidRDefault="00305E5B" w:rsidP="005640A3">
      <w:pPr>
        <w:ind w:firstLineChars="200" w:firstLine="420"/>
      </w:pPr>
      <w:r w:rsidRPr="00305E5B">
        <w:rPr>
          <w:rFonts w:hint="eastAsia"/>
        </w:rPr>
        <w:t>第一是使用方面的区别，</w:t>
      </w:r>
      <w:r w:rsidRPr="00305E5B">
        <w:t>statement</w:t>
      </w:r>
      <w:r w:rsidRPr="00305E5B">
        <w:rPr>
          <w:rFonts w:hint="eastAsia"/>
        </w:rPr>
        <w:t>执行的</w:t>
      </w:r>
      <w:r w:rsidRPr="00305E5B">
        <w:t>SQL</w:t>
      </w:r>
      <w:r w:rsidRPr="00305E5B">
        <w:rPr>
          <w:rFonts w:hint="eastAsia"/>
        </w:rPr>
        <w:t>语句必须是一个完整的</w:t>
      </w:r>
      <w:r w:rsidRPr="00305E5B">
        <w:t>SQL</w:t>
      </w:r>
      <w:r w:rsidRPr="00305E5B">
        <w:rPr>
          <w:rFonts w:hint="eastAsia"/>
        </w:rPr>
        <w:t>，而对于</w:t>
      </w:r>
      <w:r w:rsidRPr="00305E5B">
        <w:t>PreparedStatement</w:t>
      </w:r>
      <w:r w:rsidRPr="00305E5B">
        <w:rPr>
          <w:rFonts w:hint="eastAsia"/>
        </w:rPr>
        <w:t>来说，可以使用“？”作为</w:t>
      </w:r>
      <w:r w:rsidRPr="00305E5B">
        <w:t>SQL</w:t>
      </w:r>
      <w:r w:rsidRPr="00305E5B">
        <w:rPr>
          <w:rFonts w:hint="eastAsia"/>
        </w:rPr>
        <w:t>语句当中的占位符，然后使用</w:t>
      </w:r>
      <w:r w:rsidRPr="00305E5B">
        <w:t>PreparedStatement</w:t>
      </w:r>
      <w:r w:rsidRPr="00305E5B">
        <w:rPr>
          <w:rFonts w:hint="eastAsia"/>
        </w:rPr>
        <w:t>的</w:t>
      </w:r>
      <w:r w:rsidRPr="00305E5B">
        <w:t>setXXX</w:t>
      </w:r>
      <w:r w:rsidRPr="00305E5B">
        <w:rPr>
          <w:rFonts w:hint="eastAsia"/>
        </w:rPr>
        <w:t>方法来给占位符赋值，最后在执行；</w:t>
      </w:r>
    </w:p>
    <w:p w:rsidR="00305E5B" w:rsidRPr="00305E5B" w:rsidRDefault="00305E5B" w:rsidP="005640A3">
      <w:pPr>
        <w:ind w:firstLineChars="200" w:firstLine="420"/>
      </w:pPr>
      <w:r w:rsidRPr="00305E5B">
        <w:rPr>
          <w:rFonts w:hint="eastAsia"/>
        </w:rPr>
        <w:t>第二个区别是使用</w:t>
      </w:r>
      <w:r w:rsidRPr="00305E5B">
        <w:t>Statement</w:t>
      </w:r>
      <w:r w:rsidRPr="00305E5B">
        <w:rPr>
          <w:rFonts w:hint="eastAsia"/>
        </w:rPr>
        <w:t>时，如果</w:t>
      </w:r>
      <w:r w:rsidRPr="00305E5B">
        <w:t>SQL</w:t>
      </w:r>
      <w:r w:rsidRPr="00305E5B">
        <w:rPr>
          <w:rFonts w:hint="eastAsia"/>
        </w:rPr>
        <w:t>当中出现了“‘”或者“</w:t>
      </w:r>
      <w:r w:rsidRPr="00305E5B">
        <w:t>-</w:t>
      </w:r>
      <w:r w:rsidRPr="00305E5B">
        <w:rPr>
          <w:rFonts w:hint="eastAsia"/>
        </w:rPr>
        <w:t>”等符号时，需要使用转义字符来进行转义，而在</w:t>
      </w:r>
      <w:r w:rsidRPr="00305E5B">
        <w:t>PreparedStatement</w:t>
      </w:r>
      <w:r w:rsidRPr="00305E5B">
        <w:rPr>
          <w:rFonts w:hint="eastAsia"/>
        </w:rPr>
        <w:t>当中，如果占位符的值当中有这些符号，</w:t>
      </w:r>
      <w:r w:rsidRPr="00305E5B">
        <w:t>PreparedStatement</w:t>
      </w:r>
      <w:r w:rsidRPr="00305E5B">
        <w:rPr>
          <w:rFonts w:hint="eastAsia"/>
        </w:rPr>
        <w:t>会自动的进行转义；</w:t>
      </w:r>
    </w:p>
    <w:p w:rsidR="00305E5B" w:rsidRDefault="00305E5B" w:rsidP="005640A3">
      <w:pPr>
        <w:ind w:firstLineChars="200" w:firstLine="420"/>
      </w:pPr>
      <w:r w:rsidRPr="00305E5B">
        <w:rPr>
          <w:rFonts w:hint="eastAsia"/>
        </w:rPr>
        <w:t>最后一个区别是</w:t>
      </w:r>
      <w:r w:rsidRPr="00305E5B">
        <w:t>PreparedStatement</w:t>
      </w:r>
      <w:r w:rsidRPr="00305E5B">
        <w:rPr>
          <w:rFonts w:hint="eastAsia"/>
        </w:rPr>
        <w:t>会讲</w:t>
      </w:r>
      <w:r w:rsidRPr="00305E5B">
        <w:t>SQL</w:t>
      </w:r>
      <w:r w:rsidRPr="00305E5B">
        <w:rPr>
          <w:rFonts w:hint="eastAsia"/>
        </w:rPr>
        <w:t>语句进行预编译，每次执行的时候只需要将参数设置给相应的占位符就可以运行。而使用</w:t>
      </w:r>
      <w:r w:rsidRPr="00305E5B">
        <w:t>Statement</w:t>
      </w:r>
      <w:r w:rsidRPr="00305E5B">
        <w:rPr>
          <w:rFonts w:hint="eastAsia"/>
        </w:rPr>
        <w:t>时，</w:t>
      </w:r>
      <w:r w:rsidRPr="00305E5B">
        <w:t>SQL</w:t>
      </w:r>
      <w:r w:rsidRPr="00305E5B">
        <w:rPr>
          <w:rFonts w:hint="eastAsia"/>
        </w:rPr>
        <w:t>语句时每次都要进行编译，所以</w:t>
      </w:r>
      <w:r w:rsidRPr="00305E5B">
        <w:t>PreparedStatement</w:t>
      </w:r>
      <w:r w:rsidRPr="00305E5B">
        <w:rPr>
          <w:rFonts w:hint="eastAsia"/>
        </w:rPr>
        <w:t>的效率相对较高。</w:t>
      </w:r>
    </w:p>
    <w:p w:rsidR="00A675A0" w:rsidRDefault="00A675A0" w:rsidP="005640A3">
      <w:pPr>
        <w:ind w:firstLineChars="200" w:firstLine="420"/>
      </w:pPr>
      <w:r>
        <w:rPr>
          <w:rFonts w:hint="eastAsia"/>
        </w:rPr>
        <w:t>防止依赖注入。</w:t>
      </w:r>
    </w:p>
    <w:p w:rsidR="009C0C04" w:rsidRDefault="009C0C04" w:rsidP="005640A3">
      <w:pPr>
        <w:ind w:firstLineChars="200" w:firstLine="420"/>
      </w:pPr>
    </w:p>
    <w:p w:rsidR="009C0C04" w:rsidRDefault="009C0C04" w:rsidP="005640A3">
      <w:pPr>
        <w:ind w:firstLineChars="200" w:firstLine="420"/>
      </w:pPr>
    </w:p>
    <w:p w:rsidR="009C0C04" w:rsidRDefault="009C0C04" w:rsidP="005640A3">
      <w:pPr>
        <w:ind w:firstLineChars="200" w:firstLine="420"/>
      </w:pPr>
      <w:r w:rsidRPr="009C0C04">
        <w:t>JDBC API</w:t>
      </w:r>
      <w:r w:rsidRPr="009C0C04">
        <w:t>使用</w:t>
      </w:r>
      <w:r w:rsidRPr="009C0C04">
        <w:t>Java</w:t>
      </w:r>
      <w:r w:rsidRPr="009C0C04">
        <w:t>的反射机制来实现</w:t>
      </w:r>
      <w:r w:rsidRPr="009C0C04">
        <w:t>Java</w:t>
      </w:r>
      <w:r w:rsidRPr="009C0C04">
        <w:t>程序和</w:t>
      </w:r>
      <w:r w:rsidRPr="009C0C04">
        <w:t>JDBC</w:t>
      </w:r>
      <w:r w:rsidRPr="009C0C04">
        <w:t>驱动的松耦合。所有操作都是通过</w:t>
      </w:r>
      <w:r w:rsidRPr="003F14D3">
        <w:rPr>
          <w:b/>
          <w:bCs/>
          <w:color w:val="FF0000"/>
        </w:rPr>
        <w:t>JDBC</w:t>
      </w:r>
      <w:r w:rsidRPr="003F14D3">
        <w:rPr>
          <w:b/>
          <w:bCs/>
          <w:color w:val="FF0000"/>
        </w:rPr>
        <w:t>接口</w:t>
      </w:r>
      <w:r w:rsidRPr="009C0C04">
        <w:t>完成的，而驱动只有在通过</w:t>
      </w:r>
      <w:r w:rsidRPr="009C0C04">
        <w:t>Class.forName</w:t>
      </w:r>
      <w:r w:rsidRPr="009C0C04">
        <w:t>反射机制来加载的时候才会出现。</w:t>
      </w:r>
    </w:p>
    <w:p w:rsidR="009C0C04" w:rsidRDefault="009C0C04" w:rsidP="005640A3">
      <w:pPr>
        <w:ind w:firstLineChars="200" w:firstLine="420"/>
      </w:pPr>
    </w:p>
    <w:p w:rsidR="003F14D3" w:rsidRPr="003F14D3" w:rsidRDefault="003F14D3" w:rsidP="003F14D3">
      <w:pPr>
        <w:ind w:firstLineChars="200" w:firstLine="420"/>
      </w:pPr>
      <w:r w:rsidRPr="003F14D3">
        <w:rPr>
          <w:rFonts w:hint="eastAsia"/>
        </w:rPr>
        <w:t>Connection</w:t>
      </w:r>
      <w:r w:rsidRPr="003F14D3">
        <w:rPr>
          <w:rFonts w:hint="eastAsia"/>
        </w:rPr>
        <w:t>类中提供了</w:t>
      </w:r>
      <w:r w:rsidRPr="003F14D3">
        <w:rPr>
          <w:rFonts w:hint="eastAsia"/>
        </w:rPr>
        <w:t>4</w:t>
      </w:r>
      <w:r w:rsidRPr="003F14D3">
        <w:rPr>
          <w:rFonts w:hint="eastAsia"/>
        </w:rPr>
        <w:t>个事务处理方法</w:t>
      </w:r>
      <w:r w:rsidRPr="003F14D3">
        <w:rPr>
          <w:rFonts w:hint="eastAsia"/>
        </w:rPr>
        <w:t>:</w:t>
      </w:r>
    </w:p>
    <w:p w:rsidR="003F14D3" w:rsidRPr="003F14D3" w:rsidRDefault="003F14D3" w:rsidP="003F14D3">
      <w:pPr>
        <w:numPr>
          <w:ilvl w:val="0"/>
          <w:numId w:val="8"/>
        </w:numPr>
        <w:ind w:firstLineChars="200" w:firstLine="420"/>
      </w:pPr>
      <w:r w:rsidRPr="003F14D3">
        <w:rPr>
          <w:rFonts w:hint="eastAsia"/>
        </w:rPr>
        <w:t>setAutoCommit(Boolean autoCommit):</w:t>
      </w:r>
      <w:r w:rsidRPr="003F14D3">
        <w:rPr>
          <w:rFonts w:hint="eastAsia"/>
        </w:rPr>
        <w:t>设置是否自动提交事务</w:t>
      </w:r>
      <w:r w:rsidRPr="003F14D3">
        <w:rPr>
          <w:rFonts w:hint="eastAsia"/>
        </w:rPr>
        <w:t>,</w:t>
      </w:r>
      <w:r w:rsidRPr="003F14D3">
        <w:rPr>
          <w:rFonts w:hint="eastAsia"/>
        </w:rPr>
        <w:t>默认为自动提交</w:t>
      </w:r>
      <w:r w:rsidRPr="003F14D3">
        <w:rPr>
          <w:rFonts w:hint="eastAsia"/>
        </w:rPr>
        <w:t>,</w:t>
      </w:r>
      <w:r w:rsidRPr="003F14D3">
        <w:rPr>
          <w:rFonts w:hint="eastAsia"/>
        </w:rPr>
        <w:t>即为</w:t>
      </w:r>
      <w:r w:rsidRPr="003F14D3">
        <w:rPr>
          <w:rFonts w:hint="eastAsia"/>
        </w:rPr>
        <w:t>true,</w:t>
      </w:r>
      <w:r w:rsidRPr="003F14D3">
        <w:rPr>
          <w:rFonts w:hint="eastAsia"/>
        </w:rPr>
        <w:t>通过设置</w:t>
      </w:r>
      <w:r w:rsidRPr="003F14D3">
        <w:rPr>
          <w:rFonts w:hint="eastAsia"/>
        </w:rPr>
        <w:t>false</w:t>
      </w:r>
      <w:r w:rsidRPr="003F14D3">
        <w:rPr>
          <w:rFonts w:hint="eastAsia"/>
        </w:rPr>
        <w:t>禁止自动提交事务</w:t>
      </w:r>
      <w:r w:rsidRPr="003F14D3">
        <w:rPr>
          <w:rFonts w:hint="eastAsia"/>
        </w:rPr>
        <w:t>;</w:t>
      </w:r>
    </w:p>
    <w:p w:rsidR="003F14D3" w:rsidRPr="003F14D3" w:rsidRDefault="003F14D3" w:rsidP="003F14D3">
      <w:pPr>
        <w:numPr>
          <w:ilvl w:val="0"/>
          <w:numId w:val="8"/>
        </w:numPr>
        <w:ind w:firstLineChars="200" w:firstLine="420"/>
      </w:pPr>
      <w:r w:rsidRPr="003F14D3">
        <w:rPr>
          <w:rFonts w:hint="eastAsia"/>
        </w:rPr>
        <w:t>commit():</w:t>
      </w:r>
      <w:r w:rsidRPr="003F14D3">
        <w:rPr>
          <w:rFonts w:hint="eastAsia"/>
        </w:rPr>
        <w:t>提交事务</w:t>
      </w:r>
      <w:r w:rsidRPr="003F14D3">
        <w:rPr>
          <w:rFonts w:hint="eastAsia"/>
        </w:rPr>
        <w:t>;</w:t>
      </w:r>
    </w:p>
    <w:p w:rsidR="003F14D3" w:rsidRPr="003F14D3" w:rsidRDefault="003F14D3" w:rsidP="003F14D3">
      <w:pPr>
        <w:numPr>
          <w:ilvl w:val="0"/>
          <w:numId w:val="8"/>
        </w:numPr>
        <w:ind w:firstLineChars="200" w:firstLine="420"/>
      </w:pPr>
      <w:r w:rsidRPr="003F14D3">
        <w:rPr>
          <w:rFonts w:hint="eastAsia"/>
        </w:rPr>
        <w:t>rollback():</w:t>
      </w:r>
      <w:proofErr w:type="gramStart"/>
      <w:r w:rsidRPr="003F14D3">
        <w:rPr>
          <w:rFonts w:hint="eastAsia"/>
        </w:rPr>
        <w:t>回滚事务</w:t>
      </w:r>
      <w:proofErr w:type="gramEnd"/>
      <w:r w:rsidRPr="003F14D3">
        <w:rPr>
          <w:rFonts w:hint="eastAsia"/>
        </w:rPr>
        <w:t>.</w:t>
      </w:r>
    </w:p>
    <w:p w:rsidR="003F14D3" w:rsidRPr="003F14D3" w:rsidRDefault="003F14D3" w:rsidP="003F14D3">
      <w:pPr>
        <w:numPr>
          <w:ilvl w:val="0"/>
          <w:numId w:val="8"/>
        </w:numPr>
        <w:ind w:firstLineChars="200" w:firstLine="420"/>
      </w:pPr>
      <w:r w:rsidRPr="003F14D3">
        <w:rPr>
          <w:rFonts w:hint="eastAsia"/>
        </w:rPr>
        <w:t>savepoint:</w:t>
      </w:r>
      <w:r w:rsidRPr="003F14D3">
        <w:rPr>
          <w:rFonts w:hint="eastAsia"/>
        </w:rPr>
        <w:t>保存点</w:t>
      </w:r>
    </w:p>
    <w:p w:rsidR="003F14D3" w:rsidRPr="003F14D3" w:rsidRDefault="003F14D3" w:rsidP="003F14D3">
      <w:pPr>
        <w:numPr>
          <w:ilvl w:val="1"/>
          <w:numId w:val="8"/>
        </w:numPr>
        <w:ind w:firstLineChars="200" w:firstLine="420"/>
      </w:pPr>
      <w:r w:rsidRPr="003F14D3">
        <w:rPr>
          <w:rFonts w:hint="eastAsia"/>
        </w:rPr>
        <w:t>注意：</w:t>
      </w:r>
      <w:r w:rsidRPr="003F14D3">
        <w:rPr>
          <w:rFonts w:hint="eastAsia"/>
        </w:rPr>
        <w:t>savepoint</w:t>
      </w:r>
      <w:r w:rsidRPr="003F14D3">
        <w:rPr>
          <w:rFonts w:hint="eastAsia"/>
        </w:rPr>
        <w:t>不会结束当前事务，普通提交</w:t>
      </w:r>
      <w:proofErr w:type="gramStart"/>
      <w:r w:rsidRPr="003F14D3">
        <w:rPr>
          <w:rFonts w:hint="eastAsia"/>
        </w:rPr>
        <w:t>和回滚都会</w:t>
      </w:r>
      <w:proofErr w:type="gramEnd"/>
      <w:r w:rsidRPr="003F14D3">
        <w:rPr>
          <w:rFonts w:hint="eastAsia"/>
        </w:rPr>
        <w:t>结束当前事务的</w:t>
      </w:r>
    </w:p>
    <w:p w:rsidR="003F14D3" w:rsidRPr="003F14D3" w:rsidRDefault="003F14D3" w:rsidP="005640A3">
      <w:pPr>
        <w:ind w:firstLineChars="200" w:firstLine="420"/>
      </w:pPr>
    </w:p>
    <w:p w:rsidR="00F41DCB" w:rsidRDefault="00F41DCB" w:rsidP="00F41DCB"/>
    <w:p w:rsidR="00F41DCB" w:rsidRDefault="00F41DCB" w:rsidP="00F41DCB"/>
    <w:p w:rsidR="00F41DCB" w:rsidRPr="00305E5B" w:rsidRDefault="00AD4C28" w:rsidP="00AD4C28">
      <w:pPr>
        <w:ind w:firstLineChars="200" w:firstLine="420"/>
      </w:pPr>
      <w:r>
        <w:rPr>
          <w:rFonts w:hint="eastAsia"/>
          <w:b/>
        </w:rPr>
        <w:t>J</w:t>
      </w:r>
      <w:r>
        <w:rPr>
          <w:b/>
        </w:rPr>
        <w:t>DBC</w:t>
      </w:r>
      <w:r w:rsidR="00F41DCB" w:rsidRPr="00AD4C28">
        <w:rPr>
          <w:b/>
        </w:rPr>
        <w:t>要提升读取数据的性能</w:t>
      </w:r>
      <w:r w:rsidR="00F41DCB" w:rsidRPr="00F41DCB">
        <w:t>，可以指定通过结果集（</w:t>
      </w:r>
      <w:r w:rsidR="00F41DCB" w:rsidRPr="00F41DCB">
        <w:t>ResultSet</w:t>
      </w:r>
      <w:r w:rsidR="00F41DCB" w:rsidRPr="00F41DCB">
        <w:t>）对象的</w:t>
      </w:r>
      <w:r w:rsidR="00F41DCB" w:rsidRPr="00A4408B">
        <w:rPr>
          <w:b/>
          <w:color w:val="FF0000"/>
        </w:rPr>
        <w:t>setFetchSize()</w:t>
      </w:r>
      <w:r w:rsidR="00F41DCB" w:rsidRPr="00A4408B">
        <w:rPr>
          <w:b/>
          <w:color w:val="FF0000"/>
        </w:rPr>
        <w:t>方法</w:t>
      </w:r>
      <w:r w:rsidR="00F41DCB" w:rsidRPr="00F41DCB">
        <w:t>指定每次抓取的记录数（典型的空间换时间策略）；要提升更新数据的性能可以使用</w:t>
      </w:r>
      <w:r w:rsidR="00F41DCB" w:rsidRPr="00F41DCB">
        <w:t>PreparedStatement</w:t>
      </w:r>
      <w:r w:rsidR="00F41DCB" w:rsidRPr="00F41DCB">
        <w:t>语句构建批处理，将若干</w:t>
      </w:r>
      <w:r w:rsidR="00F41DCB" w:rsidRPr="00F41DCB">
        <w:t>SQL</w:t>
      </w:r>
      <w:r w:rsidR="00F41DCB" w:rsidRPr="00F41DCB">
        <w:t>语句置于一个批处理中执行。</w:t>
      </w:r>
    </w:p>
    <w:p w:rsidR="0099351F" w:rsidRDefault="0099351F" w:rsidP="0099351F"/>
    <w:p w:rsidR="0099351F" w:rsidRDefault="0099351F" w:rsidP="0099351F"/>
    <w:p w:rsidR="0086091D" w:rsidRPr="0086091D" w:rsidRDefault="00EC1F38" w:rsidP="0086091D">
      <w:pPr>
        <w:pStyle w:val="2"/>
        <w:rPr>
          <w:rFonts w:ascii="Tahoma" w:eastAsia="等线" w:hAnsi="Tahoma" w:cstheme="minorBidi"/>
          <w:b w:val="0"/>
          <w:bCs w:val="0"/>
          <w:sz w:val="21"/>
          <w:szCs w:val="22"/>
        </w:rPr>
      </w:pPr>
      <w:hyperlink r:id="rId7" w:history="1">
        <w:r w:rsidR="0086091D" w:rsidRPr="0086091D">
          <w:rPr>
            <w:rFonts w:ascii="Tahoma" w:eastAsia="等线" w:hAnsi="Tahoma" w:cstheme="minorBidi"/>
            <w:b w:val="0"/>
            <w:bCs w:val="0"/>
            <w:sz w:val="21"/>
            <w:szCs w:val="22"/>
          </w:rPr>
          <w:t>web.xml</w:t>
        </w:r>
        <w:r w:rsidR="0086091D" w:rsidRPr="0086091D">
          <w:rPr>
            <w:rFonts w:ascii="Tahoma" w:eastAsia="等线" w:hAnsi="Tahoma" w:cstheme="minorBidi"/>
            <w:b w:val="0"/>
            <w:bCs w:val="0"/>
            <w:sz w:val="21"/>
            <w:szCs w:val="22"/>
          </w:rPr>
          <w:t>文件中可以配置哪些内容？</w:t>
        </w:r>
      </w:hyperlink>
    </w:p>
    <w:p w:rsidR="0086091D" w:rsidRPr="0086091D" w:rsidRDefault="0086091D" w:rsidP="0086091D">
      <w:r w:rsidRPr="0086091D">
        <w:t>web.xml</w:t>
      </w:r>
      <w:r w:rsidRPr="0086091D">
        <w:t>用于配置</w:t>
      </w:r>
      <w:r w:rsidRPr="0086091D">
        <w:t>Web</w:t>
      </w:r>
      <w:r w:rsidRPr="0086091D">
        <w:t>应用的相关信息，如：监听器（</w:t>
      </w:r>
      <w:r w:rsidRPr="0086091D">
        <w:t>listener</w:t>
      </w:r>
      <w:r w:rsidRPr="0086091D">
        <w:t>）、过滤器（</w:t>
      </w:r>
      <w:r w:rsidRPr="0086091D">
        <w:t>filter</w:t>
      </w:r>
      <w:r w:rsidRPr="0086091D">
        <w:t>）、</w:t>
      </w:r>
      <w:r w:rsidRPr="0086091D">
        <w:t>Servlet</w:t>
      </w:r>
      <w:r w:rsidRPr="0086091D">
        <w:t>、相关参数、会话超时时间、安全验证方式、错误页面等</w:t>
      </w:r>
    </w:p>
    <w:p w:rsidR="0099351F" w:rsidRPr="0086091D" w:rsidRDefault="0099351F" w:rsidP="0099351F"/>
    <w:p w:rsidR="005F41A9" w:rsidRPr="005F41A9" w:rsidRDefault="005F41A9" w:rsidP="00D37C0E">
      <w:pPr>
        <w:pStyle w:val="2"/>
      </w:pPr>
      <w:r w:rsidRPr="005F41A9">
        <w:rPr>
          <w:rFonts w:hint="eastAsia"/>
        </w:rPr>
        <w:lastRenderedPageBreak/>
        <w:t>静态和动态包含的区别与联系</w:t>
      </w:r>
    </w:p>
    <w:p w:rsidR="005F41A9" w:rsidRPr="005F41A9" w:rsidRDefault="005F41A9" w:rsidP="005F41A9">
      <w:r w:rsidRPr="005F41A9">
        <w:rPr>
          <w:rFonts w:hint="eastAsia"/>
        </w:rPr>
        <w:t xml:space="preserve">　　注：下文将包含有其它文件的</w:t>
      </w:r>
      <w:r w:rsidRPr="005F41A9">
        <w:rPr>
          <w:rFonts w:hint="eastAsia"/>
        </w:rPr>
        <w:t>jsp</w:t>
      </w:r>
      <w:r w:rsidRPr="005F41A9">
        <w:rPr>
          <w:rFonts w:hint="eastAsia"/>
        </w:rPr>
        <w:t>文件称为主体文件，比如上文中的</w:t>
      </w:r>
      <w:r w:rsidRPr="005F41A9">
        <w:rPr>
          <w:rFonts w:hint="eastAsia"/>
        </w:rPr>
        <w:t>index.jsp</w:t>
      </w:r>
      <w:r w:rsidRPr="005F41A9">
        <w:rPr>
          <w:rFonts w:hint="eastAsia"/>
        </w:rPr>
        <w:t>文件。将被包含的文件称为包含文件，比如上文中的</w:t>
      </w:r>
      <w:r w:rsidRPr="005F41A9">
        <w:rPr>
          <w:rFonts w:hint="eastAsia"/>
        </w:rPr>
        <w:t>header.jsp</w:t>
      </w:r>
      <w:r w:rsidRPr="005F41A9">
        <w:rPr>
          <w:rFonts w:hint="eastAsia"/>
        </w:rPr>
        <w:t>文件。</w:t>
      </w:r>
    </w:p>
    <w:p w:rsidR="005F41A9" w:rsidRPr="005F41A9" w:rsidRDefault="005F41A9" w:rsidP="005F41A9">
      <w:pPr>
        <w:numPr>
          <w:ilvl w:val="0"/>
          <w:numId w:val="1"/>
        </w:numPr>
      </w:pPr>
      <w:r w:rsidRPr="005F41A9">
        <w:rPr>
          <w:rFonts w:hint="eastAsia"/>
        </w:rPr>
        <w:t>&lt;%@ include file=</w:t>
      </w:r>
      <w:proofErr w:type="gramStart"/>
      <w:r w:rsidRPr="005F41A9">
        <w:rPr>
          <w:rFonts w:hint="eastAsia"/>
        </w:rPr>
        <w:t>”</w:t>
      </w:r>
      <w:proofErr w:type="gramEnd"/>
      <w:r w:rsidRPr="005F41A9">
        <w:rPr>
          <w:rFonts w:hint="eastAsia"/>
        </w:rPr>
        <w:t xml:space="preserve"> </w:t>
      </w:r>
      <w:proofErr w:type="gramStart"/>
      <w:r w:rsidRPr="005F41A9">
        <w:rPr>
          <w:rFonts w:hint="eastAsia"/>
        </w:rPr>
        <w:t>”</w:t>
      </w:r>
      <w:proofErr w:type="gramEnd"/>
      <w:r w:rsidRPr="005F41A9">
        <w:rPr>
          <w:rFonts w:hint="eastAsia"/>
        </w:rPr>
        <w:t>%&gt;</w:t>
      </w:r>
      <w:r w:rsidRPr="005F41A9">
        <w:rPr>
          <w:rFonts w:hint="eastAsia"/>
        </w:rPr>
        <w:t>是指令元素。</w:t>
      </w:r>
      <w:r w:rsidRPr="005F41A9">
        <w:rPr>
          <w:rFonts w:hint="eastAsia"/>
        </w:rPr>
        <w:t>&lt;jsp:include page=</w:t>
      </w:r>
      <w:proofErr w:type="gramStart"/>
      <w:r w:rsidRPr="005F41A9">
        <w:rPr>
          <w:rFonts w:hint="eastAsia"/>
        </w:rPr>
        <w:t>”</w:t>
      </w:r>
      <w:proofErr w:type="gramEnd"/>
      <w:r w:rsidRPr="005F41A9">
        <w:rPr>
          <w:rFonts w:hint="eastAsia"/>
        </w:rPr>
        <w:t xml:space="preserve"> </w:t>
      </w:r>
      <w:proofErr w:type="gramStart"/>
      <w:r w:rsidRPr="005F41A9">
        <w:rPr>
          <w:rFonts w:hint="eastAsia"/>
        </w:rPr>
        <w:t>”</w:t>
      </w:r>
      <w:proofErr w:type="gramEnd"/>
      <w:r w:rsidRPr="005F41A9">
        <w:rPr>
          <w:rFonts w:hint="eastAsia"/>
        </w:rPr>
        <w:t>/&gt;</w:t>
      </w:r>
      <w:r w:rsidRPr="005F41A9">
        <w:rPr>
          <w:rFonts w:hint="eastAsia"/>
        </w:rPr>
        <w:t>是行为元素</w:t>
      </w:r>
    </w:p>
    <w:p w:rsidR="005F41A9" w:rsidRPr="005F41A9" w:rsidRDefault="005F41A9" w:rsidP="005F41A9">
      <w:pPr>
        <w:numPr>
          <w:ilvl w:val="0"/>
          <w:numId w:val="1"/>
        </w:numPr>
      </w:pPr>
      <w:r w:rsidRPr="005F41A9">
        <w:rPr>
          <w:rFonts w:hint="eastAsia"/>
        </w:rPr>
        <w:t>最终编译成</w:t>
      </w:r>
      <w:r w:rsidRPr="005F41A9">
        <w:rPr>
          <w:rFonts w:hint="eastAsia"/>
        </w:rPr>
        <w:t>java</w:t>
      </w:r>
      <w:r w:rsidRPr="005F41A9">
        <w:rPr>
          <w:rFonts w:hint="eastAsia"/>
        </w:rPr>
        <w:t>文件的数目不同。（从上面的例子可以看出）</w:t>
      </w:r>
    </w:p>
    <w:p w:rsidR="00851D4B" w:rsidRDefault="005F41A9" w:rsidP="00851D4B">
      <w:pPr>
        <w:numPr>
          <w:ilvl w:val="1"/>
          <w:numId w:val="2"/>
        </w:numPr>
      </w:pPr>
      <w:r w:rsidRPr="005F41A9">
        <w:rPr>
          <w:rFonts w:hint="eastAsia"/>
        </w:rPr>
        <w:t>静态包含在转换成为</w:t>
      </w:r>
      <w:r w:rsidRPr="005F41A9">
        <w:rPr>
          <w:rFonts w:hint="eastAsia"/>
        </w:rPr>
        <w:t>java</w:t>
      </w:r>
      <w:r w:rsidRPr="005F41A9">
        <w:rPr>
          <w:rFonts w:hint="eastAsia"/>
        </w:rPr>
        <w:t>文件的时候将包含文件的内容“复制”到主体文件，然后作为一个整体编译。最终编译为一个</w:t>
      </w:r>
      <w:r w:rsidRPr="005F41A9">
        <w:rPr>
          <w:rFonts w:hint="eastAsia"/>
        </w:rPr>
        <w:t>java</w:t>
      </w:r>
      <w:r w:rsidRPr="005F41A9">
        <w:rPr>
          <w:rFonts w:hint="eastAsia"/>
        </w:rPr>
        <w:t>文件。</w:t>
      </w:r>
    </w:p>
    <w:p w:rsidR="005F41A9" w:rsidRPr="005F41A9" w:rsidRDefault="005F41A9" w:rsidP="00851D4B">
      <w:pPr>
        <w:numPr>
          <w:ilvl w:val="1"/>
          <w:numId w:val="2"/>
        </w:numPr>
      </w:pPr>
      <w:r w:rsidRPr="005F41A9">
        <w:rPr>
          <w:rFonts w:hint="eastAsia"/>
        </w:rPr>
        <w:t>动态包含</w:t>
      </w:r>
      <w:r w:rsidRPr="005F41A9">
        <w:rPr>
          <w:rFonts w:hint="eastAsia"/>
          <w:b/>
        </w:rPr>
        <w:t>是各个</w:t>
      </w:r>
      <w:r w:rsidRPr="005F41A9">
        <w:rPr>
          <w:rFonts w:hint="eastAsia"/>
          <w:b/>
        </w:rPr>
        <w:t>jsp</w:t>
      </w:r>
      <w:r w:rsidRPr="005F41A9">
        <w:rPr>
          <w:rFonts w:hint="eastAsia"/>
          <w:b/>
        </w:rPr>
        <w:t>文件分别转换，分别编译。</w:t>
      </w:r>
      <w:r w:rsidRPr="005F41A9">
        <w:rPr>
          <w:rFonts w:hint="eastAsia"/>
        </w:rPr>
        <w:t>最终编程成多个</w:t>
      </w:r>
      <w:r w:rsidRPr="005F41A9">
        <w:rPr>
          <w:rFonts w:hint="eastAsia"/>
        </w:rPr>
        <w:t>java</w:t>
      </w:r>
      <w:r w:rsidRPr="005F41A9">
        <w:rPr>
          <w:rFonts w:hint="eastAsia"/>
        </w:rPr>
        <w:t>文件。</w:t>
      </w:r>
    </w:p>
    <w:p w:rsidR="005F41A9" w:rsidRPr="005F41A9" w:rsidRDefault="005F41A9" w:rsidP="005F41A9">
      <w:pPr>
        <w:numPr>
          <w:ilvl w:val="0"/>
          <w:numId w:val="4"/>
        </w:numPr>
      </w:pPr>
      <w:r w:rsidRPr="005F41A9">
        <w:rPr>
          <w:rFonts w:hint="eastAsia"/>
        </w:rPr>
        <w:t>执行时间不同</w:t>
      </w:r>
    </w:p>
    <w:p w:rsidR="005F41A9" w:rsidRPr="005F41A9" w:rsidRDefault="005F41A9" w:rsidP="00851D4B">
      <w:pPr>
        <w:ind w:leftChars="686" w:left="1441"/>
      </w:pPr>
      <w:r w:rsidRPr="005F41A9">
        <w:rPr>
          <w:rFonts w:hint="eastAsia"/>
        </w:rPr>
        <w:t>静态包含发生在：</w:t>
      </w:r>
      <w:r w:rsidRPr="005F41A9">
        <w:rPr>
          <w:rFonts w:hint="eastAsia"/>
        </w:rPr>
        <w:t>JSP----&gt;java</w:t>
      </w:r>
      <w:r w:rsidRPr="005F41A9">
        <w:rPr>
          <w:rFonts w:hint="eastAsia"/>
        </w:rPr>
        <w:t>文件阶段。</w:t>
      </w:r>
    </w:p>
    <w:p w:rsidR="005F41A9" w:rsidRPr="005F41A9" w:rsidRDefault="005F41A9" w:rsidP="00851D4B">
      <w:pPr>
        <w:ind w:leftChars="686" w:left="1441"/>
      </w:pPr>
      <w:r w:rsidRPr="005F41A9">
        <w:rPr>
          <w:rFonts w:hint="eastAsia"/>
        </w:rPr>
        <w:t>动态包含发生在：执行</w:t>
      </w:r>
      <w:r w:rsidRPr="005F41A9">
        <w:rPr>
          <w:rFonts w:hint="eastAsia"/>
        </w:rPr>
        <w:t>class</w:t>
      </w:r>
      <w:r w:rsidRPr="005F41A9">
        <w:rPr>
          <w:rFonts w:hint="eastAsia"/>
        </w:rPr>
        <w:t>文件阶段。动态加入。</w:t>
      </w:r>
    </w:p>
    <w:p w:rsidR="005F41A9" w:rsidRPr="005F41A9" w:rsidRDefault="005F41A9" w:rsidP="005F41A9">
      <w:pPr>
        <w:numPr>
          <w:ilvl w:val="0"/>
          <w:numId w:val="5"/>
        </w:numPr>
      </w:pPr>
      <w:r w:rsidRPr="005F41A9">
        <w:rPr>
          <w:rFonts w:hint="eastAsia"/>
        </w:rPr>
        <w:t>静态包含在两个文件中</w:t>
      </w:r>
      <w:r w:rsidRPr="005F41A9">
        <w:rPr>
          <w:rFonts w:hint="eastAsia"/>
          <w:b/>
          <w:color w:val="FF0000"/>
        </w:rPr>
        <w:t>不能有相同的变量</w:t>
      </w:r>
      <w:r w:rsidRPr="005F41A9">
        <w:rPr>
          <w:rFonts w:hint="eastAsia"/>
        </w:rPr>
        <w:t>，动态包含允许。</w:t>
      </w:r>
    </w:p>
    <w:p w:rsidR="005F41A9" w:rsidRPr="005F41A9" w:rsidRDefault="005F41A9" w:rsidP="00B8176A">
      <w:pPr>
        <w:ind w:firstLineChars="200" w:firstLine="420"/>
      </w:pPr>
      <w:r w:rsidRPr="005F41A9">
        <w:rPr>
          <w:rFonts w:hint="eastAsia"/>
        </w:rPr>
        <w:t>由于静态包含相当于将包含文件内容直接复制到主体文件中，如果出现相同的变量，就会出现覆盖等问题，导致文件出错。而动态包含相当于调用不同的</w:t>
      </w:r>
      <w:r w:rsidRPr="005F41A9">
        <w:rPr>
          <w:rFonts w:hint="eastAsia"/>
        </w:rPr>
        <w:t>jsp</w:t>
      </w:r>
      <w:r w:rsidRPr="005F41A9">
        <w:rPr>
          <w:rFonts w:hint="eastAsia"/>
        </w:rPr>
        <w:t>，变量所在的空间不同，自然不会出现覆盖等现象。</w:t>
      </w:r>
    </w:p>
    <w:p w:rsidR="005F41A9" w:rsidRPr="005F41A9" w:rsidRDefault="005F41A9" w:rsidP="005F41A9">
      <w:pPr>
        <w:numPr>
          <w:ilvl w:val="0"/>
          <w:numId w:val="6"/>
        </w:numPr>
      </w:pPr>
      <w:r w:rsidRPr="005F41A9">
        <w:rPr>
          <w:rFonts w:hint="eastAsia"/>
        </w:rPr>
        <w:t>无论是动态包含还是静态包含，其</w:t>
      </w:r>
      <w:r w:rsidRPr="005F41A9">
        <w:rPr>
          <w:rFonts w:hint="eastAsia"/>
        </w:rPr>
        <w:t>request</w:t>
      </w:r>
      <w:r w:rsidRPr="005F41A9">
        <w:rPr>
          <w:rFonts w:hint="eastAsia"/>
        </w:rPr>
        <w:t>对象都是相同的。也就是同一个</w:t>
      </w:r>
      <w:r w:rsidRPr="005F41A9">
        <w:rPr>
          <w:rFonts w:hint="eastAsia"/>
        </w:rPr>
        <w:t>request</w:t>
      </w:r>
      <w:r w:rsidRPr="005F41A9">
        <w:rPr>
          <w:rFonts w:hint="eastAsia"/>
        </w:rPr>
        <w:t>对象。</w:t>
      </w:r>
    </w:p>
    <w:p w:rsidR="005F41A9" w:rsidRDefault="005F41A9" w:rsidP="00E33361">
      <w:pPr>
        <w:ind w:firstLineChars="200" w:firstLine="420"/>
      </w:pPr>
      <w:r w:rsidRPr="005F41A9">
        <w:rPr>
          <w:rFonts w:hint="eastAsia"/>
        </w:rPr>
        <w:t>静态包含最终编译成一个</w:t>
      </w:r>
      <w:r w:rsidRPr="005F41A9">
        <w:rPr>
          <w:rFonts w:hint="eastAsia"/>
        </w:rPr>
        <w:t>java</w:t>
      </w:r>
      <w:r w:rsidRPr="005F41A9">
        <w:rPr>
          <w:rFonts w:hint="eastAsia"/>
        </w:rPr>
        <w:t>文件，有一个</w:t>
      </w:r>
      <w:r w:rsidRPr="005F41A9">
        <w:rPr>
          <w:rFonts w:hint="eastAsia"/>
        </w:rPr>
        <w:t>request</w:t>
      </w:r>
      <w:r w:rsidRPr="005F41A9">
        <w:rPr>
          <w:rFonts w:hint="eastAsia"/>
        </w:rPr>
        <w:t>对象很好理解。而动态包含最终编译成多个</w:t>
      </w:r>
      <w:r w:rsidRPr="005F41A9">
        <w:rPr>
          <w:rFonts w:hint="eastAsia"/>
        </w:rPr>
        <w:t>jsp</w:t>
      </w:r>
      <w:r w:rsidRPr="005F41A9">
        <w:rPr>
          <w:rFonts w:hint="eastAsia"/>
        </w:rPr>
        <w:t>文件，为何会使用一个</w:t>
      </w:r>
      <w:r w:rsidRPr="005F41A9">
        <w:rPr>
          <w:rFonts w:hint="eastAsia"/>
        </w:rPr>
        <w:t>request</w:t>
      </w:r>
      <w:r w:rsidRPr="005F41A9">
        <w:rPr>
          <w:rFonts w:hint="eastAsia"/>
        </w:rPr>
        <w:t>对象呢？其实这些</w:t>
      </w:r>
      <w:r w:rsidRPr="005F41A9">
        <w:rPr>
          <w:rFonts w:hint="eastAsia"/>
        </w:rPr>
        <w:t>jsp</w:t>
      </w:r>
      <w:r w:rsidRPr="005F41A9">
        <w:rPr>
          <w:rFonts w:hint="eastAsia"/>
        </w:rPr>
        <w:t>组合的过程是一个请求转发的过程，自然也使用同一个</w:t>
      </w:r>
      <w:r w:rsidRPr="005F41A9">
        <w:rPr>
          <w:rFonts w:hint="eastAsia"/>
        </w:rPr>
        <w:t>request</w:t>
      </w:r>
      <w:r w:rsidRPr="005F41A9">
        <w:rPr>
          <w:rFonts w:hint="eastAsia"/>
        </w:rPr>
        <w:t>对象了。</w:t>
      </w:r>
    </w:p>
    <w:p w:rsidR="000C069E" w:rsidRPr="005F41A9" w:rsidRDefault="000C069E" w:rsidP="00E33361">
      <w:pPr>
        <w:ind w:firstLineChars="200" w:firstLine="420"/>
      </w:pPr>
    </w:p>
    <w:p w:rsidR="0099351F" w:rsidRPr="005F41A9" w:rsidRDefault="000C069E" w:rsidP="000C069E">
      <w:pPr>
        <w:pStyle w:val="2"/>
      </w:pPr>
      <w:r w:rsidRPr="000C069E">
        <w:t>redirect</w:t>
      </w:r>
      <w:r w:rsidRPr="000C069E">
        <w:t>的状态码是多少？</w:t>
      </w:r>
    </w:p>
    <w:p w:rsidR="00182C65" w:rsidRPr="00182C65" w:rsidRDefault="00182C65" w:rsidP="00F85C62">
      <w:pPr>
        <w:ind w:firstLineChars="200" w:firstLine="420"/>
      </w:pPr>
      <w:r w:rsidRPr="00182C65">
        <w:rPr>
          <w:rFonts w:hint="eastAsia"/>
        </w:rPr>
        <w:t>forward</w:t>
      </w:r>
      <w:r w:rsidRPr="00182C65">
        <w:rPr>
          <w:rFonts w:hint="eastAsia"/>
        </w:rPr>
        <w:t>的地址</w:t>
      </w:r>
      <w:proofErr w:type="gramStart"/>
      <w:r w:rsidRPr="00182C65">
        <w:rPr>
          <w:rFonts w:hint="eastAsia"/>
        </w:rPr>
        <w:t>栏不会</w:t>
      </w:r>
      <w:proofErr w:type="gramEnd"/>
      <w:r w:rsidRPr="00182C65">
        <w:rPr>
          <w:rFonts w:hint="eastAsia"/>
        </w:rPr>
        <w:t>变化，响应的内容是服务器通过其他</w:t>
      </w:r>
      <w:r w:rsidRPr="00182C65">
        <w:rPr>
          <w:rFonts w:hint="eastAsia"/>
        </w:rPr>
        <w:t>URL</w:t>
      </w:r>
      <w:r w:rsidRPr="00182C65">
        <w:rPr>
          <w:rFonts w:hint="eastAsia"/>
        </w:rPr>
        <w:t>读取到的；</w:t>
      </w:r>
    </w:p>
    <w:p w:rsidR="00182C65" w:rsidRPr="00182C65" w:rsidRDefault="00182C65" w:rsidP="00F85C62">
      <w:pPr>
        <w:ind w:firstLineChars="200" w:firstLine="420"/>
      </w:pPr>
      <w:r w:rsidRPr="00182C65">
        <w:rPr>
          <w:rFonts w:hint="eastAsia"/>
        </w:rPr>
        <w:t>redirect</w:t>
      </w:r>
      <w:r w:rsidRPr="00182C65">
        <w:rPr>
          <w:rFonts w:hint="eastAsia"/>
        </w:rPr>
        <w:t>的地址栏会变化，是服务器返回</w:t>
      </w:r>
      <w:r w:rsidRPr="00182C65">
        <w:rPr>
          <w:rFonts w:hint="eastAsia"/>
          <w:b/>
          <w:bCs/>
          <w:color w:val="FF0000"/>
        </w:rPr>
        <w:t>301/302</w:t>
      </w:r>
      <w:r w:rsidRPr="00182C65">
        <w:rPr>
          <w:rFonts w:hint="eastAsia"/>
          <w:color w:val="FF0000"/>
        </w:rPr>
        <w:t>状态码</w:t>
      </w:r>
      <w:r w:rsidRPr="00182C65">
        <w:rPr>
          <w:rFonts w:hint="eastAsia"/>
        </w:rPr>
        <w:t>告诉客户端去请求新的</w:t>
      </w:r>
      <w:r w:rsidRPr="00182C65">
        <w:rPr>
          <w:rFonts w:hint="eastAsia"/>
        </w:rPr>
        <w:t>URL</w:t>
      </w:r>
      <w:r w:rsidRPr="00182C65">
        <w:rPr>
          <w:rFonts w:hint="eastAsia"/>
        </w:rPr>
        <w:t>地址</w:t>
      </w:r>
      <w:r w:rsidR="00F85C62">
        <w:rPr>
          <w:rFonts w:hint="eastAsia"/>
        </w:rPr>
        <w:t>。</w:t>
      </w:r>
    </w:p>
    <w:p w:rsidR="0099351F" w:rsidRDefault="0099351F" w:rsidP="0099351F"/>
    <w:p w:rsidR="00F629EA" w:rsidRDefault="00F629EA" w:rsidP="00E2293F">
      <w:pPr>
        <w:pStyle w:val="2"/>
      </w:pPr>
      <w:r w:rsidRPr="00F629EA">
        <w:rPr>
          <w:rFonts w:hint="eastAsia"/>
        </w:rPr>
        <w:t>Servlet</w:t>
      </w:r>
      <w:r w:rsidRPr="00F629EA">
        <w:rPr>
          <w:rFonts w:hint="eastAsia"/>
        </w:rPr>
        <w:t>中如何获取用户配置的初始化参数以及服务器上下文参数？</w:t>
      </w:r>
    </w:p>
    <w:p w:rsidR="00F629EA" w:rsidRDefault="00F629EA" w:rsidP="00F629EA">
      <w:r>
        <w:rPr>
          <w:rFonts w:hint="eastAsia"/>
        </w:rPr>
        <w:t>可以通过重写</w:t>
      </w:r>
      <w:r>
        <w:rPr>
          <w:rFonts w:hint="eastAsia"/>
        </w:rPr>
        <w:t>Servlet</w:t>
      </w:r>
      <w:r>
        <w:rPr>
          <w:rFonts w:hint="eastAsia"/>
        </w:rPr>
        <w:t>接口的</w:t>
      </w:r>
      <w:r>
        <w:rPr>
          <w:rFonts w:hint="eastAsia"/>
        </w:rPr>
        <w:t>init(ServletConfig)</w:t>
      </w:r>
      <w:r>
        <w:rPr>
          <w:rFonts w:hint="eastAsia"/>
        </w:rPr>
        <w:t>方法并通过</w:t>
      </w:r>
      <w:r>
        <w:rPr>
          <w:rFonts w:hint="eastAsia"/>
        </w:rPr>
        <w:t>ServletConfig</w:t>
      </w:r>
      <w:r>
        <w:rPr>
          <w:rFonts w:hint="eastAsia"/>
        </w:rPr>
        <w:t>对象的</w:t>
      </w:r>
      <w:r>
        <w:rPr>
          <w:rFonts w:hint="eastAsia"/>
        </w:rPr>
        <w:t>getInitParameter()</w:t>
      </w:r>
      <w:r>
        <w:rPr>
          <w:rFonts w:hint="eastAsia"/>
        </w:rPr>
        <w:t>方法来获取</w:t>
      </w:r>
      <w:r>
        <w:rPr>
          <w:rFonts w:hint="eastAsia"/>
        </w:rPr>
        <w:t>Servlet</w:t>
      </w:r>
      <w:r>
        <w:rPr>
          <w:rFonts w:hint="eastAsia"/>
        </w:rPr>
        <w:t>的初始化参数。</w:t>
      </w:r>
    </w:p>
    <w:p w:rsidR="00F629EA" w:rsidRDefault="00F629EA" w:rsidP="00F629EA"/>
    <w:p w:rsidR="00F629EA" w:rsidRDefault="00F629EA" w:rsidP="00F629EA">
      <w:r w:rsidRPr="00420666">
        <w:rPr>
          <w:rFonts w:hint="eastAsia"/>
          <w:b/>
          <w:color w:val="FF0000"/>
        </w:rPr>
        <w:t>可以通过</w:t>
      </w:r>
      <w:r w:rsidRPr="00420666">
        <w:rPr>
          <w:rFonts w:hint="eastAsia"/>
          <w:b/>
          <w:color w:val="FF0000"/>
        </w:rPr>
        <w:t>ServletConfig</w:t>
      </w:r>
      <w:r w:rsidRPr="00420666">
        <w:rPr>
          <w:rFonts w:hint="eastAsia"/>
          <w:b/>
          <w:color w:val="FF0000"/>
        </w:rPr>
        <w:t>对象的</w:t>
      </w:r>
      <w:r w:rsidRPr="00420666">
        <w:rPr>
          <w:rFonts w:hint="eastAsia"/>
          <w:b/>
          <w:color w:val="FF0000"/>
        </w:rPr>
        <w:t>getServletContext()</w:t>
      </w:r>
      <w:r w:rsidRPr="00420666">
        <w:rPr>
          <w:rFonts w:hint="eastAsia"/>
          <w:b/>
          <w:color w:val="FF0000"/>
        </w:rPr>
        <w:t>方法获取</w:t>
      </w:r>
      <w:r w:rsidRPr="00420666">
        <w:rPr>
          <w:rFonts w:hint="eastAsia"/>
          <w:b/>
          <w:color w:val="FF0000"/>
        </w:rPr>
        <w:t>ServletContext</w:t>
      </w:r>
      <w:r w:rsidRPr="00420666">
        <w:rPr>
          <w:rFonts w:hint="eastAsia"/>
          <w:b/>
          <w:color w:val="FF0000"/>
        </w:rPr>
        <w:t>对象，</w:t>
      </w:r>
      <w:r>
        <w:rPr>
          <w:rFonts w:hint="eastAsia"/>
        </w:rPr>
        <w:t>并通过该对象的</w:t>
      </w:r>
      <w:r>
        <w:rPr>
          <w:rFonts w:hint="eastAsia"/>
        </w:rPr>
        <w:t>getInitParameter()</w:t>
      </w:r>
      <w:r>
        <w:rPr>
          <w:rFonts w:hint="eastAsia"/>
        </w:rPr>
        <w:t>方法来获取服务器上下文参数。当然，</w:t>
      </w:r>
      <w:r>
        <w:rPr>
          <w:rFonts w:hint="eastAsia"/>
        </w:rPr>
        <w:t>ServletContext</w:t>
      </w:r>
      <w:r>
        <w:rPr>
          <w:rFonts w:hint="eastAsia"/>
        </w:rPr>
        <w:t>对象也可以在处理用户请求的方法（如</w:t>
      </w:r>
      <w:r>
        <w:rPr>
          <w:rFonts w:hint="eastAsia"/>
        </w:rPr>
        <w:t>doGet()</w:t>
      </w:r>
      <w:r>
        <w:rPr>
          <w:rFonts w:hint="eastAsia"/>
        </w:rPr>
        <w:t>方法）中通过请求对象的</w:t>
      </w:r>
      <w:r>
        <w:rPr>
          <w:rFonts w:hint="eastAsia"/>
        </w:rPr>
        <w:t>getServletContext()</w:t>
      </w:r>
      <w:r>
        <w:rPr>
          <w:rFonts w:hint="eastAsia"/>
        </w:rPr>
        <w:t>方法来获得。</w:t>
      </w:r>
    </w:p>
    <w:p w:rsidR="0099351F" w:rsidRDefault="0099351F" w:rsidP="0099351F"/>
    <w:p w:rsidR="00420666" w:rsidRPr="00420666" w:rsidRDefault="00420666" w:rsidP="00420666">
      <w:pPr>
        <w:pStyle w:val="2"/>
      </w:pPr>
      <w:r w:rsidRPr="00420666">
        <w:t>使用标签库有什么好处？如何自定义</w:t>
      </w:r>
      <w:r w:rsidRPr="00420666">
        <w:t>JSP</w:t>
      </w:r>
      <w:r w:rsidRPr="00420666">
        <w:t>标签？</w:t>
      </w:r>
    </w:p>
    <w:p w:rsidR="00420666" w:rsidRDefault="00420666" w:rsidP="00420666">
      <w:r w:rsidRPr="00420666">
        <w:t>使用标签库的好处包括以下几个方面：</w:t>
      </w:r>
      <w:r w:rsidRPr="00420666">
        <w:br/>
        <w:t xml:space="preserve">- </w:t>
      </w:r>
      <w:r w:rsidRPr="00420666">
        <w:t>分离</w:t>
      </w:r>
      <w:r w:rsidRPr="00420666">
        <w:t>JSP</w:t>
      </w:r>
      <w:r w:rsidRPr="00420666">
        <w:t>页面的</w:t>
      </w:r>
      <w:r w:rsidRPr="00420666">
        <w:rPr>
          <w:b/>
        </w:rPr>
        <w:t>内容和逻辑</w:t>
      </w:r>
      <w:r w:rsidRPr="00420666">
        <w:t>，简化了</w:t>
      </w:r>
      <w:r w:rsidRPr="00420666">
        <w:t>Web</w:t>
      </w:r>
      <w:r w:rsidRPr="00420666">
        <w:t>开发；</w:t>
      </w:r>
      <w:r w:rsidRPr="00420666">
        <w:br/>
        <w:t xml:space="preserve">- </w:t>
      </w:r>
      <w:r w:rsidRPr="00420666">
        <w:t>开发者可以创建自定义标签来封装业务逻辑和显示逻辑；</w:t>
      </w:r>
      <w:r w:rsidRPr="00420666">
        <w:br/>
        <w:t xml:space="preserve">- </w:t>
      </w:r>
      <w:r w:rsidRPr="00420666">
        <w:t>标签具有</w:t>
      </w:r>
      <w:r w:rsidRPr="00420666">
        <w:rPr>
          <w:b/>
          <w:color w:val="FF0000"/>
        </w:rPr>
        <w:t>很好的可移植性、可维护性和</w:t>
      </w:r>
      <w:proofErr w:type="gramStart"/>
      <w:r w:rsidRPr="00420666">
        <w:rPr>
          <w:b/>
          <w:color w:val="FF0000"/>
        </w:rPr>
        <w:t>可</w:t>
      </w:r>
      <w:proofErr w:type="gramEnd"/>
      <w:r w:rsidRPr="00420666">
        <w:rPr>
          <w:b/>
          <w:color w:val="FF0000"/>
        </w:rPr>
        <w:t>重用性；</w:t>
      </w:r>
      <w:r w:rsidRPr="00420666">
        <w:br/>
        <w:t xml:space="preserve">- </w:t>
      </w:r>
      <w:r w:rsidRPr="00420666">
        <w:t>避免了对</w:t>
      </w:r>
      <w:r w:rsidRPr="00420666">
        <w:t>Scriptlet</w:t>
      </w:r>
      <w:r w:rsidRPr="00420666">
        <w:t>（小脚本）的使用（很多公司的项目开发都不允许在</w:t>
      </w:r>
      <w:r w:rsidRPr="00420666">
        <w:t>JSP</w:t>
      </w:r>
      <w:r w:rsidRPr="00420666">
        <w:t>中书写小脚本）</w:t>
      </w:r>
    </w:p>
    <w:p w:rsidR="00FB7BDE" w:rsidRPr="00420666" w:rsidRDefault="00FB7BDE" w:rsidP="00420666"/>
    <w:p w:rsidR="00420666" w:rsidRPr="00420666" w:rsidRDefault="00420666" w:rsidP="00420666">
      <w:r w:rsidRPr="00420666">
        <w:t>自定义</w:t>
      </w:r>
      <w:r w:rsidRPr="00420666">
        <w:t>JSP</w:t>
      </w:r>
      <w:r w:rsidRPr="00420666">
        <w:t>标签包括以下几个步骤：</w:t>
      </w:r>
      <w:r w:rsidRPr="00420666">
        <w:br/>
        <w:t xml:space="preserve">- </w:t>
      </w:r>
      <w:r w:rsidRPr="00420666">
        <w:t>编写一个</w:t>
      </w:r>
      <w:r w:rsidRPr="00420666">
        <w:t>Java</w:t>
      </w:r>
      <w:r w:rsidRPr="00420666">
        <w:t>类</w:t>
      </w:r>
      <w:proofErr w:type="gramStart"/>
      <w:r w:rsidRPr="00420666">
        <w:t>实现实现</w:t>
      </w:r>
      <w:proofErr w:type="gramEnd"/>
      <w:r w:rsidRPr="00420666">
        <w:t>Tag/BodyTag/IterationTag</w:t>
      </w:r>
      <w:r w:rsidRPr="00420666">
        <w:t>接口（开发中通常不直接实现这些接口而</w:t>
      </w:r>
      <w:r w:rsidRPr="00420666">
        <w:rPr>
          <w:color w:val="FF0000"/>
        </w:rPr>
        <w:t>是继承</w:t>
      </w:r>
      <w:r w:rsidRPr="00420666">
        <w:rPr>
          <w:color w:val="FF0000"/>
        </w:rPr>
        <w:t>TagSupport/BodyTagSupport/SimpleTagSupport</w:t>
      </w:r>
      <w:r w:rsidRPr="00420666">
        <w:rPr>
          <w:color w:val="FF0000"/>
        </w:rPr>
        <w:t>类</w:t>
      </w:r>
      <w:r w:rsidRPr="00420666">
        <w:t>，这是对缺省</w:t>
      </w:r>
      <w:proofErr w:type="gramStart"/>
      <w:r w:rsidRPr="00420666">
        <w:t>适</w:t>
      </w:r>
      <w:proofErr w:type="gramEnd"/>
      <w:r w:rsidRPr="00420666">
        <w:t>配模式的应用），</w:t>
      </w:r>
      <w:r w:rsidRPr="00420666">
        <w:rPr>
          <w:color w:val="FF0000"/>
        </w:rPr>
        <w:t>重写</w:t>
      </w:r>
      <w:r w:rsidRPr="00420666">
        <w:rPr>
          <w:color w:val="FF0000"/>
        </w:rPr>
        <w:t>doStartTag()</w:t>
      </w:r>
      <w:r w:rsidRPr="00420666">
        <w:rPr>
          <w:color w:val="FF0000"/>
        </w:rPr>
        <w:t>、</w:t>
      </w:r>
      <w:r w:rsidRPr="00420666">
        <w:rPr>
          <w:color w:val="FF0000"/>
        </w:rPr>
        <w:t>doEndTag()</w:t>
      </w:r>
      <w:r w:rsidRPr="00420666">
        <w:rPr>
          <w:color w:val="FF0000"/>
        </w:rPr>
        <w:t>等方法</w:t>
      </w:r>
      <w:r w:rsidRPr="00420666">
        <w:t>，定义标签要完成的功能</w:t>
      </w:r>
      <w:r w:rsidRPr="00420666">
        <w:br/>
        <w:t xml:space="preserve">- </w:t>
      </w:r>
      <w:r w:rsidRPr="00420666">
        <w:t>编写扩展名为</w:t>
      </w:r>
      <w:r w:rsidRPr="00420666">
        <w:t>tld</w:t>
      </w:r>
      <w:r w:rsidRPr="00420666">
        <w:t>的标签描述文件对自定义标签进行部署，</w:t>
      </w:r>
      <w:r w:rsidRPr="00420666">
        <w:rPr>
          <w:color w:val="FF0000"/>
        </w:rPr>
        <w:t>tld</w:t>
      </w:r>
      <w:r w:rsidRPr="00420666">
        <w:rPr>
          <w:color w:val="FF0000"/>
        </w:rPr>
        <w:t>文件通常放在</w:t>
      </w:r>
      <w:r w:rsidRPr="00420666">
        <w:rPr>
          <w:color w:val="FF0000"/>
        </w:rPr>
        <w:t>WEB-INF</w:t>
      </w:r>
      <w:r w:rsidRPr="00420666">
        <w:rPr>
          <w:color w:val="FF0000"/>
        </w:rPr>
        <w:t>文</w:t>
      </w:r>
      <w:r w:rsidRPr="00420666">
        <w:rPr>
          <w:color w:val="FF0000"/>
        </w:rPr>
        <w:lastRenderedPageBreak/>
        <w:t>件夹下或其子目录中</w:t>
      </w:r>
      <w:r w:rsidRPr="00420666">
        <w:rPr>
          <w:color w:val="FF0000"/>
        </w:rPr>
        <w:br/>
      </w:r>
      <w:r w:rsidRPr="00420666">
        <w:t xml:space="preserve">- </w:t>
      </w:r>
      <w:r w:rsidRPr="00420666">
        <w:t>在</w:t>
      </w:r>
      <w:r w:rsidRPr="00420666">
        <w:t>JSP</w:t>
      </w:r>
      <w:r w:rsidRPr="00420666">
        <w:t>页面中使用</w:t>
      </w:r>
      <w:r w:rsidRPr="00420666">
        <w:t>taglib</w:t>
      </w:r>
      <w:r w:rsidRPr="00420666">
        <w:t>指令引用该标签库</w:t>
      </w:r>
    </w:p>
    <w:p w:rsidR="0099351F" w:rsidRPr="00420666" w:rsidRDefault="0099351F" w:rsidP="0099351F"/>
    <w:p w:rsidR="009F237C" w:rsidRPr="009F237C" w:rsidRDefault="00EC1F38" w:rsidP="009F237C">
      <w:pPr>
        <w:pStyle w:val="2"/>
        <w:rPr>
          <w:rFonts w:ascii="Tahoma" w:eastAsia="等线" w:hAnsi="Tahoma" w:cstheme="minorBidi"/>
          <w:b w:val="0"/>
          <w:bCs w:val="0"/>
          <w:sz w:val="21"/>
          <w:szCs w:val="22"/>
        </w:rPr>
      </w:pPr>
      <w:hyperlink r:id="rId8" w:history="1">
        <w:r w:rsidR="009F237C" w:rsidRPr="009F237C">
          <w:rPr>
            <w:rFonts w:ascii="Tahoma" w:eastAsia="等线" w:hAnsi="Tahoma" w:cstheme="minorBidi"/>
            <w:b w:val="0"/>
            <w:bCs w:val="0"/>
            <w:sz w:val="21"/>
            <w:szCs w:val="22"/>
          </w:rPr>
          <w:t>什么是</w:t>
        </w:r>
        <w:r w:rsidR="009F237C" w:rsidRPr="009F237C">
          <w:rPr>
            <w:rFonts w:ascii="Tahoma" w:eastAsia="等线" w:hAnsi="Tahoma" w:cstheme="minorBidi"/>
            <w:b w:val="0"/>
            <w:bCs w:val="0"/>
            <w:sz w:val="21"/>
            <w:szCs w:val="22"/>
          </w:rPr>
          <w:t>DAO</w:t>
        </w:r>
        <w:r w:rsidR="009F237C" w:rsidRPr="009F237C">
          <w:rPr>
            <w:rFonts w:ascii="Tahoma" w:eastAsia="等线" w:hAnsi="Tahoma" w:cstheme="minorBidi"/>
            <w:b w:val="0"/>
            <w:bCs w:val="0"/>
            <w:sz w:val="21"/>
            <w:szCs w:val="22"/>
          </w:rPr>
          <w:t>模式，这样的设计模式的优点？</w:t>
        </w:r>
      </w:hyperlink>
    </w:p>
    <w:p w:rsidR="009F237C" w:rsidRPr="009F237C" w:rsidRDefault="009F237C" w:rsidP="009F237C">
      <w:r w:rsidRPr="009F237C">
        <w:t>DAO</w:t>
      </w:r>
      <w:r w:rsidRPr="009F237C">
        <w:rPr>
          <w:rFonts w:hint="eastAsia"/>
        </w:rPr>
        <w:t>模式实际上是两个</w:t>
      </w:r>
      <w:r w:rsidR="00B44FF8">
        <w:rPr>
          <w:rFonts w:hint="eastAsia"/>
        </w:rPr>
        <w:t>模式</w:t>
      </w:r>
      <w:r w:rsidRPr="009F237C">
        <w:rPr>
          <w:rFonts w:hint="eastAsia"/>
        </w:rPr>
        <w:t>的组合，</w:t>
      </w:r>
      <w:r w:rsidRPr="009F237C">
        <w:t>Data Accessor</w:t>
      </w:r>
      <w:r w:rsidRPr="009F237C">
        <w:rPr>
          <w:rFonts w:hint="eastAsia"/>
        </w:rPr>
        <w:t>模式和</w:t>
      </w:r>
      <w:r w:rsidRPr="009F237C">
        <w:t>Active Domain Object</w:t>
      </w:r>
      <w:r w:rsidRPr="009F237C">
        <w:rPr>
          <w:rFonts w:hint="eastAsia"/>
        </w:rPr>
        <w:t>模式。</w:t>
      </w:r>
    </w:p>
    <w:p w:rsidR="009F237C" w:rsidRPr="009F237C" w:rsidRDefault="009F237C" w:rsidP="009F237C">
      <w:r w:rsidRPr="009F237C">
        <w:t>Data Accessor</w:t>
      </w:r>
      <w:r w:rsidRPr="009F237C">
        <w:rPr>
          <w:rFonts w:hint="eastAsia"/>
        </w:rPr>
        <w:t>模式：</w:t>
      </w:r>
      <w:r w:rsidRPr="009F237C">
        <w:t>封装了数据访问实现的机制，通过提供黒盒式数据存取接口，实现数据访问和业务逻辑的分离。</w:t>
      </w:r>
    </w:p>
    <w:p w:rsidR="009F237C" w:rsidRPr="009F237C" w:rsidRDefault="009F237C" w:rsidP="009F237C">
      <w:r w:rsidRPr="009F237C">
        <w:t>Active Domain Object</w:t>
      </w:r>
      <w:r w:rsidRPr="009F237C">
        <w:rPr>
          <w:rFonts w:hint="eastAsia"/>
        </w:rPr>
        <w:t>模式：</w:t>
      </w:r>
      <w:r w:rsidRPr="006B2B66">
        <w:rPr>
          <w:b/>
          <w:bCs/>
          <w:color w:val="FF0000"/>
        </w:rPr>
        <w:t>实现业务数据的对象化封装。</w:t>
      </w:r>
      <w:bookmarkStart w:id="0" w:name="_GoBack"/>
      <w:bookmarkEnd w:id="0"/>
    </w:p>
    <w:p w:rsidR="0099351F" w:rsidRDefault="009F237C" w:rsidP="009F237C">
      <w:pPr>
        <w:tabs>
          <w:tab w:val="left" w:pos="2800"/>
        </w:tabs>
      </w:pPr>
      <w:r w:rsidRPr="00C52343">
        <w:rPr>
          <w:b/>
          <w:color w:val="FF0000"/>
        </w:rPr>
        <w:t>数据存储逻辑的分离</w:t>
      </w:r>
      <w:r w:rsidRPr="00C52343">
        <w:rPr>
          <w:rFonts w:hint="eastAsia"/>
          <w:b/>
          <w:color w:val="FF0000"/>
        </w:rPr>
        <w:t>；数据访问底层实现的分离；资源管理和调度的分离</w:t>
      </w:r>
      <w:r w:rsidR="005C7346" w:rsidRPr="00C52343">
        <w:rPr>
          <w:rFonts w:hint="eastAsia"/>
          <w:b/>
          <w:color w:val="FF0000"/>
        </w:rPr>
        <w:t>；</w:t>
      </w:r>
      <w:r w:rsidR="00911A9C" w:rsidRPr="00C52343">
        <w:rPr>
          <w:rFonts w:hint="eastAsia"/>
          <w:b/>
          <w:color w:val="FF0000"/>
        </w:rPr>
        <w:t>数据抽象</w:t>
      </w:r>
      <w:r w:rsidR="00911A9C" w:rsidRPr="00911A9C">
        <w:rPr>
          <w:rFonts w:hint="eastAsia"/>
        </w:rPr>
        <w:t>：</w:t>
      </w:r>
      <w:r w:rsidR="00911A9C" w:rsidRPr="00911A9C">
        <w:t>通过对底层数据的封装，开发人员可以使用面向对象思想对数据进行操作。</w:t>
      </w:r>
    </w:p>
    <w:p w:rsidR="00976267" w:rsidRDefault="00976267" w:rsidP="0099351F"/>
    <w:p w:rsidR="00C22C1D" w:rsidRPr="00B813AC" w:rsidRDefault="00C22C1D" w:rsidP="0099351F">
      <w:pPr>
        <w:rPr>
          <w:b/>
          <w:bCs/>
          <w:color w:val="FF0000"/>
        </w:rPr>
      </w:pPr>
      <w:r w:rsidRPr="00B813AC">
        <w:rPr>
          <w:b/>
          <w:bCs/>
          <w:color w:val="FF0000"/>
        </w:rPr>
        <w:t>dao</w:t>
      </w:r>
      <w:r w:rsidRPr="00B813AC">
        <w:rPr>
          <w:b/>
          <w:bCs/>
          <w:color w:val="FF0000"/>
        </w:rPr>
        <w:t>是数据持久化层，负责数据库操作，</w:t>
      </w:r>
      <w:r w:rsidRPr="00B813AC">
        <w:rPr>
          <w:b/>
          <w:bCs/>
          <w:color w:val="FF0000"/>
        </w:rPr>
        <w:t>model</w:t>
      </w:r>
      <w:r w:rsidRPr="00B813AC">
        <w:rPr>
          <w:b/>
          <w:bCs/>
          <w:color w:val="FF0000"/>
        </w:rPr>
        <w:t>负责数据模型</w:t>
      </w:r>
      <w:r w:rsidR="00B813AC">
        <w:rPr>
          <w:rFonts w:hint="eastAsia"/>
          <w:b/>
          <w:bCs/>
          <w:color w:val="FF0000"/>
        </w:rPr>
        <w:t>，和数据表对应</w:t>
      </w:r>
      <w:r w:rsidRPr="00B813AC">
        <w:rPr>
          <w:b/>
          <w:bCs/>
          <w:color w:val="FF0000"/>
        </w:rPr>
        <w:t>。</w:t>
      </w:r>
    </w:p>
    <w:p w:rsidR="00976267" w:rsidRDefault="00976267" w:rsidP="0099351F"/>
    <w:p w:rsidR="00976267" w:rsidRDefault="00CF7A2D" w:rsidP="00CF7A2D">
      <w:pPr>
        <w:pStyle w:val="2"/>
      </w:pPr>
      <w:r w:rsidRPr="00CF7A2D">
        <w:rPr>
          <w:rFonts w:hint="eastAsia"/>
        </w:rPr>
        <w:t>Spring MVC</w:t>
      </w:r>
      <w:r w:rsidRPr="00CF7A2D">
        <w:rPr>
          <w:rFonts w:hint="eastAsia"/>
        </w:rPr>
        <w:t>注解的优点</w:t>
      </w:r>
    </w:p>
    <w:p w:rsidR="00976267" w:rsidRDefault="00CF7A2D" w:rsidP="00B16FA1">
      <w:pPr>
        <w:pStyle w:val="a9"/>
        <w:numPr>
          <w:ilvl w:val="0"/>
          <w:numId w:val="7"/>
        </w:numPr>
        <w:ind w:firstLineChars="0"/>
      </w:pPr>
      <w:r w:rsidRPr="00CF7A2D">
        <w:t>注解最大的好处就是简化了</w:t>
      </w:r>
      <w:r w:rsidRPr="00CF7A2D">
        <w:t>XML</w:t>
      </w:r>
      <w:r w:rsidRPr="00CF7A2D">
        <w:t>配置；其实大部分注解一定确定后很少会改变</w:t>
      </w:r>
    </w:p>
    <w:p w:rsidR="00B16FA1" w:rsidRDefault="00CF7A2D" w:rsidP="00B16FA1">
      <w:pPr>
        <w:pStyle w:val="a9"/>
        <w:numPr>
          <w:ilvl w:val="0"/>
          <w:numId w:val="7"/>
        </w:numPr>
        <w:ind w:firstLineChars="0"/>
      </w:pPr>
      <w:r w:rsidRPr="00CF7A2D">
        <w:t>它可以充分利用</w:t>
      </w:r>
      <w:r w:rsidRPr="00CF7A2D">
        <w:t xml:space="preserve"> Java </w:t>
      </w:r>
      <w:r w:rsidRPr="00CF7A2D">
        <w:t>的反射机制获取类结构信息，这些信息可以有效减少配置的工作</w:t>
      </w:r>
      <w:r w:rsidR="00B16FA1">
        <w:rPr>
          <w:rFonts w:hint="eastAsia"/>
        </w:rPr>
        <w:t>。</w:t>
      </w:r>
    </w:p>
    <w:p w:rsidR="00976267" w:rsidRDefault="00CF7A2D" w:rsidP="00B16FA1">
      <w:pPr>
        <w:pStyle w:val="a9"/>
        <w:numPr>
          <w:ilvl w:val="0"/>
          <w:numId w:val="7"/>
        </w:numPr>
        <w:ind w:firstLineChars="0"/>
      </w:pPr>
      <w:r w:rsidRPr="00CF7A2D">
        <w:t>编译期校验，错误的注解在编译期间就会报错。注解在</w:t>
      </w:r>
      <w:r w:rsidRPr="00CF7A2D">
        <w:t>java</w:t>
      </w:r>
      <w:r w:rsidRPr="00CF7A2D">
        <w:t>代码中，从而避免了额外的文件维护工作。</w:t>
      </w:r>
    </w:p>
    <w:p w:rsidR="00976267" w:rsidRDefault="00976267" w:rsidP="0099351F"/>
    <w:p w:rsidR="00395E74" w:rsidRPr="00395E74" w:rsidRDefault="00395E74" w:rsidP="00A21FFF">
      <w:pPr>
        <w:pStyle w:val="2"/>
      </w:pPr>
      <w:r w:rsidRPr="00395E74">
        <w:t>如何设计</w:t>
      </w:r>
      <w:proofErr w:type="gramStart"/>
      <w:r w:rsidRPr="00395E74">
        <w:t>一个秒杀系统</w:t>
      </w:r>
      <w:proofErr w:type="gramEnd"/>
    </w:p>
    <w:p w:rsidR="00395E74" w:rsidRDefault="00395E74" w:rsidP="00395E74">
      <w:proofErr w:type="gramStart"/>
      <w:r w:rsidRPr="00395E74">
        <w:t>秒杀系统</w:t>
      </w:r>
      <w:proofErr w:type="gramEnd"/>
      <w:r w:rsidRPr="00395E74">
        <w:t>不单单适用于电商的抢购场景，其实一切涉及到</w:t>
      </w:r>
      <w:r w:rsidRPr="00395E74">
        <w:rPr>
          <w:b/>
          <w:bCs/>
          <w:color w:val="FF0000"/>
        </w:rPr>
        <w:t>大并发的场景</w:t>
      </w:r>
      <w:r w:rsidRPr="00395E74">
        <w:t>都适合于使用该套</w:t>
      </w:r>
      <w:proofErr w:type="gramStart"/>
      <w:r w:rsidRPr="00395E74">
        <w:t>秒杀系统</w:t>
      </w:r>
      <w:proofErr w:type="gramEnd"/>
      <w:r w:rsidRPr="00395E74">
        <w:t>方案</w:t>
      </w:r>
      <w:r w:rsidR="008750B7">
        <w:rPr>
          <w:rFonts w:hint="eastAsia"/>
        </w:rPr>
        <w:t>。</w:t>
      </w:r>
      <w:r w:rsidR="008750B7" w:rsidRPr="00395E74">
        <w:t xml:space="preserve"> </w:t>
      </w:r>
    </w:p>
    <w:p w:rsidR="004D5902" w:rsidRDefault="00DF0592" w:rsidP="00DF0592">
      <w:pPr>
        <w:jc w:val="center"/>
      </w:pPr>
      <w:r>
        <w:rPr>
          <w:noProof/>
        </w:rPr>
        <w:drawing>
          <wp:inline distT="0" distB="0" distL="0" distR="0">
            <wp:extent cx="2397369" cy="2602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027" cy="2627910"/>
                    </a:xfrm>
                    <a:prstGeom prst="rect">
                      <a:avLst/>
                    </a:prstGeom>
                    <a:noFill/>
                    <a:ln>
                      <a:noFill/>
                    </a:ln>
                  </pic:spPr>
                </pic:pic>
              </a:graphicData>
            </a:graphic>
          </wp:inline>
        </w:drawing>
      </w:r>
    </w:p>
    <w:p w:rsidR="004D5902" w:rsidRPr="004D5902" w:rsidRDefault="004D5902" w:rsidP="004D5902">
      <w:r w:rsidRPr="004D5902">
        <w:t>（</w:t>
      </w:r>
      <w:r w:rsidRPr="004D5902">
        <w:t>1</w:t>
      </w:r>
      <w:r w:rsidRPr="004D5902">
        <w:t>）客户端层：手机或</w:t>
      </w:r>
      <w:r w:rsidRPr="004D5902">
        <w:t>PC</w:t>
      </w:r>
      <w:proofErr w:type="gramStart"/>
      <w:r w:rsidRPr="004D5902">
        <w:t>端操作</w:t>
      </w:r>
      <w:proofErr w:type="gramEnd"/>
      <w:r w:rsidRPr="004D5902">
        <w:t>的客户端页面，域名通过</w:t>
      </w:r>
      <w:r w:rsidRPr="004D5902">
        <w:t>DNS</w:t>
      </w:r>
      <w:r w:rsidRPr="004D5902">
        <w:t>解析路由到</w:t>
      </w:r>
      <w:r w:rsidRPr="004D5902">
        <w:t>NG</w:t>
      </w:r>
    </w:p>
    <w:p w:rsidR="004D5902" w:rsidRPr="004D5902" w:rsidRDefault="004D5902" w:rsidP="004D5902">
      <w:r w:rsidRPr="004D5902">
        <w:t>（</w:t>
      </w:r>
      <w:r w:rsidRPr="004D5902">
        <w:t>2</w:t>
      </w:r>
      <w:r w:rsidRPr="004D5902">
        <w:t>）反向代理层：一般通过</w:t>
      </w:r>
      <w:r w:rsidRPr="004D5902">
        <w:t>NG</w:t>
      </w:r>
      <w:r w:rsidRPr="004D5902">
        <w:t>作为反向代理，</w:t>
      </w:r>
      <w:r w:rsidRPr="004D5902">
        <w:rPr>
          <w:b/>
          <w:bCs/>
          <w:color w:val="FF0000"/>
        </w:rPr>
        <w:t>将客户端请求</w:t>
      </w:r>
      <w:r w:rsidRPr="004D5902">
        <w:t>均衡路由到后端站点服务，</w:t>
      </w:r>
      <w:r w:rsidRPr="004D5902">
        <w:t>NG</w:t>
      </w:r>
      <w:r w:rsidRPr="004D5902">
        <w:t>也可以</w:t>
      </w:r>
      <w:r w:rsidRPr="004D5902">
        <w:rPr>
          <w:b/>
          <w:bCs/>
          <w:color w:val="FF0000"/>
        </w:rPr>
        <w:t>水平扩展为多实例</w:t>
      </w:r>
      <w:r w:rsidRPr="004D5902">
        <w:t>，且每个实例可单独部署为主从的高可用方案。</w:t>
      </w:r>
    </w:p>
    <w:p w:rsidR="004D5902" w:rsidRPr="004D5902" w:rsidRDefault="004D5902" w:rsidP="004D5902">
      <w:r w:rsidRPr="004D5902">
        <w:t>（</w:t>
      </w:r>
      <w:r w:rsidRPr="004D5902">
        <w:t>3</w:t>
      </w:r>
      <w:r w:rsidRPr="004D5902">
        <w:t>）站点层：站点层可以水平扩展为多个实例部署，以此来均衡来自客户端请求产生的</w:t>
      </w:r>
      <w:r w:rsidRPr="004D5902">
        <w:rPr>
          <w:b/>
          <w:bCs/>
          <w:color w:val="FF0000"/>
        </w:rPr>
        <w:t>高并发负载，</w:t>
      </w:r>
      <w:r w:rsidRPr="004D5902">
        <w:t>多个</w:t>
      </w:r>
      <w:r w:rsidRPr="004D5902">
        <w:t>web server</w:t>
      </w:r>
      <w:r w:rsidRPr="004D5902">
        <w:t>之间的</w:t>
      </w:r>
      <w:r w:rsidRPr="004D5902">
        <w:t>session</w:t>
      </w:r>
      <w:r w:rsidRPr="004D5902">
        <w:t>信息可以集中存储于</w:t>
      </w:r>
      <w:r w:rsidRPr="004D5902">
        <w:rPr>
          <w:b/>
          <w:bCs/>
          <w:color w:val="FF0000"/>
        </w:rPr>
        <w:t>分布式缓存服务（</w:t>
      </w:r>
      <w:r w:rsidRPr="004D5902">
        <w:rPr>
          <w:b/>
          <w:bCs/>
          <w:color w:val="FF0000"/>
        </w:rPr>
        <w:t>Redis</w:t>
      </w:r>
      <w:r w:rsidRPr="004D5902">
        <w:t>，</w:t>
      </w:r>
      <w:r w:rsidRPr="004D5902">
        <w:t>MemCache</w:t>
      </w:r>
      <w:r w:rsidRPr="004D5902">
        <w:t>）中。</w:t>
      </w:r>
    </w:p>
    <w:p w:rsidR="004D5902" w:rsidRPr="004D5902" w:rsidRDefault="004D5902" w:rsidP="004D5902">
      <w:r w:rsidRPr="004D5902">
        <w:t>（</w:t>
      </w:r>
      <w:r w:rsidRPr="004D5902">
        <w:t>4</w:t>
      </w:r>
      <w:r w:rsidRPr="004D5902">
        <w:t>）服务层：服务层也可水平扩展为多</w:t>
      </w:r>
      <w:r w:rsidRPr="004D5902">
        <w:rPr>
          <w:b/>
          <w:bCs/>
          <w:color w:val="FF0000"/>
        </w:rPr>
        <w:t>个实例部署</w:t>
      </w:r>
      <w:r w:rsidRPr="004D5902">
        <w:t>，</w:t>
      </w:r>
      <w:proofErr w:type="gramStart"/>
      <w:r w:rsidRPr="004D5902">
        <w:t>即时下</w:t>
      </w:r>
      <w:proofErr w:type="gramEnd"/>
      <w:r w:rsidRPr="004D5902">
        <w:t>最火的</w:t>
      </w:r>
      <w:proofErr w:type="gramStart"/>
      <w:r w:rsidRPr="004D5902">
        <w:rPr>
          <w:b/>
          <w:bCs/>
          <w:color w:val="FF0000"/>
        </w:rPr>
        <w:t>微服务</w:t>
      </w:r>
      <w:proofErr w:type="gramEnd"/>
      <w:r w:rsidRPr="004D5902">
        <w:t>方式</w:t>
      </w:r>
    </w:p>
    <w:p w:rsidR="004D5902" w:rsidRPr="004D5902" w:rsidRDefault="004D5902" w:rsidP="004D5902">
      <w:r w:rsidRPr="004D5902">
        <w:t>（</w:t>
      </w:r>
      <w:r w:rsidRPr="004D5902">
        <w:t>5</w:t>
      </w:r>
      <w:r w:rsidRPr="004D5902">
        <w:t>）数据库层：数据库层的常见部署方式，如</w:t>
      </w:r>
      <w:r w:rsidRPr="004D5902">
        <w:rPr>
          <w:b/>
          <w:bCs/>
          <w:color w:val="FF0000"/>
        </w:rPr>
        <w:t>读写分离，分库分表</w:t>
      </w:r>
      <w:r w:rsidRPr="004D5902">
        <w:t>等</w:t>
      </w:r>
    </w:p>
    <w:p w:rsidR="004D5902" w:rsidRPr="004D5902" w:rsidRDefault="004D5902" w:rsidP="00395E74"/>
    <w:p w:rsidR="008750B7" w:rsidRPr="00395E74" w:rsidRDefault="008750B7" w:rsidP="00395E74"/>
    <w:p w:rsidR="00395E74" w:rsidRPr="00395E74" w:rsidRDefault="00395E74" w:rsidP="00395E74">
      <w:pPr>
        <w:rPr>
          <w:b/>
          <w:bCs/>
        </w:rPr>
      </w:pPr>
      <w:proofErr w:type="gramStart"/>
      <w:r w:rsidRPr="00395E74">
        <w:rPr>
          <w:b/>
          <w:bCs/>
        </w:rPr>
        <w:t>秒杀系统</w:t>
      </w:r>
      <w:proofErr w:type="gramEnd"/>
      <w:r w:rsidRPr="00395E74">
        <w:rPr>
          <w:b/>
          <w:bCs/>
        </w:rPr>
        <w:t>的难点</w:t>
      </w:r>
    </w:p>
    <w:p w:rsidR="00395E74" w:rsidRPr="00395E74" w:rsidRDefault="00395E74" w:rsidP="00395E74">
      <w:r w:rsidRPr="00395E74">
        <w:rPr>
          <w:b/>
          <w:bCs/>
          <w:color w:val="FF0000"/>
        </w:rPr>
        <w:lastRenderedPageBreak/>
        <w:t>1</w:t>
      </w:r>
      <w:r w:rsidRPr="00395E74">
        <w:rPr>
          <w:b/>
          <w:bCs/>
          <w:color w:val="FF0000"/>
        </w:rPr>
        <w:t>）瞬时大并发</w:t>
      </w:r>
      <w:r w:rsidRPr="00395E74">
        <w:t>：如果系统没有经过限</w:t>
      </w:r>
      <w:proofErr w:type="gramStart"/>
      <w:r w:rsidRPr="00395E74">
        <w:t>流或者</w:t>
      </w:r>
      <w:proofErr w:type="gramEnd"/>
      <w:r w:rsidRPr="00395E74">
        <w:t>熔断处理，那么系统瞬间就会崩掉，就好像被</w:t>
      </w:r>
      <w:r w:rsidRPr="00395E74">
        <w:t>DDos</w:t>
      </w:r>
      <w:r w:rsidRPr="00395E74">
        <w:t>攻击一样；</w:t>
      </w:r>
      <w:r w:rsidR="004F19C8" w:rsidRPr="004F19C8">
        <w:rPr>
          <w:b/>
          <w:bCs/>
          <w:color w:val="FF0000"/>
        </w:rPr>
        <w:t>尽量将请求拦截在上游。</w:t>
      </w:r>
    </w:p>
    <w:p w:rsidR="00395E74" w:rsidRPr="00395E74" w:rsidRDefault="00395E74" w:rsidP="00395E74">
      <w:r w:rsidRPr="00395E74">
        <w:rPr>
          <w:b/>
          <w:bCs/>
          <w:color w:val="FF0000"/>
        </w:rPr>
        <w:t>2</w:t>
      </w:r>
      <w:r w:rsidRPr="00395E74">
        <w:rPr>
          <w:b/>
          <w:bCs/>
          <w:color w:val="FF0000"/>
        </w:rPr>
        <w:t>）超卖</w:t>
      </w:r>
      <w:r w:rsidRPr="00395E74">
        <w:t>：</w:t>
      </w:r>
      <w:r w:rsidR="002E30E8" w:rsidRPr="00395E74">
        <w:t xml:space="preserve"> </w:t>
      </w:r>
    </w:p>
    <w:p w:rsidR="00395E74" w:rsidRPr="00395E74" w:rsidRDefault="00395E74" w:rsidP="00395E74">
      <w:pPr>
        <w:rPr>
          <w:b/>
          <w:bCs/>
          <w:color w:val="FF0000"/>
        </w:rPr>
      </w:pPr>
      <w:r w:rsidRPr="00395E74">
        <w:rPr>
          <w:b/>
          <w:bCs/>
          <w:color w:val="FF0000"/>
        </w:rPr>
        <w:t>3</w:t>
      </w:r>
      <w:r w:rsidRPr="00395E74">
        <w:rPr>
          <w:b/>
          <w:bCs/>
          <w:color w:val="FF0000"/>
        </w:rPr>
        <w:t>）性能</w:t>
      </w:r>
      <w:r w:rsidRPr="00395E74">
        <w:t>：当遇到大并发和超</w:t>
      </w:r>
      <w:proofErr w:type="gramStart"/>
      <w:r w:rsidRPr="00395E74">
        <w:t>卖问题</w:t>
      </w:r>
      <w:proofErr w:type="gramEnd"/>
      <w:r w:rsidRPr="00395E74">
        <w:t>后，必然会引出另一个问题，那就是性能问题，如何保证在大并发请求下，系统能够有好的性能，让用户能够有更好的体验，不然每个用户都等几十秒才能知道结果，那体验必然是很糟糕的；</w:t>
      </w:r>
      <w:r w:rsidR="004F19C8" w:rsidRPr="004F19C8">
        <w:rPr>
          <w:b/>
          <w:bCs/>
          <w:color w:val="FF0000"/>
        </w:rPr>
        <w:t>读多写少的业务场景充分利用好缓存</w:t>
      </w:r>
    </w:p>
    <w:p w:rsidR="008750B7" w:rsidRDefault="008750B7" w:rsidP="00395E74">
      <w:pPr>
        <w:rPr>
          <w:b/>
          <w:bCs/>
        </w:rPr>
      </w:pPr>
    </w:p>
    <w:p w:rsidR="00395E74" w:rsidRPr="00395E74" w:rsidRDefault="00395E74" w:rsidP="00395E74">
      <w:pPr>
        <w:rPr>
          <w:b/>
          <w:bCs/>
        </w:rPr>
      </w:pPr>
      <w:proofErr w:type="gramStart"/>
      <w:r w:rsidRPr="00395E74">
        <w:rPr>
          <w:b/>
          <w:bCs/>
        </w:rPr>
        <w:t>秒杀系统</w:t>
      </w:r>
      <w:proofErr w:type="gramEnd"/>
      <w:r w:rsidRPr="00395E74">
        <w:rPr>
          <w:b/>
          <w:bCs/>
        </w:rPr>
        <w:t>方案</w:t>
      </w:r>
    </w:p>
    <w:p w:rsidR="00395E74" w:rsidRDefault="00395E74" w:rsidP="00395E74">
      <w:r w:rsidRPr="00395E74">
        <w:t>从整个</w:t>
      </w:r>
      <w:proofErr w:type="gramStart"/>
      <w:r w:rsidRPr="00395E74">
        <w:t>秒杀系统</w:t>
      </w:r>
      <w:proofErr w:type="gramEnd"/>
      <w:r w:rsidRPr="00395E74">
        <w:t>的架构其实和一般的互联网系统架构本身没有太多的不同，核心理念还是通</w:t>
      </w:r>
      <w:r w:rsidRPr="00395E74">
        <w:rPr>
          <w:b/>
          <w:bCs/>
          <w:color w:val="FF0000"/>
        </w:rPr>
        <w:t>过缓存、异步、限流来保证系统的高并发和高可用。</w:t>
      </w:r>
      <w:r w:rsidRPr="00395E74">
        <w:t>下面从一笔</w:t>
      </w:r>
      <w:proofErr w:type="gramStart"/>
      <w:r w:rsidRPr="00395E74">
        <w:t>秒杀交易</w:t>
      </w:r>
      <w:proofErr w:type="gramEnd"/>
      <w:r w:rsidRPr="00395E74">
        <w:t>的流程来描述下</w:t>
      </w:r>
      <w:proofErr w:type="gramStart"/>
      <w:r w:rsidRPr="00395E74">
        <w:t>秒杀系统</w:t>
      </w:r>
      <w:proofErr w:type="gramEnd"/>
      <w:r w:rsidRPr="00395E74">
        <w:t>架构设计的要点：</w:t>
      </w:r>
    </w:p>
    <w:p w:rsidR="00F003D6" w:rsidRDefault="00F003D6" w:rsidP="00395E74"/>
    <w:p w:rsidR="00F003D6" w:rsidRPr="00F003D6" w:rsidRDefault="00F003D6" w:rsidP="00395E74">
      <w:pPr>
        <w:rPr>
          <w:b/>
          <w:bCs/>
          <w:color w:val="FF0000"/>
        </w:rPr>
      </w:pPr>
      <w:r w:rsidRPr="00F003D6">
        <w:rPr>
          <w:b/>
          <w:bCs/>
          <w:color w:val="FF0000"/>
        </w:rPr>
        <w:t>浏览器端：</w:t>
      </w:r>
    </w:p>
    <w:p w:rsidR="00395E74" w:rsidRPr="00395E74" w:rsidRDefault="00395E74" w:rsidP="00395E74">
      <w:r w:rsidRPr="00395E74">
        <w:t>1</w:t>
      </w:r>
      <w:r w:rsidRPr="00395E74">
        <w:t>）对于大促时候</w:t>
      </w:r>
      <w:proofErr w:type="gramStart"/>
      <w:r w:rsidRPr="00395E74">
        <w:t>的秒杀活动</w:t>
      </w:r>
      <w:proofErr w:type="gramEnd"/>
      <w:r w:rsidRPr="00395E74">
        <w:t>，</w:t>
      </w:r>
      <w:r w:rsidR="004D5902">
        <w:rPr>
          <w:rFonts w:hint="eastAsia"/>
        </w:rPr>
        <w:t xml:space="preserve"> </w:t>
      </w:r>
      <w:r w:rsidRPr="00395E74">
        <w:t>一般运营会配置静态的活动页面</w:t>
      </w:r>
      <w:r w:rsidR="000D2752">
        <w:t>(</w:t>
      </w:r>
      <w:r w:rsidR="00203002" w:rsidRPr="00203002">
        <w:rPr>
          <w:rFonts w:hint="eastAsia"/>
          <w:b/>
          <w:bCs/>
          <w:color w:val="FF0000"/>
        </w:rPr>
        <w:t>按钮置灰：禁止用户重复提交请求</w:t>
      </w:r>
      <w:r w:rsidR="00203002" w:rsidRPr="00203002">
        <w:rPr>
          <w:b/>
          <w:bCs/>
          <w:color w:val="FF0000"/>
        </w:rPr>
        <w:t>;</w:t>
      </w:r>
      <w:r w:rsidR="00203002" w:rsidRPr="00203002">
        <w:rPr>
          <w:rFonts w:hint="eastAsia"/>
          <w:b/>
          <w:bCs/>
          <w:color w:val="FF0000"/>
        </w:rPr>
        <w:t xml:space="preserve"> </w:t>
      </w:r>
      <w:r w:rsidR="00203002" w:rsidRPr="00203002">
        <w:rPr>
          <w:rFonts w:hint="eastAsia"/>
          <w:b/>
          <w:bCs/>
          <w:color w:val="FF0000"/>
        </w:rPr>
        <w:t>通过</w:t>
      </w:r>
      <w:r w:rsidR="00203002" w:rsidRPr="00203002">
        <w:rPr>
          <w:rFonts w:hint="eastAsia"/>
          <w:b/>
          <w:bCs/>
          <w:color w:val="FF0000"/>
        </w:rPr>
        <w:t>JS</w:t>
      </w:r>
      <w:r w:rsidR="00203002" w:rsidRPr="00203002">
        <w:rPr>
          <w:rFonts w:hint="eastAsia"/>
          <w:b/>
          <w:bCs/>
          <w:color w:val="FF0000"/>
        </w:rPr>
        <w:t>控制：在一定时间内只能提交一次请求</w:t>
      </w:r>
      <w:r w:rsidR="000D2752">
        <w:t>)</w:t>
      </w:r>
      <w:r w:rsidRPr="00395E74">
        <w:t>，配置静态活动页面主要有两个目的一方面是为了便于在各种社交媒体分发，另一方面是因为</w:t>
      </w:r>
      <w:proofErr w:type="gramStart"/>
      <w:r w:rsidRPr="00395E74">
        <w:t>秒杀活动页</w:t>
      </w:r>
      <w:proofErr w:type="gramEnd"/>
      <w:r w:rsidRPr="00395E74">
        <w:t>的流量是大促期间最大的，</w:t>
      </w:r>
      <w:r w:rsidRPr="00395E74">
        <w:rPr>
          <w:b/>
          <w:bCs/>
        </w:rPr>
        <w:t>通过配置成静态页面可以将</w:t>
      </w:r>
      <w:r w:rsidRPr="00395E74">
        <w:rPr>
          <w:b/>
          <w:bCs/>
          <w:color w:val="FF0000"/>
        </w:rPr>
        <w:t>页面发布</w:t>
      </w:r>
      <w:r w:rsidRPr="00395E74">
        <w:rPr>
          <w:b/>
          <w:bCs/>
        </w:rPr>
        <w:t>在</w:t>
      </w:r>
      <w:proofErr w:type="gramStart"/>
      <w:r w:rsidRPr="00395E74">
        <w:rPr>
          <w:b/>
          <w:bCs/>
        </w:rPr>
        <w:t>公有云</w:t>
      </w:r>
      <w:proofErr w:type="gramEnd"/>
      <w:r w:rsidRPr="00395E74">
        <w:rPr>
          <w:b/>
          <w:bCs/>
        </w:rPr>
        <w:t>上动态的</w:t>
      </w:r>
      <w:r w:rsidRPr="00395E74">
        <w:rPr>
          <w:b/>
          <w:bCs/>
          <w:color w:val="FF0000"/>
        </w:rPr>
        <w:t>横向扩展</w:t>
      </w:r>
      <w:r w:rsidRPr="00395E74">
        <w:rPr>
          <w:b/>
          <w:bCs/>
        </w:rPr>
        <w:t>；</w:t>
      </w:r>
    </w:p>
    <w:p w:rsidR="003A7D46" w:rsidRDefault="003A7D46" w:rsidP="00395E74"/>
    <w:p w:rsidR="00395E74" w:rsidRPr="00395E74" w:rsidRDefault="00395E74" w:rsidP="00395E74">
      <w:pPr>
        <w:rPr>
          <w:b/>
          <w:bCs/>
          <w:color w:val="FF0000"/>
        </w:rPr>
      </w:pPr>
      <w:r w:rsidRPr="00395E74">
        <w:t>2</w:t>
      </w:r>
      <w:r w:rsidRPr="00395E74">
        <w:t>）将</w:t>
      </w:r>
      <w:proofErr w:type="gramStart"/>
      <w:r w:rsidRPr="00395E74">
        <w:t>秒杀活动</w:t>
      </w:r>
      <w:proofErr w:type="gramEnd"/>
      <w:r w:rsidRPr="00395E74">
        <w:t>的静态页面提前刷新到</w:t>
      </w:r>
      <w:r w:rsidRPr="00395E74">
        <w:rPr>
          <w:b/>
          <w:bCs/>
          <w:color w:val="FF0000"/>
        </w:rPr>
        <w:t>CDN</w:t>
      </w:r>
      <w:r w:rsidRPr="00395E74">
        <w:rPr>
          <w:b/>
          <w:bCs/>
          <w:color w:val="FF0000"/>
        </w:rPr>
        <w:t>节点</w:t>
      </w:r>
      <w:r w:rsidRPr="00395E74">
        <w:t>，通过</w:t>
      </w:r>
      <w:r w:rsidRPr="00395E74">
        <w:rPr>
          <w:b/>
          <w:bCs/>
          <w:color w:val="FF0000"/>
        </w:rPr>
        <w:t>CDN</w:t>
      </w:r>
      <w:r w:rsidRPr="00395E74">
        <w:rPr>
          <w:b/>
          <w:bCs/>
          <w:color w:val="FF0000"/>
        </w:rPr>
        <w:t>节点的页面缓存</w:t>
      </w:r>
      <w:r w:rsidRPr="00395E74">
        <w:t>来缓解访问压力和公司网络带宽，</w:t>
      </w:r>
      <w:r w:rsidRPr="00395E74">
        <w:t>CDN</w:t>
      </w:r>
      <w:r w:rsidRPr="00395E74">
        <w:t>上缓存</w:t>
      </w:r>
      <w:r w:rsidRPr="00395E74">
        <w:t>js</w:t>
      </w:r>
      <w:r w:rsidRPr="00395E74">
        <w:t>、</w:t>
      </w:r>
      <w:r w:rsidRPr="00395E74">
        <w:t>css</w:t>
      </w:r>
      <w:r w:rsidRPr="00395E74">
        <w:t>和图片；</w:t>
      </w:r>
      <w:r w:rsidR="002F5A19" w:rsidRPr="002F5A19">
        <w:rPr>
          <w:rFonts w:hint="eastAsia"/>
          <w:b/>
          <w:bCs/>
          <w:color w:val="FF0000"/>
        </w:rPr>
        <w:t>Nginx</w:t>
      </w:r>
      <w:r w:rsidR="002F5A19" w:rsidRPr="002F5A19">
        <w:rPr>
          <w:rFonts w:hint="eastAsia"/>
          <w:b/>
          <w:bCs/>
          <w:color w:val="FF0000"/>
        </w:rPr>
        <w:t>反向代理实现</w:t>
      </w:r>
      <w:r w:rsidR="002F5A19" w:rsidRPr="002F5A19">
        <w:rPr>
          <w:rFonts w:hint="eastAsia"/>
          <w:b/>
          <w:bCs/>
          <w:color w:val="FF0000"/>
        </w:rPr>
        <w:t>web server</w:t>
      </w:r>
      <w:r w:rsidR="002F5A19" w:rsidRPr="002F5A19">
        <w:rPr>
          <w:rFonts w:hint="eastAsia"/>
          <w:b/>
          <w:bCs/>
          <w:color w:val="FF0000"/>
        </w:rPr>
        <w:t>端的水平扩展</w:t>
      </w:r>
    </w:p>
    <w:p w:rsidR="0056172B" w:rsidRDefault="0056172B" w:rsidP="00395E74"/>
    <w:p w:rsidR="00395E74" w:rsidRPr="00395E74" w:rsidRDefault="00395E74" w:rsidP="00395E74">
      <w:r w:rsidRPr="00395E74">
        <w:t>3</w:t>
      </w:r>
      <w:r w:rsidRPr="00395E74">
        <w:t>）将</w:t>
      </w:r>
      <w:r w:rsidRPr="00395E74">
        <w:rPr>
          <w:b/>
          <w:bCs/>
          <w:color w:val="FF0000"/>
        </w:rPr>
        <w:t>活动</w:t>
      </w:r>
      <w:r w:rsidRPr="00395E74">
        <w:rPr>
          <w:b/>
          <w:bCs/>
          <w:color w:val="FF0000"/>
        </w:rPr>
        <w:t>H5</w:t>
      </w:r>
      <w:r w:rsidRPr="00395E74">
        <w:rPr>
          <w:b/>
          <w:bCs/>
          <w:color w:val="FF0000"/>
        </w:rPr>
        <w:t>页面部署在</w:t>
      </w:r>
      <w:proofErr w:type="gramStart"/>
      <w:r w:rsidRPr="00395E74">
        <w:rPr>
          <w:b/>
          <w:bCs/>
          <w:color w:val="FF0000"/>
        </w:rPr>
        <w:t>公有云</w:t>
      </w:r>
      <w:proofErr w:type="gramEnd"/>
      <w:r w:rsidRPr="00395E74">
        <w:rPr>
          <w:b/>
          <w:bCs/>
          <w:color w:val="FF0000"/>
        </w:rPr>
        <w:t>的</w:t>
      </w:r>
      <w:r w:rsidRPr="00395E74">
        <w:rPr>
          <w:b/>
          <w:bCs/>
          <w:color w:val="FF0000"/>
        </w:rPr>
        <w:t>web server</w:t>
      </w:r>
      <w:r w:rsidRPr="00395E74">
        <w:rPr>
          <w:b/>
          <w:bCs/>
          <w:color w:val="FF0000"/>
        </w:rPr>
        <w:t>上</w:t>
      </w:r>
      <w:r w:rsidRPr="00395E74">
        <w:t>，使用</w:t>
      </w:r>
      <w:proofErr w:type="gramStart"/>
      <w:r w:rsidRPr="00395E74">
        <w:t>公有云最大</w:t>
      </w:r>
      <w:proofErr w:type="gramEnd"/>
      <w:r w:rsidRPr="00395E74">
        <w:t>的好处就是能够根据活动的火爆程度动态扩容而且成本较低，同时将访问压力隔离在公司系统外部；</w:t>
      </w:r>
    </w:p>
    <w:p w:rsidR="00F003D6" w:rsidRDefault="00F003D6" w:rsidP="00395E74"/>
    <w:p w:rsidR="00C44DF4" w:rsidRDefault="00F003D6" w:rsidP="00395E74">
      <w:pPr>
        <w:rPr>
          <w:b/>
          <w:bCs/>
          <w:color w:val="FF0000"/>
        </w:rPr>
      </w:pPr>
      <w:r w:rsidRPr="00F003D6">
        <w:rPr>
          <w:b/>
          <w:bCs/>
          <w:color w:val="FF0000"/>
        </w:rPr>
        <w:t>服务端控制器层</w:t>
      </w:r>
    </w:p>
    <w:p w:rsidR="00F003D6" w:rsidRDefault="00F003D6" w:rsidP="00395E74">
      <w:pPr>
        <w:rPr>
          <w:b/>
          <w:bCs/>
          <w:color w:val="FF0000"/>
        </w:rPr>
      </w:pPr>
    </w:p>
    <w:p w:rsidR="00F003D6" w:rsidRPr="00F003D6" w:rsidRDefault="00F003D6" w:rsidP="00395E74">
      <w:pPr>
        <w:rPr>
          <w:b/>
          <w:bCs/>
          <w:color w:val="FF0000"/>
        </w:rPr>
      </w:pPr>
      <w:r w:rsidRPr="00F003D6">
        <w:rPr>
          <w:b/>
          <w:bCs/>
          <w:color w:val="FF0000"/>
        </w:rPr>
        <w:t>在服务</w:t>
      </w:r>
      <w:proofErr w:type="gramStart"/>
      <w:r w:rsidRPr="00F003D6">
        <w:rPr>
          <w:b/>
          <w:bCs/>
          <w:color w:val="FF0000"/>
        </w:rPr>
        <w:t>端控制</w:t>
      </w:r>
      <w:proofErr w:type="gramEnd"/>
      <w:r w:rsidRPr="00F003D6">
        <w:rPr>
          <w:b/>
          <w:bCs/>
          <w:color w:val="FF0000"/>
        </w:rPr>
        <w:t>层需要针对同一个访问</w:t>
      </w:r>
      <w:r w:rsidRPr="00F003D6">
        <w:rPr>
          <w:b/>
          <w:bCs/>
          <w:color w:val="FF0000"/>
        </w:rPr>
        <w:t>uid</w:t>
      </w:r>
      <w:r w:rsidRPr="00F003D6">
        <w:rPr>
          <w:b/>
          <w:bCs/>
          <w:color w:val="FF0000"/>
        </w:rPr>
        <w:t>，限制访问频率。</w:t>
      </w:r>
    </w:p>
    <w:p w:rsidR="00395E74" w:rsidRPr="00395E74" w:rsidRDefault="00395E74" w:rsidP="00395E74">
      <w:pPr>
        <w:rPr>
          <w:b/>
          <w:bCs/>
          <w:color w:val="FF0000"/>
        </w:rPr>
      </w:pPr>
      <w:r w:rsidRPr="00395E74">
        <w:t>4</w:t>
      </w:r>
      <w:r w:rsidRPr="00395E74">
        <w:t>）在提供真正</w:t>
      </w:r>
      <w:proofErr w:type="gramStart"/>
      <w:r w:rsidRPr="00395E74">
        <w:t>商品秒杀业务</w:t>
      </w:r>
      <w:proofErr w:type="gramEnd"/>
      <w:r w:rsidRPr="00395E74">
        <w:t>功能的</w:t>
      </w:r>
      <w:r w:rsidRPr="00395E74">
        <w:t>app server</w:t>
      </w:r>
      <w:r w:rsidRPr="00395E74">
        <w:t>上，需要进行</w:t>
      </w:r>
      <w:r w:rsidRPr="00395E74">
        <w:rPr>
          <w:b/>
          <w:bCs/>
          <w:color w:val="FF0000"/>
        </w:rPr>
        <w:t>交易限流、熔断控制</w:t>
      </w:r>
      <w:r w:rsidRPr="00395E74">
        <w:t>，防止因为</w:t>
      </w:r>
      <w:proofErr w:type="gramStart"/>
      <w:r w:rsidRPr="00395E74">
        <w:t>秒杀交易</w:t>
      </w:r>
      <w:proofErr w:type="gramEnd"/>
      <w:r w:rsidRPr="00395E74">
        <w:t>影响到其他正常服务的提供，我们在限流和熔断方面使用了</w:t>
      </w:r>
      <w:r w:rsidRPr="00395E74">
        <w:t>hystrix</w:t>
      </w:r>
      <w:r w:rsidRPr="00395E74">
        <w:t>，在核心交易的</w:t>
      </w:r>
      <w:r w:rsidRPr="00395E74">
        <w:rPr>
          <w:b/>
          <w:bCs/>
          <w:color w:val="FF0000"/>
        </w:rPr>
        <w:t>controller</w:t>
      </w:r>
      <w:r w:rsidRPr="00395E74">
        <w:rPr>
          <w:b/>
          <w:bCs/>
          <w:color w:val="FF0000"/>
        </w:rPr>
        <w:t>层通过</w:t>
      </w:r>
      <w:r w:rsidRPr="00395E74">
        <w:rPr>
          <w:b/>
          <w:bCs/>
          <w:color w:val="FF0000"/>
        </w:rPr>
        <w:t>hystrix</w:t>
      </w:r>
      <w:r w:rsidRPr="00395E74">
        <w:rPr>
          <w:b/>
          <w:bCs/>
          <w:color w:val="FF0000"/>
        </w:rPr>
        <w:t>进行交易并发限流控制，</w:t>
      </w:r>
      <w:r w:rsidRPr="00395E74">
        <w:t>当交易流量超出我们设定的限</w:t>
      </w:r>
      <w:proofErr w:type="gramStart"/>
      <w:r w:rsidRPr="00395E74">
        <w:t>流最大</w:t>
      </w:r>
      <w:proofErr w:type="gramEnd"/>
      <w:r w:rsidRPr="00395E74">
        <w:t>值时，</w:t>
      </w:r>
      <w:r w:rsidRPr="00395E74">
        <w:rPr>
          <w:b/>
          <w:bCs/>
          <w:color w:val="FF0000"/>
        </w:rPr>
        <w:t>会对新交易进行熔断处理固定返回静态失败报文</w:t>
      </w:r>
      <w:r w:rsidR="002A5366">
        <w:rPr>
          <w:rFonts w:hint="eastAsia"/>
          <w:b/>
          <w:bCs/>
          <w:color w:val="FF0000"/>
        </w:rPr>
        <w:t>,</w:t>
      </w:r>
      <w:r w:rsidR="002A5366" w:rsidRPr="002A5366">
        <w:rPr>
          <w:rFonts w:ascii="microsoft yahei" w:hAnsi="microsoft yahei"/>
          <w:color w:val="3F3F3F"/>
          <w:shd w:val="clear" w:color="auto" w:fill="FFFFFF"/>
        </w:rPr>
        <w:t xml:space="preserve"> </w:t>
      </w:r>
      <w:r w:rsidR="002A5366" w:rsidRPr="002A5366">
        <w:rPr>
          <w:b/>
          <w:bCs/>
          <w:color w:val="FF0000"/>
        </w:rPr>
        <w:t>实现削峰的常用的方法有利用缓存和消息中间件等技术</w:t>
      </w:r>
      <w:r w:rsidRPr="00395E74">
        <w:rPr>
          <w:b/>
          <w:bCs/>
          <w:color w:val="FF0000"/>
        </w:rPr>
        <w:t>。</w:t>
      </w:r>
    </w:p>
    <w:p w:rsidR="00B67E08" w:rsidRDefault="00B67E08" w:rsidP="00395E74"/>
    <w:p w:rsidR="00395E74" w:rsidRDefault="00395E74" w:rsidP="00395E74">
      <w:r w:rsidRPr="00395E74">
        <w:t>5</w:t>
      </w:r>
      <w:r w:rsidRPr="00395E74">
        <w:t>）服务降级处理，除了上面讲到的限流和熔断控制，我们还设定了降级开关，对于首页、购物车、订单查询、大数据等功能都会进行一定程度的服务降级，例如我们会对首页原先动态生成的大数据页面布局降级为所有人看到的是一样的页面、购物车也会降级为不在一级页面的</w:t>
      </w:r>
      <w:r w:rsidRPr="00395E74">
        <w:t>tabbar</w:t>
      </w:r>
      <w:r w:rsidRPr="00395E74">
        <w:t>上的购物车图标上显示商品数量、历史订单的查询也会提供时间周期较短的查询、大数据商品推荐也会提供一样的商品推荐，通过这样的降级处理能够很好的保证各个系统在大促期</w:t>
      </w:r>
      <w:r w:rsidRPr="00395E74">
        <w:rPr>
          <w:b/>
          <w:bCs/>
          <w:color w:val="FF0000"/>
        </w:rPr>
        <w:t>间能够正常的提供最基本的服务，</w:t>
      </w:r>
      <w:r w:rsidRPr="00395E74">
        <w:t>保证用户能够正常下单完成付款。</w:t>
      </w:r>
    </w:p>
    <w:p w:rsidR="00433B15" w:rsidRPr="00395E74" w:rsidRDefault="00433B15" w:rsidP="00395E74"/>
    <w:p w:rsidR="00395E74" w:rsidRPr="00395E74" w:rsidRDefault="00395E74" w:rsidP="00395E74">
      <w:r w:rsidRPr="00395E74">
        <w:t>6</w:t>
      </w:r>
      <w:r w:rsidRPr="00395E74">
        <w:t>）</w:t>
      </w:r>
      <w:r w:rsidRPr="00395E74">
        <w:rPr>
          <w:b/>
          <w:bCs/>
          <w:color w:val="FF0000"/>
        </w:rPr>
        <w:t>防止超</w:t>
      </w:r>
      <w:proofErr w:type="gramStart"/>
      <w:r w:rsidRPr="00395E74">
        <w:rPr>
          <w:b/>
          <w:bCs/>
          <w:color w:val="FF0000"/>
        </w:rPr>
        <w:t>卖</w:t>
      </w:r>
      <w:r w:rsidRPr="00395E74">
        <w:t>一般</w:t>
      </w:r>
      <w:proofErr w:type="gramEnd"/>
      <w:r w:rsidRPr="00395E74">
        <w:t>是通过在数据库上</w:t>
      </w:r>
      <w:r w:rsidRPr="00395E74">
        <w:rPr>
          <w:b/>
          <w:bCs/>
          <w:color w:val="FF0000"/>
        </w:rPr>
        <w:t>实施乐观锁</w:t>
      </w:r>
      <w:r w:rsidRPr="00395E74">
        <w:t>来完成，使用乐观</w:t>
      </w:r>
      <w:proofErr w:type="gramStart"/>
      <w:r w:rsidRPr="00395E74">
        <w:t>锁虽然</w:t>
      </w:r>
      <w:proofErr w:type="gramEnd"/>
      <w:r w:rsidRPr="00395E74">
        <w:t>比</w:t>
      </w:r>
      <w:r w:rsidRPr="00395E74">
        <w:t>for update</w:t>
      </w:r>
      <w:r w:rsidRPr="00395E74">
        <w:t>这种悲观</w:t>
      </w:r>
      <w:proofErr w:type="gramStart"/>
      <w:r w:rsidRPr="00395E74">
        <w:t>锁方式</w:t>
      </w:r>
      <w:proofErr w:type="gramEnd"/>
      <w:r w:rsidRPr="00395E74">
        <w:t>性能要好很多，但是还是无法</w:t>
      </w:r>
      <w:proofErr w:type="gramStart"/>
      <w:r w:rsidRPr="00395E74">
        <w:t>满足秒杀的</w:t>
      </w:r>
      <w:proofErr w:type="gramEnd"/>
      <w:r w:rsidRPr="00395E74">
        <w:t>上万并发需求，我们的方案其实也很简单实时</w:t>
      </w:r>
      <w:r w:rsidRPr="00395E74">
        <w:rPr>
          <w:b/>
          <w:bCs/>
          <w:color w:val="FF0000"/>
        </w:rPr>
        <w:t>库存的扣减在缓存中进行，异步扣减数据库中的库存，保证缓存中和数据库中库存的最终一致性。</w:t>
      </w:r>
    </w:p>
    <w:p w:rsidR="00395E74" w:rsidRDefault="00395E74" w:rsidP="00395E74">
      <w:r w:rsidRPr="00395E74">
        <w:t>分布式缓存是</w:t>
      </w:r>
      <w:r w:rsidRPr="00395E74">
        <w:t>redis</w:t>
      </w:r>
      <w:r w:rsidRPr="00395E74">
        <w:t>，使用了</w:t>
      </w:r>
      <w:r w:rsidR="00433B15" w:rsidRPr="00433B15">
        <w:rPr>
          <w:rFonts w:hint="eastAsia"/>
          <w:b/>
          <w:bCs/>
          <w:color w:val="FF0000"/>
        </w:rPr>
        <w:t>r</w:t>
      </w:r>
      <w:r w:rsidR="00433B15" w:rsidRPr="00433B15">
        <w:rPr>
          <w:b/>
          <w:bCs/>
          <w:color w:val="FF0000"/>
        </w:rPr>
        <w:t>e</w:t>
      </w:r>
      <w:r w:rsidRPr="00395E74">
        <w:rPr>
          <w:b/>
          <w:bCs/>
          <w:color w:val="FF0000"/>
        </w:rPr>
        <w:t>dis</w:t>
      </w:r>
      <w:r w:rsidRPr="00395E74">
        <w:rPr>
          <w:b/>
          <w:bCs/>
          <w:color w:val="FF0000"/>
        </w:rPr>
        <w:t>集群</w:t>
      </w:r>
      <w:r w:rsidRPr="00395E74">
        <w:t>方案稳定性和高可用方面还是比较有保证的，因为</w:t>
      </w:r>
      <w:r w:rsidRPr="00395E74">
        <w:rPr>
          <w:b/>
          <w:bCs/>
          <w:color w:val="FF0000"/>
        </w:rPr>
        <w:t>redis</w:t>
      </w:r>
      <w:r w:rsidRPr="00395E74">
        <w:rPr>
          <w:b/>
          <w:bCs/>
          <w:color w:val="FF0000"/>
        </w:rPr>
        <w:t>是单线程写，所以也不用担心线程安全的问题，</w:t>
      </w:r>
      <w:r w:rsidRPr="00395E74">
        <w:rPr>
          <w:b/>
          <w:bCs/>
          <w:color w:val="FF0000"/>
        </w:rPr>
        <w:t>redis</w:t>
      </w:r>
      <w:r w:rsidRPr="00395E74">
        <w:rPr>
          <w:b/>
          <w:bCs/>
          <w:color w:val="FF0000"/>
        </w:rPr>
        <w:t>自身就能够保证数据的强一致性，</w:t>
      </w:r>
      <w:r w:rsidRPr="00395E74">
        <w:t>在下单的事务中包含了</w:t>
      </w:r>
      <w:r w:rsidRPr="007D2222">
        <w:rPr>
          <w:b/>
          <w:bCs/>
          <w:color w:val="FF0000"/>
        </w:rPr>
        <w:t>实时扣减缓存中的库存和异步发送队列</w:t>
      </w:r>
      <w:r w:rsidR="007D2222">
        <w:rPr>
          <w:rFonts w:hint="eastAsia"/>
        </w:rPr>
        <w:t>(</w:t>
      </w:r>
      <w:r w:rsidR="007D2222" w:rsidRPr="007D2222">
        <w:rPr>
          <w:rFonts w:hint="eastAsia"/>
        </w:rPr>
        <w:t>采用消息队列缓存请</w:t>
      </w:r>
      <w:r w:rsidR="007D2222" w:rsidRPr="007D2222">
        <w:rPr>
          <w:rFonts w:hint="eastAsia"/>
        </w:rPr>
        <w:lastRenderedPageBreak/>
        <w:t>求</w:t>
      </w:r>
      <w:r w:rsidR="007D2222">
        <w:t>)</w:t>
      </w:r>
      <w:r w:rsidRPr="00395E74">
        <w:t>，由队列处理器再</w:t>
      </w:r>
      <w:proofErr w:type="gramStart"/>
      <w:r w:rsidRPr="00395E74">
        <w:t>异步从</w:t>
      </w:r>
      <w:proofErr w:type="gramEnd"/>
      <w:r w:rsidRPr="00395E74">
        <w:t>队列中取出订单根据订单信息扣减库存系统数据库中的商品数量。</w:t>
      </w:r>
    </w:p>
    <w:p w:rsidR="00422792" w:rsidRDefault="00422792" w:rsidP="00395E74"/>
    <w:p w:rsidR="00055F06" w:rsidRDefault="00422792" w:rsidP="003A040A">
      <w:r w:rsidRPr="00422792">
        <w:rPr>
          <w:rFonts w:hint="eastAsia"/>
          <w:b/>
          <w:bCs/>
          <w:color w:val="FF0000"/>
        </w:rPr>
        <w:t>使用队列处理</w:t>
      </w:r>
      <w:r w:rsidRPr="00422792">
        <w:rPr>
          <w:rFonts w:hint="eastAsia"/>
        </w:rPr>
        <w:t>：将请求放入队列排队处理，以可控的速度来访问底层</w:t>
      </w:r>
      <w:r w:rsidRPr="00422792">
        <w:rPr>
          <w:rFonts w:hint="eastAsia"/>
        </w:rPr>
        <w:t>DB</w:t>
      </w:r>
    </w:p>
    <w:p w:rsidR="00DD6CCC" w:rsidRDefault="00DD6CCC" w:rsidP="003A040A"/>
    <w:p w:rsidR="00DD6CCC" w:rsidRPr="00DD6CCC" w:rsidRDefault="00DD6CCC" w:rsidP="00DD6CCC">
      <w:r w:rsidRPr="00DD6CCC">
        <w:t>利用消息中间件和缓存实现简单</w:t>
      </w:r>
      <w:proofErr w:type="gramStart"/>
      <w:r w:rsidRPr="00DD6CCC">
        <w:t>的秒杀系统</w:t>
      </w:r>
      <w:proofErr w:type="gramEnd"/>
    </w:p>
    <w:p w:rsidR="00DD6CCC" w:rsidRPr="00DD6CCC" w:rsidRDefault="00DD6CCC" w:rsidP="00DD6CCC">
      <w:r w:rsidRPr="00DD6CCC">
        <w:t>Redis</w:t>
      </w:r>
      <w:r w:rsidRPr="00DD6CCC">
        <w:t>是一个分布式缓存系统，支持多种数据结构，我们可以利用</w:t>
      </w:r>
      <w:r w:rsidRPr="00DD6CCC">
        <w:t>Redis</w:t>
      </w:r>
      <w:r w:rsidRPr="00DD6CCC">
        <w:t>轻松实现一个强大</w:t>
      </w:r>
      <w:proofErr w:type="gramStart"/>
      <w:r w:rsidRPr="00DD6CCC">
        <w:t>的秒杀系统</w:t>
      </w:r>
      <w:proofErr w:type="gramEnd"/>
      <w:r w:rsidRPr="00DD6CCC">
        <w:t>。</w:t>
      </w:r>
    </w:p>
    <w:p w:rsidR="00DD6CCC" w:rsidRPr="00DD6CCC" w:rsidRDefault="00DD6CCC" w:rsidP="00DD6CCC">
      <w:r w:rsidRPr="00DD6CCC">
        <w:t>我们可以采用</w:t>
      </w:r>
      <w:r w:rsidRPr="00DD6CCC">
        <w:t xml:space="preserve">Redis </w:t>
      </w:r>
      <w:r w:rsidRPr="00DD6CCC">
        <w:t>最简单的</w:t>
      </w:r>
      <w:r w:rsidRPr="00DD6CCC">
        <w:t>key-value</w:t>
      </w:r>
      <w:r w:rsidRPr="00DD6CCC">
        <w:t>数据结构，用一个原子类型的变量</w:t>
      </w:r>
      <w:r w:rsidRPr="00DD6CCC">
        <w:t>(AtomicInteger)</w:t>
      </w:r>
      <w:r w:rsidRPr="00DD6CCC">
        <w:t>作为</w:t>
      </w:r>
      <w:r w:rsidRPr="00DD6CCC">
        <w:t>key</w:t>
      </w:r>
      <w:r w:rsidRPr="00DD6CCC">
        <w:t>，把用户</w:t>
      </w:r>
      <w:r w:rsidRPr="00DD6CCC">
        <w:t>id</w:t>
      </w:r>
      <w:r w:rsidRPr="00DD6CCC">
        <w:t>作为</w:t>
      </w:r>
      <w:r w:rsidRPr="00DD6CCC">
        <w:t>value</w:t>
      </w:r>
      <w:r w:rsidRPr="00DD6CCC">
        <w:t>，库存数量便是原子变量的最大值。对于每个用户的秒杀，我们使用</w:t>
      </w:r>
      <w:r w:rsidRPr="00DD6CCC">
        <w:t> RPUSH key value</w:t>
      </w:r>
      <w:proofErr w:type="gramStart"/>
      <w:r w:rsidRPr="00DD6CCC">
        <w:t>插入秒杀请求</w:t>
      </w:r>
      <w:proofErr w:type="gramEnd"/>
      <w:r w:rsidRPr="00DD6CCC">
        <w:t>，</w:t>
      </w:r>
      <w:r w:rsidRPr="00DD6CCC">
        <w:t xml:space="preserve"> </w:t>
      </w:r>
      <w:r w:rsidRPr="00DD6CCC">
        <w:t>当插入</w:t>
      </w:r>
      <w:proofErr w:type="gramStart"/>
      <w:r w:rsidRPr="00DD6CCC">
        <w:t>的秒杀请求</w:t>
      </w:r>
      <w:proofErr w:type="gramEnd"/>
      <w:r w:rsidRPr="00DD6CCC">
        <w:t>数达到上限时，停止所有后续插入。</w:t>
      </w:r>
    </w:p>
    <w:p w:rsidR="00DD6CCC" w:rsidRPr="00DD6CCC" w:rsidRDefault="00DD6CCC" w:rsidP="00DD6CCC">
      <w:r w:rsidRPr="00DD6CCC">
        <w:t>然后我们可以在台启动多个工作线程，使用</w:t>
      </w:r>
      <w:r w:rsidRPr="00DD6CCC">
        <w:t> LPOP key </w:t>
      </w:r>
      <w:r w:rsidRPr="00DD6CCC">
        <w:t>读取</w:t>
      </w:r>
      <w:proofErr w:type="gramStart"/>
      <w:r w:rsidRPr="00DD6CCC">
        <w:t>秒杀成功</w:t>
      </w:r>
      <w:proofErr w:type="gramEnd"/>
      <w:r w:rsidRPr="00DD6CCC">
        <w:t>者的用户</w:t>
      </w:r>
      <w:r w:rsidRPr="00DD6CCC">
        <w:t>id</w:t>
      </w:r>
      <w:r w:rsidRPr="00DD6CCC">
        <w:t>，然后</w:t>
      </w:r>
      <w:proofErr w:type="gramStart"/>
      <w:r w:rsidRPr="00DD6CCC">
        <w:t>再操作</w:t>
      </w:r>
      <w:proofErr w:type="gramEnd"/>
      <w:r w:rsidRPr="00DD6CCC">
        <w:t>数据库做最终的下订单减库存操作。</w:t>
      </w:r>
    </w:p>
    <w:p w:rsidR="00DD6CCC" w:rsidRPr="00DD6CCC" w:rsidRDefault="00DD6CCC" w:rsidP="00DD6CCC">
      <w:r w:rsidRPr="00DD6CCC">
        <w:t>当然，上面</w:t>
      </w:r>
      <w:r w:rsidRPr="00DD6CCC">
        <w:t>Redis</w:t>
      </w:r>
      <w:r w:rsidRPr="00DD6CCC">
        <w:t>也可以替换成消息中间件如</w:t>
      </w:r>
      <w:r w:rsidRPr="00DD6CCC">
        <w:t>ActiveMQ</w:t>
      </w:r>
      <w:r w:rsidRPr="00DD6CCC">
        <w:t>、</w:t>
      </w:r>
      <w:r w:rsidRPr="00DD6CCC">
        <w:t>RabbitMQ</w:t>
      </w:r>
      <w:r w:rsidRPr="00DD6CCC">
        <w:t>等，也可以将缓存和消息中间件</w:t>
      </w:r>
      <w:r w:rsidRPr="00DD6CCC">
        <w:t xml:space="preserve"> </w:t>
      </w:r>
      <w:r w:rsidRPr="00DD6CCC">
        <w:t>组合起来，缓存系统负责接收记录用户请求，消息中间</w:t>
      </w:r>
      <w:proofErr w:type="gramStart"/>
      <w:r w:rsidRPr="00DD6CCC">
        <w:t>件负责</w:t>
      </w:r>
      <w:proofErr w:type="gramEnd"/>
      <w:r w:rsidRPr="00DD6CCC">
        <w:t>将缓存中的请求同步到数据库。</w:t>
      </w:r>
    </w:p>
    <w:p w:rsidR="00DD6CCC" w:rsidRPr="00DD6CCC" w:rsidRDefault="00DD6CCC" w:rsidP="003A040A"/>
    <w:p w:rsidR="00CB6514" w:rsidRDefault="00CB6514" w:rsidP="003A040A"/>
    <w:p w:rsidR="00CB6514" w:rsidRPr="00CB6514" w:rsidRDefault="00CB6514" w:rsidP="00CB6514">
      <w:pPr>
        <w:pStyle w:val="2"/>
      </w:pPr>
      <w:r w:rsidRPr="00CB6514">
        <w:rPr>
          <w:rFonts w:hint="eastAsia"/>
        </w:rPr>
        <w:t>IoC</w:t>
      </w:r>
      <w:r w:rsidRPr="00CB6514">
        <w:rPr>
          <w:rFonts w:hint="eastAsia"/>
        </w:rPr>
        <w:t>容器的设计与实现</w:t>
      </w:r>
    </w:p>
    <w:p w:rsidR="001A272A" w:rsidRDefault="00EC1F38" w:rsidP="00CB6514">
      <w:pPr>
        <w:ind w:firstLineChars="200" w:firstLine="420"/>
      </w:pPr>
      <w:hyperlink r:id="rId10" w:history="1">
        <w:r w:rsidR="001A272A" w:rsidRPr="001A272A">
          <w:rPr>
            <w:rStyle w:val="a3"/>
          </w:rPr>
          <w:t>https://blog.csdn.net/u010994169/article/details/71169986</w:t>
        </w:r>
      </w:hyperlink>
    </w:p>
    <w:p w:rsidR="007279E2" w:rsidRDefault="007279E2" w:rsidP="00CB6514">
      <w:pPr>
        <w:ind w:firstLineChars="200" w:firstLine="420"/>
      </w:pPr>
      <w:r w:rsidRPr="007279E2">
        <w:rPr>
          <w:rFonts w:hint="eastAsia"/>
        </w:rPr>
        <w:t>Spring</w:t>
      </w:r>
      <w:r w:rsidRPr="007279E2">
        <w:rPr>
          <w:rFonts w:hint="eastAsia"/>
        </w:rPr>
        <w:t>可以理解为一个工厂，</w:t>
      </w:r>
      <w:r w:rsidRPr="000A69CB">
        <w:rPr>
          <w:rFonts w:hint="eastAsia"/>
          <w:b/>
          <w:bCs/>
          <w:color w:val="FF0000"/>
        </w:rPr>
        <w:t>负责对象的创建和对象间关系的维护。</w:t>
      </w:r>
    </w:p>
    <w:p w:rsidR="00CB6514" w:rsidRPr="00CB6514" w:rsidRDefault="00CB6514" w:rsidP="00CB6514">
      <w:pPr>
        <w:ind w:firstLineChars="200" w:firstLine="420"/>
      </w:pPr>
      <w:r w:rsidRPr="00CB6514">
        <w:rPr>
          <w:rFonts w:hint="eastAsia"/>
        </w:rPr>
        <w:t>IoC</w:t>
      </w:r>
      <w:r w:rsidRPr="00CB6514">
        <w:rPr>
          <w:rFonts w:hint="eastAsia"/>
        </w:rPr>
        <w:t>是对对象进行控制反转</w:t>
      </w:r>
      <w:r w:rsidRPr="00CB6514">
        <w:rPr>
          <w:rFonts w:hint="eastAsia"/>
        </w:rPr>
        <w:t>,</w:t>
      </w:r>
      <w:r w:rsidRPr="00CB6514">
        <w:rPr>
          <w:rFonts w:hint="eastAsia"/>
        </w:rPr>
        <w:t>也成为依赖注入</w:t>
      </w:r>
      <w:r w:rsidRPr="00CB6514">
        <w:rPr>
          <w:rFonts w:hint="eastAsia"/>
        </w:rPr>
        <w:t>.</w:t>
      </w:r>
      <w:r w:rsidRPr="00CB6514">
        <w:rPr>
          <w:rFonts w:hint="eastAsia"/>
        </w:rPr>
        <w:t>依赖控制反转</w:t>
      </w:r>
      <w:r w:rsidRPr="00CB6514">
        <w:rPr>
          <w:rFonts w:hint="eastAsia"/>
        </w:rPr>
        <w:t>(</w:t>
      </w:r>
      <w:r w:rsidRPr="00CB6514">
        <w:rPr>
          <w:rFonts w:hint="eastAsia"/>
        </w:rPr>
        <w:t>把对象的控制权从业务的业务对象手中转交给平台或者框架</w:t>
      </w:r>
      <w:r w:rsidRPr="00CB6514">
        <w:rPr>
          <w:rFonts w:hint="eastAsia"/>
        </w:rPr>
        <w:t>)</w:t>
      </w:r>
      <w:r w:rsidRPr="00CB6514">
        <w:rPr>
          <w:rFonts w:hint="eastAsia"/>
        </w:rPr>
        <w:t>的模式有很多种</w:t>
      </w:r>
      <w:r w:rsidRPr="00CB6514">
        <w:rPr>
          <w:rFonts w:hint="eastAsia"/>
        </w:rPr>
        <w:t>,</w:t>
      </w:r>
      <w:r w:rsidRPr="00CB6514">
        <w:rPr>
          <w:rFonts w:hint="eastAsia"/>
        </w:rPr>
        <w:t>在</w:t>
      </w:r>
      <w:r w:rsidRPr="00CB6514">
        <w:rPr>
          <w:rFonts w:hint="eastAsia"/>
        </w:rPr>
        <w:t>spring</w:t>
      </w:r>
      <w:r w:rsidRPr="00CB6514">
        <w:rPr>
          <w:rFonts w:hint="eastAsia"/>
        </w:rPr>
        <w:t>中</w:t>
      </w:r>
      <w:r w:rsidRPr="00CB6514">
        <w:rPr>
          <w:rFonts w:hint="eastAsia"/>
        </w:rPr>
        <w:t>IoC</w:t>
      </w:r>
      <w:r w:rsidRPr="00CB6514">
        <w:rPr>
          <w:rFonts w:hint="eastAsia"/>
        </w:rPr>
        <w:t>容器是实现这个模式的载体</w:t>
      </w:r>
      <w:r w:rsidRPr="00CB6514">
        <w:rPr>
          <w:rFonts w:hint="eastAsia"/>
        </w:rPr>
        <w:t>.</w:t>
      </w:r>
    </w:p>
    <w:p w:rsidR="00CB6514" w:rsidRPr="00CB6514" w:rsidRDefault="00CB6514" w:rsidP="00CB6514">
      <w:r w:rsidRPr="00CB6514">
        <w:rPr>
          <w:rFonts w:hint="eastAsia"/>
        </w:rPr>
        <w:t xml:space="preserve">    </w:t>
      </w:r>
      <w:r>
        <w:t xml:space="preserve">   </w:t>
      </w:r>
      <w:r w:rsidRPr="00CB6514">
        <w:rPr>
          <w:rFonts w:hint="eastAsia"/>
        </w:rPr>
        <w:t>依赖注入的方式</w:t>
      </w:r>
      <w:r w:rsidRPr="00CB6514">
        <w:rPr>
          <w:rFonts w:hint="eastAsia"/>
        </w:rPr>
        <w:t>:1.</w:t>
      </w:r>
      <w:r w:rsidRPr="00CB6514">
        <w:rPr>
          <w:rFonts w:hint="eastAsia"/>
        </w:rPr>
        <w:t>接口注入</w:t>
      </w:r>
      <w:r w:rsidRPr="00CB6514">
        <w:rPr>
          <w:rFonts w:hint="eastAsia"/>
        </w:rPr>
        <w:t>;2.setter</w:t>
      </w:r>
      <w:r w:rsidRPr="00CB6514">
        <w:rPr>
          <w:rFonts w:hint="eastAsia"/>
        </w:rPr>
        <w:t>注入</w:t>
      </w:r>
      <w:r w:rsidRPr="00CB6514">
        <w:rPr>
          <w:rFonts w:hint="eastAsia"/>
        </w:rPr>
        <w:t>;3.</w:t>
      </w:r>
      <w:r w:rsidRPr="00CB6514">
        <w:rPr>
          <w:rFonts w:hint="eastAsia"/>
        </w:rPr>
        <w:t>构造器注入</w:t>
      </w:r>
      <w:r w:rsidRPr="00CB6514">
        <w:rPr>
          <w:rFonts w:hint="eastAsia"/>
        </w:rPr>
        <w:t>.IoC</w:t>
      </w:r>
      <w:r w:rsidRPr="00CB6514">
        <w:rPr>
          <w:rFonts w:hint="eastAsia"/>
        </w:rPr>
        <w:t>设计中</w:t>
      </w:r>
      <w:r w:rsidRPr="00CB6514">
        <w:rPr>
          <w:rFonts w:hint="eastAsia"/>
        </w:rPr>
        <w:t>,setter</w:t>
      </w:r>
      <w:r w:rsidRPr="00CB6514">
        <w:rPr>
          <w:rFonts w:hint="eastAsia"/>
        </w:rPr>
        <w:t>和构造器注入是主要的注入方式</w:t>
      </w:r>
      <w:r w:rsidR="009544DE">
        <w:rPr>
          <w:rFonts w:hint="eastAsia"/>
        </w:rPr>
        <w:t>。</w:t>
      </w:r>
    </w:p>
    <w:p w:rsidR="00CB6514" w:rsidRDefault="003B3272" w:rsidP="003A040A">
      <w:r>
        <w:rPr>
          <w:rFonts w:hint="eastAsia"/>
        </w:rPr>
        <w:t xml:space="preserve"> </w:t>
      </w:r>
      <w:r>
        <w:t xml:space="preserve">      </w:t>
      </w:r>
    </w:p>
    <w:p w:rsidR="003B3272" w:rsidRDefault="003B3272" w:rsidP="003A040A">
      <w:r>
        <w:rPr>
          <w:rFonts w:hint="eastAsia"/>
        </w:rPr>
        <w:t xml:space="preserve"> </w:t>
      </w:r>
      <w:r>
        <w:t xml:space="preserve">      </w:t>
      </w:r>
      <w:r w:rsidRPr="003B3272">
        <w:rPr>
          <w:rFonts w:hint="eastAsia"/>
        </w:rPr>
        <w:t>容器中起作用的主要数据类型是</w:t>
      </w:r>
      <w:r w:rsidRPr="003E6148">
        <w:rPr>
          <w:rFonts w:hint="eastAsia"/>
          <w:b/>
          <w:bCs/>
          <w:color w:val="FF0000"/>
        </w:rPr>
        <w:t>BeanDefinition</w:t>
      </w:r>
      <w:r w:rsidRPr="003B3272">
        <w:rPr>
          <w:rFonts w:hint="eastAsia"/>
        </w:rPr>
        <w:t>,</w:t>
      </w:r>
      <w:r w:rsidRPr="003B3272">
        <w:rPr>
          <w:rFonts w:hint="eastAsia"/>
        </w:rPr>
        <w:t>它是对依赖反转模式中</w:t>
      </w:r>
      <w:r w:rsidRPr="003E6148">
        <w:rPr>
          <w:rFonts w:hint="eastAsia"/>
          <w:b/>
          <w:bCs/>
          <w:color w:val="FF0000"/>
        </w:rPr>
        <w:t>管理的对象依赖关系的数据抽象</w:t>
      </w:r>
      <w:r w:rsidRPr="003B3272">
        <w:rPr>
          <w:rFonts w:hint="eastAsia"/>
        </w:rPr>
        <w:t>,</w:t>
      </w:r>
      <w:r w:rsidRPr="003B3272">
        <w:rPr>
          <w:rFonts w:hint="eastAsia"/>
        </w:rPr>
        <w:t>依赖反转功能都是围绕着对这个</w:t>
      </w:r>
      <w:r w:rsidRPr="003B3272">
        <w:rPr>
          <w:rFonts w:hint="eastAsia"/>
        </w:rPr>
        <w:t>BeanDefinition</w:t>
      </w:r>
      <w:r w:rsidRPr="003B3272">
        <w:rPr>
          <w:rFonts w:hint="eastAsia"/>
        </w:rPr>
        <w:t>的处理完成的</w:t>
      </w:r>
      <w:r w:rsidR="00ED6104">
        <w:rPr>
          <w:rFonts w:hint="eastAsia"/>
        </w:rPr>
        <w:t>。</w:t>
      </w:r>
    </w:p>
    <w:p w:rsidR="00351072" w:rsidRDefault="00351072" w:rsidP="003A040A"/>
    <w:p w:rsidR="00351072" w:rsidRDefault="00B33C15" w:rsidP="003A040A">
      <w:r>
        <w:rPr>
          <w:rFonts w:hint="eastAsia"/>
        </w:rPr>
        <w:t>1</w:t>
      </w:r>
      <w:r>
        <w:t>.</w:t>
      </w:r>
      <w:r w:rsidR="00351072" w:rsidRPr="00351072">
        <w:rPr>
          <w:rFonts w:hint="eastAsia"/>
        </w:rPr>
        <w:t>首先创建一个</w:t>
      </w:r>
      <w:r w:rsidR="00351072" w:rsidRPr="00351072">
        <w:rPr>
          <w:rFonts w:hint="eastAsia"/>
        </w:rPr>
        <w:t>Student</w:t>
      </w:r>
      <w:r w:rsidR="00351072" w:rsidRPr="00351072">
        <w:rPr>
          <w:rFonts w:hint="eastAsia"/>
        </w:rPr>
        <w:t>类和</w:t>
      </w:r>
      <w:r w:rsidR="00351072" w:rsidRPr="00351072">
        <w:rPr>
          <w:rFonts w:hint="eastAsia"/>
        </w:rPr>
        <w:t>StudentService</w:t>
      </w:r>
      <w:r w:rsidR="00351072" w:rsidRPr="00351072">
        <w:rPr>
          <w:rFonts w:hint="eastAsia"/>
        </w:rPr>
        <w:t>类如下：</w:t>
      </w:r>
    </w:p>
    <w:p w:rsidR="00351072" w:rsidRDefault="00351072" w:rsidP="003A040A">
      <w:r w:rsidRPr="00351072">
        <w:t>Student</w:t>
      </w:r>
      <w:r>
        <w:rPr>
          <w:rFonts w:hint="eastAsia"/>
        </w:rPr>
        <w:t>类，</w:t>
      </w:r>
      <w:r>
        <w:rPr>
          <w:rFonts w:hint="eastAsia"/>
        </w:rPr>
        <w:t>name</w:t>
      </w:r>
      <w:r>
        <w:rPr>
          <w:rFonts w:hint="eastAsia"/>
        </w:rPr>
        <w:t>，</w:t>
      </w:r>
      <w:r>
        <w:rPr>
          <w:rFonts w:hint="eastAsia"/>
        </w:rPr>
        <w:t>add</w:t>
      </w:r>
      <w:r>
        <w:rPr>
          <w:rFonts w:hint="eastAsia"/>
        </w:rPr>
        <w:t>，</w:t>
      </w:r>
      <w:r>
        <w:rPr>
          <w:rFonts w:hint="eastAsia"/>
        </w:rPr>
        <w:t>selfIntroduce(</w:t>
      </w:r>
      <w:r>
        <w:t>);</w:t>
      </w:r>
    </w:p>
    <w:p w:rsidR="00E90503" w:rsidRDefault="00E90503" w:rsidP="00E90503"/>
    <w:p w:rsidR="00E90503" w:rsidRDefault="00E90503" w:rsidP="00E90503">
      <w:r>
        <w:t>public class StudentService {</w:t>
      </w:r>
    </w:p>
    <w:p w:rsidR="00E90503" w:rsidRDefault="00E90503" w:rsidP="00E90503">
      <w:r>
        <w:t xml:space="preserve">  </w:t>
      </w:r>
      <w:proofErr w:type="gramStart"/>
      <w:r>
        <w:t>private  Student</w:t>
      </w:r>
      <w:proofErr w:type="gramEnd"/>
      <w:r>
        <w:t xml:space="preserve"> student;</w:t>
      </w:r>
    </w:p>
    <w:p w:rsidR="00E90503" w:rsidRDefault="00E90503" w:rsidP="00E90503">
      <w:r>
        <w:t xml:space="preserve"> </w:t>
      </w:r>
    </w:p>
    <w:p w:rsidR="00E90503" w:rsidRDefault="00E90503" w:rsidP="00E90503">
      <w:r>
        <w:t xml:space="preserve">public Student </w:t>
      </w:r>
      <w:proofErr w:type="gramStart"/>
      <w:r>
        <w:t>getStudent(</w:t>
      </w:r>
      <w:proofErr w:type="gramEnd"/>
      <w:r>
        <w:t>) {</w:t>
      </w:r>
    </w:p>
    <w:p w:rsidR="00E90503" w:rsidRDefault="00E90503" w:rsidP="00E90503">
      <w:r>
        <w:tab/>
        <w:t>return student;</w:t>
      </w:r>
    </w:p>
    <w:p w:rsidR="00E90503" w:rsidRDefault="00E90503" w:rsidP="00E90503">
      <w:r>
        <w:t>}</w:t>
      </w:r>
    </w:p>
    <w:p w:rsidR="00E90503" w:rsidRDefault="00E90503" w:rsidP="00E90503">
      <w:r>
        <w:t xml:space="preserve"> </w:t>
      </w:r>
    </w:p>
    <w:p w:rsidR="00E90503" w:rsidRDefault="00E90503" w:rsidP="00E90503">
      <w:r>
        <w:t xml:space="preserve">public void </w:t>
      </w:r>
      <w:proofErr w:type="gramStart"/>
      <w:r>
        <w:t>setStudent(</w:t>
      </w:r>
      <w:proofErr w:type="gramEnd"/>
      <w:r>
        <w:t>Student student) {</w:t>
      </w:r>
    </w:p>
    <w:p w:rsidR="00E90503" w:rsidRDefault="00E90503" w:rsidP="00E90503">
      <w:r>
        <w:tab/>
      </w:r>
      <w:proofErr w:type="gramStart"/>
      <w:r>
        <w:t>this.student</w:t>
      </w:r>
      <w:proofErr w:type="gramEnd"/>
      <w:r>
        <w:t xml:space="preserve"> = student;</w:t>
      </w:r>
      <w:r w:rsidR="007A39F6">
        <w:rPr>
          <w:rFonts w:hint="eastAsia"/>
        </w:rPr>
        <w:t>}</w:t>
      </w:r>
    </w:p>
    <w:p w:rsidR="00C86716" w:rsidRDefault="00C86716" w:rsidP="00E90503"/>
    <w:p w:rsidR="00C86716" w:rsidRDefault="00B33C15" w:rsidP="00E90503">
      <w:r>
        <w:rPr>
          <w:rFonts w:hint="eastAsia"/>
        </w:rPr>
        <w:t>2</w:t>
      </w:r>
      <w:r>
        <w:t>.</w:t>
      </w:r>
      <w:r w:rsidR="00C86716" w:rsidRPr="00C86716">
        <w:t>接着编写</w:t>
      </w:r>
      <w:r w:rsidR="00C86716" w:rsidRPr="00C86716">
        <w:t>Spring</w:t>
      </w:r>
      <w:r w:rsidR="00C86716" w:rsidRPr="00C86716">
        <w:t>的配置文件：</w:t>
      </w:r>
      <w:r w:rsidR="00C86716" w:rsidRPr="00C86716">
        <w:t>application.xml.</w:t>
      </w:r>
    </w:p>
    <w:p w:rsidR="00C86716" w:rsidRDefault="00C86716" w:rsidP="00C86716">
      <w:r>
        <w:t>&lt;?xml version="1.0" encoding="UTF-8"?&gt;</w:t>
      </w:r>
    </w:p>
    <w:p w:rsidR="00C86716" w:rsidRDefault="00C86716" w:rsidP="00C86716">
      <w:r>
        <w:t xml:space="preserve"> </w:t>
      </w:r>
    </w:p>
    <w:p w:rsidR="00C86716" w:rsidRDefault="00C86716" w:rsidP="00C86716">
      <w:r>
        <w:t>&lt;beans&gt;</w:t>
      </w:r>
    </w:p>
    <w:p w:rsidR="00C86716" w:rsidRDefault="00C86716" w:rsidP="00C86716">
      <w:r>
        <w:t xml:space="preserve">    &lt;bean id="Student" class="</w:t>
      </w:r>
      <w:proofErr w:type="gramStart"/>
      <w:r>
        <w:t>cn.shu.pojo</w:t>
      </w:r>
      <w:proofErr w:type="gramEnd"/>
      <w:r>
        <w:t>.Student"&gt;</w:t>
      </w:r>
    </w:p>
    <w:p w:rsidR="00C86716" w:rsidRDefault="00C86716" w:rsidP="00C86716">
      <w:r>
        <w:t xml:space="preserve">        &lt;property name="name" value="Hover"/&gt;</w:t>
      </w:r>
    </w:p>
    <w:p w:rsidR="00C86716" w:rsidRDefault="00C86716" w:rsidP="00C86716">
      <w:r>
        <w:t xml:space="preserve">        &lt;property name="add" value="China"/&gt;</w:t>
      </w:r>
    </w:p>
    <w:p w:rsidR="00C86716" w:rsidRDefault="00C86716" w:rsidP="00C86716">
      <w:r>
        <w:lastRenderedPageBreak/>
        <w:t xml:space="preserve">    &lt;/bean&gt;</w:t>
      </w:r>
    </w:p>
    <w:p w:rsidR="00C86716" w:rsidRDefault="00C86716" w:rsidP="00C86716">
      <w:r>
        <w:t xml:space="preserve"> </w:t>
      </w:r>
    </w:p>
    <w:p w:rsidR="00C86716" w:rsidRDefault="00C86716" w:rsidP="00C86716">
      <w:r>
        <w:t xml:space="preserve">    &lt;bean id="StudentService" class="</w:t>
      </w:r>
      <w:proofErr w:type="gramStart"/>
      <w:r>
        <w:t>cn.shu.service</w:t>
      </w:r>
      <w:proofErr w:type="gramEnd"/>
      <w:r>
        <w:t>.StudentService"&gt;</w:t>
      </w:r>
    </w:p>
    <w:p w:rsidR="00C86716" w:rsidRDefault="00C86716" w:rsidP="00C86716">
      <w:r>
        <w:t xml:space="preserve">        &lt;property</w:t>
      </w:r>
      <w:r w:rsidR="00962DD1">
        <w:t xml:space="preserve"> </w:t>
      </w:r>
      <w:r w:rsidR="00962DD1">
        <w:rPr>
          <w:rFonts w:hint="eastAsia"/>
        </w:rPr>
        <w:t>name=</w:t>
      </w:r>
      <w:r w:rsidR="00962DD1">
        <w:rPr>
          <w:rFonts w:hint="eastAsia"/>
        </w:rPr>
        <w:t>“</w:t>
      </w:r>
      <w:r w:rsidR="00962DD1" w:rsidRPr="00962DD1">
        <w:t>Student</w:t>
      </w:r>
      <w:r w:rsidR="00962DD1">
        <w:rPr>
          <w:rFonts w:hint="eastAsia"/>
        </w:rPr>
        <w:t>”</w:t>
      </w:r>
      <w:r>
        <w:t xml:space="preserve"> ref="Student"/&gt;</w:t>
      </w:r>
    </w:p>
    <w:p w:rsidR="00C86716" w:rsidRDefault="00C86716" w:rsidP="00C86716">
      <w:r>
        <w:t xml:space="preserve">    &lt;/bean&gt;</w:t>
      </w:r>
    </w:p>
    <w:p w:rsidR="00C86716" w:rsidRDefault="00C86716" w:rsidP="00C86716">
      <w:r>
        <w:t>&lt;/beans&gt;</w:t>
      </w:r>
    </w:p>
    <w:p w:rsidR="00B33C15" w:rsidRDefault="00B33C15" w:rsidP="00C86716"/>
    <w:p w:rsidR="00B33C15" w:rsidRDefault="00B33C15" w:rsidP="00B33C15">
      <w:r>
        <w:rPr>
          <w:rFonts w:hint="eastAsia"/>
        </w:rPr>
        <w:t>3</w:t>
      </w:r>
      <w:r>
        <w:t>.</w:t>
      </w:r>
      <w:r w:rsidRPr="00B33C15">
        <w:rPr>
          <w:rFonts w:hint="eastAsia"/>
        </w:rPr>
        <w:t xml:space="preserve"> </w:t>
      </w:r>
      <w:r>
        <w:rPr>
          <w:rFonts w:hint="eastAsia"/>
        </w:rPr>
        <w:t>Ioc</w:t>
      </w:r>
      <w:r>
        <w:rPr>
          <w:rFonts w:hint="eastAsia"/>
        </w:rPr>
        <w:t>最为核心的部分</w:t>
      </w:r>
      <w:r w:rsidRPr="008D301A">
        <w:rPr>
          <w:rFonts w:hint="eastAsia"/>
          <w:b/>
          <w:bCs/>
          <w:color w:val="FF0000"/>
        </w:rPr>
        <w:t>ClassPathXMLApplicationContext</w:t>
      </w:r>
      <w:r>
        <w:rPr>
          <w:rFonts w:hint="eastAsia"/>
        </w:rPr>
        <w:t>。这个类采用</w:t>
      </w:r>
      <w:r>
        <w:rPr>
          <w:rFonts w:hint="eastAsia"/>
        </w:rPr>
        <w:t>do</w:t>
      </w:r>
      <w:r w:rsidR="0053424C">
        <w:rPr>
          <w:rFonts w:hint="eastAsia"/>
        </w:rPr>
        <w:t>m</w:t>
      </w:r>
      <w:r w:rsidR="00E90EC5">
        <w:t>4</w:t>
      </w:r>
      <w:r w:rsidR="00E90EC5">
        <w:rPr>
          <w:rFonts w:hint="eastAsia"/>
        </w:rPr>
        <w:t>j</w:t>
      </w:r>
      <w:r>
        <w:rPr>
          <w:rFonts w:hint="eastAsia"/>
        </w:rPr>
        <w:t>对</w:t>
      </w:r>
      <w:r>
        <w:rPr>
          <w:rFonts w:hint="eastAsia"/>
        </w:rPr>
        <w:t>application.xml</w:t>
      </w:r>
      <w:r>
        <w:rPr>
          <w:rFonts w:hint="eastAsia"/>
        </w:rPr>
        <w:t>文档进行解析。大致思路是：</w:t>
      </w:r>
      <w:r w:rsidRPr="009C108F">
        <w:rPr>
          <w:rFonts w:hint="eastAsia"/>
          <w:b/>
          <w:bCs/>
          <w:color w:val="FF0000"/>
        </w:rPr>
        <w:t>通过读取配置文件中定义的全路径类名，利用</w:t>
      </w:r>
      <w:r w:rsidRPr="009C108F">
        <w:rPr>
          <w:rFonts w:hint="eastAsia"/>
          <w:b/>
          <w:bCs/>
          <w:color w:val="FF0000"/>
        </w:rPr>
        <w:t>java</w:t>
      </w:r>
      <w:r w:rsidRPr="009C108F">
        <w:rPr>
          <w:rFonts w:hint="eastAsia"/>
          <w:b/>
          <w:bCs/>
          <w:color w:val="FF0000"/>
        </w:rPr>
        <w:t>反射技术创建该类的实例。</w:t>
      </w:r>
      <w:r>
        <w:rPr>
          <w:rFonts w:hint="eastAsia"/>
        </w:rPr>
        <w:t>首先定义</w:t>
      </w:r>
      <w:r>
        <w:rPr>
          <w:rFonts w:hint="eastAsia"/>
        </w:rPr>
        <w:t>HashMap</w:t>
      </w:r>
      <w:r>
        <w:rPr>
          <w:rFonts w:hint="eastAsia"/>
        </w:rPr>
        <w:t>用于存储创建的实例。</w:t>
      </w:r>
      <w:r>
        <w:rPr>
          <w:rFonts w:hint="eastAsia"/>
        </w:rPr>
        <w:t>Key</w:t>
      </w:r>
      <w:r>
        <w:rPr>
          <w:rFonts w:hint="eastAsia"/>
        </w:rPr>
        <w:t>值就是配置文件的</w:t>
      </w:r>
      <w:r>
        <w:rPr>
          <w:rFonts w:hint="eastAsia"/>
        </w:rPr>
        <w:t>&lt;bean&gt;</w:t>
      </w:r>
      <w:r>
        <w:rPr>
          <w:rFonts w:hint="eastAsia"/>
        </w:rPr>
        <w:t>标签“</w:t>
      </w:r>
      <w:r>
        <w:rPr>
          <w:rFonts w:hint="eastAsia"/>
        </w:rPr>
        <w:t>id</w:t>
      </w:r>
      <w:r>
        <w:rPr>
          <w:rFonts w:hint="eastAsia"/>
        </w:rPr>
        <w:t>”</w:t>
      </w:r>
      <w:r>
        <w:rPr>
          <w:rFonts w:hint="eastAsia"/>
        </w:rPr>
        <w:t>,value</w:t>
      </w:r>
      <w:r>
        <w:rPr>
          <w:rFonts w:hint="eastAsia"/>
        </w:rPr>
        <w:t>值就是对应的实例。然后该类需要提供</w:t>
      </w:r>
      <w:r>
        <w:rPr>
          <w:rFonts w:hint="eastAsia"/>
        </w:rPr>
        <w:t>  public Object getBean(String name)</w:t>
      </w:r>
      <w:r>
        <w:rPr>
          <w:rFonts w:hint="eastAsia"/>
        </w:rPr>
        <w:t>方法返回实例对象。</w:t>
      </w:r>
    </w:p>
    <w:p w:rsidR="00B33C15" w:rsidRDefault="006228EC" w:rsidP="00B33C15">
      <w:r w:rsidRPr="006228EC">
        <w:br/>
        <w:t xml:space="preserve">public class ClassPathXMLApplicationContext implements </w:t>
      </w:r>
      <w:proofErr w:type="gramStart"/>
      <w:r w:rsidRPr="006228EC">
        <w:t>ApplicationContext{</w:t>
      </w:r>
      <w:proofErr w:type="gramEnd"/>
    </w:p>
    <w:p w:rsidR="006228EC" w:rsidRDefault="006228EC" w:rsidP="006228EC">
      <w:r>
        <w:t xml:space="preserve">public </w:t>
      </w:r>
      <w:proofErr w:type="gramStart"/>
      <w:r>
        <w:t>ClassPathXMLApplicationContext(</w:t>
      </w:r>
      <w:proofErr w:type="gramEnd"/>
      <w:r>
        <w:t>String config_file) {</w:t>
      </w:r>
    </w:p>
    <w:p w:rsidR="006228EC" w:rsidRDefault="006228EC" w:rsidP="006228EC">
      <w:r>
        <w:tab/>
        <w:t xml:space="preserve">        URL url = </w:t>
      </w:r>
      <w:proofErr w:type="gramStart"/>
      <w:r>
        <w:t>this.getClass</w:t>
      </w:r>
      <w:proofErr w:type="gramEnd"/>
      <w:r>
        <w:t>().getClassLoader().getResource(config_file);</w:t>
      </w:r>
    </w:p>
    <w:p w:rsidR="006228EC" w:rsidRDefault="006228EC" w:rsidP="006228EC">
      <w:r>
        <w:t xml:space="preserve"> </w:t>
      </w:r>
      <w:r>
        <w:tab/>
        <w:t xml:space="preserve">        file = new File(</w:t>
      </w:r>
      <w:proofErr w:type="gramStart"/>
      <w:r>
        <w:t>url.toURI</w:t>
      </w:r>
      <w:proofErr w:type="gramEnd"/>
      <w:r>
        <w:t>());</w:t>
      </w:r>
    </w:p>
    <w:p w:rsidR="006228EC" w:rsidRDefault="006228EC" w:rsidP="006228EC">
      <w:r>
        <w:tab/>
        <w:t xml:space="preserve">        </w:t>
      </w:r>
      <w:proofErr w:type="gramStart"/>
      <w:r>
        <w:t>XMLParsing(</w:t>
      </w:r>
      <w:proofErr w:type="gramEnd"/>
      <w:r>
        <w:t>);</w:t>
      </w:r>
      <w:r w:rsidR="00E62281">
        <w:rPr>
          <w:rFonts w:hint="eastAsia"/>
        </w:rPr>
        <w:t>}</w:t>
      </w:r>
    </w:p>
    <w:p w:rsidR="00FF4A2E" w:rsidRDefault="00FF4A2E" w:rsidP="006228EC"/>
    <w:p w:rsidR="00FF4A2E" w:rsidRDefault="00FF4A2E" w:rsidP="00FF4A2E"/>
    <w:p w:rsidR="00FF4A2E" w:rsidRDefault="00E61677" w:rsidP="00FF4A2E">
      <w:r w:rsidRPr="00E61677">
        <w:t>String cls = bean.getAttributeValue("class");</w:t>
      </w:r>
      <w:r w:rsidRPr="002E5861">
        <w:rPr>
          <w:rFonts w:hint="eastAsia"/>
          <w:b/>
          <w:bCs/>
          <w:color w:val="FF0000"/>
        </w:rPr>
        <w:t>/</w:t>
      </w:r>
      <w:r w:rsidRPr="002E5861">
        <w:rPr>
          <w:b/>
          <w:bCs/>
          <w:color w:val="FF0000"/>
        </w:rPr>
        <w:t>/</w:t>
      </w:r>
      <w:r w:rsidRPr="002E5861">
        <w:rPr>
          <w:rFonts w:hint="eastAsia"/>
          <w:b/>
          <w:bCs/>
          <w:color w:val="FF0000"/>
        </w:rPr>
        <w:t>全路径类名</w:t>
      </w:r>
    </w:p>
    <w:p w:rsidR="00FF4A2E" w:rsidRDefault="00FF4A2E" w:rsidP="00FF4A2E">
      <w:r>
        <w:t xml:space="preserve">Object </w:t>
      </w:r>
      <w:r w:rsidRPr="004956B3">
        <w:rPr>
          <w:b/>
          <w:bCs/>
          <w:color w:val="FF0000"/>
        </w:rPr>
        <w:t xml:space="preserve">obj </w:t>
      </w:r>
      <w:r>
        <w:t>= Class.forName(cls</w:t>
      </w:r>
      <w:proofErr w:type="gramStart"/>
      <w:r>
        <w:t>).newInstance</w:t>
      </w:r>
      <w:proofErr w:type="gramEnd"/>
      <w:r>
        <w:t>();</w:t>
      </w:r>
    </w:p>
    <w:p w:rsidR="00FF4A2E" w:rsidRDefault="00FF4A2E" w:rsidP="00FF4A2E">
      <w:proofErr w:type="gramStart"/>
      <w:r>
        <w:t>Method[</w:t>
      </w:r>
      <w:proofErr w:type="gramEnd"/>
      <w:r>
        <w:t>] method = obj.getClass().getDeclaredMethods();</w:t>
      </w:r>
    </w:p>
    <w:p w:rsidR="00FF4A2E" w:rsidRDefault="00FF4A2E" w:rsidP="00FF4A2E">
      <w:r>
        <w:t xml:space="preserve">List&lt;Element&gt; list = </w:t>
      </w:r>
      <w:proofErr w:type="gramStart"/>
      <w:r w:rsidRPr="004956B3">
        <w:rPr>
          <w:b/>
          <w:bCs/>
          <w:color w:val="FF0000"/>
        </w:rPr>
        <w:t>bean.getChildren</w:t>
      </w:r>
      <w:proofErr w:type="gramEnd"/>
      <w:r>
        <w:t>("property");</w:t>
      </w:r>
    </w:p>
    <w:p w:rsidR="004956B3" w:rsidRDefault="00DF13B6" w:rsidP="00FF4A2E">
      <w:r w:rsidRPr="00DF13B6">
        <w:t>if (name.startsWith("set")) {</w:t>
      </w:r>
      <w:r>
        <w:rPr>
          <w:rFonts w:hint="eastAsia"/>
        </w:rPr>
        <w:t>、、、、、</w:t>
      </w:r>
    </w:p>
    <w:p w:rsidR="007F01FC" w:rsidRPr="004B7E56" w:rsidRDefault="007F01FC" w:rsidP="00FF4A2E">
      <w:r w:rsidRPr="004B7E56">
        <w:t>method[n</w:t>
      </w:r>
      <w:proofErr w:type="gramStart"/>
      <w:r w:rsidRPr="004B7E56">
        <w:t>].invoke</w:t>
      </w:r>
      <w:proofErr w:type="gramEnd"/>
      <w:r w:rsidRPr="004B7E56">
        <w:t>(obj, el.getAttribute("value").getValue());</w:t>
      </w:r>
    </w:p>
    <w:p w:rsidR="007F01FC" w:rsidRPr="004B7E56" w:rsidRDefault="007F01FC" w:rsidP="00FF4A2E">
      <w:r w:rsidRPr="004B7E56">
        <w:t>method[n</w:t>
      </w:r>
      <w:proofErr w:type="gramStart"/>
      <w:r w:rsidRPr="004B7E56">
        <w:t>].invoke</w:t>
      </w:r>
      <w:proofErr w:type="gramEnd"/>
      <w:r w:rsidRPr="004B7E56">
        <w:t>(obj,map.get(el.getAttribute("ref").getValue()));</w:t>
      </w:r>
    </w:p>
    <w:p w:rsidR="00E61677" w:rsidRPr="007F01FC" w:rsidRDefault="004956B3" w:rsidP="00FF4A2E">
      <w:pPr>
        <w:rPr>
          <w:color w:val="FF0000"/>
        </w:rPr>
      </w:pPr>
      <w:proofErr w:type="gramStart"/>
      <w:r w:rsidRPr="007F01FC">
        <w:rPr>
          <w:color w:val="FF0000"/>
        </w:rPr>
        <w:t>map.put(</w:t>
      </w:r>
      <w:proofErr w:type="gramEnd"/>
      <w:r w:rsidRPr="007F01FC">
        <w:rPr>
          <w:color w:val="FF0000"/>
        </w:rPr>
        <w:t>id, obj);</w:t>
      </w:r>
      <w:r w:rsidR="00DF13B6" w:rsidRPr="007F01FC">
        <w:rPr>
          <w:rFonts w:hint="eastAsia"/>
          <w:color w:val="FF0000"/>
        </w:rPr>
        <w:t>}</w:t>
      </w:r>
    </w:p>
    <w:p w:rsidR="006C6156" w:rsidRDefault="006C6156" w:rsidP="00FF4A2E"/>
    <w:p w:rsidR="00FF4A2E" w:rsidRDefault="00FF4A2E" w:rsidP="00FF4A2E">
      <w:r>
        <w:t xml:space="preserve">public Object </w:t>
      </w:r>
      <w:proofErr w:type="gramStart"/>
      <w:r>
        <w:t>getBean(</w:t>
      </w:r>
      <w:proofErr w:type="gramEnd"/>
      <w:r>
        <w:t>String name) {</w:t>
      </w:r>
    </w:p>
    <w:p w:rsidR="00FF4A2E" w:rsidRDefault="00FF4A2E" w:rsidP="00FF4A2E">
      <w:r>
        <w:tab/>
        <w:t xml:space="preserve">        return map.get(name);</w:t>
      </w:r>
    </w:p>
    <w:p w:rsidR="00FF4A2E" w:rsidRDefault="00FF4A2E" w:rsidP="00FF4A2E">
      <w:r>
        <w:tab/>
        <w:t xml:space="preserve">    }</w:t>
      </w:r>
    </w:p>
    <w:p w:rsidR="006228EC" w:rsidRPr="00CB6514" w:rsidRDefault="006228EC" w:rsidP="006228EC">
      <w:r>
        <w:tab/>
      </w:r>
      <w:r>
        <w:tab/>
      </w:r>
      <w:r>
        <w:tab/>
      </w:r>
    </w:p>
    <w:sectPr w:rsidR="006228EC" w:rsidRPr="00CB6514"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F38" w:rsidRDefault="00EC1F38" w:rsidP="0086091D">
      <w:r>
        <w:separator/>
      </w:r>
    </w:p>
  </w:endnote>
  <w:endnote w:type="continuationSeparator" w:id="0">
    <w:p w:rsidR="00EC1F38" w:rsidRDefault="00EC1F38" w:rsidP="0086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F38" w:rsidRDefault="00EC1F38" w:rsidP="0086091D">
      <w:r>
        <w:separator/>
      </w:r>
    </w:p>
  </w:footnote>
  <w:footnote w:type="continuationSeparator" w:id="0">
    <w:p w:rsidR="00EC1F38" w:rsidRDefault="00EC1F38" w:rsidP="00860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E2E7C"/>
    <w:multiLevelType w:val="multilevel"/>
    <w:tmpl w:val="F430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270AE"/>
    <w:multiLevelType w:val="multilevel"/>
    <w:tmpl w:val="2670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879BF"/>
    <w:multiLevelType w:val="hybridMultilevel"/>
    <w:tmpl w:val="AAE82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9503928"/>
    <w:multiLevelType w:val="multilevel"/>
    <w:tmpl w:val="C8001F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D2CD1"/>
    <w:multiLevelType w:val="multilevel"/>
    <w:tmpl w:val="236E7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F371C"/>
    <w:multiLevelType w:val="multilevel"/>
    <w:tmpl w:val="CE98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3"/>
    <w:lvlOverride w:ilvl="0">
      <w:lvl w:ilvl="0">
        <w:numFmt w:val="decimal"/>
        <w:lvlText w:val=""/>
        <w:lvlJc w:val="left"/>
      </w:lvl>
    </w:lvlOverride>
    <w:lvlOverride w:ilvl="1">
      <w:lvl w:ilvl="1">
        <w:numFmt w:val="decimal"/>
        <w:lvlText w:val="%2."/>
        <w:lvlJc w:val="left"/>
      </w:lvl>
    </w:lvlOverride>
  </w:num>
  <w:num w:numId="4">
    <w:abstractNumId w:val="5"/>
    <w:lvlOverride w:ilvl="0">
      <w:startOverride w:val="3"/>
    </w:lvlOverride>
  </w:num>
  <w:num w:numId="5">
    <w:abstractNumId w:val="1"/>
    <w:lvlOverride w:ilvl="0">
      <w:startOverride w:val="4"/>
    </w:lvlOverride>
  </w:num>
  <w:num w:numId="6">
    <w:abstractNumId w:val="0"/>
    <w:lvlOverride w:ilvl="0">
      <w:startOverride w:val="5"/>
    </w:lvlOverride>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51DB2"/>
    <w:rsid w:val="00055F06"/>
    <w:rsid w:val="00056FE6"/>
    <w:rsid w:val="000654F2"/>
    <w:rsid w:val="000A3051"/>
    <w:rsid w:val="000A385C"/>
    <w:rsid w:val="000A69CB"/>
    <w:rsid w:val="000C069E"/>
    <w:rsid w:val="000C4548"/>
    <w:rsid w:val="000D2752"/>
    <w:rsid w:val="000E3B91"/>
    <w:rsid w:val="00112D45"/>
    <w:rsid w:val="001133A1"/>
    <w:rsid w:val="0011664E"/>
    <w:rsid w:val="00120B7D"/>
    <w:rsid w:val="00126F9E"/>
    <w:rsid w:val="0015673E"/>
    <w:rsid w:val="00163B1A"/>
    <w:rsid w:val="00172434"/>
    <w:rsid w:val="00173D49"/>
    <w:rsid w:val="00182C65"/>
    <w:rsid w:val="001863EF"/>
    <w:rsid w:val="00191256"/>
    <w:rsid w:val="001A272A"/>
    <w:rsid w:val="001D550B"/>
    <w:rsid w:val="00203002"/>
    <w:rsid w:val="00204BA2"/>
    <w:rsid w:val="00233760"/>
    <w:rsid w:val="00243EF1"/>
    <w:rsid w:val="00247CF6"/>
    <w:rsid w:val="002553FF"/>
    <w:rsid w:val="00263986"/>
    <w:rsid w:val="00286ABC"/>
    <w:rsid w:val="002A5366"/>
    <w:rsid w:val="002C029E"/>
    <w:rsid w:val="002C294C"/>
    <w:rsid w:val="002C3EBB"/>
    <w:rsid w:val="002D48B6"/>
    <w:rsid w:val="002D4F3D"/>
    <w:rsid w:val="002E0603"/>
    <w:rsid w:val="002E30E8"/>
    <w:rsid w:val="002E5861"/>
    <w:rsid w:val="002F5A19"/>
    <w:rsid w:val="002F63D7"/>
    <w:rsid w:val="00302E19"/>
    <w:rsid w:val="003033E2"/>
    <w:rsid w:val="00305E5B"/>
    <w:rsid w:val="0031133B"/>
    <w:rsid w:val="003169D9"/>
    <w:rsid w:val="00321119"/>
    <w:rsid w:val="00323B43"/>
    <w:rsid w:val="00324AAB"/>
    <w:rsid w:val="003326E2"/>
    <w:rsid w:val="00351072"/>
    <w:rsid w:val="00355D83"/>
    <w:rsid w:val="0037113A"/>
    <w:rsid w:val="00395E74"/>
    <w:rsid w:val="003A040A"/>
    <w:rsid w:val="003A7D46"/>
    <w:rsid w:val="003B3272"/>
    <w:rsid w:val="003B4C22"/>
    <w:rsid w:val="003C1ADC"/>
    <w:rsid w:val="003D37D8"/>
    <w:rsid w:val="003E347B"/>
    <w:rsid w:val="003E6148"/>
    <w:rsid w:val="003F14D3"/>
    <w:rsid w:val="00420666"/>
    <w:rsid w:val="00422792"/>
    <w:rsid w:val="004253C9"/>
    <w:rsid w:val="0042565E"/>
    <w:rsid w:val="00426133"/>
    <w:rsid w:val="00426755"/>
    <w:rsid w:val="00430921"/>
    <w:rsid w:val="00432869"/>
    <w:rsid w:val="00433B15"/>
    <w:rsid w:val="004358AB"/>
    <w:rsid w:val="00447855"/>
    <w:rsid w:val="00483AD3"/>
    <w:rsid w:val="004904B0"/>
    <w:rsid w:val="004956B3"/>
    <w:rsid w:val="004972A9"/>
    <w:rsid w:val="004A2FB2"/>
    <w:rsid w:val="004A5A08"/>
    <w:rsid w:val="004B7E56"/>
    <w:rsid w:val="004C3C19"/>
    <w:rsid w:val="004C65DB"/>
    <w:rsid w:val="004D3119"/>
    <w:rsid w:val="004D5902"/>
    <w:rsid w:val="004E30EE"/>
    <w:rsid w:val="004F19C8"/>
    <w:rsid w:val="00506DAD"/>
    <w:rsid w:val="005171C4"/>
    <w:rsid w:val="0053424C"/>
    <w:rsid w:val="00534ED0"/>
    <w:rsid w:val="00541C8F"/>
    <w:rsid w:val="0056172B"/>
    <w:rsid w:val="005640A3"/>
    <w:rsid w:val="005650BA"/>
    <w:rsid w:val="0056690B"/>
    <w:rsid w:val="00570C56"/>
    <w:rsid w:val="00583C06"/>
    <w:rsid w:val="00594AC3"/>
    <w:rsid w:val="005A6F1B"/>
    <w:rsid w:val="005C4FAC"/>
    <w:rsid w:val="005C6A7B"/>
    <w:rsid w:val="005C6F57"/>
    <w:rsid w:val="005C7346"/>
    <w:rsid w:val="005D084E"/>
    <w:rsid w:val="005F41A9"/>
    <w:rsid w:val="006228EC"/>
    <w:rsid w:val="00640DC1"/>
    <w:rsid w:val="0069323E"/>
    <w:rsid w:val="006B2B66"/>
    <w:rsid w:val="006C6156"/>
    <w:rsid w:val="006D2818"/>
    <w:rsid w:val="006F16BC"/>
    <w:rsid w:val="00715DA2"/>
    <w:rsid w:val="007270E7"/>
    <w:rsid w:val="007279E2"/>
    <w:rsid w:val="007406CC"/>
    <w:rsid w:val="00760397"/>
    <w:rsid w:val="00775029"/>
    <w:rsid w:val="00775529"/>
    <w:rsid w:val="00775CE4"/>
    <w:rsid w:val="007A12F9"/>
    <w:rsid w:val="007A39F6"/>
    <w:rsid w:val="007C41ED"/>
    <w:rsid w:val="007D2222"/>
    <w:rsid w:val="007D6074"/>
    <w:rsid w:val="007F01FC"/>
    <w:rsid w:val="007F040B"/>
    <w:rsid w:val="007F1916"/>
    <w:rsid w:val="007F2DD8"/>
    <w:rsid w:val="0081063B"/>
    <w:rsid w:val="00820225"/>
    <w:rsid w:val="00841A42"/>
    <w:rsid w:val="00847368"/>
    <w:rsid w:val="00851D4B"/>
    <w:rsid w:val="00855F98"/>
    <w:rsid w:val="008576F0"/>
    <w:rsid w:val="0086091D"/>
    <w:rsid w:val="0087175B"/>
    <w:rsid w:val="008750B7"/>
    <w:rsid w:val="00875244"/>
    <w:rsid w:val="008959BE"/>
    <w:rsid w:val="008A26A0"/>
    <w:rsid w:val="008B7726"/>
    <w:rsid w:val="008D301A"/>
    <w:rsid w:val="008D46DF"/>
    <w:rsid w:val="008D5BA6"/>
    <w:rsid w:val="008E3235"/>
    <w:rsid w:val="008E4FE5"/>
    <w:rsid w:val="008E7E15"/>
    <w:rsid w:val="008F7571"/>
    <w:rsid w:val="00911A9C"/>
    <w:rsid w:val="00930155"/>
    <w:rsid w:val="00931CF6"/>
    <w:rsid w:val="00934588"/>
    <w:rsid w:val="00942F0B"/>
    <w:rsid w:val="00945E68"/>
    <w:rsid w:val="00950DA2"/>
    <w:rsid w:val="009544DE"/>
    <w:rsid w:val="00954CA4"/>
    <w:rsid w:val="00962DD1"/>
    <w:rsid w:val="0096346E"/>
    <w:rsid w:val="00976267"/>
    <w:rsid w:val="0097658F"/>
    <w:rsid w:val="00990BD4"/>
    <w:rsid w:val="0099351F"/>
    <w:rsid w:val="009B1E3B"/>
    <w:rsid w:val="009C0C04"/>
    <w:rsid w:val="009C108F"/>
    <w:rsid w:val="009D64A8"/>
    <w:rsid w:val="009E5B89"/>
    <w:rsid w:val="009F02EE"/>
    <w:rsid w:val="009F22D6"/>
    <w:rsid w:val="009F237C"/>
    <w:rsid w:val="009F65B4"/>
    <w:rsid w:val="00A21FFF"/>
    <w:rsid w:val="00A23C3F"/>
    <w:rsid w:val="00A4408B"/>
    <w:rsid w:val="00A65D58"/>
    <w:rsid w:val="00A675A0"/>
    <w:rsid w:val="00A73851"/>
    <w:rsid w:val="00A82F41"/>
    <w:rsid w:val="00A91677"/>
    <w:rsid w:val="00A9316C"/>
    <w:rsid w:val="00AB28C5"/>
    <w:rsid w:val="00AB797D"/>
    <w:rsid w:val="00AD4C28"/>
    <w:rsid w:val="00AE0000"/>
    <w:rsid w:val="00AE02D5"/>
    <w:rsid w:val="00B00669"/>
    <w:rsid w:val="00B05E95"/>
    <w:rsid w:val="00B1122C"/>
    <w:rsid w:val="00B16FA1"/>
    <w:rsid w:val="00B27556"/>
    <w:rsid w:val="00B31922"/>
    <w:rsid w:val="00B31B66"/>
    <w:rsid w:val="00B33C15"/>
    <w:rsid w:val="00B37FF4"/>
    <w:rsid w:val="00B44FF8"/>
    <w:rsid w:val="00B50A14"/>
    <w:rsid w:val="00B62DA4"/>
    <w:rsid w:val="00B67E08"/>
    <w:rsid w:val="00B813AC"/>
    <w:rsid w:val="00B8176A"/>
    <w:rsid w:val="00B82249"/>
    <w:rsid w:val="00B8270B"/>
    <w:rsid w:val="00B91B90"/>
    <w:rsid w:val="00B93028"/>
    <w:rsid w:val="00BF43E9"/>
    <w:rsid w:val="00C04E6A"/>
    <w:rsid w:val="00C16498"/>
    <w:rsid w:val="00C170DE"/>
    <w:rsid w:val="00C1734D"/>
    <w:rsid w:val="00C17823"/>
    <w:rsid w:val="00C22C1D"/>
    <w:rsid w:val="00C44DF4"/>
    <w:rsid w:val="00C52343"/>
    <w:rsid w:val="00C5323C"/>
    <w:rsid w:val="00C618A2"/>
    <w:rsid w:val="00C74397"/>
    <w:rsid w:val="00C75FBB"/>
    <w:rsid w:val="00C76BFE"/>
    <w:rsid w:val="00C83A39"/>
    <w:rsid w:val="00C86716"/>
    <w:rsid w:val="00C914CD"/>
    <w:rsid w:val="00C928F9"/>
    <w:rsid w:val="00C975EE"/>
    <w:rsid w:val="00CB6514"/>
    <w:rsid w:val="00CB76BB"/>
    <w:rsid w:val="00CE7F7F"/>
    <w:rsid w:val="00CF7A2D"/>
    <w:rsid w:val="00D00A0D"/>
    <w:rsid w:val="00D02504"/>
    <w:rsid w:val="00D15989"/>
    <w:rsid w:val="00D24C94"/>
    <w:rsid w:val="00D26600"/>
    <w:rsid w:val="00D27C54"/>
    <w:rsid w:val="00D31D50"/>
    <w:rsid w:val="00D37C0E"/>
    <w:rsid w:val="00D42230"/>
    <w:rsid w:val="00D4617A"/>
    <w:rsid w:val="00D54EBE"/>
    <w:rsid w:val="00D70644"/>
    <w:rsid w:val="00D7769F"/>
    <w:rsid w:val="00D80012"/>
    <w:rsid w:val="00DC3F10"/>
    <w:rsid w:val="00DD5001"/>
    <w:rsid w:val="00DD6CCC"/>
    <w:rsid w:val="00DF0592"/>
    <w:rsid w:val="00DF13B6"/>
    <w:rsid w:val="00DF4AA0"/>
    <w:rsid w:val="00DF4E8A"/>
    <w:rsid w:val="00E01029"/>
    <w:rsid w:val="00E016F7"/>
    <w:rsid w:val="00E151F0"/>
    <w:rsid w:val="00E17BF6"/>
    <w:rsid w:val="00E2293F"/>
    <w:rsid w:val="00E33361"/>
    <w:rsid w:val="00E35919"/>
    <w:rsid w:val="00E56F58"/>
    <w:rsid w:val="00E61677"/>
    <w:rsid w:val="00E62281"/>
    <w:rsid w:val="00E82F6A"/>
    <w:rsid w:val="00E90503"/>
    <w:rsid w:val="00E90EC5"/>
    <w:rsid w:val="00EA25A6"/>
    <w:rsid w:val="00EC1F38"/>
    <w:rsid w:val="00ED3454"/>
    <w:rsid w:val="00ED6104"/>
    <w:rsid w:val="00EE0C14"/>
    <w:rsid w:val="00F003D6"/>
    <w:rsid w:val="00F151F6"/>
    <w:rsid w:val="00F15B9D"/>
    <w:rsid w:val="00F23C5D"/>
    <w:rsid w:val="00F27247"/>
    <w:rsid w:val="00F41DCB"/>
    <w:rsid w:val="00F61713"/>
    <w:rsid w:val="00F629EA"/>
    <w:rsid w:val="00F64C8A"/>
    <w:rsid w:val="00F66605"/>
    <w:rsid w:val="00F762E3"/>
    <w:rsid w:val="00F85C62"/>
    <w:rsid w:val="00F908FB"/>
    <w:rsid w:val="00FB5850"/>
    <w:rsid w:val="00FB7BDE"/>
    <w:rsid w:val="00FD0389"/>
    <w:rsid w:val="00FD6200"/>
    <w:rsid w:val="00FE25BD"/>
    <w:rsid w:val="00FE4521"/>
    <w:rsid w:val="00FF0148"/>
    <w:rsid w:val="00FF3212"/>
    <w:rsid w:val="00FF4A2E"/>
    <w:rsid w:val="00FF5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92D36"/>
  <w15:docId w15:val="{0B42554D-6C60-4A5F-9071-38BD23DB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26E2"/>
    <w:pPr>
      <w:adjustRightInd w:val="0"/>
      <w:snapToGrid w:val="0"/>
      <w:spacing w:after="0" w:line="240" w:lineRule="auto"/>
    </w:pPr>
    <w:rPr>
      <w:rFonts w:ascii="Tahoma" w:eastAsia="等线" w:hAnsi="Tahoma"/>
      <w:sz w:val="21"/>
    </w:rPr>
  </w:style>
  <w:style w:type="paragraph" w:styleId="1">
    <w:name w:val="heading 1"/>
    <w:basedOn w:val="a"/>
    <w:next w:val="a"/>
    <w:link w:val="10"/>
    <w:uiPriority w:val="9"/>
    <w:qFormat/>
    <w:rsid w:val="00F15B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2FB2"/>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86091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003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1B66"/>
    <w:rPr>
      <w:color w:val="0000FF" w:themeColor="hyperlink"/>
      <w:u w:val="single"/>
    </w:rPr>
  </w:style>
  <w:style w:type="character" w:styleId="a4">
    <w:name w:val="Unresolved Mention"/>
    <w:basedOn w:val="a0"/>
    <w:uiPriority w:val="99"/>
    <w:semiHidden/>
    <w:unhideWhenUsed/>
    <w:rsid w:val="00B31B66"/>
    <w:rPr>
      <w:color w:val="605E5C"/>
      <w:shd w:val="clear" w:color="auto" w:fill="E1DFDD"/>
    </w:rPr>
  </w:style>
  <w:style w:type="character" w:customStyle="1" w:styleId="20">
    <w:name w:val="标题 2 字符"/>
    <w:basedOn w:val="a0"/>
    <w:link w:val="2"/>
    <w:uiPriority w:val="9"/>
    <w:rsid w:val="004A2FB2"/>
    <w:rPr>
      <w:rFonts w:asciiTheme="majorHAnsi" w:eastAsiaTheme="majorEastAsia" w:hAnsiTheme="majorHAnsi" w:cstheme="majorBidi"/>
      <w:b/>
      <w:bCs/>
      <w:sz w:val="24"/>
      <w:szCs w:val="32"/>
    </w:rPr>
  </w:style>
  <w:style w:type="character" w:customStyle="1" w:styleId="10">
    <w:name w:val="标题 1 字符"/>
    <w:basedOn w:val="a0"/>
    <w:link w:val="1"/>
    <w:uiPriority w:val="9"/>
    <w:rsid w:val="00F15B9D"/>
    <w:rPr>
      <w:rFonts w:ascii="Tahoma" w:hAnsi="Tahoma"/>
      <w:b/>
      <w:bCs/>
      <w:kern w:val="44"/>
      <w:sz w:val="44"/>
      <w:szCs w:val="44"/>
    </w:rPr>
  </w:style>
  <w:style w:type="paragraph" w:styleId="HTML">
    <w:name w:val="HTML Preformatted"/>
    <w:basedOn w:val="a"/>
    <w:link w:val="HTML0"/>
    <w:uiPriority w:val="99"/>
    <w:semiHidden/>
    <w:unhideWhenUsed/>
    <w:rsid w:val="00D80012"/>
    <w:rPr>
      <w:rFonts w:ascii="Courier New" w:hAnsi="Courier New" w:cs="Courier New"/>
      <w:sz w:val="20"/>
      <w:szCs w:val="20"/>
    </w:rPr>
  </w:style>
  <w:style w:type="character" w:customStyle="1" w:styleId="HTML0">
    <w:name w:val="HTML 预设格式 字符"/>
    <w:basedOn w:val="a0"/>
    <w:link w:val="HTML"/>
    <w:uiPriority w:val="99"/>
    <w:semiHidden/>
    <w:rsid w:val="00D80012"/>
    <w:rPr>
      <w:rFonts w:ascii="Courier New" w:eastAsia="等线" w:hAnsi="Courier New" w:cs="Courier New"/>
      <w:sz w:val="20"/>
      <w:szCs w:val="20"/>
    </w:rPr>
  </w:style>
  <w:style w:type="paragraph" w:styleId="a5">
    <w:name w:val="header"/>
    <w:basedOn w:val="a"/>
    <w:link w:val="a6"/>
    <w:uiPriority w:val="99"/>
    <w:unhideWhenUsed/>
    <w:rsid w:val="0086091D"/>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86091D"/>
    <w:rPr>
      <w:rFonts w:ascii="Tahoma" w:eastAsia="等线" w:hAnsi="Tahoma"/>
      <w:sz w:val="18"/>
      <w:szCs w:val="18"/>
    </w:rPr>
  </w:style>
  <w:style w:type="paragraph" w:styleId="a7">
    <w:name w:val="footer"/>
    <w:basedOn w:val="a"/>
    <w:link w:val="a8"/>
    <w:uiPriority w:val="99"/>
    <w:unhideWhenUsed/>
    <w:rsid w:val="0086091D"/>
    <w:pPr>
      <w:tabs>
        <w:tab w:val="center" w:pos="4153"/>
        <w:tab w:val="right" w:pos="8306"/>
      </w:tabs>
    </w:pPr>
    <w:rPr>
      <w:sz w:val="18"/>
      <w:szCs w:val="18"/>
    </w:rPr>
  </w:style>
  <w:style w:type="character" w:customStyle="1" w:styleId="a8">
    <w:name w:val="页脚 字符"/>
    <w:basedOn w:val="a0"/>
    <w:link w:val="a7"/>
    <w:uiPriority w:val="99"/>
    <w:rsid w:val="0086091D"/>
    <w:rPr>
      <w:rFonts w:ascii="Tahoma" w:eastAsia="等线" w:hAnsi="Tahoma"/>
      <w:sz w:val="18"/>
      <w:szCs w:val="18"/>
    </w:rPr>
  </w:style>
  <w:style w:type="character" w:customStyle="1" w:styleId="30">
    <w:name w:val="标题 3 字符"/>
    <w:basedOn w:val="a0"/>
    <w:link w:val="3"/>
    <w:uiPriority w:val="9"/>
    <w:rsid w:val="0086091D"/>
    <w:rPr>
      <w:rFonts w:ascii="Tahoma" w:eastAsia="等线" w:hAnsi="Tahoma"/>
      <w:b/>
      <w:bCs/>
      <w:sz w:val="32"/>
      <w:szCs w:val="32"/>
    </w:rPr>
  </w:style>
  <w:style w:type="paragraph" w:styleId="a9">
    <w:name w:val="List Paragraph"/>
    <w:basedOn w:val="a"/>
    <w:uiPriority w:val="34"/>
    <w:qFormat/>
    <w:rsid w:val="00B16FA1"/>
    <w:pPr>
      <w:ind w:firstLineChars="200" w:firstLine="420"/>
    </w:pPr>
  </w:style>
  <w:style w:type="paragraph" w:styleId="aa">
    <w:name w:val="Normal (Web)"/>
    <w:basedOn w:val="a"/>
    <w:uiPriority w:val="99"/>
    <w:semiHidden/>
    <w:unhideWhenUsed/>
    <w:rsid w:val="00A82F41"/>
    <w:rPr>
      <w:rFonts w:ascii="Times New Roman" w:hAnsi="Times New Roman" w:cs="Times New Roman"/>
      <w:sz w:val="24"/>
      <w:szCs w:val="24"/>
    </w:rPr>
  </w:style>
  <w:style w:type="character" w:styleId="ab">
    <w:name w:val="FollowedHyperlink"/>
    <w:basedOn w:val="a0"/>
    <w:uiPriority w:val="99"/>
    <w:semiHidden/>
    <w:unhideWhenUsed/>
    <w:rsid w:val="007F01FC"/>
    <w:rPr>
      <w:color w:val="800080" w:themeColor="followedHyperlink"/>
      <w:u w:val="single"/>
    </w:rPr>
  </w:style>
  <w:style w:type="character" w:customStyle="1" w:styleId="40">
    <w:name w:val="标题 4 字符"/>
    <w:basedOn w:val="a0"/>
    <w:link w:val="4"/>
    <w:uiPriority w:val="9"/>
    <w:semiHidden/>
    <w:rsid w:val="00F003D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6193">
      <w:bodyDiv w:val="1"/>
      <w:marLeft w:val="0"/>
      <w:marRight w:val="0"/>
      <w:marTop w:val="0"/>
      <w:marBottom w:val="0"/>
      <w:divBdr>
        <w:top w:val="none" w:sz="0" w:space="0" w:color="auto"/>
        <w:left w:val="none" w:sz="0" w:space="0" w:color="auto"/>
        <w:bottom w:val="none" w:sz="0" w:space="0" w:color="auto"/>
        <w:right w:val="none" w:sz="0" w:space="0" w:color="auto"/>
      </w:divBdr>
      <w:divsChild>
        <w:div w:id="223680998">
          <w:marLeft w:val="0"/>
          <w:marRight w:val="0"/>
          <w:marTop w:val="0"/>
          <w:marBottom w:val="0"/>
          <w:divBdr>
            <w:top w:val="none" w:sz="0" w:space="0" w:color="auto"/>
            <w:left w:val="none" w:sz="0" w:space="0" w:color="auto"/>
            <w:bottom w:val="none" w:sz="0" w:space="0" w:color="auto"/>
            <w:right w:val="none" w:sz="0" w:space="0" w:color="auto"/>
          </w:divBdr>
        </w:div>
        <w:div w:id="558982134">
          <w:marLeft w:val="0"/>
          <w:marRight w:val="0"/>
          <w:marTop w:val="0"/>
          <w:marBottom w:val="0"/>
          <w:divBdr>
            <w:top w:val="none" w:sz="0" w:space="0" w:color="auto"/>
            <w:left w:val="none" w:sz="0" w:space="0" w:color="auto"/>
            <w:bottom w:val="none" w:sz="0" w:space="0" w:color="auto"/>
            <w:right w:val="none" w:sz="0" w:space="0" w:color="auto"/>
          </w:divBdr>
        </w:div>
        <w:div w:id="95946450">
          <w:marLeft w:val="0"/>
          <w:marRight w:val="0"/>
          <w:marTop w:val="0"/>
          <w:marBottom w:val="0"/>
          <w:divBdr>
            <w:top w:val="none" w:sz="0" w:space="0" w:color="auto"/>
            <w:left w:val="none" w:sz="0" w:space="0" w:color="auto"/>
            <w:bottom w:val="none" w:sz="0" w:space="0" w:color="auto"/>
            <w:right w:val="none" w:sz="0" w:space="0" w:color="auto"/>
          </w:divBdr>
        </w:div>
        <w:div w:id="926572542">
          <w:marLeft w:val="0"/>
          <w:marRight w:val="0"/>
          <w:marTop w:val="0"/>
          <w:marBottom w:val="0"/>
          <w:divBdr>
            <w:top w:val="none" w:sz="0" w:space="0" w:color="auto"/>
            <w:left w:val="none" w:sz="0" w:space="0" w:color="auto"/>
            <w:bottom w:val="none" w:sz="0" w:space="0" w:color="auto"/>
            <w:right w:val="none" w:sz="0" w:space="0" w:color="auto"/>
          </w:divBdr>
        </w:div>
        <w:div w:id="677927200">
          <w:marLeft w:val="0"/>
          <w:marRight w:val="0"/>
          <w:marTop w:val="0"/>
          <w:marBottom w:val="0"/>
          <w:divBdr>
            <w:top w:val="none" w:sz="0" w:space="0" w:color="auto"/>
            <w:left w:val="none" w:sz="0" w:space="0" w:color="auto"/>
            <w:bottom w:val="none" w:sz="0" w:space="0" w:color="auto"/>
            <w:right w:val="none" w:sz="0" w:space="0" w:color="auto"/>
          </w:divBdr>
        </w:div>
        <w:div w:id="1350523254">
          <w:marLeft w:val="0"/>
          <w:marRight w:val="0"/>
          <w:marTop w:val="0"/>
          <w:marBottom w:val="0"/>
          <w:divBdr>
            <w:top w:val="none" w:sz="0" w:space="0" w:color="auto"/>
            <w:left w:val="none" w:sz="0" w:space="0" w:color="auto"/>
            <w:bottom w:val="none" w:sz="0" w:space="0" w:color="auto"/>
            <w:right w:val="none" w:sz="0" w:space="0" w:color="auto"/>
          </w:divBdr>
        </w:div>
        <w:div w:id="895704852">
          <w:marLeft w:val="0"/>
          <w:marRight w:val="0"/>
          <w:marTop w:val="0"/>
          <w:marBottom w:val="0"/>
          <w:divBdr>
            <w:top w:val="none" w:sz="0" w:space="0" w:color="auto"/>
            <w:left w:val="none" w:sz="0" w:space="0" w:color="auto"/>
            <w:bottom w:val="none" w:sz="0" w:space="0" w:color="auto"/>
            <w:right w:val="none" w:sz="0" w:space="0" w:color="auto"/>
          </w:divBdr>
        </w:div>
        <w:div w:id="916789755">
          <w:marLeft w:val="0"/>
          <w:marRight w:val="0"/>
          <w:marTop w:val="0"/>
          <w:marBottom w:val="0"/>
          <w:divBdr>
            <w:top w:val="none" w:sz="0" w:space="0" w:color="auto"/>
            <w:left w:val="none" w:sz="0" w:space="0" w:color="auto"/>
            <w:bottom w:val="none" w:sz="0" w:space="0" w:color="auto"/>
            <w:right w:val="none" w:sz="0" w:space="0" w:color="auto"/>
          </w:divBdr>
        </w:div>
        <w:div w:id="816384303">
          <w:marLeft w:val="0"/>
          <w:marRight w:val="0"/>
          <w:marTop w:val="0"/>
          <w:marBottom w:val="0"/>
          <w:divBdr>
            <w:top w:val="none" w:sz="0" w:space="0" w:color="auto"/>
            <w:left w:val="none" w:sz="0" w:space="0" w:color="auto"/>
            <w:bottom w:val="none" w:sz="0" w:space="0" w:color="auto"/>
            <w:right w:val="none" w:sz="0" w:space="0" w:color="auto"/>
          </w:divBdr>
        </w:div>
        <w:div w:id="1697996651">
          <w:marLeft w:val="0"/>
          <w:marRight w:val="0"/>
          <w:marTop w:val="0"/>
          <w:marBottom w:val="0"/>
          <w:divBdr>
            <w:top w:val="none" w:sz="0" w:space="0" w:color="auto"/>
            <w:left w:val="none" w:sz="0" w:space="0" w:color="auto"/>
            <w:bottom w:val="none" w:sz="0" w:space="0" w:color="auto"/>
            <w:right w:val="none" w:sz="0" w:space="0" w:color="auto"/>
          </w:divBdr>
        </w:div>
        <w:div w:id="788744130">
          <w:marLeft w:val="0"/>
          <w:marRight w:val="0"/>
          <w:marTop w:val="0"/>
          <w:marBottom w:val="0"/>
          <w:divBdr>
            <w:top w:val="none" w:sz="0" w:space="0" w:color="auto"/>
            <w:left w:val="none" w:sz="0" w:space="0" w:color="auto"/>
            <w:bottom w:val="none" w:sz="0" w:space="0" w:color="auto"/>
            <w:right w:val="none" w:sz="0" w:space="0" w:color="auto"/>
          </w:divBdr>
        </w:div>
        <w:div w:id="92865940">
          <w:marLeft w:val="0"/>
          <w:marRight w:val="0"/>
          <w:marTop w:val="0"/>
          <w:marBottom w:val="0"/>
          <w:divBdr>
            <w:top w:val="none" w:sz="0" w:space="0" w:color="auto"/>
            <w:left w:val="none" w:sz="0" w:space="0" w:color="auto"/>
            <w:bottom w:val="none" w:sz="0" w:space="0" w:color="auto"/>
            <w:right w:val="none" w:sz="0" w:space="0" w:color="auto"/>
          </w:divBdr>
        </w:div>
        <w:div w:id="432822710">
          <w:marLeft w:val="0"/>
          <w:marRight w:val="0"/>
          <w:marTop w:val="0"/>
          <w:marBottom w:val="0"/>
          <w:divBdr>
            <w:top w:val="none" w:sz="0" w:space="0" w:color="auto"/>
            <w:left w:val="none" w:sz="0" w:space="0" w:color="auto"/>
            <w:bottom w:val="none" w:sz="0" w:space="0" w:color="auto"/>
            <w:right w:val="none" w:sz="0" w:space="0" w:color="auto"/>
          </w:divBdr>
        </w:div>
        <w:div w:id="1348411999">
          <w:marLeft w:val="0"/>
          <w:marRight w:val="0"/>
          <w:marTop w:val="0"/>
          <w:marBottom w:val="0"/>
          <w:divBdr>
            <w:top w:val="none" w:sz="0" w:space="0" w:color="auto"/>
            <w:left w:val="none" w:sz="0" w:space="0" w:color="auto"/>
            <w:bottom w:val="none" w:sz="0" w:space="0" w:color="auto"/>
            <w:right w:val="none" w:sz="0" w:space="0" w:color="auto"/>
          </w:divBdr>
        </w:div>
        <w:div w:id="986207298">
          <w:marLeft w:val="0"/>
          <w:marRight w:val="0"/>
          <w:marTop w:val="0"/>
          <w:marBottom w:val="0"/>
          <w:divBdr>
            <w:top w:val="none" w:sz="0" w:space="0" w:color="auto"/>
            <w:left w:val="none" w:sz="0" w:space="0" w:color="auto"/>
            <w:bottom w:val="none" w:sz="0" w:space="0" w:color="auto"/>
            <w:right w:val="none" w:sz="0" w:space="0" w:color="auto"/>
          </w:divBdr>
        </w:div>
        <w:div w:id="159927141">
          <w:marLeft w:val="0"/>
          <w:marRight w:val="0"/>
          <w:marTop w:val="0"/>
          <w:marBottom w:val="0"/>
          <w:divBdr>
            <w:top w:val="none" w:sz="0" w:space="0" w:color="auto"/>
            <w:left w:val="none" w:sz="0" w:space="0" w:color="auto"/>
            <w:bottom w:val="none" w:sz="0" w:space="0" w:color="auto"/>
            <w:right w:val="none" w:sz="0" w:space="0" w:color="auto"/>
          </w:divBdr>
        </w:div>
        <w:div w:id="31274495">
          <w:marLeft w:val="0"/>
          <w:marRight w:val="0"/>
          <w:marTop w:val="0"/>
          <w:marBottom w:val="0"/>
          <w:divBdr>
            <w:top w:val="none" w:sz="0" w:space="0" w:color="auto"/>
            <w:left w:val="none" w:sz="0" w:space="0" w:color="auto"/>
            <w:bottom w:val="none" w:sz="0" w:space="0" w:color="auto"/>
            <w:right w:val="none" w:sz="0" w:space="0" w:color="auto"/>
          </w:divBdr>
        </w:div>
        <w:div w:id="254676417">
          <w:marLeft w:val="0"/>
          <w:marRight w:val="0"/>
          <w:marTop w:val="0"/>
          <w:marBottom w:val="0"/>
          <w:divBdr>
            <w:top w:val="none" w:sz="0" w:space="0" w:color="auto"/>
            <w:left w:val="none" w:sz="0" w:space="0" w:color="auto"/>
            <w:bottom w:val="none" w:sz="0" w:space="0" w:color="auto"/>
            <w:right w:val="none" w:sz="0" w:space="0" w:color="auto"/>
          </w:divBdr>
        </w:div>
        <w:div w:id="871920589">
          <w:marLeft w:val="0"/>
          <w:marRight w:val="0"/>
          <w:marTop w:val="0"/>
          <w:marBottom w:val="0"/>
          <w:divBdr>
            <w:top w:val="none" w:sz="0" w:space="0" w:color="auto"/>
            <w:left w:val="none" w:sz="0" w:space="0" w:color="auto"/>
            <w:bottom w:val="none" w:sz="0" w:space="0" w:color="auto"/>
            <w:right w:val="none" w:sz="0" w:space="0" w:color="auto"/>
          </w:divBdr>
        </w:div>
        <w:div w:id="773863072">
          <w:marLeft w:val="0"/>
          <w:marRight w:val="0"/>
          <w:marTop w:val="0"/>
          <w:marBottom w:val="0"/>
          <w:divBdr>
            <w:top w:val="none" w:sz="0" w:space="0" w:color="auto"/>
            <w:left w:val="none" w:sz="0" w:space="0" w:color="auto"/>
            <w:bottom w:val="none" w:sz="0" w:space="0" w:color="auto"/>
            <w:right w:val="none" w:sz="0" w:space="0" w:color="auto"/>
          </w:divBdr>
        </w:div>
        <w:div w:id="1036084211">
          <w:marLeft w:val="0"/>
          <w:marRight w:val="0"/>
          <w:marTop w:val="0"/>
          <w:marBottom w:val="0"/>
          <w:divBdr>
            <w:top w:val="none" w:sz="0" w:space="0" w:color="auto"/>
            <w:left w:val="none" w:sz="0" w:space="0" w:color="auto"/>
            <w:bottom w:val="none" w:sz="0" w:space="0" w:color="auto"/>
            <w:right w:val="none" w:sz="0" w:space="0" w:color="auto"/>
          </w:divBdr>
        </w:div>
        <w:div w:id="2029670397">
          <w:marLeft w:val="0"/>
          <w:marRight w:val="0"/>
          <w:marTop w:val="0"/>
          <w:marBottom w:val="0"/>
          <w:divBdr>
            <w:top w:val="none" w:sz="0" w:space="0" w:color="auto"/>
            <w:left w:val="none" w:sz="0" w:space="0" w:color="auto"/>
            <w:bottom w:val="none" w:sz="0" w:space="0" w:color="auto"/>
            <w:right w:val="none" w:sz="0" w:space="0" w:color="auto"/>
          </w:divBdr>
        </w:div>
        <w:div w:id="1052726621">
          <w:marLeft w:val="0"/>
          <w:marRight w:val="0"/>
          <w:marTop w:val="0"/>
          <w:marBottom w:val="0"/>
          <w:divBdr>
            <w:top w:val="none" w:sz="0" w:space="0" w:color="auto"/>
            <w:left w:val="none" w:sz="0" w:space="0" w:color="auto"/>
            <w:bottom w:val="none" w:sz="0" w:space="0" w:color="auto"/>
            <w:right w:val="none" w:sz="0" w:space="0" w:color="auto"/>
          </w:divBdr>
        </w:div>
      </w:divsChild>
    </w:div>
    <w:div w:id="133959084">
      <w:bodyDiv w:val="1"/>
      <w:marLeft w:val="0"/>
      <w:marRight w:val="0"/>
      <w:marTop w:val="0"/>
      <w:marBottom w:val="0"/>
      <w:divBdr>
        <w:top w:val="none" w:sz="0" w:space="0" w:color="auto"/>
        <w:left w:val="none" w:sz="0" w:space="0" w:color="auto"/>
        <w:bottom w:val="none" w:sz="0" w:space="0" w:color="auto"/>
        <w:right w:val="none" w:sz="0" w:space="0" w:color="auto"/>
      </w:divBdr>
    </w:div>
    <w:div w:id="163009756">
      <w:bodyDiv w:val="1"/>
      <w:marLeft w:val="0"/>
      <w:marRight w:val="0"/>
      <w:marTop w:val="0"/>
      <w:marBottom w:val="0"/>
      <w:divBdr>
        <w:top w:val="none" w:sz="0" w:space="0" w:color="auto"/>
        <w:left w:val="none" w:sz="0" w:space="0" w:color="auto"/>
        <w:bottom w:val="none" w:sz="0" w:space="0" w:color="auto"/>
        <w:right w:val="none" w:sz="0" w:space="0" w:color="auto"/>
      </w:divBdr>
      <w:divsChild>
        <w:div w:id="1008407023">
          <w:marLeft w:val="0"/>
          <w:marRight w:val="0"/>
          <w:marTop w:val="0"/>
          <w:marBottom w:val="300"/>
          <w:divBdr>
            <w:top w:val="none" w:sz="0" w:space="0" w:color="auto"/>
            <w:left w:val="none" w:sz="0" w:space="0" w:color="auto"/>
            <w:bottom w:val="none" w:sz="0" w:space="0" w:color="auto"/>
            <w:right w:val="none" w:sz="0" w:space="0" w:color="auto"/>
          </w:divBdr>
        </w:div>
      </w:divsChild>
    </w:div>
    <w:div w:id="204953788">
      <w:bodyDiv w:val="1"/>
      <w:marLeft w:val="0"/>
      <w:marRight w:val="0"/>
      <w:marTop w:val="0"/>
      <w:marBottom w:val="0"/>
      <w:divBdr>
        <w:top w:val="none" w:sz="0" w:space="0" w:color="auto"/>
        <w:left w:val="none" w:sz="0" w:space="0" w:color="auto"/>
        <w:bottom w:val="none" w:sz="0" w:space="0" w:color="auto"/>
        <w:right w:val="none" w:sz="0" w:space="0" w:color="auto"/>
      </w:divBdr>
    </w:div>
    <w:div w:id="233128683">
      <w:bodyDiv w:val="1"/>
      <w:marLeft w:val="0"/>
      <w:marRight w:val="0"/>
      <w:marTop w:val="0"/>
      <w:marBottom w:val="0"/>
      <w:divBdr>
        <w:top w:val="none" w:sz="0" w:space="0" w:color="auto"/>
        <w:left w:val="none" w:sz="0" w:space="0" w:color="auto"/>
        <w:bottom w:val="none" w:sz="0" w:space="0" w:color="auto"/>
        <w:right w:val="none" w:sz="0" w:space="0" w:color="auto"/>
      </w:divBdr>
    </w:div>
    <w:div w:id="286595252">
      <w:bodyDiv w:val="1"/>
      <w:marLeft w:val="0"/>
      <w:marRight w:val="0"/>
      <w:marTop w:val="0"/>
      <w:marBottom w:val="0"/>
      <w:divBdr>
        <w:top w:val="none" w:sz="0" w:space="0" w:color="auto"/>
        <w:left w:val="none" w:sz="0" w:space="0" w:color="auto"/>
        <w:bottom w:val="none" w:sz="0" w:space="0" w:color="auto"/>
        <w:right w:val="none" w:sz="0" w:space="0" w:color="auto"/>
      </w:divBdr>
    </w:div>
    <w:div w:id="294019993">
      <w:bodyDiv w:val="1"/>
      <w:marLeft w:val="0"/>
      <w:marRight w:val="0"/>
      <w:marTop w:val="0"/>
      <w:marBottom w:val="0"/>
      <w:divBdr>
        <w:top w:val="none" w:sz="0" w:space="0" w:color="auto"/>
        <w:left w:val="none" w:sz="0" w:space="0" w:color="auto"/>
        <w:bottom w:val="none" w:sz="0" w:space="0" w:color="auto"/>
        <w:right w:val="none" w:sz="0" w:space="0" w:color="auto"/>
      </w:divBdr>
    </w:div>
    <w:div w:id="310521233">
      <w:bodyDiv w:val="1"/>
      <w:marLeft w:val="0"/>
      <w:marRight w:val="0"/>
      <w:marTop w:val="0"/>
      <w:marBottom w:val="0"/>
      <w:divBdr>
        <w:top w:val="none" w:sz="0" w:space="0" w:color="auto"/>
        <w:left w:val="none" w:sz="0" w:space="0" w:color="auto"/>
        <w:bottom w:val="none" w:sz="0" w:space="0" w:color="auto"/>
        <w:right w:val="none" w:sz="0" w:space="0" w:color="auto"/>
      </w:divBdr>
    </w:div>
    <w:div w:id="344328937">
      <w:bodyDiv w:val="1"/>
      <w:marLeft w:val="0"/>
      <w:marRight w:val="0"/>
      <w:marTop w:val="0"/>
      <w:marBottom w:val="0"/>
      <w:divBdr>
        <w:top w:val="none" w:sz="0" w:space="0" w:color="auto"/>
        <w:left w:val="none" w:sz="0" w:space="0" w:color="auto"/>
        <w:bottom w:val="none" w:sz="0" w:space="0" w:color="auto"/>
        <w:right w:val="none" w:sz="0" w:space="0" w:color="auto"/>
      </w:divBdr>
    </w:div>
    <w:div w:id="369770752">
      <w:bodyDiv w:val="1"/>
      <w:marLeft w:val="0"/>
      <w:marRight w:val="0"/>
      <w:marTop w:val="0"/>
      <w:marBottom w:val="0"/>
      <w:divBdr>
        <w:top w:val="none" w:sz="0" w:space="0" w:color="auto"/>
        <w:left w:val="none" w:sz="0" w:space="0" w:color="auto"/>
        <w:bottom w:val="none" w:sz="0" w:space="0" w:color="auto"/>
        <w:right w:val="none" w:sz="0" w:space="0" w:color="auto"/>
      </w:divBdr>
    </w:div>
    <w:div w:id="474182498">
      <w:bodyDiv w:val="1"/>
      <w:marLeft w:val="0"/>
      <w:marRight w:val="0"/>
      <w:marTop w:val="0"/>
      <w:marBottom w:val="0"/>
      <w:divBdr>
        <w:top w:val="none" w:sz="0" w:space="0" w:color="auto"/>
        <w:left w:val="none" w:sz="0" w:space="0" w:color="auto"/>
        <w:bottom w:val="none" w:sz="0" w:space="0" w:color="auto"/>
        <w:right w:val="none" w:sz="0" w:space="0" w:color="auto"/>
      </w:divBdr>
      <w:divsChild>
        <w:div w:id="1252815454">
          <w:marLeft w:val="0"/>
          <w:marRight w:val="0"/>
          <w:marTop w:val="120"/>
          <w:marBottom w:val="120"/>
          <w:divBdr>
            <w:top w:val="none" w:sz="0" w:space="0" w:color="auto"/>
            <w:left w:val="none" w:sz="0" w:space="0" w:color="auto"/>
            <w:bottom w:val="none" w:sz="0" w:space="0" w:color="auto"/>
            <w:right w:val="none" w:sz="0" w:space="0" w:color="auto"/>
          </w:divBdr>
        </w:div>
        <w:div w:id="721750751">
          <w:marLeft w:val="0"/>
          <w:marRight w:val="0"/>
          <w:marTop w:val="150"/>
          <w:marBottom w:val="0"/>
          <w:divBdr>
            <w:top w:val="none" w:sz="0" w:space="0" w:color="auto"/>
            <w:left w:val="none" w:sz="0" w:space="0" w:color="auto"/>
            <w:bottom w:val="none" w:sz="0" w:space="0" w:color="auto"/>
            <w:right w:val="none" w:sz="0" w:space="0" w:color="auto"/>
          </w:divBdr>
        </w:div>
      </w:divsChild>
    </w:div>
    <w:div w:id="475336740">
      <w:bodyDiv w:val="1"/>
      <w:marLeft w:val="0"/>
      <w:marRight w:val="0"/>
      <w:marTop w:val="0"/>
      <w:marBottom w:val="0"/>
      <w:divBdr>
        <w:top w:val="none" w:sz="0" w:space="0" w:color="auto"/>
        <w:left w:val="none" w:sz="0" w:space="0" w:color="auto"/>
        <w:bottom w:val="none" w:sz="0" w:space="0" w:color="auto"/>
        <w:right w:val="none" w:sz="0" w:space="0" w:color="auto"/>
      </w:divBdr>
    </w:div>
    <w:div w:id="558323827">
      <w:bodyDiv w:val="1"/>
      <w:marLeft w:val="0"/>
      <w:marRight w:val="0"/>
      <w:marTop w:val="0"/>
      <w:marBottom w:val="0"/>
      <w:divBdr>
        <w:top w:val="none" w:sz="0" w:space="0" w:color="auto"/>
        <w:left w:val="none" w:sz="0" w:space="0" w:color="auto"/>
        <w:bottom w:val="none" w:sz="0" w:space="0" w:color="auto"/>
        <w:right w:val="none" w:sz="0" w:space="0" w:color="auto"/>
      </w:divBdr>
    </w:div>
    <w:div w:id="570703391">
      <w:bodyDiv w:val="1"/>
      <w:marLeft w:val="0"/>
      <w:marRight w:val="0"/>
      <w:marTop w:val="0"/>
      <w:marBottom w:val="0"/>
      <w:divBdr>
        <w:top w:val="none" w:sz="0" w:space="0" w:color="auto"/>
        <w:left w:val="none" w:sz="0" w:space="0" w:color="auto"/>
        <w:bottom w:val="none" w:sz="0" w:space="0" w:color="auto"/>
        <w:right w:val="none" w:sz="0" w:space="0" w:color="auto"/>
      </w:divBdr>
    </w:div>
    <w:div w:id="575239195">
      <w:bodyDiv w:val="1"/>
      <w:marLeft w:val="0"/>
      <w:marRight w:val="0"/>
      <w:marTop w:val="0"/>
      <w:marBottom w:val="0"/>
      <w:divBdr>
        <w:top w:val="none" w:sz="0" w:space="0" w:color="auto"/>
        <w:left w:val="none" w:sz="0" w:space="0" w:color="auto"/>
        <w:bottom w:val="none" w:sz="0" w:space="0" w:color="auto"/>
        <w:right w:val="none" w:sz="0" w:space="0" w:color="auto"/>
      </w:divBdr>
      <w:divsChild>
        <w:div w:id="253976319">
          <w:marLeft w:val="0"/>
          <w:marRight w:val="0"/>
          <w:marTop w:val="0"/>
          <w:marBottom w:val="0"/>
          <w:divBdr>
            <w:top w:val="none" w:sz="0" w:space="0" w:color="auto"/>
            <w:left w:val="none" w:sz="0" w:space="0" w:color="auto"/>
            <w:bottom w:val="none" w:sz="0" w:space="0" w:color="auto"/>
            <w:right w:val="none" w:sz="0" w:space="0" w:color="auto"/>
          </w:divBdr>
        </w:div>
        <w:div w:id="206308478">
          <w:marLeft w:val="0"/>
          <w:marRight w:val="0"/>
          <w:marTop w:val="0"/>
          <w:marBottom w:val="0"/>
          <w:divBdr>
            <w:top w:val="none" w:sz="0" w:space="0" w:color="auto"/>
            <w:left w:val="none" w:sz="0" w:space="0" w:color="auto"/>
            <w:bottom w:val="none" w:sz="0" w:space="0" w:color="auto"/>
            <w:right w:val="none" w:sz="0" w:space="0" w:color="auto"/>
          </w:divBdr>
        </w:div>
        <w:div w:id="1332678478">
          <w:marLeft w:val="0"/>
          <w:marRight w:val="0"/>
          <w:marTop w:val="0"/>
          <w:marBottom w:val="0"/>
          <w:divBdr>
            <w:top w:val="none" w:sz="0" w:space="0" w:color="auto"/>
            <w:left w:val="none" w:sz="0" w:space="0" w:color="auto"/>
            <w:bottom w:val="none" w:sz="0" w:space="0" w:color="auto"/>
            <w:right w:val="none" w:sz="0" w:space="0" w:color="auto"/>
          </w:divBdr>
        </w:div>
        <w:div w:id="743725185">
          <w:marLeft w:val="0"/>
          <w:marRight w:val="0"/>
          <w:marTop w:val="0"/>
          <w:marBottom w:val="0"/>
          <w:divBdr>
            <w:top w:val="none" w:sz="0" w:space="0" w:color="auto"/>
            <w:left w:val="none" w:sz="0" w:space="0" w:color="auto"/>
            <w:bottom w:val="none" w:sz="0" w:space="0" w:color="auto"/>
            <w:right w:val="none" w:sz="0" w:space="0" w:color="auto"/>
          </w:divBdr>
        </w:div>
        <w:div w:id="1876842664">
          <w:marLeft w:val="0"/>
          <w:marRight w:val="0"/>
          <w:marTop w:val="0"/>
          <w:marBottom w:val="0"/>
          <w:divBdr>
            <w:top w:val="none" w:sz="0" w:space="0" w:color="auto"/>
            <w:left w:val="none" w:sz="0" w:space="0" w:color="auto"/>
            <w:bottom w:val="none" w:sz="0" w:space="0" w:color="auto"/>
            <w:right w:val="none" w:sz="0" w:space="0" w:color="auto"/>
          </w:divBdr>
        </w:div>
        <w:div w:id="932667909">
          <w:marLeft w:val="0"/>
          <w:marRight w:val="0"/>
          <w:marTop w:val="0"/>
          <w:marBottom w:val="0"/>
          <w:divBdr>
            <w:top w:val="none" w:sz="0" w:space="0" w:color="auto"/>
            <w:left w:val="none" w:sz="0" w:space="0" w:color="auto"/>
            <w:bottom w:val="none" w:sz="0" w:space="0" w:color="auto"/>
            <w:right w:val="none" w:sz="0" w:space="0" w:color="auto"/>
          </w:divBdr>
        </w:div>
        <w:div w:id="126624833">
          <w:marLeft w:val="0"/>
          <w:marRight w:val="0"/>
          <w:marTop w:val="0"/>
          <w:marBottom w:val="0"/>
          <w:divBdr>
            <w:top w:val="none" w:sz="0" w:space="0" w:color="auto"/>
            <w:left w:val="none" w:sz="0" w:space="0" w:color="auto"/>
            <w:bottom w:val="none" w:sz="0" w:space="0" w:color="auto"/>
            <w:right w:val="none" w:sz="0" w:space="0" w:color="auto"/>
          </w:divBdr>
        </w:div>
        <w:div w:id="1824850988">
          <w:marLeft w:val="0"/>
          <w:marRight w:val="0"/>
          <w:marTop w:val="0"/>
          <w:marBottom w:val="0"/>
          <w:divBdr>
            <w:top w:val="none" w:sz="0" w:space="0" w:color="auto"/>
            <w:left w:val="none" w:sz="0" w:space="0" w:color="auto"/>
            <w:bottom w:val="none" w:sz="0" w:space="0" w:color="auto"/>
            <w:right w:val="none" w:sz="0" w:space="0" w:color="auto"/>
          </w:divBdr>
        </w:div>
        <w:div w:id="160312541">
          <w:marLeft w:val="0"/>
          <w:marRight w:val="0"/>
          <w:marTop w:val="0"/>
          <w:marBottom w:val="0"/>
          <w:divBdr>
            <w:top w:val="none" w:sz="0" w:space="0" w:color="auto"/>
            <w:left w:val="none" w:sz="0" w:space="0" w:color="auto"/>
            <w:bottom w:val="none" w:sz="0" w:space="0" w:color="auto"/>
            <w:right w:val="none" w:sz="0" w:space="0" w:color="auto"/>
          </w:divBdr>
        </w:div>
        <w:div w:id="871914538">
          <w:marLeft w:val="0"/>
          <w:marRight w:val="0"/>
          <w:marTop w:val="0"/>
          <w:marBottom w:val="0"/>
          <w:divBdr>
            <w:top w:val="none" w:sz="0" w:space="0" w:color="auto"/>
            <w:left w:val="none" w:sz="0" w:space="0" w:color="auto"/>
            <w:bottom w:val="none" w:sz="0" w:space="0" w:color="auto"/>
            <w:right w:val="none" w:sz="0" w:space="0" w:color="auto"/>
          </w:divBdr>
        </w:div>
        <w:div w:id="1535650008">
          <w:marLeft w:val="0"/>
          <w:marRight w:val="0"/>
          <w:marTop w:val="0"/>
          <w:marBottom w:val="0"/>
          <w:divBdr>
            <w:top w:val="none" w:sz="0" w:space="0" w:color="auto"/>
            <w:left w:val="none" w:sz="0" w:space="0" w:color="auto"/>
            <w:bottom w:val="none" w:sz="0" w:space="0" w:color="auto"/>
            <w:right w:val="none" w:sz="0" w:space="0" w:color="auto"/>
          </w:divBdr>
        </w:div>
        <w:div w:id="164395503">
          <w:marLeft w:val="0"/>
          <w:marRight w:val="0"/>
          <w:marTop w:val="0"/>
          <w:marBottom w:val="0"/>
          <w:divBdr>
            <w:top w:val="none" w:sz="0" w:space="0" w:color="auto"/>
            <w:left w:val="none" w:sz="0" w:space="0" w:color="auto"/>
            <w:bottom w:val="none" w:sz="0" w:space="0" w:color="auto"/>
            <w:right w:val="none" w:sz="0" w:space="0" w:color="auto"/>
          </w:divBdr>
        </w:div>
        <w:div w:id="2030058751">
          <w:marLeft w:val="0"/>
          <w:marRight w:val="0"/>
          <w:marTop w:val="0"/>
          <w:marBottom w:val="0"/>
          <w:divBdr>
            <w:top w:val="none" w:sz="0" w:space="0" w:color="auto"/>
            <w:left w:val="none" w:sz="0" w:space="0" w:color="auto"/>
            <w:bottom w:val="none" w:sz="0" w:space="0" w:color="auto"/>
            <w:right w:val="none" w:sz="0" w:space="0" w:color="auto"/>
          </w:divBdr>
        </w:div>
        <w:div w:id="719401040">
          <w:marLeft w:val="0"/>
          <w:marRight w:val="0"/>
          <w:marTop w:val="0"/>
          <w:marBottom w:val="0"/>
          <w:divBdr>
            <w:top w:val="none" w:sz="0" w:space="0" w:color="auto"/>
            <w:left w:val="none" w:sz="0" w:space="0" w:color="auto"/>
            <w:bottom w:val="none" w:sz="0" w:space="0" w:color="auto"/>
            <w:right w:val="none" w:sz="0" w:space="0" w:color="auto"/>
          </w:divBdr>
        </w:div>
        <w:div w:id="257300881">
          <w:marLeft w:val="0"/>
          <w:marRight w:val="0"/>
          <w:marTop w:val="0"/>
          <w:marBottom w:val="0"/>
          <w:divBdr>
            <w:top w:val="none" w:sz="0" w:space="0" w:color="auto"/>
            <w:left w:val="none" w:sz="0" w:space="0" w:color="auto"/>
            <w:bottom w:val="none" w:sz="0" w:space="0" w:color="auto"/>
            <w:right w:val="none" w:sz="0" w:space="0" w:color="auto"/>
          </w:divBdr>
        </w:div>
        <w:div w:id="1588224483">
          <w:marLeft w:val="0"/>
          <w:marRight w:val="0"/>
          <w:marTop w:val="0"/>
          <w:marBottom w:val="0"/>
          <w:divBdr>
            <w:top w:val="none" w:sz="0" w:space="0" w:color="auto"/>
            <w:left w:val="none" w:sz="0" w:space="0" w:color="auto"/>
            <w:bottom w:val="none" w:sz="0" w:space="0" w:color="auto"/>
            <w:right w:val="none" w:sz="0" w:space="0" w:color="auto"/>
          </w:divBdr>
        </w:div>
        <w:div w:id="2020766613">
          <w:marLeft w:val="0"/>
          <w:marRight w:val="0"/>
          <w:marTop w:val="0"/>
          <w:marBottom w:val="0"/>
          <w:divBdr>
            <w:top w:val="none" w:sz="0" w:space="0" w:color="auto"/>
            <w:left w:val="none" w:sz="0" w:space="0" w:color="auto"/>
            <w:bottom w:val="none" w:sz="0" w:space="0" w:color="auto"/>
            <w:right w:val="none" w:sz="0" w:space="0" w:color="auto"/>
          </w:divBdr>
        </w:div>
        <w:div w:id="1267007892">
          <w:marLeft w:val="0"/>
          <w:marRight w:val="0"/>
          <w:marTop w:val="0"/>
          <w:marBottom w:val="0"/>
          <w:divBdr>
            <w:top w:val="none" w:sz="0" w:space="0" w:color="auto"/>
            <w:left w:val="none" w:sz="0" w:space="0" w:color="auto"/>
            <w:bottom w:val="none" w:sz="0" w:space="0" w:color="auto"/>
            <w:right w:val="none" w:sz="0" w:space="0" w:color="auto"/>
          </w:divBdr>
        </w:div>
        <w:div w:id="265579762">
          <w:marLeft w:val="0"/>
          <w:marRight w:val="0"/>
          <w:marTop w:val="0"/>
          <w:marBottom w:val="0"/>
          <w:divBdr>
            <w:top w:val="none" w:sz="0" w:space="0" w:color="auto"/>
            <w:left w:val="none" w:sz="0" w:space="0" w:color="auto"/>
            <w:bottom w:val="none" w:sz="0" w:space="0" w:color="auto"/>
            <w:right w:val="none" w:sz="0" w:space="0" w:color="auto"/>
          </w:divBdr>
        </w:div>
        <w:div w:id="903636567">
          <w:marLeft w:val="0"/>
          <w:marRight w:val="0"/>
          <w:marTop w:val="0"/>
          <w:marBottom w:val="0"/>
          <w:divBdr>
            <w:top w:val="none" w:sz="0" w:space="0" w:color="auto"/>
            <w:left w:val="none" w:sz="0" w:space="0" w:color="auto"/>
            <w:bottom w:val="none" w:sz="0" w:space="0" w:color="auto"/>
            <w:right w:val="none" w:sz="0" w:space="0" w:color="auto"/>
          </w:divBdr>
        </w:div>
        <w:div w:id="847524595">
          <w:marLeft w:val="0"/>
          <w:marRight w:val="0"/>
          <w:marTop w:val="0"/>
          <w:marBottom w:val="0"/>
          <w:divBdr>
            <w:top w:val="none" w:sz="0" w:space="0" w:color="auto"/>
            <w:left w:val="none" w:sz="0" w:space="0" w:color="auto"/>
            <w:bottom w:val="none" w:sz="0" w:space="0" w:color="auto"/>
            <w:right w:val="none" w:sz="0" w:space="0" w:color="auto"/>
          </w:divBdr>
        </w:div>
        <w:div w:id="579409050">
          <w:marLeft w:val="0"/>
          <w:marRight w:val="0"/>
          <w:marTop w:val="0"/>
          <w:marBottom w:val="0"/>
          <w:divBdr>
            <w:top w:val="none" w:sz="0" w:space="0" w:color="auto"/>
            <w:left w:val="none" w:sz="0" w:space="0" w:color="auto"/>
            <w:bottom w:val="none" w:sz="0" w:space="0" w:color="auto"/>
            <w:right w:val="none" w:sz="0" w:space="0" w:color="auto"/>
          </w:divBdr>
        </w:div>
        <w:div w:id="1641376453">
          <w:marLeft w:val="0"/>
          <w:marRight w:val="0"/>
          <w:marTop w:val="0"/>
          <w:marBottom w:val="0"/>
          <w:divBdr>
            <w:top w:val="none" w:sz="0" w:space="0" w:color="auto"/>
            <w:left w:val="none" w:sz="0" w:space="0" w:color="auto"/>
            <w:bottom w:val="none" w:sz="0" w:space="0" w:color="auto"/>
            <w:right w:val="none" w:sz="0" w:space="0" w:color="auto"/>
          </w:divBdr>
        </w:div>
      </w:divsChild>
    </w:div>
    <w:div w:id="632904129">
      <w:bodyDiv w:val="1"/>
      <w:marLeft w:val="0"/>
      <w:marRight w:val="0"/>
      <w:marTop w:val="0"/>
      <w:marBottom w:val="0"/>
      <w:divBdr>
        <w:top w:val="none" w:sz="0" w:space="0" w:color="auto"/>
        <w:left w:val="none" w:sz="0" w:space="0" w:color="auto"/>
        <w:bottom w:val="none" w:sz="0" w:space="0" w:color="auto"/>
        <w:right w:val="none" w:sz="0" w:space="0" w:color="auto"/>
      </w:divBdr>
      <w:divsChild>
        <w:div w:id="1316033992">
          <w:marLeft w:val="0"/>
          <w:marRight w:val="0"/>
          <w:marTop w:val="0"/>
          <w:marBottom w:val="0"/>
          <w:divBdr>
            <w:top w:val="none" w:sz="0" w:space="0" w:color="auto"/>
            <w:left w:val="none" w:sz="0" w:space="0" w:color="auto"/>
            <w:bottom w:val="single" w:sz="6" w:space="4" w:color="CCCCCC"/>
            <w:right w:val="none" w:sz="0" w:space="0" w:color="auto"/>
          </w:divBdr>
          <w:divsChild>
            <w:div w:id="12739034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4020912">
      <w:bodyDiv w:val="1"/>
      <w:marLeft w:val="0"/>
      <w:marRight w:val="0"/>
      <w:marTop w:val="0"/>
      <w:marBottom w:val="0"/>
      <w:divBdr>
        <w:top w:val="none" w:sz="0" w:space="0" w:color="auto"/>
        <w:left w:val="none" w:sz="0" w:space="0" w:color="auto"/>
        <w:bottom w:val="none" w:sz="0" w:space="0" w:color="auto"/>
        <w:right w:val="none" w:sz="0" w:space="0" w:color="auto"/>
      </w:divBdr>
      <w:divsChild>
        <w:div w:id="1412695536">
          <w:marLeft w:val="0"/>
          <w:marRight w:val="0"/>
          <w:marTop w:val="0"/>
          <w:marBottom w:val="480"/>
          <w:divBdr>
            <w:top w:val="none" w:sz="0" w:space="0" w:color="auto"/>
            <w:left w:val="none" w:sz="0" w:space="0" w:color="auto"/>
            <w:bottom w:val="none" w:sz="0" w:space="0" w:color="auto"/>
            <w:right w:val="none" w:sz="0" w:space="0" w:color="auto"/>
          </w:divBdr>
          <w:divsChild>
            <w:div w:id="1105424517">
              <w:marLeft w:val="0"/>
              <w:marRight w:val="0"/>
              <w:marTop w:val="0"/>
              <w:marBottom w:val="0"/>
              <w:divBdr>
                <w:top w:val="none" w:sz="0" w:space="0" w:color="auto"/>
                <w:left w:val="none" w:sz="0" w:space="0" w:color="auto"/>
                <w:bottom w:val="none" w:sz="0" w:space="0" w:color="auto"/>
                <w:right w:val="none" w:sz="0" w:space="0" w:color="auto"/>
              </w:divBdr>
            </w:div>
          </w:divsChild>
        </w:div>
        <w:div w:id="1900554903">
          <w:marLeft w:val="0"/>
          <w:marRight w:val="0"/>
          <w:marTop w:val="0"/>
          <w:marBottom w:val="0"/>
          <w:divBdr>
            <w:top w:val="none" w:sz="0" w:space="0" w:color="auto"/>
            <w:left w:val="none" w:sz="0" w:space="0" w:color="auto"/>
            <w:bottom w:val="none" w:sz="0" w:space="0" w:color="auto"/>
            <w:right w:val="none" w:sz="0" w:space="0" w:color="auto"/>
          </w:divBdr>
          <w:divsChild>
            <w:div w:id="1594782778">
              <w:marLeft w:val="0"/>
              <w:marRight w:val="0"/>
              <w:marTop w:val="0"/>
              <w:marBottom w:val="0"/>
              <w:divBdr>
                <w:top w:val="none" w:sz="0" w:space="0" w:color="auto"/>
                <w:left w:val="none" w:sz="0" w:space="0" w:color="auto"/>
                <w:bottom w:val="none" w:sz="0" w:space="0" w:color="auto"/>
                <w:right w:val="none" w:sz="0" w:space="0" w:color="auto"/>
              </w:divBdr>
            </w:div>
          </w:divsChild>
        </w:div>
        <w:div w:id="2003270339">
          <w:marLeft w:val="0"/>
          <w:marRight w:val="0"/>
          <w:marTop w:val="0"/>
          <w:marBottom w:val="0"/>
          <w:divBdr>
            <w:top w:val="none" w:sz="0" w:space="0" w:color="auto"/>
            <w:left w:val="none" w:sz="0" w:space="0" w:color="auto"/>
            <w:bottom w:val="single" w:sz="6" w:space="8" w:color="EEEEEE"/>
            <w:right w:val="none" w:sz="0" w:space="0" w:color="auto"/>
          </w:divBdr>
        </w:div>
      </w:divsChild>
    </w:div>
    <w:div w:id="647982401">
      <w:bodyDiv w:val="1"/>
      <w:marLeft w:val="0"/>
      <w:marRight w:val="0"/>
      <w:marTop w:val="0"/>
      <w:marBottom w:val="0"/>
      <w:divBdr>
        <w:top w:val="none" w:sz="0" w:space="0" w:color="auto"/>
        <w:left w:val="none" w:sz="0" w:space="0" w:color="auto"/>
        <w:bottom w:val="none" w:sz="0" w:space="0" w:color="auto"/>
        <w:right w:val="none" w:sz="0" w:space="0" w:color="auto"/>
      </w:divBdr>
    </w:div>
    <w:div w:id="650793432">
      <w:bodyDiv w:val="1"/>
      <w:marLeft w:val="0"/>
      <w:marRight w:val="0"/>
      <w:marTop w:val="0"/>
      <w:marBottom w:val="0"/>
      <w:divBdr>
        <w:top w:val="none" w:sz="0" w:space="0" w:color="auto"/>
        <w:left w:val="none" w:sz="0" w:space="0" w:color="auto"/>
        <w:bottom w:val="none" w:sz="0" w:space="0" w:color="auto"/>
        <w:right w:val="none" w:sz="0" w:space="0" w:color="auto"/>
      </w:divBdr>
    </w:div>
    <w:div w:id="653605060">
      <w:bodyDiv w:val="1"/>
      <w:marLeft w:val="0"/>
      <w:marRight w:val="0"/>
      <w:marTop w:val="0"/>
      <w:marBottom w:val="0"/>
      <w:divBdr>
        <w:top w:val="none" w:sz="0" w:space="0" w:color="auto"/>
        <w:left w:val="none" w:sz="0" w:space="0" w:color="auto"/>
        <w:bottom w:val="none" w:sz="0" w:space="0" w:color="auto"/>
        <w:right w:val="none" w:sz="0" w:space="0" w:color="auto"/>
      </w:divBdr>
    </w:div>
    <w:div w:id="659817527">
      <w:bodyDiv w:val="1"/>
      <w:marLeft w:val="0"/>
      <w:marRight w:val="0"/>
      <w:marTop w:val="0"/>
      <w:marBottom w:val="0"/>
      <w:divBdr>
        <w:top w:val="none" w:sz="0" w:space="0" w:color="auto"/>
        <w:left w:val="none" w:sz="0" w:space="0" w:color="auto"/>
        <w:bottom w:val="none" w:sz="0" w:space="0" w:color="auto"/>
        <w:right w:val="none" w:sz="0" w:space="0" w:color="auto"/>
      </w:divBdr>
      <w:divsChild>
        <w:div w:id="864443038">
          <w:marLeft w:val="0"/>
          <w:marRight w:val="0"/>
          <w:marTop w:val="0"/>
          <w:marBottom w:val="0"/>
          <w:divBdr>
            <w:top w:val="none" w:sz="0" w:space="0" w:color="auto"/>
            <w:left w:val="none" w:sz="0" w:space="0" w:color="auto"/>
            <w:bottom w:val="none" w:sz="0" w:space="0" w:color="auto"/>
            <w:right w:val="none" w:sz="0" w:space="0" w:color="auto"/>
          </w:divBdr>
        </w:div>
        <w:div w:id="1992714849">
          <w:marLeft w:val="0"/>
          <w:marRight w:val="0"/>
          <w:marTop w:val="0"/>
          <w:marBottom w:val="0"/>
          <w:divBdr>
            <w:top w:val="none" w:sz="0" w:space="0" w:color="auto"/>
            <w:left w:val="none" w:sz="0" w:space="0" w:color="auto"/>
            <w:bottom w:val="none" w:sz="0" w:space="0" w:color="auto"/>
            <w:right w:val="none" w:sz="0" w:space="0" w:color="auto"/>
          </w:divBdr>
        </w:div>
      </w:divsChild>
    </w:div>
    <w:div w:id="665982361">
      <w:bodyDiv w:val="1"/>
      <w:marLeft w:val="0"/>
      <w:marRight w:val="0"/>
      <w:marTop w:val="0"/>
      <w:marBottom w:val="0"/>
      <w:divBdr>
        <w:top w:val="none" w:sz="0" w:space="0" w:color="auto"/>
        <w:left w:val="none" w:sz="0" w:space="0" w:color="auto"/>
        <w:bottom w:val="none" w:sz="0" w:space="0" w:color="auto"/>
        <w:right w:val="none" w:sz="0" w:space="0" w:color="auto"/>
      </w:divBdr>
      <w:divsChild>
        <w:div w:id="418450153">
          <w:marLeft w:val="0"/>
          <w:marRight w:val="0"/>
          <w:marTop w:val="75"/>
          <w:marBottom w:val="0"/>
          <w:divBdr>
            <w:top w:val="none" w:sz="0" w:space="0" w:color="auto"/>
            <w:left w:val="none" w:sz="0" w:space="0" w:color="auto"/>
            <w:bottom w:val="none" w:sz="0" w:space="0" w:color="auto"/>
            <w:right w:val="none" w:sz="0" w:space="0" w:color="auto"/>
          </w:divBdr>
          <w:divsChild>
            <w:div w:id="281869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9017917">
      <w:bodyDiv w:val="1"/>
      <w:marLeft w:val="0"/>
      <w:marRight w:val="0"/>
      <w:marTop w:val="0"/>
      <w:marBottom w:val="0"/>
      <w:divBdr>
        <w:top w:val="none" w:sz="0" w:space="0" w:color="auto"/>
        <w:left w:val="none" w:sz="0" w:space="0" w:color="auto"/>
        <w:bottom w:val="none" w:sz="0" w:space="0" w:color="auto"/>
        <w:right w:val="none" w:sz="0" w:space="0" w:color="auto"/>
      </w:divBdr>
    </w:div>
    <w:div w:id="704603165">
      <w:bodyDiv w:val="1"/>
      <w:marLeft w:val="0"/>
      <w:marRight w:val="0"/>
      <w:marTop w:val="0"/>
      <w:marBottom w:val="0"/>
      <w:divBdr>
        <w:top w:val="none" w:sz="0" w:space="0" w:color="auto"/>
        <w:left w:val="none" w:sz="0" w:space="0" w:color="auto"/>
        <w:bottom w:val="none" w:sz="0" w:space="0" w:color="auto"/>
        <w:right w:val="none" w:sz="0" w:space="0" w:color="auto"/>
      </w:divBdr>
    </w:div>
    <w:div w:id="718867679">
      <w:bodyDiv w:val="1"/>
      <w:marLeft w:val="0"/>
      <w:marRight w:val="0"/>
      <w:marTop w:val="0"/>
      <w:marBottom w:val="0"/>
      <w:divBdr>
        <w:top w:val="none" w:sz="0" w:space="0" w:color="auto"/>
        <w:left w:val="none" w:sz="0" w:space="0" w:color="auto"/>
        <w:bottom w:val="none" w:sz="0" w:space="0" w:color="auto"/>
        <w:right w:val="none" w:sz="0" w:space="0" w:color="auto"/>
      </w:divBdr>
    </w:div>
    <w:div w:id="735052133">
      <w:bodyDiv w:val="1"/>
      <w:marLeft w:val="0"/>
      <w:marRight w:val="0"/>
      <w:marTop w:val="0"/>
      <w:marBottom w:val="0"/>
      <w:divBdr>
        <w:top w:val="none" w:sz="0" w:space="0" w:color="auto"/>
        <w:left w:val="none" w:sz="0" w:space="0" w:color="auto"/>
        <w:bottom w:val="none" w:sz="0" w:space="0" w:color="auto"/>
        <w:right w:val="none" w:sz="0" w:space="0" w:color="auto"/>
      </w:divBdr>
    </w:div>
    <w:div w:id="765462016">
      <w:bodyDiv w:val="1"/>
      <w:marLeft w:val="0"/>
      <w:marRight w:val="0"/>
      <w:marTop w:val="0"/>
      <w:marBottom w:val="0"/>
      <w:divBdr>
        <w:top w:val="none" w:sz="0" w:space="0" w:color="auto"/>
        <w:left w:val="none" w:sz="0" w:space="0" w:color="auto"/>
        <w:bottom w:val="none" w:sz="0" w:space="0" w:color="auto"/>
        <w:right w:val="none" w:sz="0" w:space="0" w:color="auto"/>
      </w:divBdr>
    </w:div>
    <w:div w:id="781195418">
      <w:bodyDiv w:val="1"/>
      <w:marLeft w:val="0"/>
      <w:marRight w:val="0"/>
      <w:marTop w:val="0"/>
      <w:marBottom w:val="0"/>
      <w:divBdr>
        <w:top w:val="none" w:sz="0" w:space="0" w:color="auto"/>
        <w:left w:val="none" w:sz="0" w:space="0" w:color="auto"/>
        <w:bottom w:val="none" w:sz="0" w:space="0" w:color="auto"/>
        <w:right w:val="none" w:sz="0" w:space="0" w:color="auto"/>
      </w:divBdr>
      <w:divsChild>
        <w:div w:id="752816844">
          <w:marLeft w:val="0"/>
          <w:marRight w:val="0"/>
          <w:marTop w:val="75"/>
          <w:marBottom w:val="0"/>
          <w:divBdr>
            <w:top w:val="none" w:sz="0" w:space="0" w:color="auto"/>
            <w:left w:val="none" w:sz="0" w:space="0" w:color="auto"/>
            <w:bottom w:val="none" w:sz="0" w:space="0" w:color="auto"/>
            <w:right w:val="none" w:sz="0" w:space="0" w:color="auto"/>
          </w:divBdr>
          <w:divsChild>
            <w:div w:id="11818896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3013294">
      <w:bodyDiv w:val="1"/>
      <w:marLeft w:val="0"/>
      <w:marRight w:val="0"/>
      <w:marTop w:val="0"/>
      <w:marBottom w:val="0"/>
      <w:divBdr>
        <w:top w:val="none" w:sz="0" w:space="0" w:color="auto"/>
        <w:left w:val="none" w:sz="0" w:space="0" w:color="auto"/>
        <w:bottom w:val="none" w:sz="0" w:space="0" w:color="auto"/>
        <w:right w:val="none" w:sz="0" w:space="0" w:color="auto"/>
      </w:divBdr>
    </w:div>
    <w:div w:id="854153217">
      <w:bodyDiv w:val="1"/>
      <w:marLeft w:val="0"/>
      <w:marRight w:val="0"/>
      <w:marTop w:val="0"/>
      <w:marBottom w:val="0"/>
      <w:divBdr>
        <w:top w:val="none" w:sz="0" w:space="0" w:color="auto"/>
        <w:left w:val="none" w:sz="0" w:space="0" w:color="auto"/>
        <w:bottom w:val="none" w:sz="0" w:space="0" w:color="auto"/>
        <w:right w:val="none" w:sz="0" w:space="0" w:color="auto"/>
      </w:divBdr>
    </w:div>
    <w:div w:id="866412952">
      <w:bodyDiv w:val="1"/>
      <w:marLeft w:val="0"/>
      <w:marRight w:val="0"/>
      <w:marTop w:val="0"/>
      <w:marBottom w:val="0"/>
      <w:divBdr>
        <w:top w:val="none" w:sz="0" w:space="0" w:color="auto"/>
        <w:left w:val="none" w:sz="0" w:space="0" w:color="auto"/>
        <w:bottom w:val="none" w:sz="0" w:space="0" w:color="auto"/>
        <w:right w:val="none" w:sz="0" w:space="0" w:color="auto"/>
      </w:divBdr>
    </w:div>
    <w:div w:id="939147285">
      <w:bodyDiv w:val="1"/>
      <w:marLeft w:val="0"/>
      <w:marRight w:val="0"/>
      <w:marTop w:val="0"/>
      <w:marBottom w:val="0"/>
      <w:divBdr>
        <w:top w:val="none" w:sz="0" w:space="0" w:color="auto"/>
        <w:left w:val="none" w:sz="0" w:space="0" w:color="auto"/>
        <w:bottom w:val="none" w:sz="0" w:space="0" w:color="auto"/>
        <w:right w:val="none" w:sz="0" w:space="0" w:color="auto"/>
      </w:divBdr>
    </w:div>
    <w:div w:id="953751502">
      <w:bodyDiv w:val="1"/>
      <w:marLeft w:val="0"/>
      <w:marRight w:val="0"/>
      <w:marTop w:val="0"/>
      <w:marBottom w:val="0"/>
      <w:divBdr>
        <w:top w:val="none" w:sz="0" w:space="0" w:color="auto"/>
        <w:left w:val="none" w:sz="0" w:space="0" w:color="auto"/>
        <w:bottom w:val="none" w:sz="0" w:space="0" w:color="auto"/>
        <w:right w:val="none" w:sz="0" w:space="0" w:color="auto"/>
      </w:divBdr>
    </w:div>
    <w:div w:id="993874989">
      <w:bodyDiv w:val="1"/>
      <w:marLeft w:val="0"/>
      <w:marRight w:val="0"/>
      <w:marTop w:val="0"/>
      <w:marBottom w:val="0"/>
      <w:divBdr>
        <w:top w:val="none" w:sz="0" w:space="0" w:color="auto"/>
        <w:left w:val="none" w:sz="0" w:space="0" w:color="auto"/>
        <w:bottom w:val="none" w:sz="0" w:space="0" w:color="auto"/>
        <w:right w:val="none" w:sz="0" w:space="0" w:color="auto"/>
      </w:divBdr>
    </w:div>
    <w:div w:id="1083260561">
      <w:bodyDiv w:val="1"/>
      <w:marLeft w:val="0"/>
      <w:marRight w:val="0"/>
      <w:marTop w:val="0"/>
      <w:marBottom w:val="0"/>
      <w:divBdr>
        <w:top w:val="none" w:sz="0" w:space="0" w:color="auto"/>
        <w:left w:val="none" w:sz="0" w:space="0" w:color="auto"/>
        <w:bottom w:val="none" w:sz="0" w:space="0" w:color="auto"/>
        <w:right w:val="none" w:sz="0" w:space="0" w:color="auto"/>
      </w:divBdr>
    </w:div>
    <w:div w:id="1083338863">
      <w:bodyDiv w:val="1"/>
      <w:marLeft w:val="0"/>
      <w:marRight w:val="0"/>
      <w:marTop w:val="0"/>
      <w:marBottom w:val="0"/>
      <w:divBdr>
        <w:top w:val="none" w:sz="0" w:space="0" w:color="auto"/>
        <w:left w:val="none" w:sz="0" w:space="0" w:color="auto"/>
        <w:bottom w:val="none" w:sz="0" w:space="0" w:color="auto"/>
        <w:right w:val="none" w:sz="0" w:space="0" w:color="auto"/>
      </w:divBdr>
      <w:divsChild>
        <w:div w:id="197352294">
          <w:marLeft w:val="0"/>
          <w:marRight w:val="0"/>
          <w:marTop w:val="0"/>
          <w:marBottom w:val="480"/>
          <w:divBdr>
            <w:top w:val="none" w:sz="0" w:space="0" w:color="auto"/>
            <w:left w:val="none" w:sz="0" w:space="0" w:color="auto"/>
            <w:bottom w:val="none" w:sz="0" w:space="0" w:color="auto"/>
            <w:right w:val="none" w:sz="0" w:space="0" w:color="auto"/>
          </w:divBdr>
          <w:divsChild>
            <w:div w:id="1664550889">
              <w:marLeft w:val="0"/>
              <w:marRight w:val="0"/>
              <w:marTop w:val="0"/>
              <w:marBottom w:val="0"/>
              <w:divBdr>
                <w:top w:val="none" w:sz="0" w:space="0" w:color="auto"/>
                <w:left w:val="none" w:sz="0" w:space="0" w:color="auto"/>
                <w:bottom w:val="none" w:sz="0" w:space="0" w:color="auto"/>
                <w:right w:val="none" w:sz="0" w:space="0" w:color="auto"/>
              </w:divBdr>
            </w:div>
          </w:divsChild>
        </w:div>
        <w:div w:id="1091118561">
          <w:marLeft w:val="0"/>
          <w:marRight w:val="0"/>
          <w:marTop w:val="0"/>
          <w:marBottom w:val="0"/>
          <w:divBdr>
            <w:top w:val="none" w:sz="0" w:space="0" w:color="auto"/>
            <w:left w:val="none" w:sz="0" w:space="0" w:color="auto"/>
            <w:bottom w:val="none" w:sz="0" w:space="0" w:color="auto"/>
            <w:right w:val="none" w:sz="0" w:space="0" w:color="auto"/>
          </w:divBdr>
          <w:divsChild>
            <w:div w:id="129329905">
              <w:marLeft w:val="0"/>
              <w:marRight w:val="0"/>
              <w:marTop w:val="0"/>
              <w:marBottom w:val="0"/>
              <w:divBdr>
                <w:top w:val="none" w:sz="0" w:space="0" w:color="auto"/>
                <w:left w:val="none" w:sz="0" w:space="0" w:color="auto"/>
                <w:bottom w:val="none" w:sz="0" w:space="0" w:color="auto"/>
                <w:right w:val="none" w:sz="0" w:space="0" w:color="auto"/>
              </w:divBdr>
            </w:div>
          </w:divsChild>
        </w:div>
        <w:div w:id="1039861272">
          <w:marLeft w:val="0"/>
          <w:marRight w:val="0"/>
          <w:marTop w:val="0"/>
          <w:marBottom w:val="0"/>
          <w:divBdr>
            <w:top w:val="none" w:sz="0" w:space="0" w:color="auto"/>
            <w:left w:val="none" w:sz="0" w:space="0" w:color="auto"/>
            <w:bottom w:val="single" w:sz="6" w:space="8" w:color="EEEEEE"/>
            <w:right w:val="none" w:sz="0" w:space="0" w:color="auto"/>
          </w:divBdr>
        </w:div>
      </w:divsChild>
    </w:div>
    <w:div w:id="1114712149">
      <w:bodyDiv w:val="1"/>
      <w:marLeft w:val="0"/>
      <w:marRight w:val="0"/>
      <w:marTop w:val="0"/>
      <w:marBottom w:val="0"/>
      <w:divBdr>
        <w:top w:val="none" w:sz="0" w:space="0" w:color="auto"/>
        <w:left w:val="none" w:sz="0" w:space="0" w:color="auto"/>
        <w:bottom w:val="none" w:sz="0" w:space="0" w:color="auto"/>
        <w:right w:val="none" w:sz="0" w:space="0" w:color="auto"/>
      </w:divBdr>
    </w:div>
    <w:div w:id="1156609356">
      <w:bodyDiv w:val="1"/>
      <w:marLeft w:val="0"/>
      <w:marRight w:val="0"/>
      <w:marTop w:val="0"/>
      <w:marBottom w:val="0"/>
      <w:divBdr>
        <w:top w:val="none" w:sz="0" w:space="0" w:color="auto"/>
        <w:left w:val="none" w:sz="0" w:space="0" w:color="auto"/>
        <w:bottom w:val="none" w:sz="0" w:space="0" w:color="auto"/>
        <w:right w:val="none" w:sz="0" w:space="0" w:color="auto"/>
      </w:divBdr>
    </w:div>
    <w:div w:id="1169978808">
      <w:bodyDiv w:val="1"/>
      <w:marLeft w:val="0"/>
      <w:marRight w:val="0"/>
      <w:marTop w:val="0"/>
      <w:marBottom w:val="0"/>
      <w:divBdr>
        <w:top w:val="none" w:sz="0" w:space="0" w:color="auto"/>
        <w:left w:val="none" w:sz="0" w:space="0" w:color="auto"/>
        <w:bottom w:val="none" w:sz="0" w:space="0" w:color="auto"/>
        <w:right w:val="none" w:sz="0" w:space="0" w:color="auto"/>
      </w:divBdr>
    </w:div>
    <w:div w:id="1210923898">
      <w:bodyDiv w:val="1"/>
      <w:marLeft w:val="0"/>
      <w:marRight w:val="0"/>
      <w:marTop w:val="0"/>
      <w:marBottom w:val="0"/>
      <w:divBdr>
        <w:top w:val="none" w:sz="0" w:space="0" w:color="auto"/>
        <w:left w:val="none" w:sz="0" w:space="0" w:color="auto"/>
        <w:bottom w:val="none" w:sz="0" w:space="0" w:color="auto"/>
        <w:right w:val="none" w:sz="0" w:space="0" w:color="auto"/>
      </w:divBdr>
    </w:div>
    <w:div w:id="1297682134">
      <w:bodyDiv w:val="1"/>
      <w:marLeft w:val="0"/>
      <w:marRight w:val="0"/>
      <w:marTop w:val="0"/>
      <w:marBottom w:val="0"/>
      <w:divBdr>
        <w:top w:val="none" w:sz="0" w:space="0" w:color="auto"/>
        <w:left w:val="none" w:sz="0" w:space="0" w:color="auto"/>
        <w:bottom w:val="none" w:sz="0" w:space="0" w:color="auto"/>
        <w:right w:val="none" w:sz="0" w:space="0" w:color="auto"/>
      </w:divBdr>
    </w:div>
    <w:div w:id="1299648264">
      <w:bodyDiv w:val="1"/>
      <w:marLeft w:val="0"/>
      <w:marRight w:val="0"/>
      <w:marTop w:val="0"/>
      <w:marBottom w:val="0"/>
      <w:divBdr>
        <w:top w:val="none" w:sz="0" w:space="0" w:color="auto"/>
        <w:left w:val="none" w:sz="0" w:space="0" w:color="auto"/>
        <w:bottom w:val="none" w:sz="0" w:space="0" w:color="auto"/>
        <w:right w:val="none" w:sz="0" w:space="0" w:color="auto"/>
      </w:divBdr>
    </w:div>
    <w:div w:id="1303850955">
      <w:bodyDiv w:val="1"/>
      <w:marLeft w:val="0"/>
      <w:marRight w:val="0"/>
      <w:marTop w:val="0"/>
      <w:marBottom w:val="0"/>
      <w:divBdr>
        <w:top w:val="none" w:sz="0" w:space="0" w:color="auto"/>
        <w:left w:val="none" w:sz="0" w:space="0" w:color="auto"/>
        <w:bottom w:val="none" w:sz="0" w:space="0" w:color="auto"/>
        <w:right w:val="none" w:sz="0" w:space="0" w:color="auto"/>
      </w:divBdr>
    </w:div>
    <w:div w:id="1318344026">
      <w:bodyDiv w:val="1"/>
      <w:marLeft w:val="0"/>
      <w:marRight w:val="0"/>
      <w:marTop w:val="0"/>
      <w:marBottom w:val="0"/>
      <w:divBdr>
        <w:top w:val="none" w:sz="0" w:space="0" w:color="auto"/>
        <w:left w:val="none" w:sz="0" w:space="0" w:color="auto"/>
        <w:bottom w:val="none" w:sz="0" w:space="0" w:color="auto"/>
        <w:right w:val="none" w:sz="0" w:space="0" w:color="auto"/>
      </w:divBdr>
    </w:div>
    <w:div w:id="1333681354">
      <w:bodyDiv w:val="1"/>
      <w:marLeft w:val="0"/>
      <w:marRight w:val="0"/>
      <w:marTop w:val="0"/>
      <w:marBottom w:val="0"/>
      <w:divBdr>
        <w:top w:val="none" w:sz="0" w:space="0" w:color="auto"/>
        <w:left w:val="none" w:sz="0" w:space="0" w:color="auto"/>
        <w:bottom w:val="none" w:sz="0" w:space="0" w:color="auto"/>
        <w:right w:val="none" w:sz="0" w:space="0" w:color="auto"/>
      </w:divBdr>
    </w:div>
    <w:div w:id="1337070730">
      <w:bodyDiv w:val="1"/>
      <w:marLeft w:val="0"/>
      <w:marRight w:val="0"/>
      <w:marTop w:val="0"/>
      <w:marBottom w:val="0"/>
      <w:divBdr>
        <w:top w:val="none" w:sz="0" w:space="0" w:color="auto"/>
        <w:left w:val="none" w:sz="0" w:space="0" w:color="auto"/>
        <w:bottom w:val="none" w:sz="0" w:space="0" w:color="auto"/>
        <w:right w:val="none" w:sz="0" w:space="0" w:color="auto"/>
      </w:divBdr>
    </w:div>
    <w:div w:id="1358046456">
      <w:bodyDiv w:val="1"/>
      <w:marLeft w:val="0"/>
      <w:marRight w:val="0"/>
      <w:marTop w:val="0"/>
      <w:marBottom w:val="0"/>
      <w:divBdr>
        <w:top w:val="none" w:sz="0" w:space="0" w:color="auto"/>
        <w:left w:val="none" w:sz="0" w:space="0" w:color="auto"/>
        <w:bottom w:val="none" w:sz="0" w:space="0" w:color="auto"/>
        <w:right w:val="none" w:sz="0" w:space="0" w:color="auto"/>
      </w:divBdr>
      <w:divsChild>
        <w:div w:id="1475833387">
          <w:marLeft w:val="120"/>
          <w:marRight w:val="0"/>
          <w:marTop w:val="0"/>
          <w:marBottom w:val="0"/>
          <w:divBdr>
            <w:top w:val="none" w:sz="0" w:space="0" w:color="auto"/>
            <w:left w:val="none" w:sz="0" w:space="0" w:color="auto"/>
            <w:bottom w:val="none" w:sz="0" w:space="0" w:color="auto"/>
            <w:right w:val="none" w:sz="0" w:space="0" w:color="auto"/>
          </w:divBdr>
          <w:divsChild>
            <w:div w:id="1381786093">
              <w:marLeft w:val="0"/>
              <w:marRight w:val="0"/>
              <w:marTop w:val="0"/>
              <w:marBottom w:val="0"/>
              <w:divBdr>
                <w:top w:val="none" w:sz="0" w:space="0" w:color="auto"/>
                <w:left w:val="none" w:sz="0" w:space="0" w:color="auto"/>
                <w:bottom w:val="none" w:sz="0" w:space="0" w:color="auto"/>
                <w:right w:val="none" w:sz="0" w:space="0" w:color="auto"/>
              </w:divBdr>
            </w:div>
          </w:divsChild>
        </w:div>
        <w:div w:id="1538737959">
          <w:marLeft w:val="120"/>
          <w:marRight w:val="0"/>
          <w:marTop w:val="0"/>
          <w:marBottom w:val="0"/>
          <w:divBdr>
            <w:top w:val="none" w:sz="0" w:space="0" w:color="auto"/>
            <w:left w:val="none" w:sz="0" w:space="0" w:color="auto"/>
            <w:bottom w:val="none" w:sz="0" w:space="0" w:color="auto"/>
            <w:right w:val="none" w:sz="0" w:space="0" w:color="auto"/>
          </w:divBdr>
          <w:divsChild>
            <w:div w:id="235868957">
              <w:marLeft w:val="0"/>
              <w:marRight w:val="0"/>
              <w:marTop w:val="0"/>
              <w:marBottom w:val="0"/>
              <w:divBdr>
                <w:top w:val="none" w:sz="0" w:space="0" w:color="auto"/>
                <w:left w:val="none" w:sz="0" w:space="0" w:color="auto"/>
                <w:bottom w:val="none" w:sz="0" w:space="0" w:color="auto"/>
                <w:right w:val="none" w:sz="0" w:space="0" w:color="auto"/>
              </w:divBdr>
            </w:div>
          </w:divsChild>
        </w:div>
        <w:div w:id="1821530781">
          <w:marLeft w:val="120"/>
          <w:marRight w:val="0"/>
          <w:marTop w:val="0"/>
          <w:marBottom w:val="0"/>
          <w:divBdr>
            <w:top w:val="none" w:sz="0" w:space="0" w:color="auto"/>
            <w:left w:val="none" w:sz="0" w:space="0" w:color="auto"/>
            <w:bottom w:val="none" w:sz="0" w:space="0" w:color="auto"/>
            <w:right w:val="none" w:sz="0" w:space="0" w:color="auto"/>
          </w:divBdr>
          <w:divsChild>
            <w:div w:id="10359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2953">
      <w:bodyDiv w:val="1"/>
      <w:marLeft w:val="0"/>
      <w:marRight w:val="0"/>
      <w:marTop w:val="0"/>
      <w:marBottom w:val="0"/>
      <w:divBdr>
        <w:top w:val="none" w:sz="0" w:space="0" w:color="auto"/>
        <w:left w:val="none" w:sz="0" w:space="0" w:color="auto"/>
        <w:bottom w:val="none" w:sz="0" w:space="0" w:color="auto"/>
        <w:right w:val="none" w:sz="0" w:space="0" w:color="auto"/>
      </w:divBdr>
    </w:div>
    <w:div w:id="1399092140">
      <w:bodyDiv w:val="1"/>
      <w:marLeft w:val="0"/>
      <w:marRight w:val="0"/>
      <w:marTop w:val="0"/>
      <w:marBottom w:val="0"/>
      <w:divBdr>
        <w:top w:val="none" w:sz="0" w:space="0" w:color="auto"/>
        <w:left w:val="none" w:sz="0" w:space="0" w:color="auto"/>
        <w:bottom w:val="none" w:sz="0" w:space="0" w:color="auto"/>
        <w:right w:val="none" w:sz="0" w:space="0" w:color="auto"/>
      </w:divBdr>
      <w:divsChild>
        <w:div w:id="112872395">
          <w:marLeft w:val="0"/>
          <w:marRight w:val="0"/>
          <w:marTop w:val="0"/>
          <w:marBottom w:val="0"/>
          <w:divBdr>
            <w:top w:val="none" w:sz="0" w:space="0" w:color="auto"/>
            <w:left w:val="none" w:sz="0" w:space="0" w:color="auto"/>
            <w:bottom w:val="single" w:sz="6" w:space="4" w:color="000000"/>
            <w:right w:val="none" w:sz="0" w:space="0" w:color="auto"/>
          </w:divBdr>
          <w:divsChild>
            <w:div w:id="147915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04315238">
      <w:bodyDiv w:val="1"/>
      <w:marLeft w:val="0"/>
      <w:marRight w:val="0"/>
      <w:marTop w:val="0"/>
      <w:marBottom w:val="0"/>
      <w:divBdr>
        <w:top w:val="none" w:sz="0" w:space="0" w:color="auto"/>
        <w:left w:val="none" w:sz="0" w:space="0" w:color="auto"/>
        <w:bottom w:val="none" w:sz="0" w:space="0" w:color="auto"/>
        <w:right w:val="none" w:sz="0" w:space="0" w:color="auto"/>
      </w:divBdr>
      <w:divsChild>
        <w:div w:id="719288251">
          <w:marLeft w:val="0"/>
          <w:marRight w:val="0"/>
          <w:marTop w:val="0"/>
          <w:marBottom w:val="0"/>
          <w:divBdr>
            <w:top w:val="none" w:sz="0" w:space="0" w:color="auto"/>
            <w:left w:val="none" w:sz="0" w:space="0" w:color="auto"/>
            <w:bottom w:val="single" w:sz="6" w:space="4" w:color="CCCCCC"/>
            <w:right w:val="none" w:sz="0" w:space="0" w:color="auto"/>
          </w:divBdr>
          <w:divsChild>
            <w:div w:id="339745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2695403">
      <w:bodyDiv w:val="1"/>
      <w:marLeft w:val="0"/>
      <w:marRight w:val="0"/>
      <w:marTop w:val="0"/>
      <w:marBottom w:val="0"/>
      <w:divBdr>
        <w:top w:val="none" w:sz="0" w:space="0" w:color="auto"/>
        <w:left w:val="none" w:sz="0" w:space="0" w:color="auto"/>
        <w:bottom w:val="none" w:sz="0" w:space="0" w:color="auto"/>
        <w:right w:val="none" w:sz="0" w:space="0" w:color="auto"/>
      </w:divBdr>
      <w:divsChild>
        <w:div w:id="1452943839">
          <w:marLeft w:val="0"/>
          <w:marRight w:val="0"/>
          <w:marTop w:val="0"/>
          <w:marBottom w:val="300"/>
          <w:divBdr>
            <w:top w:val="none" w:sz="0" w:space="0" w:color="auto"/>
            <w:left w:val="none" w:sz="0" w:space="0" w:color="auto"/>
            <w:bottom w:val="none" w:sz="0" w:space="0" w:color="auto"/>
            <w:right w:val="none" w:sz="0" w:space="0" w:color="auto"/>
          </w:divBdr>
        </w:div>
      </w:divsChild>
    </w:div>
    <w:div w:id="1588078223">
      <w:bodyDiv w:val="1"/>
      <w:marLeft w:val="0"/>
      <w:marRight w:val="0"/>
      <w:marTop w:val="0"/>
      <w:marBottom w:val="0"/>
      <w:divBdr>
        <w:top w:val="none" w:sz="0" w:space="0" w:color="auto"/>
        <w:left w:val="none" w:sz="0" w:space="0" w:color="auto"/>
        <w:bottom w:val="none" w:sz="0" w:space="0" w:color="auto"/>
        <w:right w:val="none" w:sz="0" w:space="0" w:color="auto"/>
      </w:divBdr>
    </w:div>
    <w:div w:id="1614823876">
      <w:bodyDiv w:val="1"/>
      <w:marLeft w:val="0"/>
      <w:marRight w:val="0"/>
      <w:marTop w:val="0"/>
      <w:marBottom w:val="0"/>
      <w:divBdr>
        <w:top w:val="none" w:sz="0" w:space="0" w:color="auto"/>
        <w:left w:val="none" w:sz="0" w:space="0" w:color="auto"/>
        <w:bottom w:val="none" w:sz="0" w:space="0" w:color="auto"/>
        <w:right w:val="none" w:sz="0" w:space="0" w:color="auto"/>
      </w:divBdr>
    </w:div>
    <w:div w:id="1615551788">
      <w:bodyDiv w:val="1"/>
      <w:marLeft w:val="0"/>
      <w:marRight w:val="0"/>
      <w:marTop w:val="0"/>
      <w:marBottom w:val="0"/>
      <w:divBdr>
        <w:top w:val="none" w:sz="0" w:space="0" w:color="auto"/>
        <w:left w:val="none" w:sz="0" w:space="0" w:color="auto"/>
        <w:bottom w:val="none" w:sz="0" w:space="0" w:color="auto"/>
        <w:right w:val="none" w:sz="0" w:space="0" w:color="auto"/>
      </w:divBdr>
    </w:div>
    <w:div w:id="1638031331">
      <w:bodyDiv w:val="1"/>
      <w:marLeft w:val="0"/>
      <w:marRight w:val="0"/>
      <w:marTop w:val="0"/>
      <w:marBottom w:val="0"/>
      <w:divBdr>
        <w:top w:val="none" w:sz="0" w:space="0" w:color="auto"/>
        <w:left w:val="none" w:sz="0" w:space="0" w:color="auto"/>
        <w:bottom w:val="none" w:sz="0" w:space="0" w:color="auto"/>
        <w:right w:val="none" w:sz="0" w:space="0" w:color="auto"/>
      </w:divBdr>
    </w:div>
    <w:div w:id="1657536725">
      <w:bodyDiv w:val="1"/>
      <w:marLeft w:val="0"/>
      <w:marRight w:val="0"/>
      <w:marTop w:val="0"/>
      <w:marBottom w:val="0"/>
      <w:divBdr>
        <w:top w:val="none" w:sz="0" w:space="0" w:color="auto"/>
        <w:left w:val="none" w:sz="0" w:space="0" w:color="auto"/>
        <w:bottom w:val="none" w:sz="0" w:space="0" w:color="auto"/>
        <w:right w:val="none" w:sz="0" w:space="0" w:color="auto"/>
      </w:divBdr>
      <w:divsChild>
        <w:div w:id="1124618632">
          <w:marLeft w:val="0"/>
          <w:marRight w:val="0"/>
          <w:marTop w:val="0"/>
          <w:marBottom w:val="0"/>
          <w:divBdr>
            <w:top w:val="none" w:sz="0" w:space="0" w:color="auto"/>
            <w:left w:val="none" w:sz="0" w:space="0" w:color="auto"/>
            <w:bottom w:val="none" w:sz="0" w:space="0" w:color="auto"/>
            <w:right w:val="none" w:sz="0" w:space="0" w:color="auto"/>
          </w:divBdr>
        </w:div>
        <w:div w:id="1978684715">
          <w:marLeft w:val="0"/>
          <w:marRight w:val="0"/>
          <w:marTop w:val="0"/>
          <w:marBottom w:val="0"/>
          <w:divBdr>
            <w:top w:val="none" w:sz="0" w:space="0" w:color="auto"/>
            <w:left w:val="none" w:sz="0" w:space="0" w:color="auto"/>
            <w:bottom w:val="none" w:sz="0" w:space="0" w:color="auto"/>
            <w:right w:val="none" w:sz="0" w:space="0" w:color="auto"/>
          </w:divBdr>
        </w:div>
      </w:divsChild>
    </w:div>
    <w:div w:id="1746370447">
      <w:bodyDiv w:val="1"/>
      <w:marLeft w:val="0"/>
      <w:marRight w:val="0"/>
      <w:marTop w:val="0"/>
      <w:marBottom w:val="0"/>
      <w:divBdr>
        <w:top w:val="none" w:sz="0" w:space="0" w:color="auto"/>
        <w:left w:val="none" w:sz="0" w:space="0" w:color="auto"/>
        <w:bottom w:val="none" w:sz="0" w:space="0" w:color="auto"/>
        <w:right w:val="none" w:sz="0" w:space="0" w:color="auto"/>
      </w:divBdr>
    </w:div>
    <w:div w:id="1771243837">
      <w:bodyDiv w:val="1"/>
      <w:marLeft w:val="0"/>
      <w:marRight w:val="0"/>
      <w:marTop w:val="0"/>
      <w:marBottom w:val="0"/>
      <w:divBdr>
        <w:top w:val="none" w:sz="0" w:space="0" w:color="auto"/>
        <w:left w:val="none" w:sz="0" w:space="0" w:color="auto"/>
        <w:bottom w:val="none" w:sz="0" w:space="0" w:color="auto"/>
        <w:right w:val="none" w:sz="0" w:space="0" w:color="auto"/>
      </w:divBdr>
    </w:div>
    <w:div w:id="1820226952">
      <w:bodyDiv w:val="1"/>
      <w:marLeft w:val="0"/>
      <w:marRight w:val="0"/>
      <w:marTop w:val="0"/>
      <w:marBottom w:val="0"/>
      <w:divBdr>
        <w:top w:val="none" w:sz="0" w:space="0" w:color="auto"/>
        <w:left w:val="none" w:sz="0" w:space="0" w:color="auto"/>
        <w:bottom w:val="none" w:sz="0" w:space="0" w:color="auto"/>
        <w:right w:val="none" w:sz="0" w:space="0" w:color="auto"/>
      </w:divBdr>
    </w:div>
    <w:div w:id="1831211692">
      <w:bodyDiv w:val="1"/>
      <w:marLeft w:val="0"/>
      <w:marRight w:val="0"/>
      <w:marTop w:val="0"/>
      <w:marBottom w:val="0"/>
      <w:divBdr>
        <w:top w:val="none" w:sz="0" w:space="0" w:color="auto"/>
        <w:left w:val="none" w:sz="0" w:space="0" w:color="auto"/>
        <w:bottom w:val="none" w:sz="0" w:space="0" w:color="auto"/>
        <w:right w:val="none" w:sz="0" w:space="0" w:color="auto"/>
      </w:divBdr>
    </w:div>
    <w:div w:id="1899120843">
      <w:bodyDiv w:val="1"/>
      <w:marLeft w:val="0"/>
      <w:marRight w:val="0"/>
      <w:marTop w:val="0"/>
      <w:marBottom w:val="0"/>
      <w:divBdr>
        <w:top w:val="none" w:sz="0" w:space="0" w:color="auto"/>
        <w:left w:val="none" w:sz="0" w:space="0" w:color="auto"/>
        <w:bottom w:val="none" w:sz="0" w:space="0" w:color="auto"/>
        <w:right w:val="none" w:sz="0" w:space="0" w:color="auto"/>
      </w:divBdr>
    </w:div>
    <w:div w:id="1902254178">
      <w:bodyDiv w:val="1"/>
      <w:marLeft w:val="0"/>
      <w:marRight w:val="0"/>
      <w:marTop w:val="0"/>
      <w:marBottom w:val="0"/>
      <w:divBdr>
        <w:top w:val="none" w:sz="0" w:space="0" w:color="auto"/>
        <w:left w:val="none" w:sz="0" w:space="0" w:color="auto"/>
        <w:bottom w:val="none" w:sz="0" w:space="0" w:color="auto"/>
        <w:right w:val="none" w:sz="0" w:space="0" w:color="auto"/>
      </w:divBdr>
      <w:divsChild>
        <w:div w:id="1600869406">
          <w:marLeft w:val="0"/>
          <w:marRight w:val="0"/>
          <w:marTop w:val="120"/>
          <w:marBottom w:val="120"/>
          <w:divBdr>
            <w:top w:val="none" w:sz="0" w:space="0" w:color="auto"/>
            <w:left w:val="none" w:sz="0" w:space="0" w:color="auto"/>
            <w:bottom w:val="none" w:sz="0" w:space="0" w:color="auto"/>
            <w:right w:val="none" w:sz="0" w:space="0" w:color="auto"/>
          </w:divBdr>
        </w:div>
        <w:div w:id="585967878">
          <w:marLeft w:val="0"/>
          <w:marRight w:val="0"/>
          <w:marTop w:val="150"/>
          <w:marBottom w:val="0"/>
          <w:divBdr>
            <w:top w:val="none" w:sz="0" w:space="0" w:color="auto"/>
            <w:left w:val="none" w:sz="0" w:space="0" w:color="auto"/>
            <w:bottom w:val="none" w:sz="0" w:space="0" w:color="auto"/>
            <w:right w:val="none" w:sz="0" w:space="0" w:color="auto"/>
          </w:divBdr>
        </w:div>
      </w:divsChild>
    </w:div>
    <w:div w:id="1917133168">
      <w:bodyDiv w:val="1"/>
      <w:marLeft w:val="0"/>
      <w:marRight w:val="0"/>
      <w:marTop w:val="0"/>
      <w:marBottom w:val="0"/>
      <w:divBdr>
        <w:top w:val="none" w:sz="0" w:space="0" w:color="auto"/>
        <w:left w:val="none" w:sz="0" w:space="0" w:color="auto"/>
        <w:bottom w:val="none" w:sz="0" w:space="0" w:color="auto"/>
        <w:right w:val="none" w:sz="0" w:space="0" w:color="auto"/>
      </w:divBdr>
    </w:div>
    <w:div w:id="1950116230">
      <w:bodyDiv w:val="1"/>
      <w:marLeft w:val="0"/>
      <w:marRight w:val="0"/>
      <w:marTop w:val="0"/>
      <w:marBottom w:val="0"/>
      <w:divBdr>
        <w:top w:val="none" w:sz="0" w:space="0" w:color="auto"/>
        <w:left w:val="none" w:sz="0" w:space="0" w:color="auto"/>
        <w:bottom w:val="none" w:sz="0" w:space="0" w:color="auto"/>
        <w:right w:val="none" w:sz="0" w:space="0" w:color="auto"/>
      </w:divBdr>
      <w:divsChild>
        <w:div w:id="532426508">
          <w:marLeft w:val="0"/>
          <w:marRight w:val="0"/>
          <w:marTop w:val="0"/>
          <w:marBottom w:val="0"/>
          <w:divBdr>
            <w:top w:val="none" w:sz="0" w:space="0" w:color="auto"/>
            <w:left w:val="none" w:sz="0" w:space="0" w:color="auto"/>
            <w:bottom w:val="single" w:sz="6" w:space="4" w:color="000000"/>
            <w:right w:val="none" w:sz="0" w:space="0" w:color="auto"/>
          </w:divBdr>
          <w:divsChild>
            <w:div w:id="13248161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2399224">
      <w:bodyDiv w:val="1"/>
      <w:marLeft w:val="0"/>
      <w:marRight w:val="0"/>
      <w:marTop w:val="0"/>
      <w:marBottom w:val="0"/>
      <w:divBdr>
        <w:top w:val="none" w:sz="0" w:space="0" w:color="auto"/>
        <w:left w:val="none" w:sz="0" w:space="0" w:color="auto"/>
        <w:bottom w:val="none" w:sz="0" w:space="0" w:color="auto"/>
        <w:right w:val="none" w:sz="0" w:space="0" w:color="auto"/>
      </w:divBdr>
    </w:div>
    <w:div w:id="1989281272">
      <w:bodyDiv w:val="1"/>
      <w:marLeft w:val="0"/>
      <w:marRight w:val="0"/>
      <w:marTop w:val="0"/>
      <w:marBottom w:val="0"/>
      <w:divBdr>
        <w:top w:val="none" w:sz="0" w:space="0" w:color="auto"/>
        <w:left w:val="none" w:sz="0" w:space="0" w:color="auto"/>
        <w:bottom w:val="none" w:sz="0" w:space="0" w:color="auto"/>
        <w:right w:val="none" w:sz="0" w:space="0" w:color="auto"/>
      </w:divBdr>
    </w:div>
    <w:div w:id="1991443710">
      <w:bodyDiv w:val="1"/>
      <w:marLeft w:val="0"/>
      <w:marRight w:val="0"/>
      <w:marTop w:val="0"/>
      <w:marBottom w:val="0"/>
      <w:divBdr>
        <w:top w:val="none" w:sz="0" w:space="0" w:color="auto"/>
        <w:left w:val="none" w:sz="0" w:space="0" w:color="auto"/>
        <w:bottom w:val="none" w:sz="0" w:space="0" w:color="auto"/>
        <w:right w:val="none" w:sz="0" w:space="0" w:color="auto"/>
      </w:divBdr>
      <w:divsChild>
        <w:div w:id="1310289274">
          <w:marLeft w:val="120"/>
          <w:marRight w:val="0"/>
          <w:marTop w:val="0"/>
          <w:marBottom w:val="0"/>
          <w:divBdr>
            <w:top w:val="none" w:sz="0" w:space="0" w:color="auto"/>
            <w:left w:val="none" w:sz="0" w:space="0" w:color="auto"/>
            <w:bottom w:val="none" w:sz="0" w:space="0" w:color="auto"/>
            <w:right w:val="none" w:sz="0" w:space="0" w:color="auto"/>
          </w:divBdr>
          <w:divsChild>
            <w:div w:id="383792194">
              <w:marLeft w:val="0"/>
              <w:marRight w:val="0"/>
              <w:marTop w:val="0"/>
              <w:marBottom w:val="0"/>
              <w:divBdr>
                <w:top w:val="none" w:sz="0" w:space="0" w:color="auto"/>
                <w:left w:val="none" w:sz="0" w:space="0" w:color="auto"/>
                <w:bottom w:val="none" w:sz="0" w:space="0" w:color="auto"/>
                <w:right w:val="none" w:sz="0" w:space="0" w:color="auto"/>
              </w:divBdr>
            </w:div>
          </w:divsChild>
        </w:div>
        <w:div w:id="774208115">
          <w:marLeft w:val="120"/>
          <w:marRight w:val="0"/>
          <w:marTop w:val="0"/>
          <w:marBottom w:val="0"/>
          <w:divBdr>
            <w:top w:val="none" w:sz="0" w:space="0" w:color="auto"/>
            <w:left w:val="none" w:sz="0" w:space="0" w:color="auto"/>
            <w:bottom w:val="none" w:sz="0" w:space="0" w:color="auto"/>
            <w:right w:val="none" w:sz="0" w:space="0" w:color="auto"/>
          </w:divBdr>
          <w:divsChild>
            <w:div w:id="90898546">
              <w:marLeft w:val="0"/>
              <w:marRight w:val="0"/>
              <w:marTop w:val="0"/>
              <w:marBottom w:val="0"/>
              <w:divBdr>
                <w:top w:val="none" w:sz="0" w:space="0" w:color="auto"/>
                <w:left w:val="none" w:sz="0" w:space="0" w:color="auto"/>
                <w:bottom w:val="none" w:sz="0" w:space="0" w:color="auto"/>
                <w:right w:val="none" w:sz="0" w:space="0" w:color="auto"/>
              </w:divBdr>
            </w:div>
          </w:divsChild>
        </w:div>
        <w:div w:id="1892695067">
          <w:marLeft w:val="120"/>
          <w:marRight w:val="0"/>
          <w:marTop w:val="0"/>
          <w:marBottom w:val="0"/>
          <w:divBdr>
            <w:top w:val="none" w:sz="0" w:space="0" w:color="auto"/>
            <w:left w:val="none" w:sz="0" w:space="0" w:color="auto"/>
            <w:bottom w:val="none" w:sz="0" w:space="0" w:color="auto"/>
            <w:right w:val="none" w:sz="0" w:space="0" w:color="auto"/>
          </w:divBdr>
          <w:divsChild>
            <w:div w:id="12520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2022">
      <w:bodyDiv w:val="1"/>
      <w:marLeft w:val="0"/>
      <w:marRight w:val="0"/>
      <w:marTop w:val="0"/>
      <w:marBottom w:val="0"/>
      <w:divBdr>
        <w:top w:val="none" w:sz="0" w:space="0" w:color="auto"/>
        <w:left w:val="none" w:sz="0" w:space="0" w:color="auto"/>
        <w:bottom w:val="none" w:sz="0" w:space="0" w:color="auto"/>
        <w:right w:val="none" w:sz="0" w:space="0" w:color="auto"/>
      </w:divBdr>
    </w:div>
    <w:div w:id="2025477153">
      <w:bodyDiv w:val="1"/>
      <w:marLeft w:val="0"/>
      <w:marRight w:val="0"/>
      <w:marTop w:val="0"/>
      <w:marBottom w:val="0"/>
      <w:divBdr>
        <w:top w:val="none" w:sz="0" w:space="0" w:color="auto"/>
        <w:left w:val="none" w:sz="0" w:space="0" w:color="auto"/>
        <w:bottom w:val="none" w:sz="0" w:space="0" w:color="auto"/>
        <w:right w:val="none" w:sz="0" w:space="0" w:color="auto"/>
      </w:divBdr>
    </w:div>
    <w:div w:id="2046984001">
      <w:bodyDiv w:val="1"/>
      <w:marLeft w:val="0"/>
      <w:marRight w:val="0"/>
      <w:marTop w:val="0"/>
      <w:marBottom w:val="0"/>
      <w:divBdr>
        <w:top w:val="none" w:sz="0" w:space="0" w:color="auto"/>
        <w:left w:val="none" w:sz="0" w:space="0" w:color="auto"/>
        <w:bottom w:val="none" w:sz="0" w:space="0" w:color="auto"/>
        <w:right w:val="none" w:sz="0" w:space="0" w:color="auto"/>
      </w:divBdr>
    </w:div>
    <w:div w:id="20866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cst11021/p/4774954.html" TargetMode="External"/><Relationship Id="rId3" Type="http://schemas.openxmlformats.org/officeDocument/2006/relationships/settings" Target="settings.xml"/><Relationship Id="rId7" Type="http://schemas.openxmlformats.org/officeDocument/2006/relationships/hyperlink" Target="https://www.cnblogs.com/tiancai/p/930614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csdn.net/u010994169/article/details/71169986"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2874</TotalTime>
  <Pages>6</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572</cp:revision>
  <dcterms:created xsi:type="dcterms:W3CDTF">2008-09-11T17:20:00Z</dcterms:created>
  <dcterms:modified xsi:type="dcterms:W3CDTF">2019-10-19T07:59:00Z</dcterms:modified>
</cp:coreProperties>
</file>