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MSPM0G3507 双工程架构、中断与实车任务闭环分析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6"/>
        </w:rPr>
        <w:t>Keil 报告转换 + CCS 循迹/视觉稳球/计时复查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芯片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MSPM0G3507</w:t>
            </w:r>
          </w:p>
        </w:tc>
      </w:tr>
      <w:tr>
        <w:tc>
          <w:tcPr>
            <w:tcW w:type="dxa" w:w="4986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Keil 工程</w:t>
            </w:r>
          </w:p>
        </w:tc>
        <w:tc>
          <w:tcPr>
            <w:tcW w:type="dxa" w:w="4986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keil\project.uvprojx</w:t>
            </w:r>
          </w:p>
        </w:tc>
      </w:tr>
      <w:tr>
        <w:tc>
          <w:tcPr>
            <w:tcW w:type="dxa" w:w="4986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CCS 工程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mspm0g3507 2026 H\mspm0g35072026H\empty_mspm0g3507</w:t>
            </w:r>
          </w:p>
        </w:tc>
      </w:tr>
      <w:tr>
        <w:tc>
          <w:tcPr>
            <w:tcW w:type="dxa" w:w="4986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实际目标</w:t>
            </w:r>
          </w:p>
        </w:tc>
        <w:tc>
          <w:tcPr>
            <w:tcW w:type="dxa" w:w="4986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循迹行驶 + K230 读取水管内小球坐标 + 主控舵机闭环稳球 + OLED 计时冻结</w:t>
            </w:r>
          </w:p>
        </w:tc>
      </w:tr>
      <w:tr>
        <w:tc>
          <w:tcPr>
            <w:tcW w:type="dxa" w:w="4986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生成说明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只读源码生成文档，未改动业务代码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</w:pPr>
      <w:r>
        <w:t>Keil 工程架构与中断分析（MSPM0G3507）</w:t>
      </w:r>
    </w:p>
    <w:p>
      <w:pPr>
        <w:spacing w:after="100"/>
        <w:ind w:left="283"/>
        <w:shd w:fill="EAF2F8"/>
      </w:pPr>
      <w:r>
        <w:rPr>
          <w:rFonts w:ascii="Microsoft YaHei" w:hAnsi="Microsoft YaHei" w:eastAsia="Microsoft YaHei"/>
          <w:b/>
        </w:rPr>
        <w:t>芯片</w:t>
      </w:r>
      <w:r>
        <w:rPr>
          <w:rFonts w:ascii="Microsoft YaHei" w:hAnsi="Microsoft YaHei" w:eastAsia="Microsoft YaHei"/>
          <w:b w:val="0"/>
        </w:rPr>
        <w:t>: MSPM0G3507（Cortex-M0+，LQFP-64，128KB Flash / 32KB SRAM）</w:t>
      </w:r>
    </w:p>
    <w:p>
      <w:pPr>
        <w:spacing w:after="100"/>
        <w:ind w:left="283"/>
        <w:shd w:fill="EAF2F8"/>
      </w:pPr>
      <w:r>
        <w:rPr>
          <w:rFonts w:ascii="Microsoft YaHei" w:hAnsi="Microsoft YaHei" w:eastAsia="Microsoft YaHei"/>
          <w:b/>
        </w:rPr>
        <w:t>IDE</w:t>
      </w:r>
      <w:r>
        <w:rPr>
          <w:rFonts w:ascii="Microsoft YaHei" w:hAnsi="Microsoft YaHei" w:eastAsia="Microsoft YaHei"/>
          <w:b w:val="0"/>
        </w:rPr>
        <w:t>: Keil MDK（ARMCLANG V6.22，TI Pack DFP 1.3.1）</w:t>
      </w:r>
    </w:p>
    <w:p>
      <w:pPr>
        <w:spacing w:after="100"/>
        <w:ind w:left="283"/>
        <w:shd w:fill="EAF2F8"/>
      </w:pPr>
      <w:r>
        <w:rPr>
          <w:rFonts w:ascii="Microsoft YaHei" w:hAnsi="Microsoft YaHei" w:eastAsia="Microsoft YaHei"/>
          <w:b/>
        </w:rPr>
        <w:t>工程位置</w:t>
      </w:r>
      <w:r>
        <w:rPr>
          <w:rFonts w:ascii="Microsoft YaHei" w:hAnsi="Microsoft YaHei" w:eastAsia="Microsoft YaHei"/>
          <w:b w:val="0"/>
        </w:rPr>
        <w:t xml:space="preserve">: </w:t>
      </w:r>
      <w:r>
        <w:rPr>
          <w:rFonts w:ascii="Consolas" w:hAnsi="Consolas" w:eastAsia="Microsoft YaHei"/>
          <w:b w:val="0"/>
          <w:color w:val="C0504D"/>
          <w:sz w:val="18"/>
        </w:rPr>
        <w:t>keil\project.uvprojx</w:t>
      </w:r>
    </w:p>
    <w:p>
      <w:pPr>
        <w:spacing w:after="100"/>
        <w:ind w:left="283"/>
        <w:shd w:fill="EAF2F8"/>
      </w:pPr>
      <w:r>
        <w:rPr>
          <w:rFonts w:ascii="Microsoft YaHei" w:hAnsi="Microsoft YaHei" w:eastAsia="Microsoft YaHei"/>
          <w:b/>
        </w:rPr>
        <w:t>时钟</w:t>
      </w:r>
      <w:r>
        <w:rPr>
          <w:rFonts w:ascii="Microsoft YaHei" w:hAnsi="Microsoft YaHei" w:eastAsia="Microsoft YaHei"/>
          <w:b w:val="0"/>
        </w:rPr>
        <w:t>: 40MHz 晶振 HFXT → SYSPLL ×2 → 80MHz CPUCLK</w:t>
      </w:r>
    </w:p>
    <w:p>
      <w:pPr>
        <w:spacing w:after="100"/>
        <w:ind w:left="283"/>
        <w:shd w:fill="EAF2F8"/>
      </w:pPr>
      <w:r>
        <w:rPr>
          <w:rFonts w:ascii="Microsoft YaHei" w:hAnsi="Microsoft YaHei" w:eastAsia="Microsoft YaHei"/>
          <w:b/>
        </w:rPr>
        <w:t>分析方式</w:t>
      </w:r>
      <w:r>
        <w:rPr>
          <w:rFonts w:ascii="Microsoft YaHei" w:hAnsi="Microsoft YaHei" w:eastAsia="Microsoft YaHei"/>
          <w:b w:val="0"/>
        </w:rPr>
        <w:t xml:space="preserve">: 只读源码 + </w:t>
      </w:r>
      <w:r>
        <w:rPr>
          <w:rFonts w:ascii="Consolas" w:hAnsi="Consolas" w:eastAsia="Microsoft YaHei"/>
          <w:b w:val="0"/>
          <w:color w:val="C0504D"/>
          <w:sz w:val="18"/>
        </w:rPr>
        <w:t>Listings\project.map</w:t>
      </w:r>
      <w:r>
        <w:rPr>
          <w:rFonts w:ascii="Microsoft YaHei" w:hAnsi="Microsoft YaHei" w:eastAsia="Microsoft YaHei"/>
          <w:b w:val="0"/>
        </w:rPr>
        <w:t xml:space="preserve"> 链接表验证，未改动任何代码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---</w:t>
      </w:r>
    </w:p>
    <w:p>
      <w:pPr>
        <w:pStyle w:val="Heading2"/>
      </w:pPr>
      <w:r>
        <w:t>目录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1. [中断与主循环全景](#一中断与主循环全景)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2. [初始化链（main）](#二初始化链main)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3. [与 CCS 版的关键差异](#三与-ccs-版的关键差异)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4. [三个注意点展开](#四三个注意点展开)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5. [附录：NVIC 优先级总表](#附录nvic-优先级总表)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---</w:t>
      </w:r>
    </w:p>
    <w:p>
      <w:pPr>
        <w:pStyle w:val="Heading2"/>
      </w:pPr>
      <w:r>
        <w:t>一、中断与主循环全景</w:t>
      </w:r>
    </w:p>
    <w:p>
      <w:pPr>
        <w:spacing w:before="80" w:after="120"/>
        <w:shd w:fill="F3F6FA"/>
      </w:pPr>
      <w:r>
        <w:rPr>
          <w:rFonts w:ascii="Consolas" w:hAnsi="Consolas" w:eastAsia="Microsoft YaHei"/>
          <w:sz w:val="17"/>
        </w:rPr>
        <w:t>SysTick   1μs (优先级3):  delay_times--                              ← Delay_us/Delay_ms 精确延时的倒计数</w:t>
        <w:br/>
        <w:t xml:space="preserve">                                                                            （注意：每秒触发100万次，</w:t>
        <w:br/>
        <w:t xml:space="preserve">                                                                              约吃掉一半CPU，见注①）</w:t>
        <w:br/>
        <w:br/>
        <w:t>TIMG6    5ms (优先级0):  Encoder_Get_Speed(L/R) ×11.56 → 滑动平均滤波</w:t>
        <w:br/>
        <w:t xml:space="preserve">                         → EncoderCnt_L/R (cm/s)</w:t>
        <w:br/>
        <w:t xml:space="preserve">                         → Distance_Left/Right += v × 0.005             ← 左右轮测速 + 里程累加</w:t>
        <w:br/>
        <w:br/>
        <w:t>GPIOA  GROUP1 (优先级0): 编码器A相上升沿(PA7左 / PA12右) → 读B相判向</w:t>
        <w:br/>
        <w:t xml:space="preserve">                         → EncoderCnt_Left/Right ±1                      ← 脉冲计数（实际2倍频）</w:t>
        <w:br/>
        <w:t xml:space="preserve">                                                                            （syscfg里优先级是1，</w:t>
        <w:br/>
        <w:t xml:space="preserve">                                                                              Encoder_Init()里被改成0）</w:t>
        <w:br/>
        <w:br/>
        <w:t>TIMG0    10ms(优先级1):  Timer_DataHandle( Key_Handle 按键状态机</w:t>
        <w:br/>
        <w:t xml:space="preserve">                                          → Question_Flag/Question_Circle_Num/Start_Flag )</w:t>
        <w:br/>
        <w:t xml:space="preserve">                         → uart_work( 消费UART2帧 → x_site/y_site + 回显 )</w:t>
        <w:br/>
        <w:t xml:space="preserve">                         → Start_Flag==1 时 Car_PID_Calculate(</w:t>
        <w:br/>
        <w:t xml:space="preserve">                              题目1~10状态机: 灰度循迹PID → PWM_Output(左右轮)</w:t>
        <w:br/>
        <w:t xml:space="preserve">                                             / 钢球舵机PD → Set_Servo_Angle</w:t>
        <w:br/>
        <w:t xml:space="preserve">                                             / TM1637_display 计时 )</w:t>
        <w:br/>
        <w:t xml:space="preserve">                                                                            （⚠ 内含 sprintf+阻塞发送</w:t>
        <w:br/>
        <w:t xml:space="preserve">                                                                              ≈0.9ms/周期，见注②）</w:t>
        <w:br/>
        <w:br/>
        <w:t>UART2 RX   (优先级0):   RX FIFO 3/4满 / 超时15 → 状态机收 "[x*y]" 帧</w:t>
        <w:br/>
        <w:t xml:space="preserve">                         → Serial_RxFlag = 1                               ← K230视觉坐标接收</w:t>
        <w:br/>
        <w:t xml:space="preserve">                                                                            （只收不解析，</w:t>
        <w:br/>
        <w:t xml:space="preserve">                                                                              解析交给10ms的uart_work）</w:t>
        <w:br/>
        <w:br/>
        <w:t>UART1 RX超时(优先级0):  DMA CH0 固定搬运19字节 → 校验 0xAA 0xAA + 校验和</w:t>
        <w:br/>
        <w:t xml:space="preserve">                         → bno08x_data.yaw/pitch/roll/ax/ay/az</w:t>
        <w:br/>
        <w:t xml:space="preserve">                         → 重装DMA下一帧                                      ← BNO08X陀螺仪(仅收)</w:t>
        <w:br/>
        <w:br/>
        <w:t>UART0 RX   (优先级0):   逐字节 → Uart_ReceivePID_Data(</w:t>
        <w:br/>
        <w:t xml:space="preserve">                              'K'+P/I/D/T+数字+'Z' → Uart_KP/KI/KD/Target</w:t>
        <w:br/>
        <w:t xml:space="preserve">                              'S'+1/2/3+数字+'Z'   → Q3_Kp/Kd/Deadband</w:t>
        <w:br/>
        <w:t xml:space="preserve">                              'R'                  → 回显全部参数 )</w:t>
        <w:br/>
        <w:t xml:space="preserve">                                                                            ← VOFA+在线调参</w:t>
        <w:br/>
        <w:t xml:space="preserve">                                                                            （⚠ 'R'/'S'回显在中断里</w:t>
        <w:br/>
        <w:t xml:space="preserve">                                                                              阻塞发送，见注③）</w:t>
        <w:br/>
        <w:br/>
        <w:t>DMA        (优先级0):   NVIC已使能，但无处理函数（当前无DMA中断源，无害）</w:t>
        <w:br/>
        <w:br/>
        <w:t>主循环:                 Page_Flag 0/1/2 三页 OLED 刷新</w:t>
        <w:br/>
        <w:t xml:space="preserve">                        （Page1: 陀螺仪yaw/pitch/ax/ay/az + 编码器 + 里程 + 题目/圈数</w:t>
        <w:br/>
        <w:t xml:space="preserve">                          Page0: VOFA调参值 Uart_Target/KP/KI/KD</w:t>
        <w:br/>
        <w:t xml:space="preserve">                          Clear_Flag==0 时清屏一次）</w:t>
        <w:br/>
        <w:t xml:space="preserve">                        ← 主循环只管显示，控制全部在中断里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---</w:t>
      </w:r>
    </w:p>
    <w:p>
      <w:pPr>
        <w:pStyle w:val="Heading2"/>
      </w:pPr>
      <w:r>
        <w:t>二、初始化链（main）</w:t>
      </w:r>
    </w:p>
    <w:p>
      <w:pPr>
        <w:spacing w:before="80" w:after="120"/>
        <w:shd w:fill="F3F6FA"/>
      </w:pPr>
      <w:r>
        <w:rPr>
          <w:rFonts w:ascii="Consolas" w:hAnsi="Consolas" w:eastAsia="Microsoft YaHei"/>
          <w:sz w:val="17"/>
        </w:rPr>
        <w:t>main():</w:t>
        <w:br/>
        <w:t xml:space="preserve">  SYSCFG_DL_init()      ← SysConfig生成: 电源/GPIO/PWM×4/TIMG0/TIMG1/UART0~2/DMA/SysTick</w:t>
        <w:br/>
        <w:t xml:space="preserve">  UART_Init()           ← NVIC使能 UART0 + UART2 + DMA</w:t>
        <w:br/>
        <w:t xml:space="preserve">  BNO08X_Init()         ← DMA CH0装载 + NVIC使能 UART1</w:t>
        <w:br/>
        <w:t xml:space="preserve">  Encoder_Init()        ← GPIOA组中断优先级改为0 + NVIC使能 GROUP1 + 滑动滤波初始化</w:t>
        <w:br/>
        <w:t xml:space="preserve">  OLED_Init()           ← 江协软件I2C(PA26/27)初始化</w:t>
        <w:br/>
        <w:t xml:space="preserve">  Key_Init()            ← 3按键状态机清零</w:t>
        <w:br/>
        <w:t xml:space="preserve">  Total_PID_Init()      ← 速度环/位置环/灰度环/无速度转向环/舵机环 全部赋参</w:t>
        <w:br/>
        <w:t xml:space="preserve">  NVIC_ClearPendingIRQ + NVIC_EnableIRQ( TIMG0 )   ← 10ms</w:t>
        <w:br/>
        <w:t xml:space="preserve">  NVIC_ClearPendingIRQ + NVIC_EnableIRQ( TIMG1 )   ← 5ms</w:t>
        <w:br/>
        <w:t xml:space="preserve">  Motor_Start()         ← STBY=1 开电机</w:t>
        <w:br/>
        <w:t xml:space="preserve">  Q3_Servo_Init()       ← 舵机回中位31.2°c</w:t>
        <w:br/>
        <w:t xml:space="preserve">  TM1637_Init()         ← 数码管空闲电平</w:t>
        <w:br/>
        <w:t xml:space="preserve">  while(1) { 刷OLED }   ← 唯一主循环工作</w:t>
      </w:r>
    </w:p>
    <w:p>
      <w:pPr>
        <w:spacing w:after="100"/>
        <w:ind w:left="283"/>
        <w:shd w:fill="EAF2F8"/>
      </w:pPr>
      <w:r>
        <w:rPr>
          <w:rFonts w:ascii="Microsoft YaHei" w:hAnsi="Microsoft YaHei" w:eastAsia="Microsoft YaHei"/>
          <w:b w:val="0"/>
        </w:rPr>
        <w:t>初始化顺序要点：先清挂起（</w:t>
      </w:r>
      <w:r>
        <w:rPr>
          <w:rFonts w:ascii="Consolas" w:hAnsi="Consolas" w:eastAsia="Microsoft YaHei"/>
          <w:b w:val="0"/>
          <w:color w:val="C0504D"/>
          <w:sz w:val="18"/>
        </w:rPr>
        <w:t>NVIC_ClearPendingIRQ</w:t>
      </w:r>
      <w:r>
        <w:rPr>
          <w:rFonts w:ascii="Microsoft YaHei" w:hAnsi="Microsoft YaHei" w:eastAsia="Microsoft YaHei"/>
          <w:b w:val="0"/>
        </w:rPr>
        <w:t>）再使能（</w:t>
      </w:r>
      <w:r>
        <w:rPr>
          <w:rFonts w:ascii="Consolas" w:hAnsi="Consolas" w:eastAsia="Microsoft YaHei"/>
          <w:b w:val="0"/>
          <w:color w:val="C0504D"/>
          <w:sz w:val="18"/>
        </w:rPr>
        <w:t>NVIC_EnableIRQ</w:t>
      </w:r>
      <w:r>
        <w:rPr>
          <w:rFonts w:ascii="Microsoft YaHei" w:hAnsi="Microsoft YaHei" w:eastAsia="Microsoft YaHei"/>
          <w:b w:val="0"/>
        </w:rPr>
        <w:t>），</w:t>
      </w:r>
    </w:p>
    <w:p>
      <w:pPr>
        <w:spacing w:after="100"/>
        <w:ind w:left="283"/>
        <w:shd w:fill="EAF2F8"/>
      </w:pPr>
      <w:r>
        <w:rPr>
          <w:rFonts w:ascii="Microsoft YaHei" w:hAnsi="Microsoft YaHei" w:eastAsia="Microsoft YaHei"/>
          <w:b w:val="0"/>
        </w:rPr>
        <w:t>防止上电残留中断标志一使能就误触发；代码中注释特别提醒"</w:t>
      </w:r>
      <w:r>
        <w:rPr>
          <w:rFonts w:ascii="Microsoft YaHei" w:hAnsi="Microsoft YaHei" w:eastAsia="Microsoft YaHei"/>
          <w:b/>
        </w:rPr>
        <w:t>中断初始化顺序不要改</w:t>
      </w:r>
      <w:r>
        <w:rPr>
          <w:rFonts w:ascii="Microsoft YaHei" w:hAnsi="Microsoft YaHei" w:eastAsia="Microsoft YaHei"/>
          <w:b w:val="0"/>
        </w:rPr>
        <w:t>"。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---</w:t>
      </w:r>
    </w:p>
    <w:p>
      <w:pPr>
        <w:pStyle w:val="Heading2"/>
      </w:pPr>
      <w:r>
        <w:t>三、与 CCS 版的关键差异</w:t>
      </w:r>
    </w:p>
    <w:p>
      <w:pPr>
        <w:spacing w:before="80" w:after="120"/>
        <w:shd w:fill="F3F6FA"/>
      </w:pPr>
      <w:r>
        <w:rPr>
          <w:rFonts w:ascii="Consolas" w:hAnsi="Consolas" w:eastAsia="Microsoft YaHei"/>
          <w:sz w:val="17"/>
        </w:rPr>
        <w:t xml:space="preserve">              CCS 2026H 版                          Keil 版</w:t>
        <w:br/>
        <w:t>控制周期:     10ms(综合) + 20ms(稳球)               5ms(测速) + 10ms(控制+按键+PID)</w:t>
        <w:br/>
        <w:t>串口:         1路(UART0, 中断只解析不发送)          3路(UART0调参/UART1陀螺仪DMA/UART2视觉)</w:t>
        <w:br/>
        <w:t>主循环:       页面+任务调度                          只刷OLED</w:t>
        <w:br/>
        <w:t>优先级:       全默认0(ISR都极短)                    0/1/3分层(但0级挤5个源)</w:t>
        <w:br/>
        <w:t>编码器:       双边沿4倍频(有GROUP0命名bug)          A相上升沿2倍频</w:t>
        <w:br/>
        <w:t>时钟:         32MHz内部                             40MHz晶振+80MHz</w:t>
        <w:br/>
        <w:t>特色隐患:     编码器中断函数名不匹配                SysTick 1μs高开销 + 中断内阻塞发送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---</w:t>
      </w:r>
    </w:p>
    <w:p>
      <w:pPr>
        <w:pStyle w:val="Heading2"/>
      </w:pPr>
      <w:r>
        <w:t>四、三个注意点展开</w:t>
      </w:r>
    </w:p>
    <w:p>
      <w:pPr>
        <w:pStyle w:val="Heading3"/>
      </w:pPr>
      <w:r>
        <w:t>注①：SysTick 1μs 周期 ≈ 一半 CPU 被延时定时器吃掉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  <w:b w:val="0"/>
        </w:rPr>
        <w:t xml:space="preserve">SysTick 每 </w:t>
      </w:r>
      <w:r>
        <w:rPr>
          <w:rFonts w:ascii="Microsoft YaHei" w:hAnsi="Microsoft YaHei" w:eastAsia="Microsoft YaHei"/>
          <w:b/>
        </w:rPr>
        <w:t>1μs</w:t>
      </w:r>
      <w:r>
        <w:rPr>
          <w:rFonts w:ascii="Microsoft YaHei" w:hAnsi="Microsoft YaHei" w:eastAsia="Microsoft YaHei"/>
          <w:b w:val="0"/>
        </w:rPr>
        <w:t xml:space="preserve"> 中断一次（80MHz 下 80 个周期）；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  <w:b w:val="0"/>
        </w:rPr>
        <w:t xml:space="preserve">Cortex-M0+ 进中断压栈 16 周期 + 处理 ~10 周期 + 出栈 12 周期 ≈ </w:t>
      </w:r>
      <w:r>
        <w:rPr>
          <w:rFonts w:ascii="Microsoft YaHei" w:hAnsi="Microsoft YaHei" w:eastAsia="Microsoft YaHei"/>
          <w:b/>
        </w:rPr>
        <w:t>每次 36~50 周期</w:t>
      </w:r>
      <w:r>
        <w:rPr>
          <w:rFonts w:ascii="Microsoft YaHei" w:hAnsi="Microsoft YaHei" w:eastAsia="Microsoft YaHei"/>
          <w:b w:val="0"/>
        </w:rPr>
        <w:t>；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  <w:b w:val="0"/>
        </w:rPr>
        <w:t xml:space="preserve">即每 1μs 花 0.45~0.6μs 在 SysTick 上 → </w:t>
      </w:r>
      <w:r>
        <w:rPr>
          <w:rFonts w:ascii="Microsoft YaHei" w:hAnsi="Microsoft YaHei" w:eastAsia="Microsoft YaHei"/>
          <w:b/>
        </w:rPr>
        <w:t>独占约 45%~60% CPU</w:t>
      </w:r>
      <w:r>
        <w:rPr>
          <w:rFonts w:ascii="Microsoft YaHei" w:hAnsi="Microsoft YaHei" w:eastAsia="Microsoft YaHei"/>
          <w:b w:val="0"/>
        </w:rPr>
        <w:t>；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  <w:b w:val="0"/>
        </w:rPr>
        <w:t>它是优先级 3（最低），不会阻塞 TIMG0/1、UART、GPIOA，但挤压所有任务与时序；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  <w:b w:val="0"/>
        </w:rPr>
        <w:t xml:space="preserve">常规优化：周期改 1ms（period=80000），或只在 </w:t>
      </w:r>
      <w:r>
        <w:rPr>
          <w:rFonts w:ascii="Consolas" w:hAnsi="Consolas" w:eastAsia="Microsoft YaHei"/>
          <w:b w:val="0"/>
          <w:color w:val="C0504D"/>
          <w:sz w:val="18"/>
        </w:rPr>
        <w:t>Delay_us</w:t>
      </w:r>
      <w:r>
        <w:rPr>
          <w:rFonts w:ascii="Microsoft YaHei" w:hAnsi="Microsoft YaHei" w:eastAsia="Microsoft YaHei"/>
          <w:b w:val="0"/>
        </w:rPr>
        <w:t xml:space="preserve"> 期间使能。</w:t>
      </w:r>
    </w:p>
    <w:p>
      <w:pPr>
        <w:pStyle w:val="Heading3"/>
      </w:pPr>
      <w:r>
        <w:t>注②：TIMG0（10ms）中断内的阻塞发送 ≈ 0.9ms/周期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  <w:b w:val="0"/>
        </w:rPr>
        <w:t xml:space="preserve">115200 波特率 = </w:t>
      </w:r>
      <w:r>
        <w:rPr>
          <w:rFonts w:ascii="Microsoft YaHei" w:hAnsi="Microsoft YaHei" w:eastAsia="Microsoft YaHei"/>
          <w:b/>
        </w:rPr>
        <w:t>86.8μs/字节</w:t>
      </w:r>
      <w:r>
        <w:rPr>
          <w:rFonts w:ascii="Microsoft YaHei" w:hAnsi="Microsoft YaHei" w:eastAsia="Microsoft YaHei"/>
          <w:b w:val="0"/>
        </w:rPr>
        <w:t>；</w:t>
      </w:r>
    </w:p>
    <w:p>
      <w:pPr>
        <w:pStyle w:val="ListBullet"/>
        <w:spacing w:after="100"/>
      </w:pPr>
      <w:r>
        <w:rPr>
          <w:rFonts w:ascii="Consolas" w:hAnsi="Consolas" w:eastAsia="Microsoft YaHei"/>
          <w:b w:val="0"/>
          <w:color w:val="C0504D"/>
          <w:sz w:val="18"/>
        </w:rPr>
        <w:t>Execute_PID_INTimer_Grey_Black()</w:t>
      </w:r>
      <w:r>
        <w:rPr>
          <w:rFonts w:ascii="Microsoft YaHei" w:hAnsi="Microsoft YaHei" w:eastAsia="Microsoft YaHei"/>
          <w:b w:val="0"/>
        </w:rPr>
        <w:t xml:space="preserve"> 每个 10ms 周期都执行</w:t>
      </w:r>
    </w:p>
    <w:p>
      <w:pPr>
        <w:spacing w:after="100"/>
      </w:pPr>
      <w:r>
        <w:rPr>
          <w:rFonts w:ascii="Consolas" w:hAnsi="Consolas" w:eastAsia="Microsoft YaHei"/>
          <w:b w:val="0"/>
          <w:color w:val="C0504D"/>
          <w:sz w:val="18"/>
        </w:rPr>
        <w:t>sprintf + uart0_send_string</w:t>
      </w:r>
      <w:r>
        <w:rPr>
          <w:rFonts w:ascii="Microsoft YaHei" w:hAnsi="Microsoft YaHei" w:eastAsia="Microsoft YaHei"/>
          <w:b w:val="0"/>
        </w:rPr>
        <w:t xml:space="preserve">（"123,45\r \n" ≈ 10 字节）→ </w:t>
      </w:r>
      <w:r>
        <w:rPr>
          <w:rFonts w:ascii="Microsoft YaHei" w:hAnsi="Microsoft YaHei" w:eastAsia="Microsoft YaHei"/>
          <w:b/>
        </w:rPr>
        <w:t>阻塞 ≈ 0.9ms</w:t>
      </w:r>
      <w:r>
        <w:rPr>
          <w:rFonts w:ascii="Microsoft YaHei" w:hAnsi="Microsoft YaHei" w:eastAsia="Microsoft YaHei"/>
          <w:b w:val="0"/>
        </w:rPr>
        <w:t>；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  <w:b w:val="0"/>
        </w:rPr>
        <w:t>占 10ms 周期的约 9%，导致主循环和 SysTick 延时被周期性推迟；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  <w:b w:val="0"/>
        </w:rPr>
        <w:t>但它运行在</w:t>
      </w:r>
      <w:r>
        <w:rPr>
          <w:rFonts w:ascii="Microsoft YaHei" w:hAnsi="Microsoft YaHei" w:eastAsia="Microsoft YaHei"/>
          <w:b/>
        </w:rPr>
        <w:t>优先级 1</w:t>
      </w:r>
      <w:r>
        <w:rPr>
          <w:rFonts w:ascii="Microsoft YaHei" w:hAnsi="Microsoft YaHei" w:eastAsia="Microsoft YaHei"/>
          <w:b w:val="0"/>
        </w:rPr>
        <w:t>，会被优先级 0 的 TIMG6（测速）、GROUP1（编码器）、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UART0/1/2（收数）抢占，所以</w:t>
      </w:r>
      <w:r>
        <w:rPr>
          <w:rFonts w:ascii="Microsoft YaHei" w:hAnsi="Microsoft YaHei" w:eastAsia="Microsoft YaHei"/>
          <w:b/>
        </w:rPr>
        <w:t>测速和接收不受影响</w:t>
      </w:r>
      <w:r>
        <w:rPr>
          <w:rFonts w:ascii="Microsoft YaHei" w:hAnsi="Microsoft YaHei" w:eastAsia="Microsoft YaHei"/>
          <w:b w:val="0"/>
        </w:rPr>
        <w:t>。</w:t>
      </w:r>
    </w:p>
    <w:p>
      <w:pPr>
        <w:pStyle w:val="Heading3"/>
      </w:pPr>
      <w:r>
        <w:t>注③：UART0 中断内阻塞发送 —— 全工程最脆的一环</w:t>
      </w:r>
    </w:p>
    <w:p>
      <w:pPr>
        <w:pStyle w:val="ListBullet"/>
        <w:spacing w:after="100"/>
      </w:pPr>
      <w:r>
        <w:rPr>
          <w:rFonts w:ascii="Consolas" w:hAnsi="Consolas" w:eastAsia="Microsoft YaHei"/>
          <w:b w:val="0"/>
          <w:color w:val="C0504D"/>
          <w:sz w:val="18"/>
        </w:rPr>
        <w:t>UART_0_TEST_INST_IRQHandler</w:t>
      </w:r>
      <w:r>
        <w:rPr>
          <w:rFonts w:ascii="Microsoft YaHei" w:hAnsi="Microsoft YaHei" w:eastAsia="Microsoft YaHei"/>
          <w:b w:val="0"/>
        </w:rPr>
        <w:t xml:space="preserve">（优先级 0）收到 </w:t>
      </w:r>
      <w:r>
        <w:rPr>
          <w:rFonts w:ascii="Consolas" w:hAnsi="Consolas" w:eastAsia="Microsoft YaHei"/>
          <w:b w:val="0"/>
          <w:color w:val="C0504D"/>
          <w:sz w:val="18"/>
        </w:rPr>
        <w:t>'R'</w:t>
      </w:r>
      <w:r>
        <w:rPr>
          <w:rFonts w:ascii="Microsoft YaHei" w:hAnsi="Microsoft YaHei" w:eastAsia="Microsoft YaHei"/>
          <w:b w:val="0"/>
        </w:rPr>
        <w:t>/</w:t>
      </w:r>
      <w:r>
        <w:rPr>
          <w:rFonts w:ascii="Consolas" w:hAnsi="Consolas" w:eastAsia="Microsoft YaHei"/>
          <w:b w:val="0"/>
          <w:color w:val="C0504D"/>
          <w:sz w:val="18"/>
        </w:rPr>
        <w:t>'S'</w:t>
      </w:r>
      <w:r>
        <w:rPr>
          <w:rFonts w:ascii="Microsoft YaHei" w:hAnsi="Microsoft YaHei" w:eastAsia="Microsoft YaHei"/>
          <w:b w:val="0"/>
        </w:rPr>
        <w:t xml:space="preserve"> 命令时，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 xml:space="preserve">在 ISR 内执行 </w:t>
      </w:r>
      <w:r>
        <w:rPr>
          <w:rFonts w:ascii="Consolas" w:hAnsi="Consolas" w:eastAsia="Microsoft YaHei"/>
          <w:b w:val="0"/>
          <w:color w:val="C0504D"/>
          <w:sz w:val="18"/>
        </w:rPr>
        <w:t>sprintf + uart0_send_string</w:t>
      </w:r>
      <w:r>
        <w:rPr>
          <w:rFonts w:ascii="Microsoft YaHei" w:hAnsi="Microsoft YaHei" w:eastAsia="Microsoft YaHei"/>
          <w:b w:val="0"/>
        </w:rPr>
        <w:t>；</w:t>
      </w:r>
    </w:p>
    <w:p>
      <w:pPr>
        <w:pStyle w:val="ListBullet"/>
        <w:spacing w:after="100"/>
      </w:pPr>
      <w:r>
        <w:rPr>
          <w:rFonts w:ascii="Consolas" w:hAnsi="Consolas" w:eastAsia="Microsoft YaHei"/>
          <w:b w:val="0"/>
          <w:color w:val="C0504D"/>
          <w:sz w:val="18"/>
        </w:rPr>
        <w:t>uart0_send_char</w:t>
      </w:r>
      <w:r>
        <w:rPr>
          <w:rFonts w:ascii="Microsoft YaHei" w:hAnsi="Microsoft YaHei" w:eastAsia="Microsoft YaHei"/>
          <w:b w:val="0"/>
        </w:rPr>
        <w:t xml:space="preserve"> 是 </w:t>
      </w:r>
      <w:r>
        <w:rPr>
          <w:rFonts w:ascii="Consolas" w:hAnsi="Consolas" w:eastAsia="Microsoft YaHei"/>
          <w:b w:val="0"/>
          <w:color w:val="C0504D"/>
          <w:sz w:val="18"/>
        </w:rPr>
        <w:t>while(DL_UART_isBusy)</w:t>
      </w:r>
      <w:r>
        <w:rPr>
          <w:rFonts w:ascii="Microsoft YaHei" w:hAnsi="Microsoft YaHei" w:eastAsia="Microsoft YaHei"/>
          <w:b w:val="0"/>
        </w:rPr>
        <w:t xml:space="preserve"> 死等；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  <w:b w:val="0"/>
        </w:rPr>
        <w:t xml:space="preserve">若 TX 忙（上位机没在收，FIFO 满）→ </w:t>
      </w:r>
      <w:r>
        <w:rPr>
          <w:rFonts w:ascii="Microsoft YaHei" w:hAnsi="Microsoft YaHei" w:eastAsia="Microsoft YaHei"/>
          <w:b/>
        </w:rPr>
        <w:t>优先级 0 的 ISR 死循环</w:t>
      </w:r>
      <w:r>
        <w:rPr>
          <w:rFonts w:ascii="Microsoft YaHei" w:hAnsi="Microsoft YaHei" w:eastAsia="Microsoft YaHei"/>
          <w:b w:val="0"/>
        </w:rPr>
        <w:t xml:space="preserve"> →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TIMG0(1)、SysTick(3)、主循环全部停摆；同级 TIMG6 也无法抢占；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  <w:b w:val="0"/>
        </w:rPr>
        <w:t>修复方向：ISR 里只置标志，发送移到主循环或 TIMG0 中低频执行。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---</w:t>
      </w:r>
    </w:p>
    <w:p>
      <w:pPr>
        <w:pStyle w:val="Heading2"/>
      </w:pPr>
      <w:r>
        <w:t>附录：NVIC 优先级总表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中断源</w:t>
            </w:r>
          </w:p>
        </w:tc>
        <w:tc>
          <w:tcPr>
            <w:tcW w:type="dxa" w:w="166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中断函数（文件）</w:t>
            </w:r>
          </w:p>
        </w:tc>
        <w:tc>
          <w:tcPr>
            <w:tcW w:type="dxa" w:w="166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设置位置</w:t>
            </w:r>
          </w:p>
        </w:tc>
        <w:tc>
          <w:tcPr>
            <w:tcW w:type="dxa" w:w="166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最终优先级</w:t>
            </w:r>
          </w:p>
        </w:tc>
        <w:tc>
          <w:tcPr>
            <w:tcW w:type="dxa" w:w="166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周期/触发</w:t>
            </w:r>
          </w:p>
        </w:tc>
        <w:tc>
          <w:tcPr>
            <w:tcW w:type="dxa" w:w="166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职责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TIMG6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`TIMER_1_INST_IRQHandler`（empty.c）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ti_msp_dl_config.c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**0**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5ms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测速 + 里程</w:t>
            </w:r>
          </w:p>
        </w:tc>
      </w:tr>
      <w:tr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GPIOA(GROUP1)</w:t>
            </w:r>
          </w:p>
        </w:tc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`GROUP1_IRQHandler`（encoder.c）</w:t>
            </w:r>
          </w:p>
        </w:tc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syscfg=1 → Encoder_Init 改 **0**</w:t>
            </w:r>
          </w:p>
        </w:tc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**0**</w:t>
            </w:r>
          </w:p>
        </w:tc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A相上升沿</w:t>
            </w:r>
          </w:p>
        </w:tc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编码器计数（2倍频）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UART2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`UART_2_K210_INST_IRQHandler`（uart.c）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ti_msp_dl_config.c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**0**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FIFO 3/4 满/超时15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K230 "[x*y]" 帧</w:t>
            </w:r>
          </w:p>
        </w:tc>
      </w:tr>
      <w:tr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UART1</w:t>
            </w:r>
          </w:p>
        </w:tc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`UART_1_BNO08X_INST_IRQHandler`（uart.c）</w:t>
            </w:r>
          </w:p>
        </w:tc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默认</w:t>
            </w:r>
          </w:p>
        </w:tc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**0**</w:t>
            </w:r>
          </w:p>
        </w:tc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RX 超时=1</w:t>
            </w:r>
          </w:p>
        </w:tc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BNO08X 19字节帧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UART0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`UART_0_TEST_INST_IRQHandler`（uart.c）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默认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**0**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RX 单字节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VOFA 调参</w:t>
            </w:r>
          </w:p>
        </w:tc>
      </w:tr>
      <w:tr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DMA</w:t>
            </w:r>
          </w:p>
        </w:tc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无</w:t>
            </w:r>
          </w:p>
        </w:tc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默认</w:t>
            </w:r>
          </w:p>
        </w:tc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**0**</w:t>
            </w:r>
          </w:p>
        </w:tc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无中断源</w:t>
            </w:r>
          </w:p>
        </w:tc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占位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TIMG0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`TIMER_0_INST_IRQHandler`（empty.c）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ti_msp_dl_config.c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**1**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10ms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按键/PID/状态机</w:t>
            </w:r>
          </w:p>
        </w:tc>
      </w:tr>
      <w:tr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SysTick</w:t>
            </w:r>
          </w:p>
        </w:tc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`SysTick_Handler`（delay.c）</w:t>
            </w:r>
          </w:p>
        </w:tc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syscfg</w:t>
            </w:r>
          </w:p>
        </w:tc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**3**</w:t>
            </w:r>
          </w:p>
        </w:tc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1μs</w:t>
            </w:r>
          </w:p>
        </w:tc>
        <w:tc>
          <w:tcPr>
            <w:tcW w:type="dxa" w:w="1662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延时倒计数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其余（TIMA0/1、TIMG7/8/12、I2C、SPI、ADC…）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`Default_Handler`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未使用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死循环兜底</w:t>
            </w:r>
          </w:p>
        </w:tc>
      </w:tr>
    </w:tbl>
    <w:p/>
    <w:p>
      <w:pPr>
        <w:spacing w:after="100"/>
      </w:pPr>
      <w:r>
        <w:rPr>
          <w:rFonts w:ascii="Microsoft YaHei" w:hAnsi="Microsoft YaHei" w:eastAsia="Microsoft YaHei"/>
          <w:b/>
        </w:rPr>
        <w:t>规则</w:t>
      </w:r>
      <w:r>
        <w:rPr>
          <w:rFonts w:ascii="Microsoft YaHei" w:hAnsi="Microsoft YaHei" w:eastAsia="Microsoft YaHei"/>
          <w:b w:val="0"/>
        </w:rPr>
        <w:t>：Cortex-M0+ NVIC 仅 4 级（0~3），数字越小越优先；同级不能互相嵌套，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同时请求时按向量号先后仲裁；MSPM0 的 GROUP0=GPIOB、GROUP1=GPIOA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 xml:space="preserve">（一个端口共用一个 NVIC 通道，ISR 内用 </w:t>
      </w:r>
      <w:r>
        <w:rPr>
          <w:rFonts w:ascii="Consolas" w:hAnsi="Consolas" w:eastAsia="Microsoft YaHei"/>
          <w:b w:val="0"/>
          <w:color w:val="C0504D"/>
          <w:sz w:val="18"/>
        </w:rPr>
        <w:t>DL_GPIO_getEnabledInterruptStatus</w:t>
      </w:r>
      <w:r>
        <w:rPr>
          <w:rFonts w:ascii="Microsoft YaHei" w:hAnsi="Microsoft YaHei" w:eastAsia="Microsoft YaHei"/>
          <w:b w:val="0"/>
        </w:rPr>
        <w:t xml:space="preserve"> 分辨引脚）。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---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*本报告由代码只读分析生成，未修改任何源文件。*</w:t>
      </w:r>
    </w:p>
    <w:p>
      <w:r>
        <w:br w:type="page"/>
      </w:r>
    </w:p>
    <w:p>
      <w:pPr>
        <w:pStyle w:val="Heading1"/>
      </w:pPr>
      <w:r>
        <w:t>结合真实任务的 CCS 复查与问题整改方案</w:t>
      </w:r>
    </w:p>
    <w:p>
      <w:pPr>
        <w:spacing w:after="100"/>
        <w:ind w:left="283"/>
        <w:shd w:fill="EAF2F8"/>
      </w:pPr>
      <w:r>
        <w:rPr>
          <w:rFonts w:ascii="Microsoft YaHei" w:hAnsi="Microsoft YaHei" w:eastAsia="Microsoft YaHei"/>
          <w:b/>
        </w:rPr>
        <w:t>任务背景</w:t>
      </w:r>
      <w:r>
        <w:rPr>
          <w:rFonts w:ascii="Microsoft YaHei" w:hAnsi="Microsoft YaHei" w:eastAsia="Microsoft YaHei"/>
          <w:b w:val="0"/>
        </w:rPr>
        <w:t>: 小车一边循迹前进，一边由摄像头读取车上水管内小球坐标；视觉模块把小球位置传给主控板，主控板根据坐标驱动舵机，使水管姿态变化，最终让小球平稳停在固定位置。</w:t>
      </w:r>
    </w:p>
    <w:p>
      <w:pPr>
        <w:spacing w:after="100"/>
        <w:ind w:left="283"/>
        <w:shd w:fill="EAF2F8"/>
      </w:pPr>
      <w:r>
        <w:rPr>
          <w:rFonts w:ascii="Microsoft YaHei" w:hAnsi="Microsoft YaHei" w:eastAsia="Microsoft YaHei"/>
          <w:b/>
        </w:rPr>
        <w:t>复查范围</w:t>
      </w:r>
      <w:r>
        <w:rPr>
          <w:rFonts w:ascii="Microsoft YaHei" w:hAnsi="Microsoft YaHei" w:eastAsia="Microsoft YaHei"/>
          <w:b w:val="0"/>
        </w:rPr>
        <w:t xml:space="preserve">: </w:t>
      </w:r>
      <w:r>
        <w:rPr>
          <w:rFonts w:ascii="Consolas" w:hAnsi="Consolas" w:eastAsia="Microsoft YaHei"/>
          <w:b w:val="0"/>
          <w:color w:val="C0504D"/>
          <w:sz w:val="18"/>
        </w:rPr>
        <w:t>mspm0g3507 2026 H\mspm0g35072026H\empty_mspm0g3507</w:t>
      </w:r>
      <w:r>
        <w:rPr>
          <w:rFonts w:ascii="Microsoft YaHei" w:hAnsi="Microsoft YaHei" w:eastAsia="Microsoft YaHei"/>
          <w:b w:val="0"/>
        </w:rPr>
        <w:t xml:space="preserve"> CCS 工程源码。复查时同时校验了根目录 </w:t>
      </w:r>
      <w:r>
        <w:rPr>
          <w:rFonts w:ascii="Consolas" w:hAnsi="Consolas" w:eastAsia="Microsoft YaHei"/>
          <w:b w:val="0"/>
          <w:color w:val="C0504D"/>
          <w:sz w:val="18"/>
        </w:rPr>
        <w:t>empty_mspm0g3507</w:t>
      </w:r>
      <w:r>
        <w:rPr>
          <w:rFonts w:ascii="Microsoft YaHei" w:hAnsi="Microsoft YaHei" w:eastAsia="Microsoft YaHei"/>
          <w:b w:val="0"/>
        </w:rPr>
        <w:t xml:space="preserve"> 拷贝，21 个 </w:t>
      </w:r>
      <w:r>
        <w:rPr>
          <w:rFonts w:ascii="Consolas" w:hAnsi="Consolas" w:eastAsia="Microsoft YaHei"/>
          <w:b w:val="0"/>
          <w:color w:val="C0504D"/>
          <w:sz w:val="18"/>
        </w:rPr>
        <w:t>.c/.h/.syscfg</w:t>
      </w:r>
      <w:r>
        <w:rPr>
          <w:rFonts w:ascii="Microsoft YaHei" w:hAnsi="Microsoft YaHei" w:eastAsia="Microsoft YaHei"/>
          <w:b w:val="0"/>
        </w:rPr>
        <w:t xml:space="preserve"> 文件哈希完全一致；本文以 </w:t>
      </w:r>
      <w:r>
        <w:rPr>
          <w:rFonts w:ascii="Consolas" w:hAnsi="Consolas" w:eastAsia="Microsoft YaHei"/>
          <w:b w:val="0"/>
          <w:color w:val="C0504D"/>
          <w:sz w:val="18"/>
        </w:rPr>
        <w:t>mspm0g3507 2026 H</w:t>
      </w:r>
      <w:r>
        <w:rPr>
          <w:rFonts w:ascii="Microsoft YaHei" w:hAnsi="Microsoft YaHei" w:eastAsia="Microsoft YaHei"/>
          <w:b w:val="0"/>
        </w:rPr>
        <w:t xml:space="preserve"> 内工程为准。</w:t>
      </w:r>
    </w:p>
    <w:p>
      <w:pPr>
        <w:spacing w:after="100"/>
        <w:ind w:left="283"/>
        <w:shd w:fill="EAF2F8"/>
      </w:pPr>
      <w:r>
        <w:rPr>
          <w:rFonts w:ascii="Microsoft YaHei" w:hAnsi="Microsoft YaHei" w:eastAsia="Microsoft YaHei"/>
          <w:b/>
        </w:rPr>
        <w:t>约束</w:t>
      </w:r>
      <w:r>
        <w:rPr>
          <w:rFonts w:ascii="Microsoft YaHei" w:hAnsi="Microsoft YaHei" w:eastAsia="Microsoft YaHei"/>
          <w:b w:val="0"/>
        </w:rPr>
        <w:t xml:space="preserve">: 本次只读代码、生成文档，未改动 </w:t>
      </w:r>
      <w:r>
        <w:rPr>
          <w:rFonts w:ascii="Consolas" w:hAnsi="Consolas" w:eastAsia="Microsoft YaHei"/>
          <w:b w:val="0"/>
          <w:color w:val="C0504D"/>
          <w:sz w:val="18"/>
        </w:rPr>
        <w:t>.c/.h/.syscfg</w:t>
      </w:r>
      <w:r>
        <w:rPr>
          <w:rFonts w:ascii="Microsoft YaHei" w:hAnsi="Microsoft YaHei" w:eastAsia="Microsoft YaHei"/>
          <w:b w:val="0"/>
        </w:rPr>
        <w:t xml:space="preserve"> 源码。</w:t>
      </w:r>
    </w:p>
    <w:p>
      <w:pPr>
        <w:pStyle w:val="Heading2"/>
      </w:pPr>
      <w:r>
        <w:t>一、实际闭环链路是否成立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当前 CCS 设计意图如下：</w:t>
      </w:r>
    </w:p>
    <w:p>
      <w:pPr>
        <w:spacing w:before="80" w:after="120"/>
        <w:shd w:fill="F3F6FA"/>
      </w:pPr>
      <w:r>
        <w:rPr>
          <w:rFonts w:ascii="Consolas" w:hAnsi="Consolas" w:eastAsia="Microsoft YaHei"/>
          <w:sz w:val="17"/>
        </w:rPr>
        <w:t>K230 摄像头</w:t>
        <w:br/>
        <w:t xml:space="preserve">  -&gt; UART0_IRQHandler / UART_Tick</w:t>
        <w:br/>
        <w:t xml:space="preserve">  -&gt; UART_Get_Dx()</w:t>
        <w:br/>
        <w:t xml:space="preserve">  -&gt; TIMG7_IRQHandler / Vision_Tick</w:t>
        <w:br/>
        <w:t xml:space="preserve">  -&gt; Servo_Set_AngleF()</w:t>
        <w:br/>
        <w:t xml:space="preserve">  -&gt; 舵机改变水管倾角</w:t>
        <w:br/>
        <w:t xml:space="preserve">  -&gt; 小球位置变化</w:t>
        <w:br/>
        <w:br/>
        <w:t>5 路红外循迹</w:t>
        <w:br/>
        <w:t xml:space="preserve">  -&gt; TIMG6_IRQHandler / Tracking_Tick</w:t>
        <w:br/>
        <w:t xml:space="preserve">  -&gt; Track_Sensors + PD 差速</w:t>
        <w:br/>
        <w:t xml:space="preserve">  -&gt; Motor_Load()</w:t>
        <w:br/>
        <w:t xml:space="preserve">  -&gt; 小车沿线行驶并检测停车线</w:t>
        <w:br/>
        <w:br/>
        <w:t>OLED 计时显示</w:t>
        <w:br/>
        <w:t xml:space="preserve">  -&gt; 主循环 Pages_RunActivePage</w:t>
        <w:br/>
        <w:t xml:space="preserve">  -&gt; Task_DisplayStatus()</w:t>
        <w:br/>
        <w:t xml:space="preserve">  -&gt; 显示 T / Time / TRACK 或 VISION 状态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结论：整体架构方向是对的，实时任务已经从主循环移到定时器中断里，OLED 软件 I2C 不会再直接拖慢循迹控制。但是现有代码存在几个会影响实车结果的关键问题，尤其是视觉稳球使能链路和 UART 新鲜度判断。</w:t>
      </w:r>
    </w:p>
    <w:p>
      <w:pPr>
        <w:pStyle w:val="Heading2"/>
      </w:pPr>
      <w:r>
        <w:t>二、问题总表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优先级</w:t>
            </w:r>
          </w:p>
        </w:tc>
        <w:tc>
          <w:tcPr>
            <w:tcW w:type="dxa" w:w="2493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问题</w:t>
            </w:r>
          </w:p>
        </w:tc>
        <w:tc>
          <w:tcPr>
            <w:tcW w:type="dxa" w:w="2493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影响</w:t>
            </w:r>
          </w:p>
        </w:tc>
        <w:tc>
          <w:tcPr>
            <w:tcW w:type="dxa" w:w="2493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定位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视觉稳球 PID 实际未被打开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任务 3/4/5/6 可能只启动了序列状态机，舵机 PID 不工作，小球不会闭环稳定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`pages.c:44`, `pages.c:312`, `task_manager.c:169`</w:t>
            </w:r>
          </w:p>
        </w:tc>
      </w:tr>
      <w:tr>
        <w:tc>
          <w:tcPr>
            <w:tcW w:type="dxa" w:w="2493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P0</w:t>
            </w:r>
          </w:p>
        </w:tc>
        <w:tc>
          <w:tcPr>
            <w:tcW w:type="dxa" w:w="2493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K230 超时判断使用了错误时间戳</w:t>
            </w:r>
          </w:p>
        </w:tc>
        <w:tc>
          <w:tcPr>
            <w:tcW w:type="dxa" w:w="2493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摄像头断帧后 `Vision_Tick()` 每 20ms 自己刷新时间戳，导致 5s 超时保护永远不触发</w:t>
            </w:r>
          </w:p>
        </w:tc>
        <w:tc>
          <w:tcPr>
            <w:tcW w:type="dxa" w:w="2493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`uart.c:21`, `uart.c:54`, `pages.c:322`, `pages.c:334`, `pages.c:341`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TIMG6、TIMG7、UART0、GPIOB 未显式设置 NVIC 优先级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默认很可能全是 0，同级中断不能相互抢占；编码器密集跳变或 UART 突发时，50Hz 稳球输出可能抖动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`encoder.c:198-201`, `pages.c:296-297`, `uart.c:87-88`</w:t>
            </w:r>
          </w:p>
        </w:tc>
      </w:tr>
      <w:tr>
        <w:tc>
          <w:tcPr>
            <w:tcW w:type="dxa" w:w="2493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P1</w:t>
            </w:r>
          </w:p>
        </w:tc>
        <w:tc>
          <w:tcPr>
            <w:tcW w:type="dxa" w:w="2493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TIMG6 中断里调用 `Motor_Load()`，而 `Motor_Load()` 又全局关中断</w:t>
            </w:r>
          </w:p>
        </w:tc>
        <w:tc>
          <w:tcPr>
            <w:tcW w:type="dxa" w:w="2493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在中断内再次关中断虽然可运行，但会拉长所有中断响应；编码器高频边沿可能丢计数</w:t>
            </w:r>
          </w:p>
        </w:tc>
        <w:tc>
          <w:tcPr>
            <w:tcW w:type="dxa" w:w="2493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`tracking.c:103`, `encoder.c:286`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视觉与循迹没有“到达停车线后继续稳球/停止计时”的完整任务切换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任务 4/5/6 是“循迹+稳球”，但 `Task_Tick()` 只处理任务 2 自然停车，任务 4/5/6 检测停车线后没有明确停止计时和进入最终稳球保持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`task_manager.c:255-265`</w:t>
            </w:r>
          </w:p>
        </w:tc>
      </w:tr>
      <w:tr>
        <w:tc>
          <w:tcPr>
            <w:tcW w:type="dxa" w:w="2493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P1</w:t>
            </w:r>
          </w:p>
        </w:tc>
        <w:tc>
          <w:tcPr>
            <w:tcW w:type="dxa" w:w="2493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计时停止后显示可能回到 `TASK: NONE`，最终成绩时间不易保留</w:t>
            </w:r>
          </w:p>
        </w:tc>
        <w:tc>
          <w:tcPr>
            <w:tcW w:type="dxa" w:w="2493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`Task_Stop()` 把 `s_task_timer` 清零，`Task_DisplayStatus()` 在无任务时显示 NONE；停车瞬间的最终秒数可能被覆盖</w:t>
            </w:r>
          </w:p>
        </w:tc>
        <w:tc>
          <w:tcPr>
            <w:tcW w:type="dxa" w:w="2493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`task_manager.c:239-246`, `task_manager.c:276-292`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`pages.c` 使用 `fabsf()` 但未显式 `#include &lt;math.h&gt;`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某些编译配置下会报警甚至失败；当前 Debug 产物存在，说明这次环境可能放过了它，但不建议依赖隐式声明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`pages.c:14-21`, `pages.c:354`, `pages.c:367`</w:t>
            </w:r>
          </w:p>
        </w:tc>
      </w:tr>
      <w:tr>
        <w:tc>
          <w:tcPr>
            <w:tcW w:type="dxa" w:w="2493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P2</w:t>
            </w:r>
          </w:p>
        </w:tc>
        <w:tc>
          <w:tcPr>
            <w:tcW w:type="dxa" w:w="2493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5 路循迹传感器无时间滤波，停车线条件较硬</w:t>
            </w:r>
          </w:p>
        </w:tc>
        <w:tc>
          <w:tcPr>
            <w:tcW w:type="dxa" w:w="2493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过横线、反光、抖动时可能误判停车；高速任务更明显</w:t>
            </w:r>
          </w:p>
        </w:tc>
        <w:tc>
          <w:tcPr>
            <w:tcW w:type="dxa" w:w="2493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`tracking.c:59-87`, `tracking.c:138-144`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P2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视觉只接收单轴 `dx`，缺少帧号/有效标志/y 坐标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稳球控制无法区分“新帧重复值”和“断帧旧值”，也无法处理球丢失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`uart.c:26-54`, `uart.h:30`</w:t>
            </w:r>
          </w:p>
        </w:tc>
      </w:tr>
    </w:tbl>
    <w:p/>
    <w:p>
      <w:pPr>
        <w:pStyle w:val="Heading2"/>
      </w:pPr>
      <w:r>
        <w:t>三、关键问题展开</w:t>
      </w:r>
    </w:p>
    <w:p>
      <w:pPr>
        <w:pStyle w:val="Heading3"/>
      </w:pPr>
      <w:r>
        <w:t>1. 视觉稳球 PID 未真正启动</w:t>
      </w:r>
    </w:p>
    <w:p>
      <w:pPr>
        <w:spacing w:after="100"/>
      </w:pPr>
      <w:r>
        <w:rPr>
          <w:rFonts w:ascii="Consolas" w:hAnsi="Consolas" w:eastAsia="Microsoft YaHei"/>
          <w:b w:val="0"/>
          <w:color w:val="C0504D"/>
          <w:sz w:val="18"/>
        </w:rPr>
        <w:t>Vision_Tick()</w:t>
      </w:r>
      <w:r>
        <w:rPr>
          <w:rFonts w:ascii="Microsoft YaHei" w:hAnsi="Microsoft YaHei" w:eastAsia="Microsoft YaHei"/>
          <w:b w:val="0"/>
        </w:rPr>
        <w:t xml:space="preserve"> 的入口条件是 </w:t>
      </w:r>
      <w:r>
        <w:rPr>
          <w:rFonts w:ascii="Consolas" w:hAnsi="Consolas" w:eastAsia="Microsoft YaHei"/>
          <w:b w:val="0"/>
          <w:color w:val="C0504D"/>
          <w:sz w:val="18"/>
        </w:rPr>
        <w:t>s_vision_active != 0</w:t>
      </w:r>
      <w:r>
        <w:rPr>
          <w:rFonts w:ascii="Microsoft YaHei" w:hAnsi="Microsoft YaHei" w:eastAsia="Microsoft YaHei"/>
          <w:b w:val="0"/>
        </w:rPr>
        <w:t xml:space="preserve">，这个变量定义在 </w:t>
      </w:r>
      <w:r>
        <w:rPr>
          <w:rFonts w:ascii="Consolas" w:hAnsi="Consolas" w:eastAsia="Microsoft YaHei"/>
          <w:b w:val="0"/>
          <w:color w:val="C0504D"/>
          <w:sz w:val="18"/>
        </w:rPr>
        <w:t>pages.c:44</w:t>
      </w:r>
      <w:r>
        <w:rPr>
          <w:rFonts w:ascii="Microsoft YaHei" w:hAnsi="Microsoft YaHei" w:eastAsia="Microsoft YaHei"/>
          <w:b w:val="0"/>
        </w:rPr>
        <w:t xml:space="preserve">，而且是 </w:t>
      </w:r>
      <w:r>
        <w:rPr>
          <w:rFonts w:ascii="Consolas" w:hAnsi="Consolas" w:eastAsia="Microsoft YaHei"/>
          <w:b w:val="0"/>
          <w:color w:val="C0504D"/>
          <w:sz w:val="18"/>
        </w:rPr>
        <w:t>static</w:t>
      </w:r>
      <w:r>
        <w:rPr>
          <w:rFonts w:ascii="Microsoft YaHei" w:hAnsi="Microsoft YaHei" w:eastAsia="Microsoft YaHei"/>
          <w:b w:val="0"/>
        </w:rPr>
        <w:t xml:space="preserve">，只在本文件内部可见。当前 </w:t>
      </w:r>
      <w:r>
        <w:rPr>
          <w:rFonts w:ascii="Consolas" w:hAnsi="Consolas" w:eastAsia="Microsoft YaHei"/>
          <w:b w:val="0"/>
          <w:color w:val="C0504D"/>
          <w:sz w:val="18"/>
        </w:rPr>
        <w:t>Task_Start()</w:t>
      </w:r>
      <w:r>
        <w:rPr>
          <w:rFonts w:ascii="Microsoft YaHei" w:hAnsi="Microsoft YaHei" w:eastAsia="Microsoft YaHei"/>
          <w:b w:val="0"/>
        </w:rPr>
        <w:t xml:space="preserve"> 调用的是 </w:t>
      </w:r>
      <w:r>
        <w:rPr>
          <w:rFonts w:ascii="Consolas" w:hAnsi="Consolas" w:eastAsia="Microsoft YaHei"/>
          <w:b w:val="0"/>
          <w:color w:val="C0504D"/>
          <w:sz w:val="18"/>
        </w:rPr>
        <w:t>task_manager.c</w:t>
      </w:r>
      <w:r>
        <w:rPr>
          <w:rFonts w:ascii="Microsoft YaHei" w:hAnsi="Microsoft YaHei" w:eastAsia="Microsoft YaHei"/>
          <w:b w:val="0"/>
        </w:rPr>
        <w:t xml:space="preserve"> 里的 </w:t>
      </w:r>
      <w:r>
        <w:rPr>
          <w:rFonts w:ascii="Consolas" w:hAnsi="Consolas" w:eastAsia="Microsoft YaHei"/>
          <w:b w:val="0"/>
          <w:color w:val="C0504D"/>
          <w:sz w:val="18"/>
        </w:rPr>
        <w:t>Vision_Enable(1)</w:t>
      </w:r>
      <w:r>
        <w:rPr>
          <w:rFonts w:ascii="Microsoft YaHei" w:hAnsi="Microsoft YaHei" w:eastAsia="Microsoft YaHei"/>
          <w:b w:val="0"/>
        </w:rPr>
        <w:t xml:space="preserve">，但这个函数只设置了 </w:t>
      </w:r>
      <w:r>
        <w:rPr>
          <w:rFonts w:ascii="Consolas" w:hAnsi="Consolas" w:eastAsia="Microsoft YaHei"/>
          <w:b w:val="0"/>
          <w:color w:val="C0504D"/>
          <w:sz w:val="18"/>
        </w:rPr>
        <w:t>s_vs_active</w:t>
      </w:r>
      <w:r>
        <w:rPr>
          <w:rFonts w:ascii="Microsoft YaHei" w:hAnsi="Microsoft YaHei" w:eastAsia="Microsoft YaHei"/>
          <w:b w:val="0"/>
        </w:rPr>
        <w:t xml:space="preserve">，没有办法设置 </w:t>
      </w:r>
      <w:r>
        <w:rPr>
          <w:rFonts w:ascii="Consolas" w:hAnsi="Consolas" w:eastAsia="Microsoft YaHei"/>
          <w:b w:val="0"/>
          <w:color w:val="C0504D"/>
          <w:sz w:val="18"/>
        </w:rPr>
        <w:t>pages.c</w:t>
      </w:r>
      <w:r>
        <w:rPr>
          <w:rFonts w:ascii="Microsoft YaHei" w:hAnsi="Microsoft YaHei" w:eastAsia="Microsoft YaHei"/>
          <w:b w:val="0"/>
        </w:rPr>
        <w:t xml:space="preserve"> 内部的 </w:t>
      </w:r>
      <w:r>
        <w:rPr>
          <w:rFonts w:ascii="Consolas" w:hAnsi="Consolas" w:eastAsia="Microsoft YaHei"/>
          <w:b w:val="0"/>
          <w:color w:val="C0504D"/>
          <w:sz w:val="18"/>
        </w:rPr>
        <w:t>s_vision_active</w:t>
      </w:r>
      <w:r>
        <w:rPr>
          <w:rFonts w:ascii="Microsoft YaHei" w:hAnsi="Microsoft YaHei" w:eastAsia="Microsoft YaHei"/>
          <w:b w:val="0"/>
        </w:rPr>
        <w:t>。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实际后果：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  <w:b w:val="0"/>
        </w:rPr>
        <w:t xml:space="preserve">任务 3、4、5、6 看起来会启动，因为 </w:t>
      </w:r>
      <w:r>
        <w:rPr>
          <w:rFonts w:ascii="Consolas" w:hAnsi="Consolas" w:eastAsia="Microsoft YaHei"/>
          <w:b w:val="0"/>
          <w:color w:val="C0504D"/>
          <w:sz w:val="18"/>
        </w:rPr>
        <w:t>Task_Start()</w:t>
      </w:r>
      <w:r>
        <w:rPr>
          <w:rFonts w:ascii="Microsoft YaHei" w:hAnsi="Microsoft YaHei" w:eastAsia="Microsoft YaHei"/>
          <w:b w:val="0"/>
        </w:rPr>
        <w:t xml:space="preserve"> 设置了任务表和序列。</w:t>
      </w:r>
    </w:p>
    <w:p>
      <w:pPr>
        <w:pStyle w:val="ListBullet"/>
        <w:spacing w:after="100"/>
      </w:pPr>
      <w:r>
        <w:rPr>
          <w:rFonts w:ascii="Consolas" w:hAnsi="Consolas" w:eastAsia="Microsoft YaHei"/>
          <w:b w:val="0"/>
          <w:color w:val="C0504D"/>
          <w:sz w:val="18"/>
        </w:rPr>
        <w:t>TIMG7_IRQHandler()</w:t>
      </w:r>
      <w:r>
        <w:rPr>
          <w:rFonts w:ascii="Microsoft YaHei" w:hAnsi="Microsoft YaHei" w:eastAsia="Microsoft YaHei"/>
          <w:b w:val="0"/>
        </w:rPr>
        <w:t xml:space="preserve"> 也会按 50Hz 进入。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  <w:b w:val="0"/>
        </w:rPr>
        <w:t xml:space="preserve">但 </w:t>
      </w:r>
      <w:r>
        <w:rPr>
          <w:rFonts w:ascii="Consolas" w:hAnsi="Consolas" w:eastAsia="Microsoft YaHei"/>
          <w:b w:val="0"/>
          <w:color w:val="C0504D"/>
          <w:sz w:val="18"/>
        </w:rPr>
        <w:t>Vision_Tick()</w:t>
      </w:r>
      <w:r>
        <w:rPr>
          <w:rFonts w:ascii="Microsoft YaHei" w:hAnsi="Microsoft YaHei" w:eastAsia="Microsoft YaHei"/>
          <w:b w:val="0"/>
        </w:rPr>
        <w:t xml:space="preserve"> 一进来发现 </w:t>
      </w:r>
      <w:r>
        <w:rPr>
          <w:rFonts w:ascii="Consolas" w:hAnsi="Consolas" w:eastAsia="Microsoft YaHei"/>
          <w:b w:val="0"/>
          <w:color w:val="C0504D"/>
          <w:sz w:val="18"/>
        </w:rPr>
        <w:t>s_vision_active == 0</w:t>
      </w:r>
      <w:r>
        <w:rPr>
          <w:rFonts w:ascii="Microsoft YaHei" w:hAnsi="Microsoft YaHei" w:eastAsia="Microsoft YaHei"/>
          <w:b w:val="0"/>
        </w:rPr>
        <w:t>，直接返回，舵机不会根据 K230 坐标做 PID 输出。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  <w:b w:val="0"/>
        </w:rPr>
        <w:t xml:space="preserve">页面 5 的 dx/vel/stay 实时显示也依赖 </w:t>
      </w:r>
      <w:r>
        <w:rPr>
          <w:rFonts w:ascii="Consolas" w:hAnsi="Consolas" w:eastAsia="Microsoft YaHei"/>
          <w:b w:val="0"/>
          <w:color w:val="C0504D"/>
          <w:sz w:val="18"/>
        </w:rPr>
        <w:t>s_vision_active</w:t>
      </w:r>
      <w:r>
        <w:rPr>
          <w:rFonts w:ascii="Microsoft YaHei" w:hAnsi="Microsoft YaHei" w:eastAsia="Microsoft YaHei"/>
          <w:b w:val="0"/>
        </w:rPr>
        <w:t>，所以视觉页面很可能不刷新关键数据。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建议方案：</w:t>
      </w:r>
    </w:p>
    <w:p>
      <w:pPr>
        <w:spacing w:before="80" w:after="120"/>
        <w:shd w:fill="F3F6FA"/>
      </w:pPr>
      <w:r>
        <w:rPr>
          <w:rFonts w:ascii="Consolas" w:hAnsi="Consolas" w:eastAsia="Microsoft YaHei"/>
          <w:sz w:val="17"/>
        </w:rPr>
        <w:t>把视觉使能的唯一真相源统一到一个模块里：</w:t>
        <w:br/>
        <w:br/>
        <w:t>方案 A:</w:t>
        <w:br/>
        <w:t xml:space="preserve">  在 pages.c 中提供 Vision_ControlEnable(uint8_t en)</w:t>
        <w:br/>
        <w:t xml:space="preserve">  内部设置 s_vision_active，并清 PID 状态。</w:t>
        <w:br/>
        <w:t xml:space="preserve">  task_manager.c 调用这个公开接口。</w:t>
        <w:br/>
        <w:br/>
        <w:t>方案 B:</w:t>
        <w:br/>
        <w:t xml:space="preserve">  把 s_vision_active 从 pages.c 移到 task_manager.c 或 vision.c，</w:t>
        <w:br/>
        <w:t xml:space="preserve">  pages.c 只负责显示，不保存控制使能状态。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 xml:space="preserve">推荐方案 B：单独拆出 </w:t>
      </w:r>
      <w:r>
        <w:rPr>
          <w:rFonts w:ascii="Consolas" w:hAnsi="Consolas" w:eastAsia="Microsoft YaHei"/>
          <w:b w:val="0"/>
          <w:color w:val="C0504D"/>
          <w:sz w:val="18"/>
        </w:rPr>
        <w:t>vision.c/vision.h</w:t>
      </w:r>
      <w:r>
        <w:rPr>
          <w:rFonts w:ascii="Microsoft YaHei" w:hAnsi="Microsoft YaHei" w:eastAsia="Microsoft YaHei"/>
          <w:b w:val="0"/>
        </w:rPr>
        <w:t xml:space="preserve"> 最干净。比赛前来不及拆模块时，用方案 A 最快。</w:t>
      </w:r>
    </w:p>
    <w:p>
      <w:pPr>
        <w:pStyle w:val="Heading3"/>
      </w:pPr>
      <w:r>
        <w:t>2. K230 断帧超时保护无效</w:t>
      </w:r>
    </w:p>
    <w:p>
      <w:pPr>
        <w:spacing w:after="100"/>
      </w:pPr>
      <w:r>
        <w:rPr>
          <w:rFonts w:ascii="Consolas" w:hAnsi="Consolas" w:eastAsia="Microsoft YaHei"/>
          <w:b w:val="0"/>
          <w:color w:val="C0504D"/>
          <w:sz w:val="18"/>
        </w:rPr>
        <w:t>uart.c</w:t>
      </w:r>
      <w:r>
        <w:rPr>
          <w:rFonts w:ascii="Microsoft YaHei" w:hAnsi="Microsoft YaHei" w:eastAsia="Microsoft YaHei"/>
          <w:b w:val="0"/>
        </w:rPr>
        <w:t xml:space="preserve"> 里已经有 </w:t>
      </w:r>
      <w:r>
        <w:rPr>
          <w:rFonts w:ascii="Consolas" w:hAnsi="Consolas" w:eastAsia="Microsoft YaHei"/>
          <w:b w:val="0"/>
          <w:color w:val="C0504D"/>
          <w:sz w:val="18"/>
        </w:rPr>
        <w:t>g_last_rx_ms</w:t>
      </w:r>
      <w:r>
        <w:rPr>
          <w:rFonts w:ascii="Microsoft YaHei" w:hAnsi="Microsoft YaHei" w:eastAsia="Microsoft YaHei"/>
          <w:b w:val="0"/>
        </w:rPr>
        <w:t xml:space="preserve">，并且每次成功解析一帧时更新。但这个变量是 </w:t>
      </w:r>
      <w:r>
        <w:rPr>
          <w:rFonts w:ascii="Consolas" w:hAnsi="Consolas" w:eastAsia="Microsoft YaHei"/>
          <w:b w:val="0"/>
          <w:color w:val="C0504D"/>
          <w:sz w:val="18"/>
        </w:rPr>
        <w:t>static</w:t>
      </w:r>
      <w:r>
        <w:rPr>
          <w:rFonts w:ascii="Microsoft YaHei" w:hAnsi="Microsoft YaHei" w:eastAsia="Microsoft YaHei"/>
          <w:b w:val="0"/>
        </w:rPr>
        <w:t>，外部读不到。</w:t>
      </w:r>
      <w:r>
        <w:rPr>
          <w:rFonts w:ascii="Consolas" w:hAnsi="Consolas" w:eastAsia="Microsoft YaHei"/>
          <w:b w:val="0"/>
          <w:color w:val="C0504D"/>
          <w:sz w:val="18"/>
        </w:rPr>
        <w:t>Vision_Tick()</w:t>
      </w:r>
      <w:r>
        <w:rPr>
          <w:rFonts w:ascii="Microsoft YaHei" w:hAnsi="Microsoft YaHei" w:eastAsia="Microsoft YaHei"/>
          <w:b w:val="0"/>
        </w:rPr>
        <w:t xml:space="preserve"> 自己定义了另一个 </w:t>
      </w:r>
      <w:r>
        <w:rPr>
          <w:rFonts w:ascii="Consolas" w:hAnsi="Consolas" w:eastAsia="Microsoft YaHei"/>
          <w:b w:val="0"/>
          <w:color w:val="C0504D"/>
          <w:sz w:val="18"/>
        </w:rPr>
        <w:t>s_vision_last_rx_ms</w:t>
      </w:r>
      <w:r>
        <w:rPr>
          <w:rFonts w:ascii="Microsoft YaHei" w:hAnsi="Microsoft YaHei" w:eastAsia="Microsoft YaHei"/>
          <w:b w:val="0"/>
        </w:rPr>
        <w:t>，并且每次 50Hz 调用都执行：</w:t>
      </w:r>
    </w:p>
    <w:p>
      <w:pPr>
        <w:spacing w:before="80" w:after="120"/>
        <w:shd w:fill="F3F6FA"/>
      </w:pPr>
      <w:r>
        <w:rPr>
          <w:rFonts w:ascii="Consolas" w:hAnsi="Consolas" w:eastAsia="Microsoft YaHei"/>
          <w:sz w:val="17"/>
        </w:rPr>
        <w:t>if (g_uptime_ms - s_vision_last_rx_ms &gt; VISION_TIMEOUT_MS) { ... }</w:t>
        <w:br/>
        <w:t>s_vision_last_rx_ms = g_uptime_ms;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 xml:space="preserve">这意味着只要 </w:t>
      </w:r>
      <w:r>
        <w:rPr>
          <w:rFonts w:ascii="Consolas" w:hAnsi="Consolas" w:eastAsia="Microsoft YaHei"/>
          <w:b w:val="0"/>
          <w:color w:val="C0504D"/>
          <w:sz w:val="18"/>
        </w:rPr>
        <w:t>Vision_Tick()</w:t>
      </w:r>
      <w:r>
        <w:rPr>
          <w:rFonts w:ascii="Microsoft YaHei" w:hAnsi="Microsoft YaHei" w:eastAsia="Microsoft YaHei"/>
          <w:b w:val="0"/>
        </w:rPr>
        <w:t xml:space="preserve"> 还在跑，时间戳就永远是最新的。即使 K230 完全断开，也不会超过 5000ms。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实际后果：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  <w:b w:val="0"/>
        </w:rPr>
        <w:t xml:space="preserve">摄像头断帧后，主控会继续使用最后一次 </w:t>
      </w:r>
      <w:r>
        <w:rPr>
          <w:rFonts w:ascii="Consolas" w:hAnsi="Consolas" w:eastAsia="Microsoft YaHei"/>
          <w:b w:val="0"/>
          <w:color w:val="C0504D"/>
          <w:sz w:val="18"/>
        </w:rPr>
        <w:t>dx</w:t>
      </w:r>
      <w:r>
        <w:rPr>
          <w:rFonts w:ascii="Microsoft YaHei" w:hAnsi="Microsoft YaHei" w:eastAsia="Microsoft YaHei"/>
          <w:b w:val="0"/>
        </w:rPr>
        <w:t>。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  <w:b w:val="0"/>
        </w:rPr>
        <w:t>如果最后一次坐标偏在一侧，舵机会持续给错误方向的角度。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  <w:b w:val="0"/>
        </w:rPr>
        <w:t>小球可能越滚越远，或者舵机一直卡在补偿角，无法平稳停止。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建议方案：</w:t>
      </w:r>
    </w:p>
    <w:p>
      <w:pPr>
        <w:spacing w:before="80" w:after="120"/>
        <w:shd w:fill="F3F6FA"/>
      </w:pPr>
      <w:r>
        <w:rPr>
          <w:rFonts w:ascii="Consolas" w:hAnsi="Consolas" w:eastAsia="Microsoft YaHei"/>
          <w:sz w:val="17"/>
        </w:rPr>
        <w:t>UART 层增加两个访问器：</w:t>
        <w:br/>
        <w:t xml:space="preserve">  uint32_t UART_Get_LastRxMs(void);</w:t>
        <w:br/>
        <w:t xml:space="preserve">  uint8_t  UART_HasFreshFrame(uint32_t max_age_ms);</w:t>
        <w:br/>
        <w:br/>
        <w:t>Vision_Tick 中判断：</w:t>
        <w:br/>
        <w:t xml:space="preserve">  if (g_uptime_ms - UART_Get_LastRxMs() &gt; VISION_TIMEOUT_MS) {</w:t>
        <w:br/>
        <w:t xml:space="preserve">      g_vision_timeout = 1;</w:t>
        <w:br/>
        <w:t xml:space="preserve">      s_vision_active = 0;</w:t>
        <w:br/>
        <w:t xml:space="preserve">      Servo_Set_AngleF(90.0f);</w:t>
        <w:br/>
        <w:t xml:space="preserve">      return;</w:t>
        <w:br/>
        <w:t xml:space="preserve">  }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 xml:space="preserve">同时建议增加帧计数 </w:t>
      </w:r>
      <w:r>
        <w:rPr>
          <w:rFonts w:ascii="Consolas" w:hAnsi="Consolas" w:eastAsia="Microsoft YaHei"/>
          <w:b w:val="0"/>
          <w:color w:val="C0504D"/>
          <w:sz w:val="18"/>
        </w:rPr>
        <w:t>g_frame_count</w:t>
      </w:r>
      <w:r>
        <w:rPr>
          <w:rFonts w:ascii="Microsoft YaHei" w:hAnsi="Microsoft YaHei" w:eastAsia="Microsoft YaHei"/>
          <w:b w:val="0"/>
        </w:rPr>
        <w:t>，让视觉控制知道这一次用的是新坐标还是上一帧旧坐标。</w:t>
      </w:r>
    </w:p>
    <w:p>
      <w:pPr>
        <w:pStyle w:val="Heading3"/>
      </w:pPr>
      <w:r>
        <w:t>3. 中断优先级需要显式分层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 xml:space="preserve">当前代码只调用 </w:t>
      </w:r>
      <w:r>
        <w:rPr>
          <w:rFonts w:ascii="Consolas" w:hAnsi="Consolas" w:eastAsia="Microsoft YaHei"/>
          <w:b w:val="0"/>
          <w:color w:val="C0504D"/>
          <w:sz w:val="18"/>
        </w:rPr>
        <w:t>NVIC_EnableIRQ()</w:t>
      </w:r>
      <w:r>
        <w:rPr>
          <w:rFonts w:ascii="Microsoft YaHei" w:hAnsi="Microsoft YaHei" w:eastAsia="Microsoft YaHei"/>
          <w:b w:val="0"/>
        </w:rPr>
        <w:t xml:space="preserve">，没有看到 </w:t>
      </w:r>
      <w:r>
        <w:rPr>
          <w:rFonts w:ascii="Consolas" w:hAnsi="Consolas" w:eastAsia="Microsoft YaHei"/>
          <w:b w:val="0"/>
          <w:color w:val="C0504D"/>
          <w:sz w:val="18"/>
        </w:rPr>
        <w:t>NVIC_SetPriority()</w:t>
      </w:r>
      <w:r>
        <w:rPr>
          <w:rFonts w:ascii="Microsoft YaHei" w:hAnsi="Microsoft YaHei" w:eastAsia="Microsoft YaHei"/>
          <w:b w:val="0"/>
        </w:rPr>
        <w:t>。Cortex-M0+ 上数字越小优先级越高，若不显式设置，多个中断通常停留在默认优先级 0。同级中断不能互相嵌套，只能按硬件仲裁顺序排队。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对你这个车，推荐优先级不是“全部最高”，而是按实时性分层：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中断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推荐优先级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原因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GPIOB 编码器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边沿最怕丢，ISR 很短，只做计数</w:t>
            </w:r>
          </w:p>
        </w:tc>
      </w:tr>
      <w:tr>
        <w:tc>
          <w:tcPr>
            <w:tcW w:type="dxa" w:w="332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TIMG6 10ms 循迹</w:t>
            </w:r>
          </w:p>
        </w:tc>
        <w:tc>
          <w:tcPr>
            <w:tcW w:type="dxa" w:w="332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</w:t>
            </w:r>
          </w:p>
        </w:tc>
        <w:tc>
          <w:tcPr>
            <w:tcW w:type="dxa" w:w="332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车体运动控制优先，周期稳定性重要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UART0 K230 接收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 或 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字节接收要及时，但 ISR 很短；若 K230 帧率不高可设 2</w:t>
            </w:r>
          </w:p>
        </w:tc>
      </w:tr>
      <w:tr>
        <w:tc>
          <w:tcPr>
            <w:tcW w:type="dxa" w:w="332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TIMG7 50Hz 稳球</w:t>
            </w:r>
          </w:p>
        </w:tc>
        <w:tc>
          <w:tcPr>
            <w:tcW w:type="dxa" w:w="332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</w:t>
            </w:r>
          </w:p>
        </w:tc>
        <w:tc>
          <w:tcPr>
            <w:tcW w:type="dxa" w:w="332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舵机机械响应慢于循迹，50Hz 足够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OLED/主循环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无中断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保持最低优先级，慢就慢，不影响车</w:t>
            </w:r>
          </w:p>
        </w:tc>
      </w:tr>
    </w:tbl>
    <w:p/>
    <w:p>
      <w:pPr>
        <w:spacing w:after="100"/>
      </w:pPr>
      <w:r>
        <w:rPr>
          <w:rFonts w:ascii="Microsoft YaHei" w:hAnsi="Microsoft YaHei" w:eastAsia="Microsoft YaHei"/>
          <w:b w:val="0"/>
        </w:rPr>
        <w:t>如果比赛实测中“稳球比循迹更关键”，也可以把 TIMG7 和 TIMG6 都设为 1，但仍建议让编码器单独最高。</w:t>
      </w:r>
    </w:p>
    <w:p>
      <w:pPr>
        <w:pStyle w:val="Heading3"/>
      </w:pPr>
      <w:r>
        <w:t>4. 循迹实时性比旧版好，但仍有两个风险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 xml:space="preserve">现在 </w:t>
      </w:r>
      <w:r>
        <w:rPr>
          <w:rFonts w:ascii="Consolas" w:hAnsi="Consolas" w:eastAsia="Microsoft YaHei"/>
          <w:b w:val="0"/>
          <w:color w:val="C0504D"/>
          <w:sz w:val="18"/>
        </w:rPr>
        <w:t>Tracking_Tick()</w:t>
      </w:r>
      <w:r>
        <w:rPr>
          <w:rFonts w:ascii="Microsoft YaHei" w:hAnsi="Microsoft YaHei" w:eastAsia="Microsoft YaHei"/>
          <w:b w:val="0"/>
        </w:rPr>
        <w:t xml:space="preserve"> 在 </w:t>
      </w:r>
      <w:r>
        <w:rPr>
          <w:rFonts w:ascii="Consolas" w:hAnsi="Consolas" w:eastAsia="Microsoft YaHei"/>
          <w:b w:val="0"/>
          <w:color w:val="C0504D"/>
          <w:sz w:val="18"/>
        </w:rPr>
        <w:t>TIMG6_IRQHandler()</w:t>
      </w:r>
      <w:r>
        <w:rPr>
          <w:rFonts w:ascii="Microsoft YaHei" w:hAnsi="Microsoft YaHei" w:eastAsia="Microsoft YaHei"/>
          <w:b w:val="0"/>
        </w:rPr>
        <w:t xml:space="preserve"> 中每 10ms 执行，这已经解决了旧版 OLED 全屏刷新拖慢循迹的问题。正常情况下，循迹不会因为主循环显示而失控。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仍需注意：</w:t>
      </w:r>
    </w:p>
    <w:p>
      <w:pPr>
        <w:pStyle w:val="ListBullet"/>
        <w:spacing w:after="100"/>
      </w:pPr>
      <w:r>
        <w:rPr>
          <w:rFonts w:ascii="Consolas" w:hAnsi="Consolas" w:eastAsia="Microsoft YaHei"/>
          <w:b w:val="0"/>
          <w:color w:val="C0504D"/>
          <w:sz w:val="18"/>
        </w:rPr>
        <w:t>Track_Sensors()</w:t>
      </w:r>
      <w:r>
        <w:rPr>
          <w:rFonts w:ascii="Microsoft YaHei" w:hAnsi="Microsoft YaHei" w:eastAsia="Microsoft YaHei"/>
          <w:b w:val="0"/>
        </w:rPr>
        <w:t xml:space="preserve"> 和 PD 算法里用了 </w:t>
      </w:r>
      <w:r>
        <w:rPr>
          <w:rFonts w:ascii="Consolas" w:hAnsi="Consolas" w:eastAsia="Microsoft YaHei"/>
          <w:b w:val="0"/>
          <w:color w:val="C0504D"/>
          <w:sz w:val="18"/>
        </w:rPr>
        <w:t>float</w:t>
      </w:r>
      <w:r>
        <w:rPr>
          <w:rFonts w:ascii="Microsoft YaHei" w:hAnsi="Microsoft YaHei" w:eastAsia="Microsoft YaHei"/>
          <w:b w:val="0"/>
        </w:rPr>
        <w:t>，MSPM0G3507 的 Cortex-M0+ 没有 FPU，浮点会增加中断耗时。当前传感器只有 5 路、100Hz，通常还能承受，但高速任务建议改成整数 PD。</w:t>
      </w:r>
    </w:p>
    <w:p>
      <w:pPr>
        <w:pStyle w:val="ListBullet"/>
        <w:spacing w:after="100"/>
      </w:pPr>
      <w:r>
        <w:rPr>
          <w:rFonts w:ascii="Microsoft YaHei" w:hAnsi="Microsoft YaHei" w:eastAsia="Microsoft YaHei"/>
          <w:b w:val="0"/>
        </w:rPr>
        <w:t>停车检测是 4 路同时黑线立即触发，没有连续确认。若赛道有横线、接缝或强反光，可能提前进入“刹车-回退-停车”。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建议方案：</w:t>
      </w:r>
    </w:p>
    <w:p>
      <w:pPr>
        <w:spacing w:before="80" w:after="120"/>
        <w:shd w:fill="F3F6FA"/>
      </w:pPr>
      <w:r>
        <w:rPr>
          <w:rFonts w:ascii="Consolas" w:hAnsi="Consolas" w:eastAsia="Microsoft YaHei"/>
          <w:sz w:val="17"/>
        </w:rPr>
        <w:t>停车线检测增加连续计数:</w:t>
        <w:br/>
        <w:t xml:space="preserve">  if (stop_line_detected) stop_line_cnt++;</w:t>
        <w:br/>
        <w:t xml:space="preserve">  else stop_line_cnt = 0;</w:t>
        <w:br/>
        <w:t xml:space="preserve">  if (stop_line_cnt &gt;= 2 或 3) stop_phase = 1;</w:t>
        <w:br/>
        <w:br/>
        <w:t>循迹 PD 改整数:</w:t>
        <w:br/>
        <w:t xml:space="preserve">  corr = track_error * KP_INT + (track_error - prev_error) * KD_INT;</w:t>
      </w:r>
    </w:p>
    <w:p>
      <w:pPr>
        <w:pStyle w:val="Heading3"/>
      </w:pPr>
      <w:r>
        <w:t>5. 任务 4/5/6 缺少停车后的完整闭环策略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 xml:space="preserve">用户描述的实际目标是“循迹过程中稳球，最后让球平稳停止在固定位置”。这和纯任务 2 不同：任务 4/5/6 到停车线后，不能只是停小车，还要停止计时，同时保持视觉稳球，直到 </w:t>
      </w:r>
      <w:r>
        <w:rPr>
          <w:rFonts w:ascii="Consolas" w:hAnsi="Consolas" w:eastAsia="Microsoft YaHei"/>
          <w:b w:val="0"/>
          <w:color w:val="C0504D"/>
          <w:sz w:val="18"/>
        </w:rPr>
        <w:t>stay_cnt</w:t>
      </w:r>
      <w:r>
        <w:rPr>
          <w:rFonts w:ascii="Microsoft YaHei" w:hAnsi="Microsoft YaHei" w:eastAsia="Microsoft YaHei"/>
          <w:b w:val="0"/>
        </w:rPr>
        <w:t xml:space="preserve"> 达到稳定阈值后再结束。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 xml:space="preserve">当前 </w:t>
      </w:r>
      <w:r>
        <w:rPr>
          <w:rFonts w:ascii="Consolas" w:hAnsi="Consolas" w:eastAsia="Microsoft YaHei"/>
          <w:b w:val="0"/>
          <w:color w:val="C0504D"/>
          <w:sz w:val="18"/>
        </w:rPr>
        <w:t>Task_Tick()</w:t>
      </w:r>
      <w:r>
        <w:rPr>
          <w:rFonts w:ascii="Microsoft YaHei" w:hAnsi="Microsoft YaHei" w:eastAsia="Microsoft YaHei"/>
          <w:b w:val="0"/>
        </w:rPr>
        <w:t xml:space="preserve"> 只处理：</w:t>
      </w:r>
    </w:p>
    <w:p>
      <w:pPr>
        <w:spacing w:before="80" w:after="120"/>
        <w:shd w:fill="F3F6FA"/>
      </w:pPr>
      <w:r>
        <w:rPr>
          <w:rFonts w:ascii="Consolas" w:hAnsi="Consolas" w:eastAsia="Microsoft YaHei"/>
          <w:sz w:val="17"/>
        </w:rPr>
        <w:t>if (s_active_task == TASK_2) {</w:t>
        <w:br/>
        <w:t xml:space="preserve">    if (Tracking_IsStopped()) Task_Stop();</w:t>
        <w:br/>
        <w:t>}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建议把任务生命周期分成三段：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阶段</w:t>
            </w:r>
          </w:p>
        </w:tc>
        <w:tc>
          <w:tcPr>
            <w:tcW w:type="dxa" w:w="2493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小车</w:t>
            </w:r>
          </w:p>
        </w:tc>
        <w:tc>
          <w:tcPr>
            <w:tcW w:type="dxa" w:w="2493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稳球</w:t>
            </w:r>
          </w:p>
        </w:tc>
        <w:tc>
          <w:tcPr>
            <w:tcW w:type="dxa" w:w="2493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计时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RUN_TRACK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循迹前进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打开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从 0 递增</w:t>
            </w:r>
          </w:p>
        </w:tc>
      </w:tr>
      <w:tr>
        <w:tc>
          <w:tcPr>
            <w:tcW w:type="dxa" w:w="2493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FINAL_BALANCE</w:t>
            </w:r>
          </w:p>
        </w:tc>
        <w:tc>
          <w:tcPr>
            <w:tcW w:type="dxa" w:w="2493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电机停止</w:t>
            </w:r>
          </w:p>
        </w:tc>
        <w:tc>
          <w:tcPr>
            <w:tcW w:type="dxa" w:w="2493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保持目标位置 0</w:t>
            </w:r>
          </w:p>
        </w:tc>
        <w:tc>
          <w:tcPr>
            <w:tcW w:type="dxa" w:w="2493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冻结最终时间或继续计“稳球时间”，二选一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DONE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停止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舵机回中/保持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屏幕显示最终时间</w:t>
            </w:r>
          </w:p>
        </w:tc>
      </w:tr>
    </w:tbl>
    <w:p/>
    <w:p>
      <w:pPr>
        <w:spacing w:after="100"/>
      </w:pPr>
      <w:r>
        <w:rPr>
          <w:rFonts w:ascii="Microsoft YaHei" w:hAnsi="Microsoft YaHei" w:eastAsia="Microsoft YaHei"/>
          <w:b w:val="0"/>
        </w:rPr>
        <w:t xml:space="preserve">如果评测时间是“车到终点时间”，应在检测停车线时冻结。如果评测时间是“球稳住时间”，应在 </w:t>
      </w:r>
      <w:r>
        <w:rPr>
          <w:rFonts w:ascii="Consolas" w:hAnsi="Consolas" w:eastAsia="Microsoft YaHei"/>
          <w:b w:val="0"/>
          <w:color w:val="C0504D"/>
          <w:sz w:val="18"/>
        </w:rPr>
        <w:t>g_vision_stay_cnt</w:t>
      </w:r>
      <w:r>
        <w:rPr>
          <w:rFonts w:ascii="Microsoft YaHei" w:hAnsi="Microsoft YaHei" w:eastAsia="Microsoft YaHei"/>
          <w:b w:val="0"/>
        </w:rPr>
        <w:t xml:space="preserve"> 达标时冻结。文档中建议把两者分开显示：</w:t>
      </w:r>
      <w:r>
        <w:rPr>
          <w:rFonts w:ascii="Consolas" w:hAnsi="Consolas" w:eastAsia="Microsoft YaHei"/>
          <w:b w:val="0"/>
          <w:color w:val="C0504D"/>
          <w:sz w:val="18"/>
        </w:rPr>
        <w:t>RunTime</w:t>
      </w:r>
      <w:r>
        <w:rPr>
          <w:rFonts w:ascii="Microsoft YaHei" w:hAnsi="Microsoft YaHei" w:eastAsia="Microsoft YaHei"/>
          <w:b w:val="0"/>
        </w:rPr>
        <w:t xml:space="preserve"> 和 </w:t>
      </w:r>
      <w:r>
        <w:rPr>
          <w:rFonts w:ascii="Consolas" w:hAnsi="Consolas" w:eastAsia="Microsoft YaHei"/>
          <w:b w:val="0"/>
          <w:color w:val="C0504D"/>
          <w:sz w:val="18"/>
        </w:rPr>
        <w:t>SettleTime</w:t>
      </w:r>
      <w:r>
        <w:rPr>
          <w:rFonts w:ascii="Microsoft YaHei" w:hAnsi="Microsoft YaHei" w:eastAsia="Microsoft YaHei"/>
          <w:b w:val="0"/>
        </w:rPr>
        <w:t>。</w:t>
      </w:r>
    </w:p>
    <w:p>
      <w:pPr>
        <w:pStyle w:val="Heading3"/>
      </w:pPr>
      <w:r>
        <w:t>6. OLED 计时显示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 xml:space="preserve">现在计时来自 </w:t>
      </w:r>
      <w:r>
        <w:rPr>
          <w:rFonts w:ascii="Consolas" w:hAnsi="Consolas" w:eastAsia="Microsoft YaHei"/>
          <w:b w:val="0"/>
          <w:color w:val="C0504D"/>
          <w:sz w:val="18"/>
        </w:rPr>
        <w:t>s_task_timer</w:t>
      </w:r>
      <w:r>
        <w:rPr>
          <w:rFonts w:ascii="Microsoft YaHei" w:hAnsi="Microsoft YaHei" w:eastAsia="Microsoft YaHei"/>
          <w:b w:val="0"/>
        </w:rPr>
        <w:t xml:space="preserve">，由 </w:t>
      </w:r>
      <w:r>
        <w:rPr>
          <w:rFonts w:ascii="Consolas" w:hAnsi="Consolas" w:eastAsia="Microsoft YaHei"/>
          <w:b w:val="0"/>
          <w:color w:val="C0504D"/>
          <w:sz w:val="18"/>
        </w:rPr>
        <w:t>TIMG6</w:t>
      </w:r>
      <w:r>
        <w:rPr>
          <w:rFonts w:ascii="Microsoft YaHei" w:hAnsi="Microsoft YaHei" w:eastAsia="Microsoft YaHei"/>
          <w:b w:val="0"/>
        </w:rPr>
        <w:t xml:space="preserve"> 每 10ms 加 10，显示在 </w:t>
      </w:r>
      <w:r>
        <w:rPr>
          <w:rFonts w:ascii="Consolas" w:hAnsi="Consolas" w:eastAsia="Microsoft YaHei"/>
          <w:b w:val="0"/>
          <w:color w:val="C0504D"/>
          <w:sz w:val="18"/>
        </w:rPr>
        <w:t>Task_DisplayStatus()</w:t>
      </w:r>
      <w:r>
        <w:rPr>
          <w:rFonts w:ascii="Microsoft YaHei" w:hAnsi="Microsoft YaHei" w:eastAsia="Microsoft YaHei"/>
          <w:b w:val="0"/>
        </w:rPr>
        <w:t xml:space="preserve"> 中每秒刷新。这个方向是正确的：计时源不依赖主循环，所以 OLED 慢不会影响时间本身。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但有两个显示层问题：</w:t>
      </w:r>
    </w:p>
    <w:p>
      <w:pPr>
        <w:pStyle w:val="ListBullet"/>
        <w:spacing w:after="100"/>
      </w:pPr>
      <w:r>
        <w:rPr>
          <w:rFonts w:ascii="Consolas" w:hAnsi="Consolas" w:eastAsia="Microsoft YaHei"/>
          <w:b w:val="0"/>
          <w:color w:val="C0504D"/>
          <w:sz w:val="18"/>
        </w:rPr>
        <w:t>Task_Stop()</w:t>
      </w:r>
      <w:r>
        <w:rPr>
          <w:rFonts w:ascii="Microsoft YaHei" w:hAnsi="Microsoft YaHei" w:eastAsia="Microsoft YaHei"/>
          <w:b w:val="0"/>
        </w:rPr>
        <w:t xml:space="preserve"> 会清零 </w:t>
      </w:r>
      <w:r>
        <w:rPr>
          <w:rFonts w:ascii="Consolas" w:hAnsi="Consolas" w:eastAsia="Microsoft YaHei"/>
          <w:b w:val="0"/>
          <w:color w:val="C0504D"/>
          <w:sz w:val="18"/>
        </w:rPr>
        <w:t>s_task_timer</w:t>
      </w:r>
      <w:r>
        <w:rPr>
          <w:rFonts w:ascii="Microsoft YaHei" w:hAnsi="Microsoft YaHei" w:eastAsia="Microsoft YaHei"/>
          <w:b w:val="0"/>
        </w:rPr>
        <w:t>，导致任务结束后最终时间不容易保留。</w:t>
      </w:r>
    </w:p>
    <w:p>
      <w:pPr>
        <w:pStyle w:val="ListBullet"/>
        <w:spacing w:after="100"/>
      </w:pPr>
      <w:r>
        <w:rPr>
          <w:rFonts w:ascii="Consolas" w:hAnsi="Consolas" w:eastAsia="Microsoft YaHei"/>
          <w:b w:val="0"/>
          <w:color w:val="C0504D"/>
          <w:sz w:val="18"/>
        </w:rPr>
        <w:t>Task_DisplayStatus()</w:t>
      </w:r>
      <w:r>
        <w:rPr>
          <w:rFonts w:ascii="Microsoft YaHei" w:hAnsi="Microsoft YaHei" w:eastAsia="Microsoft YaHei"/>
          <w:b w:val="0"/>
        </w:rPr>
        <w:t xml:space="preserve"> 在 </w:t>
      </w:r>
      <w:r>
        <w:rPr>
          <w:rFonts w:ascii="Consolas" w:hAnsi="Consolas" w:eastAsia="Microsoft YaHei"/>
          <w:b w:val="0"/>
          <w:color w:val="C0504D"/>
          <w:sz w:val="18"/>
        </w:rPr>
        <w:t>TASK_NONE</w:t>
      </w:r>
      <w:r>
        <w:rPr>
          <w:rFonts w:ascii="Microsoft YaHei" w:hAnsi="Microsoft YaHei" w:eastAsia="Microsoft YaHei"/>
          <w:b w:val="0"/>
        </w:rPr>
        <w:t xml:space="preserve"> 时显示 </w:t>
      </w:r>
      <w:r>
        <w:rPr>
          <w:rFonts w:ascii="Consolas" w:hAnsi="Consolas" w:eastAsia="Microsoft YaHei"/>
          <w:b w:val="0"/>
          <w:color w:val="C0504D"/>
          <w:sz w:val="18"/>
        </w:rPr>
        <w:t>TASK: NONE</w:t>
      </w:r>
      <w:r>
        <w:rPr>
          <w:rFonts w:ascii="Microsoft YaHei" w:hAnsi="Microsoft YaHei" w:eastAsia="Microsoft YaHei"/>
          <w:b w:val="0"/>
        </w:rPr>
        <w:t>，可能覆盖最后成绩。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建议方案：</w:t>
      </w:r>
    </w:p>
    <w:p>
      <w:pPr>
        <w:spacing w:before="80" w:after="120"/>
        <w:shd w:fill="F3F6FA"/>
      </w:pPr>
      <w:r>
        <w:rPr>
          <w:rFonts w:ascii="Consolas" w:hAnsi="Consolas" w:eastAsia="Microsoft YaHei"/>
          <w:sz w:val="17"/>
        </w:rPr>
        <w:t>增加:</w:t>
        <w:br/>
        <w:t xml:space="preserve">  static uint32_t s_task_elapsed_final_ms;</w:t>
        <w:br/>
        <w:t xml:space="preserve">  static uint8_t  s_task_done;</w:t>
        <w:br/>
        <w:br/>
        <w:t>Task_Stop() 不直接清最终时间:</w:t>
        <w:br/>
        <w:t xml:space="preserve">  s_task_elapsed_final_ms = s_task_timer;</w:t>
        <w:br/>
        <w:t xml:space="preserve">  s_task_done = 1;</w:t>
        <w:br/>
        <w:br/>
        <w:t>Task_DisplayStatus():</w:t>
        <w:br/>
        <w:t xml:space="preserve">  运行中显示 Time: 当前秒</w:t>
        <w:br/>
        <w:t xml:space="preserve">  完成后显示 DONE Time: 最终秒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 xml:space="preserve">如果要“放车时从 0、1、2、3 开始，一旦停止计时就终止”，建议启动任务时清零，运行中由 10ms tick 计时，停车线触发或稳球达标时冻结，页面保持最终时间，不再显示 </w:t>
      </w:r>
      <w:r>
        <w:rPr>
          <w:rFonts w:ascii="Consolas" w:hAnsi="Consolas" w:eastAsia="Microsoft YaHei"/>
          <w:b w:val="0"/>
          <w:color w:val="C0504D"/>
          <w:sz w:val="18"/>
        </w:rPr>
        <w:t>TASK: NONE</w:t>
      </w:r>
      <w:r>
        <w:rPr>
          <w:rFonts w:ascii="Microsoft YaHei" w:hAnsi="Microsoft YaHei" w:eastAsia="Microsoft YaHei"/>
          <w:b w:val="0"/>
        </w:rPr>
        <w:t>。</w:t>
      </w:r>
    </w:p>
    <w:p>
      <w:pPr>
        <w:pStyle w:val="Heading2"/>
      </w:pPr>
      <w:r>
        <w:t>四、按真实任务重排后的推荐控制架构</w:t>
      </w:r>
    </w:p>
    <w:p>
      <w:pPr>
        <w:spacing w:before="80" w:after="120"/>
        <w:shd w:fill="F3F6FA"/>
      </w:pPr>
      <w:r>
        <w:rPr>
          <w:rFonts w:ascii="Consolas" w:hAnsi="Consolas" w:eastAsia="Microsoft YaHei"/>
          <w:sz w:val="17"/>
        </w:rPr>
        <w:t>TIMG6 10ms:</w:t>
        <w:br/>
        <w:t xml:space="preserve">  1. g_uptime_ms += 10</w:t>
        <w:br/>
        <w:t xml:space="preserve">  2. Encoder_Sync</w:t>
        <w:br/>
        <w:t xml:space="preserve">  3. Key_Tick</w:t>
        <w:br/>
        <w:t xml:space="preserve">  4. Task_Tick</w:t>
        <w:br/>
        <w:t xml:space="preserve">  5. 若处于 RUN_TRACK: Tracking_Tick</w:t>
        <w:br/>
        <w:br/>
        <w:t>GPIOB 编码器:</w:t>
        <w:br/>
        <w:t xml:space="preserve">  只做四倍频计数，立即清中断</w:t>
        <w:br/>
        <w:br/>
        <w:t>UART0:</w:t>
        <w:br/>
        <w:t xml:space="preserve">  只收 K230 坐标帧，更新 dx、frame_count、last_rx_ms</w:t>
        <w:br/>
        <w:br/>
        <w:t>TIMG7 20ms:</w:t>
        <w:br/>
        <w:t xml:space="preserve">  1. 若视觉使能: 检查 UART 新鲜度</w:t>
        <w:br/>
        <w:t xml:space="preserve">  2. 读取最新 dx</w:t>
        <w:br/>
        <w:t xml:space="preserve">  3. PID/PD 计算舵机角度</w:t>
        <w:br/>
        <w:t xml:space="preserve">  4. 判稳计数 stay_cnt</w:t>
        <w:br/>
        <w:br/>
        <w:t>主循环:</w:t>
        <w:br/>
        <w:t xml:space="preserve">  1. Pages_HandleKey</w:t>
        <w:br/>
        <w:t xml:space="preserve">  2. Pages_RunActivePage</w:t>
        <w:br/>
        <w:t xml:space="preserve">  3. OLED 按需刷新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这里的关键不是把所有东西都塞进最高优先级，而是让每个中断都短、确定、职责单一。</w:t>
      </w:r>
    </w:p>
    <w:p>
      <w:pPr>
        <w:pStyle w:val="Heading2"/>
      </w:pPr>
      <w:r>
        <w:t>五、比赛前建议整改顺序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顺序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必做项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判断标准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修复视觉使能链路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按下任务 3/4/5/6 后，`Vision_Tick()` 能实际执行 PID，舵机会随 `dx` 改变</w:t>
            </w:r>
          </w:p>
        </w:tc>
      </w:tr>
      <w:tr>
        <w:tc>
          <w:tcPr>
            <w:tcW w:type="dxa" w:w="332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</w:t>
            </w:r>
          </w:p>
        </w:tc>
        <w:tc>
          <w:tcPr>
            <w:tcW w:type="dxa" w:w="332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修复 UART 新鲜度/超时</w:t>
            </w:r>
          </w:p>
        </w:tc>
        <w:tc>
          <w:tcPr>
            <w:tcW w:type="dxa" w:w="332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拔掉 K230 或停止发帧 5s 内，舵机回中且显示/标志能提示 timeout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显式设置 NVIC 优先级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编码器最高，循迹和 UART 次之，稳球再次之</w:t>
            </w:r>
          </w:p>
        </w:tc>
      </w:tr>
      <w:tr>
        <w:tc>
          <w:tcPr>
            <w:tcW w:type="dxa" w:w="332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4</w:t>
            </w:r>
          </w:p>
        </w:tc>
        <w:tc>
          <w:tcPr>
            <w:tcW w:type="dxa" w:w="332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完善任务 4/5/6 终点逻辑</w:t>
            </w:r>
          </w:p>
        </w:tc>
        <w:tc>
          <w:tcPr>
            <w:tcW w:type="dxa" w:w="332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到停车线后电机停、计时冻结、稳球继续保持，到达稳定阈值后 DONE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5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保留最终计时显示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停车后屏幕显示最终秒数，不被 `TASK: NONE` 覆盖</w:t>
            </w:r>
          </w:p>
        </w:tc>
      </w:tr>
      <w:tr>
        <w:tc>
          <w:tcPr>
            <w:tcW w:type="dxa" w:w="332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</w:t>
            </w:r>
          </w:p>
        </w:tc>
        <w:tc>
          <w:tcPr>
            <w:tcW w:type="dxa" w:w="332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停车线连续确认</w:t>
            </w:r>
          </w:p>
        </w:tc>
        <w:tc>
          <w:tcPr>
            <w:tcW w:type="dxa" w:w="332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至少连续 2~3 个 10ms 周期检测到停车线才进入停车阶段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7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视觉协议升级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从单 `dx` 升级为 `x,y,valid,frame_id`，或至少增加 `frame_count`</w:t>
            </w:r>
          </w:p>
        </w:tc>
      </w:tr>
    </w:tbl>
    <w:p/>
    <w:p>
      <w:pPr>
        <w:pStyle w:val="Heading2"/>
      </w:pPr>
      <w:r>
        <w:t>六、最终判断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CCS 工程当前的方向比旧版明显更接近实车方案：循迹放入 10ms 定时器，稳球放入 50Hz 定时器，OLED 留在主循环，这个分工是合理的。循迹本身不会再被屏幕刷新直接拖慢。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真正需要马上处理的是视觉控制链路：</w:t>
      </w:r>
      <w:r>
        <w:rPr>
          <w:rFonts w:ascii="Consolas" w:hAnsi="Consolas" w:eastAsia="Microsoft YaHei"/>
          <w:b w:val="0"/>
          <w:color w:val="C0504D"/>
          <w:sz w:val="18"/>
        </w:rPr>
        <w:t>s_vision_active</w:t>
      </w:r>
      <w:r>
        <w:rPr>
          <w:rFonts w:ascii="Microsoft YaHei" w:hAnsi="Microsoft YaHei" w:eastAsia="Microsoft YaHei"/>
          <w:b w:val="0"/>
        </w:rPr>
        <w:t xml:space="preserve"> 没有被 </w:t>
      </w:r>
      <w:r>
        <w:rPr>
          <w:rFonts w:ascii="Consolas" w:hAnsi="Consolas" w:eastAsia="Microsoft YaHei"/>
          <w:b w:val="0"/>
          <w:color w:val="C0504D"/>
          <w:sz w:val="18"/>
        </w:rPr>
        <w:t>Task_Start()</w:t>
      </w:r>
      <w:r>
        <w:rPr>
          <w:rFonts w:ascii="Microsoft YaHei" w:hAnsi="Microsoft YaHei" w:eastAsia="Microsoft YaHei"/>
          <w:b w:val="0"/>
        </w:rPr>
        <w:t xml:space="preserve"> 打开，K230 超时保护也没有用到 UART 真实收帧时间。这两项不修，车可以循迹，但“摄像头读球坐标 -&gt; 主控 -&gt; 舵机 -&gt; 小球停稳”的闭环不完整。计时逻辑的时间源是正确的，但终止后显示需要保留最终值，才能符合“从 0 开始，停止时冻结”的比赛需求。</w:t>
      </w:r>
    </w:p>
    <w:p>
      <w:pPr>
        <w:pStyle w:val="Heading2"/>
      </w:pPr>
      <w:r>
        <w:t>七、针对用户现场现象的复核结论</w:t>
      </w:r>
    </w:p>
    <w:p>
      <w:pPr>
        <w:pStyle w:val="Heading3"/>
      </w:pPr>
      <w:r>
        <w:t>1. 现在还会不会因为计时/OLED拖慢循迹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旧版问题根因是：循迹、OLED刷新、计时显示都在主循环中运行。</w:t>
      </w:r>
      <w:r>
        <w:rPr>
          <w:rFonts w:ascii="Consolas" w:hAnsi="Consolas" w:eastAsia="Microsoft YaHei"/>
          <w:b w:val="0"/>
          <w:color w:val="C0504D"/>
          <w:sz w:val="18"/>
        </w:rPr>
        <w:t>OLED_Refresh()</w:t>
      </w:r>
      <w:r>
        <w:rPr>
          <w:rFonts w:ascii="Microsoft YaHei" w:hAnsi="Microsoft YaHei" w:eastAsia="Microsoft YaHei"/>
          <w:b w:val="0"/>
        </w:rPr>
        <w:t xml:space="preserve"> 是软件 I2C 全屏刷新，耗时很长，主循环一慢，循迹控制也跟着变慢，所以车会走不好。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当前代码已经改变了结构：</w:t>
      </w:r>
    </w:p>
    <w:p>
      <w:pPr>
        <w:spacing w:before="80" w:after="120"/>
        <w:shd w:fill="F3F6FA"/>
      </w:pPr>
      <w:r>
        <w:rPr>
          <w:rFonts w:ascii="Consolas" w:hAnsi="Consolas" w:eastAsia="Microsoft YaHei"/>
          <w:sz w:val="17"/>
        </w:rPr>
        <w:t>TIMG6_IRQHandler 每 10ms:</w:t>
        <w:br/>
        <w:t xml:space="preserve">  g_uptime_ms += 10</w:t>
        <w:br/>
        <w:t xml:space="preserve">  Encoder_Sync()</w:t>
        <w:br/>
        <w:t xml:space="preserve">  Tracking_Tick()</w:t>
        <w:br/>
        <w:t xml:space="preserve">  Key_Tick()</w:t>
        <w:br/>
        <w:t xml:space="preserve">  Task_Tick()</w:t>
        <w:br/>
        <w:br/>
        <w:t>主循环:</w:t>
        <w:br/>
        <w:t xml:space="preserve">  Pages_HandleKey(Key_GetNum())</w:t>
        <w:br/>
        <w:t xml:space="preserve">  Pages_RunActivePage()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 xml:space="preserve">因此当前代码中，循迹控制由 </w:t>
      </w:r>
      <w:r>
        <w:rPr>
          <w:rFonts w:ascii="Consolas" w:hAnsi="Consolas" w:eastAsia="Microsoft YaHei"/>
          <w:b w:val="0"/>
          <w:color w:val="C0504D"/>
          <w:sz w:val="18"/>
        </w:rPr>
        <w:t>TIMG6</w:t>
      </w:r>
      <w:r>
        <w:rPr>
          <w:rFonts w:ascii="Microsoft YaHei" w:hAnsi="Microsoft YaHei" w:eastAsia="Microsoft YaHei"/>
          <w:b w:val="0"/>
        </w:rPr>
        <w:t xml:space="preserve"> 10ms 中断固定调用，OLED计时显示在主循环里做。主循环被 OLED 拖慢时，显示会卡、按键响应会慢一点，但循迹 PD 仍会按 100Hz 运行。也就是说，原来“计时显示拖慢循迹”的核心问题，在当前源码里已经基本解决。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仍然要注意：</w:t>
      </w:r>
    </w:p>
    <w:p>
      <w:pPr>
        <w:pStyle w:val="ListBullet"/>
        <w:spacing w:after="100"/>
      </w:pPr>
      <w:r>
        <w:rPr>
          <w:rFonts w:ascii="Consolas" w:hAnsi="Consolas" w:eastAsia="Microsoft YaHei"/>
          <w:b w:val="0"/>
          <w:color w:val="C0504D"/>
          <w:sz w:val="18"/>
        </w:rPr>
        <w:t>OLED_Refresh()</w:t>
      </w:r>
      <w:r>
        <w:rPr>
          <w:rFonts w:ascii="Microsoft YaHei" w:hAnsi="Microsoft YaHei" w:eastAsia="Microsoft YaHei"/>
          <w:b w:val="0"/>
        </w:rPr>
        <w:t xml:space="preserve"> 仍然很慢，所以屏幕刷新和按键处理体验可能慢。</w:t>
      </w:r>
    </w:p>
    <w:p>
      <w:pPr>
        <w:pStyle w:val="ListBullet"/>
        <w:spacing w:after="100"/>
      </w:pPr>
      <w:r>
        <w:rPr>
          <w:rFonts w:ascii="Consolas" w:hAnsi="Consolas" w:eastAsia="Microsoft YaHei"/>
          <w:b w:val="0"/>
          <w:color w:val="C0504D"/>
          <w:sz w:val="18"/>
        </w:rPr>
        <w:t>Task_DisplayStatus()</w:t>
      </w:r>
      <w:r>
        <w:rPr>
          <w:rFonts w:ascii="Microsoft YaHei" w:hAnsi="Microsoft YaHei" w:eastAsia="Microsoft YaHei"/>
          <w:b w:val="0"/>
        </w:rPr>
        <w:t xml:space="preserve"> 每秒刷新一次，不会每 10ms 刷屏，这是对的。</w:t>
      </w:r>
    </w:p>
    <w:p>
      <w:pPr>
        <w:pStyle w:val="ListBullet"/>
        <w:spacing w:after="100"/>
      </w:pPr>
      <w:r>
        <w:rPr>
          <w:rFonts w:ascii="Consolas" w:hAnsi="Consolas" w:eastAsia="Microsoft YaHei"/>
          <w:b w:val="0"/>
          <w:color w:val="C0504D"/>
          <w:sz w:val="18"/>
        </w:rPr>
        <w:t>Task_Stop()</w:t>
      </w:r>
      <w:r>
        <w:rPr>
          <w:rFonts w:ascii="Microsoft YaHei" w:hAnsi="Microsoft YaHei" w:eastAsia="Microsoft YaHei"/>
          <w:b w:val="0"/>
        </w:rPr>
        <w:t xml:space="preserve"> 当前会清零 </w:t>
      </w:r>
      <w:r>
        <w:rPr>
          <w:rFonts w:ascii="Consolas" w:hAnsi="Consolas" w:eastAsia="Microsoft YaHei"/>
          <w:b w:val="0"/>
          <w:color w:val="C0504D"/>
          <w:sz w:val="18"/>
        </w:rPr>
        <w:t>s_task_timer</w:t>
      </w:r>
      <w:r>
        <w:rPr>
          <w:rFonts w:ascii="Microsoft YaHei" w:hAnsi="Microsoft YaHei" w:eastAsia="Microsoft YaHei"/>
          <w:b w:val="0"/>
        </w:rPr>
        <w:t>，所以任务结束后最终时间可能不容易留在屏幕上。它不影响循迹，但影响比赛读秒显示。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建议实车验证方式：</w:t>
      </w:r>
    </w:p>
    <w:p>
      <w:pPr>
        <w:spacing w:before="80" w:after="120"/>
        <w:shd w:fill="F3F6FA"/>
      </w:pPr>
      <w:r>
        <w:rPr>
          <w:rFonts w:ascii="Consolas" w:hAnsi="Consolas" w:eastAsia="Microsoft YaHei"/>
          <w:sz w:val="17"/>
        </w:rPr>
        <w:t>1. 页面 2 按 K2 启动。</w:t>
        <w:br/>
        <w:t>2. 观察 Time 是否 0、1、2、3 递增。</w:t>
        <w:br/>
        <w:t>3. 同时看车是否还能稳定沿线走。</w:t>
        <w:br/>
        <w:t>4. 如果走线正常但屏幕偶尔慢，是正常现象。</w:t>
        <w:br/>
        <w:t>5. 如果走线仍明显变差，优先查循迹参数、传感器阈值、停车线误判、浮点PD耗时，而不是先怀疑 OLED。</w:t>
      </w:r>
    </w:p>
    <w:p>
      <w:pPr>
        <w:pStyle w:val="Heading3"/>
      </w:pPr>
      <w:r>
        <w:t>2. K1 为什么像是没用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 xml:space="preserve">当前 </w:t>
      </w:r>
      <w:r>
        <w:rPr>
          <w:rFonts w:ascii="Consolas" w:hAnsi="Consolas" w:eastAsia="Microsoft YaHei"/>
          <w:b w:val="0"/>
          <w:color w:val="C0504D"/>
          <w:sz w:val="18"/>
        </w:rPr>
        <w:t>key.c</w:t>
      </w:r>
      <w:r>
        <w:rPr>
          <w:rFonts w:ascii="Microsoft YaHei" w:hAnsi="Microsoft YaHei" w:eastAsia="Microsoft YaHei"/>
          <w:b w:val="0"/>
        </w:rPr>
        <w:t xml:space="preserve"> 能读取 K1，硬件定义也存在：</w:t>
      </w:r>
    </w:p>
    <w:p>
      <w:pPr>
        <w:spacing w:before="80" w:after="120"/>
        <w:shd w:fill="F3F6FA"/>
      </w:pPr>
      <w:r>
        <w:rPr>
          <w:rFonts w:ascii="Consolas" w:hAnsi="Consolas" w:eastAsia="Microsoft YaHei"/>
          <w:sz w:val="17"/>
        </w:rPr>
        <w:t>K1 = PA23</w:t>
        <w:br/>
        <w:t>K2 = PA21</w:t>
        <w:br/>
        <w:t>K3 = PB18</w:t>
        <w:br/>
        <w:t>K4 = PA17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 xml:space="preserve">但 </w:t>
      </w:r>
      <w:r>
        <w:rPr>
          <w:rFonts w:ascii="Consolas" w:hAnsi="Consolas" w:eastAsia="Microsoft YaHei"/>
          <w:b w:val="0"/>
          <w:color w:val="C0504D"/>
          <w:sz w:val="18"/>
        </w:rPr>
        <w:t>pages.c</w:t>
      </w:r>
      <w:r>
        <w:rPr>
          <w:rFonts w:ascii="Microsoft YaHei" w:hAnsi="Microsoft YaHei" w:eastAsia="Microsoft YaHei"/>
          <w:b w:val="0"/>
        </w:rPr>
        <w:t xml:space="preserve"> 里的页面按键处理没有给 K1 分配任何业务：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页面</w:t>
            </w:r>
          </w:p>
        </w:tc>
        <w:tc>
          <w:tcPr>
            <w:tcW w:type="dxa" w:w="199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K1</w:t>
            </w:r>
          </w:p>
        </w:tc>
        <w:tc>
          <w:tcPr>
            <w:tcW w:type="dxa" w:w="199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K2</w:t>
            </w:r>
          </w:p>
        </w:tc>
        <w:tc>
          <w:tcPr>
            <w:tcW w:type="dxa" w:w="199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K3</w:t>
            </w:r>
          </w:p>
        </w:tc>
        <w:tc>
          <w:tcPr>
            <w:tcW w:type="dxa" w:w="199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K4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页面1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无动作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无动作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无动作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切页</w:t>
            </w:r>
          </w:p>
        </w:tc>
      </w:tr>
      <w:tr>
        <w:tc>
          <w:tcPr>
            <w:tcW w:type="dxa" w:w="199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页面2 循迹</w:t>
            </w:r>
          </w:p>
        </w:tc>
        <w:tc>
          <w:tcPr>
            <w:tcW w:type="dxa" w:w="199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无动作</w:t>
            </w:r>
          </w:p>
        </w:tc>
        <w:tc>
          <w:tcPr>
            <w:tcW w:type="dxa" w:w="199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启动 TASK_2</w:t>
            </w:r>
          </w:p>
        </w:tc>
        <w:tc>
          <w:tcPr>
            <w:tcW w:type="dxa" w:w="199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停车</w:t>
            </w:r>
          </w:p>
        </w:tc>
        <w:tc>
          <w:tcPr>
            <w:tcW w:type="dxa" w:w="199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切页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页面3 舵机测试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无动作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角度 +5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角度 -5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切页</w:t>
            </w:r>
          </w:p>
        </w:tc>
      </w:tr>
      <w:tr>
        <w:tc>
          <w:tcPr>
            <w:tcW w:type="dxa" w:w="199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页面4 钢球</w:t>
            </w:r>
          </w:p>
        </w:tc>
        <w:tc>
          <w:tcPr>
            <w:tcW w:type="dxa" w:w="199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无动作</w:t>
            </w:r>
          </w:p>
        </w:tc>
        <w:tc>
          <w:tcPr>
            <w:tcW w:type="dxa" w:w="199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启动 TASK_3</w:t>
            </w:r>
          </w:p>
        </w:tc>
        <w:tc>
          <w:tcPr>
            <w:tcW w:type="dxa" w:w="199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复位/停止</w:t>
            </w:r>
          </w:p>
        </w:tc>
        <w:tc>
          <w:tcPr>
            <w:tcW w:type="dxa" w:w="199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切页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页面5 视觉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无动作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启动 TASK_4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停止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切页</w:t>
            </w:r>
          </w:p>
        </w:tc>
      </w:tr>
    </w:tbl>
    <w:p/>
    <w:p>
      <w:pPr>
        <w:spacing w:after="100"/>
      </w:pPr>
      <w:r>
        <w:rPr>
          <w:rFonts w:ascii="Microsoft YaHei" w:hAnsi="Microsoft YaHei" w:eastAsia="Microsoft YaHei"/>
          <w:b w:val="0"/>
        </w:rPr>
        <w:t xml:space="preserve">所以“K1用不了”的感觉是正常的：不是底层按键一定坏了，而是上层菜单没有处理 </w:t>
      </w:r>
      <w:r>
        <w:rPr>
          <w:rFonts w:ascii="Consolas" w:hAnsi="Consolas" w:eastAsia="Microsoft YaHei"/>
          <w:b w:val="0"/>
          <w:color w:val="C0504D"/>
          <w:sz w:val="18"/>
        </w:rPr>
        <w:t>KEY1_PRESS</w:t>
      </w:r>
      <w:r>
        <w:rPr>
          <w:rFonts w:ascii="Microsoft YaHei" w:hAnsi="Microsoft YaHei" w:eastAsia="Microsoft YaHei"/>
          <w:b w:val="0"/>
        </w:rPr>
        <w:t>。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另外，当前按键是“松手触发”，不是“按下立刻触发”。</w:t>
      </w:r>
      <w:r>
        <w:rPr>
          <w:rFonts w:ascii="Consolas" w:hAnsi="Consolas" w:eastAsia="Microsoft YaHei"/>
          <w:b w:val="0"/>
          <w:color w:val="C0504D"/>
          <w:sz w:val="18"/>
        </w:rPr>
        <w:t>Key_Tick()</w:t>
      </w:r>
      <w:r>
        <w:rPr>
          <w:rFonts w:ascii="Microsoft YaHei" w:hAnsi="Microsoft YaHei" w:eastAsia="Microsoft YaHei"/>
          <w:b w:val="0"/>
        </w:rPr>
        <w:t xml:space="preserve"> 每 10ms 消抖，稳定按下后要等松开才把键值交给主循环，所以短按太快或一直按住时，看起来也会像没反应。</w:t>
      </w:r>
    </w:p>
    <w:p>
      <w:pPr>
        <w:spacing w:after="100"/>
      </w:pPr>
      <w:r>
        <w:rPr>
          <w:rFonts w:ascii="Microsoft YaHei" w:hAnsi="Microsoft YaHei" w:eastAsia="Microsoft YaHei"/>
          <w:b w:val="0"/>
        </w:rPr>
        <w:t>建议排查顺序：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步骤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方法</w:t>
            </w:r>
          </w:p>
        </w:tc>
        <w:tc>
          <w:tcPr>
            <w:tcW w:type="dxa" w:w="332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结论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在任意页面按 K4 能切页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说明按键扫描和主循环处理基本正常</w:t>
            </w:r>
          </w:p>
        </w:tc>
      </w:tr>
      <w:tr>
        <w:tc>
          <w:tcPr>
            <w:tcW w:type="dxa" w:w="332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</w:t>
            </w:r>
          </w:p>
        </w:tc>
        <w:tc>
          <w:tcPr>
            <w:tcW w:type="dxa" w:w="332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页面2按 K2 能启动，K3能停</w:t>
            </w:r>
          </w:p>
        </w:tc>
        <w:tc>
          <w:tcPr>
            <w:tcW w:type="dxa" w:w="332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说明 K2/K3 正常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若 K1无动作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当前代码符合预期，因为没有绑定功能</w:t>
            </w:r>
          </w:p>
        </w:tc>
      </w:tr>
      <w:tr>
        <w:tc>
          <w:tcPr>
            <w:tcW w:type="dxa" w:w="332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4</w:t>
            </w:r>
          </w:p>
        </w:tc>
        <w:tc>
          <w:tcPr>
            <w:tcW w:type="dxa" w:w="332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若要确认K1硬件</w:t>
            </w:r>
          </w:p>
        </w:tc>
        <w:tc>
          <w:tcPr>
            <w:tcW w:type="dxa" w:w="3324"/>
            <w:vAlign w:val="center"/>
            <w:shd w:fill="F7F9FC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临时把某页的 K1 绑定为显示 `K1 OK` 或启动某个任务</w:t>
            </w:r>
          </w:p>
        </w:tc>
      </w:tr>
    </w:tbl>
    <w:p/>
    <w:p>
      <w:pPr>
        <w:spacing w:after="100"/>
      </w:pPr>
      <w:r>
        <w:rPr>
          <w:rFonts w:ascii="Microsoft YaHei" w:hAnsi="Microsoft YaHei" w:eastAsia="Microsoft YaHei"/>
          <w:b w:val="0"/>
        </w:rPr>
        <w:t>比赛前建议给 K1 一个明确功能，例如“任务模式切换 TASK_4/TASK_5/TASK_6”或“清零计时/清 timeout”。这样四个按键的分工会更完整。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MSPM0G3507 双工程架构、中断与实车任务闭环分析</dc:title>
  <dc:subject>Keil Markdown report converted to Word with CCS practical review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