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FC77" w14:textId="77777777" w:rsidR="002431E8" w:rsidRDefault="002431E8">
      <w:pPr>
        <w:rPr>
          <w:rFonts w:ascii="Times New Roman" w:hAnsi="Times New Roman"/>
          <w:sz w:val="24"/>
          <w:szCs w:val="24"/>
        </w:rPr>
      </w:pPr>
    </w:p>
    <w:p w14:paraId="2326F587" w14:textId="77777777" w:rsidR="0094758A" w:rsidRDefault="001A7DCB" w:rsidP="0094758A">
      <w:pPr>
        <w:jc w:val="center"/>
        <w:rPr>
          <w:rFonts w:ascii="Times New Roman" w:hAnsi="Times New Roman"/>
          <w:b/>
          <w:bCs/>
          <w:sz w:val="24"/>
          <w:szCs w:val="24"/>
        </w:rPr>
      </w:pPr>
      <w:r>
        <w:rPr>
          <w:rFonts w:ascii="Times New Roman" w:hAnsi="Times New Roman"/>
          <w:b/>
          <w:bCs/>
          <w:sz w:val="24"/>
          <w:szCs w:val="24"/>
        </w:rPr>
        <w:t xml:space="preserve">Actividad: </w:t>
      </w:r>
    </w:p>
    <w:p w14:paraId="5461000D" w14:textId="77777777" w:rsidR="0094758A" w:rsidRPr="0094758A" w:rsidRDefault="0040061F" w:rsidP="0094758A">
      <w:pPr>
        <w:jc w:val="center"/>
        <w:rPr>
          <w:b/>
          <w:bCs/>
          <w:sz w:val="24"/>
          <w:szCs w:val="24"/>
        </w:rPr>
      </w:pPr>
      <w:r w:rsidRPr="0094758A">
        <w:rPr>
          <w:b/>
          <w:bCs/>
          <w:sz w:val="24"/>
          <w:szCs w:val="24"/>
        </w:rPr>
        <w:t>Informe de laboratorio</w:t>
      </w:r>
    </w:p>
    <w:p w14:paraId="3396999A" w14:textId="0E7FB575" w:rsidR="0040061F" w:rsidRPr="0094758A" w:rsidRDefault="0040061F" w:rsidP="0094758A">
      <w:pPr>
        <w:jc w:val="center"/>
        <w:rPr>
          <w:sz w:val="24"/>
          <w:szCs w:val="24"/>
        </w:rPr>
      </w:pPr>
      <w:r w:rsidRPr="0094758A">
        <w:rPr>
          <w:b/>
          <w:bCs/>
          <w:sz w:val="24"/>
          <w:szCs w:val="24"/>
        </w:rPr>
        <w:t>GA3-220201501-AA3-EV01</w:t>
      </w:r>
    </w:p>
    <w:p w14:paraId="18F82A6C" w14:textId="77777777" w:rsidR="0040061F" w:rsidRPr="0040061F" w:rsidRDefault="0040061F" w:rsidP="0040061F">
      <w:pPr>
        <w:jc w:val="center"/>
        <w:rPr>
          <w:rFonts w:ascii="Times New Roman" w:hAnsi="Times New Roman"/>
          <w:b/>
          <w:bCs/>
          <w:sz w:val="24"/>
          <w:szCs w:val="24"/>
        </w:rPr>
      </w:pPr>
    </w:p>
    <w:p w14:paraId="3712A553" w14:textId="77777777" w:rsidR="002431E8" w:rsidRDefault="002431E8">
      <w:pPr>
        <w:jc w:val="center"/>
        <w:rPr>
          <w:rFonts w:ascii="Times New Roman" w:hAnsi="Times New Roman"/>
          <w:sz w:val="24"/>
          <w:szCs w:val="24"/>
        </w:rPr>
      </w:pPr>
    </w:p>
    <w:p w14:paraId="615D22DD" w14:textId="77777777" w:rsidR="002431E8" w:rsidRDefault="002431E8">
      <w:pPr>
        <w:jc w:val="center"/>
        <w:rPr>
          <w:rFonts w:ascii="Times New Roman" w:hAnsi="Times New Roman"/>
          <w:sz w:val="24"/>
          <w:szCs w:val="24"/>
        </w:rPr>
      </w:pPr>
    </w:p>
    <w:p w14:paraId="4D0F5D96" w14:textId="77777777" w:rsidR="002431E8" w:rsidRDefault="002431E8">
      <w:pPr>
        <w:jc w:val="center"/>
        <w:rPr>
          <w:rFonts w:ascii="Times New Roman" w:hAnsi="Times New Roman"/>
          <w:sz w:val="24"/>
          <w:szCs w:val="24"/>
        </w:rPr>
      </w:pPr>
    </w:p>
    <w:p w14:paraId="61863382" w14:textId="77777777" w:rsidR="002431E8" w:rsidRDefault="001A7DCB">
      <w:pPr>
        <w:jc w:val="center"/>
        <w:rPr>
          <w:rFonts w:ascii="Times New Roman" w:hAnsi="Times New Roman"/>
          <w:b/>
          <w:bCs/>
          <w:sz w:val="24"/>
          <w:szCs w:val="24"/>
        </w:rPr>
      </w:pPr>
      <w:r>
        <w:rPr>
          <w:rFonts w:ascii="Times New Roman" w:hAnsi="Times New Roman"/>
          <w:b/>
          <w:bCs/>
          <w:sz w:val="24"/>
          <w:szCs w:val="24"/>
        </w:rPr>
        <w:t xml:space="preserve">Aprendiz: </w:t>
      </w:r>
    </w:p>
    <w:p w14:paraId="7472F144" w14:textId="77777777" w:rsidR="002431E8" w:rsidRDefault="001A7DCB">
      <w:pPr>
        <w:jc w:val="center"/>
        <w:rPr>
          <w:rFonts w:ascii="Times New Roman" w:hAnsi="Times New Roman"/>
          <w:sz w:val="24"/>
          <w:szCs w:val="24"/>
        </w:rPr>
      </w:pPr>
      <w:r>
        <w:rPr>
          <w:rFonts w:ascii="Times New Roman" w:hAnsi="Times New Roman"/>
          <w:sz w:val="24"/>
          <w:szCs w:val="24"/>
        </w:rPr>
        <w:t>Wilmer Jair Espinosa Silva</w:t>
      </w:r>
    </w:p>
    <w:p w14:paraId="789EC53F" w14:textId="77777777" w:rsidR="002431E8" w:rsidRDefault="001A7DCB">
      <w:pPr>
        <w:jc w:val="center"/>
        <w:rPr>
          <w:rFonts w:ascii="Times New Roman" w:hAnsi="Times New Roman"/>
          <w:sz w:val="24"/>
          <w:szCs w:val="24"/>
        </w:rPr>
      </w:pPr>
      <w:r>
        <w:rPr>
          <w:rFonts w:ascii="Times New Roman" w:hAnsi="Times New Roman"/>
          <w:sz w:val="24"/>
          <w:szCs w:val="24"/>
        </w:rPr>
        <w:t>CC: 1.095.910.391</w:t>
      </w:r>
    </w:p>
    <w:p w14:paraId="7E01F25A" w14:textId="77777777" w:rsidR="002431E8" w:rsidRDefault="002431E8">
      <w:pPr>
        <w:jc w:val="center"/>
        <w:rPr>
          <w:rFonts w:ascii="Times New Roman" w:hAnsi="Times New Roman"/>
          <w:sz w:val="24"/>
          <w:szCs w:val="24"/>
        </w:rPr>
      </w:pPr>
    </w:p>
    <w:p w14:paraId="2BBB5943" w14:textId="77777777" w:rsidR="002431E8" w:rsidRDefault="002431E8">
      <w:pPr>
        <w:jc w:val="center"/>
        <w:rPr>
          <w:rFonts w:ascii="Times New Roman" w:hAnsi="Times New Roman"/>
          <w:sz w:val="24"/>
          <w:szCs w:val="24"/>
        </w:rPr>
      </w:pPr>
    </w:p>
    <w:p w14:paraId="4D5C2ED7" w14:textId="77777777" w:rsidR="002431E8" w:rsidRDefault="002431E8">
      <w:pPr>
        <w:jc w:val="center"/>
        <w:rPr>
          <w:rFonts w:ascii="Times New Roman" w:hAnsi="Times New Roman"/>
          <w:sz w:val="24"/>
          <w:szCs w:val="24"/>
        </w:rPr>
      </w:pPr>
    </w:p>
    <w:p w14:paraId="647DBD3A" w14:textId="77777777" w:rsidR="002431E8" w:rsidRDefault="002431E8">
      <w:pPr>
        <w:jc w:val="center"/>
        <w:rPr>
          <w:rFonts w:ascii="Times New Roman" w:hAnsi="Times New Roman"/>
          <w:sz w:val="24"/>
          <w:szCs w:val="24"/>
        </w:rPr>
      </w:pPr>
    </w:p>
    <w:p w14:paraId="46D15314" w14:textId="77777777" w:rsidR="002431E8" w:rsidRDefault="002431E8">
      <w:pPr>
        <w:jc w:val="center"/>
        <w:rPr>
          <w:rFonts w:ascii="Times New Roman" w:hAnsi="Times New Roman"/>
          <w:sz w:val="24"/>
          <w:szCs w:val="24"/>
        </w:rPr>
      </w:pPr>
    </w:p>
    <w:p w14:paraId="676D0D84" w14:textId="77777777" w:rsidR="002431E8" w:rsidRDefault="002431E8">
      <w:pPr>
        <w:jc w:val="center"/>
        <w:rPr>
          <w:rFonts w:ascii="Times New Roman" w:hAnsi="Times New Roman"/>
          <w:sz w:val="24"/>
          <w:szCs w:val="24"/>
        </w:rPr>
      </w:pPr>
    </w:p>
    <w:p w14:paraId="5DAC6654" w14:textId="77777777" w:rsidR="002431E8" w:rsidRDefault="001A7DCB">
      <w:pPr>
        <w:jc w:val="center"/>
        <w:rPr>
          <w:rFonts w:ascii="Times New Roman" w:hAnsi="Times New Roman"/>
          <w:sz w:val="24"/>
          <w:szCs w:val="24"/>
        </w:rPr>
      </w:pPr>
      <w:r>
        <w:rPr>
          <w:rFonts w:ascii="Times New Roman" w:hAnsi="Times New Roman"/>
          <w:sz w:val="24"/>
          <w:szCs w:val="24"/>
        </w:rPr>
        <w:t>Instructor:</w:t>
      </w:r>
    </w:p>
    <w:p w14:paraId="39DE9B81" w14:textId="77777777" w:rsidR="002431E8" w:rsidRDefault="001A7DCB">
      <w:pPr>
        <w:jc w:val="center"/>
        <w:rPr>
          <w:rFonts w:ascii="Times New Roman" w:hAnsi="Times New Roman"/>
          <w:sz w:val="24"/>
          <w:szCs w:val="24"/>
        </w:rPr>
      </w:pPr>
      <w:r>
        <w:rPr>
          <w:rFonts w:ascii="Times New Roman" w:hAnsi="Times New Roman"/>
          <w:sz w:val="24"/>
          <w:szCs w:val="24"/>
        </w:rPr>
        <w:t>ISRAEL ARBONA GUERRERO</w:t>
      </w:r>
    </w:p>
    <w:p w14:paraId="2C00686D" w14:textId="77777777" w:rsidR="002431E8" w:rsidRDefault="001A7DCB">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14:paraId="26B2D8CB" w14:textId="77777777" w:rsidR="002431E8" w:rsidRDefault="001A7DCB">
      <w:pPr>
        <w:jc w:val="center"/>
        <w:rPr>
          <w:rFonts w:ascii="Times New Roman" w:hAnsi="Times New Roman"/>
          <w:sz w:val="24"/>
          <w:szCs w:val="24"/>
        </w:rPr>
      </w:pPr>
      <w:r>
        <w:rPr>
          <w:rFonts w:ascii="Times New Roman" w:hAnsi="Times New Roman"/>
          <w:sz w:val="24"/>
          <w:szCs w:val="24"/>
        </w:rPr>
        <w:t xml:space="preserve">Curso: TECNOLOGÍA EN </w:t>
      </w:r>
      <w:r>
        <w:rPr>
          <w:rFonts w:ascii="Times New Roman" w:hAnsi="Times New Roman"/>
          <w:sz w:val="24"/>
          <w:szCs w:val="24"/>
        </w:rPr>
        <w:t>ANÁLISIS Y DESARROLLO DE SOFTWARE</w:t>
      </w:r>
    </w:p>
    <w:p w14:paraId="3633AA41" w14:textId="77777777" w:rsidR="002431E8" w:rsidRDefault="001A7DCB">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14:paraId="77175687" w14:textId="1744368D" w:rsidR="002431E8" w:rsidRDefault="002431E8">
      <w:pPr>
        <w:jc w:val="center"/>
        <w:rPr>
          <w:rFonts w:ascii="Times New Roman" w:hAnsi="Times New Roman"/>
          <w:sz w:val="24"/>
          <w:szCs w:val="24"/>
        </w:rPr>
      </w:pPr>
    </w:p>
    <w:p w14:paraId="2EED9012" w14:textId="6ABCDC00" w:rsidR="0060272D" w:rsidRDefault="0060272D">
      <w:pPr>
        <w:jc w:val="center"/>
        <w:rPr>
          <w:rFonts w:ascii="Times New Roman" w:hAnsi="Times New Roman"/>
          <w:sz w:val="24"/>
          <w:szCs w:val="24"/>
        </w:rPr>
      </w:pPr>
    </w:p>
    <w:p w14:paraId="6A50E78E" w14:textId="3CD02095" w:rsidR="0060272D" w:rsidRDefault="0060272D">
      <w:pPr>
        <w:jc w:val="center"/>
        <w:rPr>
          <w:rFonts w:ascii="Times New Roman" w:hAnsi="Times New Roman"/>
          <w:sz w:val="24"/>
          <w:szCs w:val="24"/>
        </w:rPr>
      </w:pPr>
    </w:p>
    <w:p w14:paraId="60F9E846" w14:textId="39F22255" w:rsidR="0060272D" w:rsidRDefault="0060272D">
      <w:pPr>
        <w:jc w:val="center"/>
        <w:rPr>
          <w:rFonts w:ascii="Times New Roman" w:hAnsi="Times New Roman"/>
          <w:sz w:val="24"/>
          <w:szCs w:val="24"/>
        </w:rPr>
      </w:pPr>
    </w:p>
    <w:p w14:paraId="00BBECCC" w14:textId="77777777" w:rsidR="0060272D" w:rsidRPr="0060272D" w:rsidRDefault="0060272D" w:rsidP="0060272D">
      <w:pPr>
        <w:rPr>
          <w:rFonts w:ascii="Times New Roman" w:hAnsi="Times New Roman"/>
          <w:sz w:val="24"/>
          <w:szCs w:val="24"/>
        </w:rPr>
      </w:pPr>
      <w:r w:rsidRPr="0060272D">
        <w:rPr>
          <w:rFonts w:ascii="Times New Roman" w:hAnsi="Times New Roman"/>
          <w:sz w:val="24"/>
          <w:szCs w:val="24"/>
        </w:rPr>
        <w:lastRenderedPageBreak/>
        <w:t>La importancia de la conservación de la energía de un sistema permite hacer de manera eficiente el uso y aprovechamiento de esta, acudiendo a soluciones y alternativas creativas que ayudan a reducir el impacto en el medio ambiente, contando con recursos energéticos por mayor tiempo.</w:t>
      </w:r>
    </w:p>
    <w:p w14:paraId="4477F2AD" w14:textId="77777777" w:rsidR="0060272D" w:rsidRPr="0060272D" w:rsidRDefault="0060272D" w:rsidP="0060272D">
      <w:pPr>
        <w:rPr>
          <w:rFonts w:ascii="Times New Roman" w:hAnsi="Times New Roman"/>
          <w:sz w:val="24"/>
          <w:szCs w:val="24"/>
        </w:rPr>
      </w:pPr>
      <w:r w:rsidRPr="0060272D">
        <w:rPr>
          <w:rFonts w:ascii="Times New Roman" w:hAnsi="Times New Roman"/>
          <w:sz w:val="24"/>
          <w:szCs w:val="24"/>
        </w:rPr>
        <w:t>La energía de un sistema puede cambiar de forma, pero si la energía se conserva, debe seguir siendo la misma. Es probable que se encuentren sistemas que contienen energía cinética, energía potencial gravitacional, energía potencial elástica y energía térmica (calor). En los documentos del programa se encuentra el “</w:t>
      </w:r>
      <w:proofErr w:type="spellStart"/>
      <w:r w:rsidRPr="0060272D">
        <w:rPr>
          <w:rFonts w:ascii="Times New Roman" w:hAnsi="Times New Roman"/>
          <w:sz w:val="24"/>
          <w:szCs w:val="24"/>
        </w:rPr>
        <w:t>Anexo_Informe_de_Laboratorio</w:t>
      </w:r>
      <w:proofErr w:type="spellEnd"/>
      <w:r w:rsidRPr="0060272D">
        <w:rPr>
          <w:rFonts w:ascii="Times New Roman" w:hAnsi="Times New Roman"/>
          <w:sz w:val="24"/>
          <w:szCs w:val="24"/>
        </w:rPr>
        <w:t>” en el que se describe cada uno de los pasos y aspectos fundamentales para su construcción.</w:t>
      </w:r>
    </w:p>
    <w:p w14:paraId="191BD9DE" w14:textId="1A9C9C8E" w:rsidR="0060272D" w:rsidRDefault="0060272D" w:rsidP="0060272D">
      <w:pPr>
        <w:rPr>
          <w:rFonts w:ascii="Times New Roman" w:hAnsi="Times New Roman"/>
          <w:sz w:val="24"/>
          <w:szCs w:val="24"/>
        </w:rPr>
      </w:pPr>
      <w:r w:rsidRPr="0060272D">
        <w:rPr>
          <w:rFonts w:ascii="Times New Roman" w:hAnsi="Times New Roman"/>
          <w:sz w:val="24"/>
          <w:szCs w:val="24"/>
        </w:rPr>
        <w:t>En esta evidencia debe efectuar los cálculos y análisis físicos de la conservación de la energía y al finalizar, deberá presentar un informe (de laboratorio) en el que se evidencie la preparación de materiales, equipos, sistemas, inconvenientes, soluciones, procedimientos y materiales que fueron usados para los análisis.</w:t>
      </w:r>
    </w:p>
    <w:p w14:paraId="656904F3" w14:textId="07EC5BF9" w:rsidR="00BE23B9" w:rsidRDefault="00BE23B9" w:rsidP="0060272D">
      <w:pPr>
        <w:rPr>
          <w:rFonts w:ascii="Times New Roman" w:hAnsi="Times New Roman"/>
          <w:sz w:val="24"/>
          <w:szCs w:val="24"/>
        </w:rPr>
      </w:pPr>
    </w:p>
    <w:p w14:paraId="359C639D" w14:textId="77777777" w:rsidR="00BE23B9" w:rsidRPr="00BE23B9" w:rsidRDefault="00BE23B9" w:rsidP="00BE23B9">
      <w:pPr>
        <w:rPr>
          <w:rFonts w:ascii="Times New Roman" w:hAnsi="Times New Roman"/>
          <w:sz w:val="24"/>
          <w:szCs w:val="24"/>
        </w:rPr>
      </w:pPr>
      <w:r w:rsidRPr="00BE23B9">
        <w:rPr>
          <w:rFonts w:ascii="Times New Roman" w:hAnsi="Times New Roman"/>
          <w:sz w:val="24"/>
          <w:szCs w:val="24"/>
        </w:rPr>
        <w:t xml:space="preserve">Para ello, se le recomienda tener en cuenta los siguientes elementos: </w:t>
      </w:r>
    </w:p>
    <w:p w14:paraId="4BA64778" w14:textId="634EDE1C" w:rsidR="00BE23B9" w:rsidRDefault="00BE23B9" w:rsidP="00BE23B9">
      <w:pPr>
        <w:rPr>
          <w:rFonts w:ascii="Times New Roman" w:hAnsi="Times New Roman"/>
          <w:sz w:val="24"/>
          <w:szCs w:val="24"/>
        </w:rPr>
      </w:pPr>
      <w:r w:rsidRPr="00BE23B9">
        <w:rPr>
          <w:rFonts w:ascii="Times New Roman" w:hAnsi="Times New Roman"/>
          <w:sz w:val="24"/>
          <w:szCs w:val="24"/>
        </w:rPr>
        <w:t xml:space="preserve">● Investigue los tipos de energía, los parámetros y sus variables. </w:t>
      </w:r>
    </w:p>
    <w:p w14:paraId="0AC88158" w14:textId="77777777" w:rsidR="00943B7D" w:rsidRPr="00943B7D" w:rsidRDefault="00943B7D" w:rsidP="00943B7D">
      <w:pPr>
        <w:rPr>
          <w:lang w:val="es-ES"/>
        </w:rPr>
      </w:pPr>
      <w:r w:rsidRPr="00943B7D">
        <w:rPr>
          <w:rFonts w:ascii="Times New Roman" w:hAnsi="Times New Roman"/>
          <w:b/>
          <w:bCs/>
          <w:sz w:val="24"/>
          <w:szCs w:val="24"/>
        </w:rPr>
        <w:t>RTA:</w:t>
      </w:r>
      <w:r>
        <w:rPr>
          <w:rFonts w:ascii="Times New Roman" w:hAnsi="Times New Roman"/>
          <w:sz w:val="24"/>
          <w:szCs w:val="24"/>
        </w:rPr>
        <w:t xml:space="preserve"> </w:t>
      </w:r>
      <w:r w:rsidRPr="00943B7D">
        <w:rPr>
          <w:lang w:val="es-ES"/>
        </w:rPr>
        <w:t>Existen varios tipos de energía que se pueden encontrar en un sistema, incluyendo:</w:t>
      </w:r>
    </w:p>
    <w:p w14:paraId="4916B548" w14:textId="77777777" w:rsidR="00943B7D" w:rsidRPr="00943B7D" w:rsidRDefault="00943B7D" w:rsidP="00943B7D">
      <w:pPr>
        <w:numPr>
          <w:ilvl w:val="0"/>
          <w:numId w:val="4"/>
        </w:numPr>
        <w:rPr>
          <w:rFonts w:ascii="Times New Roman" w:hAnsi="Times New Roman"/>
          <w:sz w:val="24"/>
          <w:szCs w:val="24"/>
        </w:rPr>
      </w:pPr>
      <w:r w:rsidRPr="00943B7D">
        <w:rPr>
          <w:rFonts w:ascii="Times New Roman" w:hAnsi="Times New Roman"/>
          <w:sz w:val="24"/>
          <w:szCs w:val="24"/>
        </w:rPr>
        <w:t>Energía cinética: es la energía asociada al movimiento de un objeto y se define como la mitad de la masa multiplicada por el cuadrado de la velocidad (E=1/2mv^2).</w:t>
      </w:r>
    </w:p>
    <w:p w14:paraId="07355A5C" w14:textId="77777777" w:rsidR="00943B7D" w:rsidRPr="00943B7D" w:rsidRDefault="00943B7D" w:rsidP="00943B7D">
      <w:pPr>
        <w:numPr>
          <w:ilvl w:val="0"/>
          <w:numId w:val="4"/>
        </w:numPr>
        <w:rPr>
          <w:rFonts w:ascii="Times New Roman" w:hAnsi="Times New Roman"/>
          <w:sz w:val="24"/>
          <w:szCs w:val="24"/>
        </w:rPr>
      </w:pPr>
      <w:r w:rsidRPr="00943B7D">
        <w:rPr>
          <w:rFonts w:ascii="Times New Roman" w:hAnsi="Times New Roman"/>
          <w:sz w:val="24"/>
          <w:szCs w:val="24"/>
        </w:rPr>
        <w:t>Energía potencial gravitatoria: es la energía almacenada en un objeto debido a su posición en un campo gravitatorio. Se define como el producto de la masa, la gravedad y la altura (E=</w:t>
      </w:r>
      <w:proofErr w:type="spellStart"/>
      <w:r w:rsidRPr="00943B7D">
        <w:rPr>
          <w:rFonts w:ascii="Times New Roman" w:hAnsi="Times New Roman"/>
          <w:sz w:val="24"/>
          <w:szCs w:val="24"/>
        </w:rPr>
        <w:t>mgh</w:t>
      </w:r>
      <w:proofErr w:type="spellEnd"/>
      <w:r w:rsidRPr="00943B7D">
        <w:rPr>
          <w:rFonts w:ascii="Times New Roman" w:hAnsi="Times New Roman"/>
          <w:sz w:val="24"/>
          <w:szCs w:val="24"/>
        </w:rPr>
        <w:t>).</w:t>
      </w:r>
    </w:p>
    <w:p w14:paraId="24D82EAD" w14:textId="77777777" w:rsidR="00943B7D" w:rsidRPr="00943B7D" w:rsidRDefault="00943B7D" w:rsidP="00943B7D">
      <w:pPr>
        <w:numPr>
          <w:ilvl w:val="0"/>
          <w:numId w:val="4"/>
        </w:numPr>
        <w:rPr>
          <w:rFonts w:ascii="Times New Roman" w:hAnsi="Times New Roman"/>
          <w:sz w:val="24"/>
          <w:szCs w:val="24"/>
        </w:rPr>
      </w:pPr>
      <w:r w:rsidRPr="00943B7D">
        <w:rPr>
          <w:rFonts w:ascii="Times New Roman" w:hAnsi="Times New Roman"/>
          <w:sz w:val="24"/>
          <w:szCs w:val="24"/>
        </w:rPr>
        <w:t>Energía potencial elástica: es la energía almacenada en un objeto debido a su deformación elástica. Se define como la mitad del producto de la constante elástica y el cuadrado de la deformación (E=1/2kx^2).</w:t>
      </w:r>
    </w:p>
    <w:p w14:paraId="14835F9E" w14:textId="77777777" w:rsidR="00943B7D" w:rsidRPr="00943B7D" w:rsidRDefault="00943B7D" w:rsidP="00943B7D">
      <w:pPr>
        <w:numPr>
          <w:ilvl w:val="0"/>
          <w:numId w:val="4"/>
        </w:numPr>
        <w:rPr>
          <w:rFonts w:ascii="Times New Roman" w:hAnsi="Times New Roman"/>
          <w:sz w:val="24"/>
          <w:szCs w:val="24"/>
        </w:rPr>
      </w:pPr>
      <w:r w:rsidRPr="00943B7D">
        <w:rPr>
          <w:rFonts w:ascii="Times New Roman" w:hAnsi="Times New Roman"/>
          <w:sz w:val="24"/>
          <w:szCs w:val="24"/>
        </w:rPr>
        <w:t>Energía térmica: es la energía asociada al movimiento de las moléculas en un objeto y se mide en términos de temperatura.</w:t>
      </w:r>
    </w:p>
    <w:p w14:paraId="0EF7EFCB" w14:textId="77777777" w:rsidR="00943B7D" w:rsidRPr="00943B7D" w:rsidRDefault="00943B7D" w:rsidP="00943B7D">
      <w:pPr>
        <w:rPr>
          <w:rFonts w:ascii="Times New Roman" w:hAnsi="Times New Roman"/>
          <w:sz w:val="24"/>
          <w:szCs w:val="24"/>
        </w:rPr>
      </w:pPr>
      <w:r w:rsidRPr="00943B7D">
        <w:rPr>
          <w:rFonts w:ascii="Times New Roman" w:hAnsi="Times New Roman"/>
          <w:sz w:val="24"/>
          <w:szCs w:val="24"/>
        </w:rPr>
        <w:t>Los parámetros y variables que pueden afectar la energía en un sistema incluyen:</w:t>
      </w:r>
    </w:p>
    <w:p w14:paraId="58B6E57C" w14:textId="77777777" w:rsidR="00943B7D" w:rsidRPr="00943B7D" w:rsidRDefault="00943B7D" w:rsidP="00943B7D">
      <w:pPr>
        <w:numPr>
          <w:ilvl w:val="0"/>
          <w:numId w:val="5"/>
        </w:numPr>
        <w:rPr>
          <w:rFonts w:ascii="Times New Roman" w:hAnsi="Times New Roman"/>
          <w:sz w:val="24"/>
          <w:szCs w:val="24"/>
        </w:rPr>
      </w:pPr>
      <w:r w:rsidRPr="00943B7D">
        <w:rPr>
          <w:rFonts w:ascii="Times New Roman" w:hAnsi="Times New Roman"/>
          <w:sz w:val="24"/>
          <w:szCs w:val="24"/>
        </w:rPr>
        <w:t>Masa: la cantidad de materia en un objeto que puede afectar tanto la energía cinética como la potencial gravitatoria.</w:t>
      </w:r>
    </w:p>
    <w:p w14:paraId="7B8E9C5C" w14:textId="77777777" w:rsidR="00943B7D" w:rsidRPr="00943B7D" w:rsidRDefault="00943B7D" w:rsidP="00943B7D">
      <w:pPr>
        <w:numPr>
          <w:ilvl w:val="0"/>
          <w:numId w:val="5"/>
        </w:numPr>
        <w:rPr>
          <w:rFonts w:ascii="Times New Roman" w:hAnsi="Times New Roman"/>
          <w:sz w:val="24"/>
          <w:szCs w:val="24"/>
        </w:rPr>
      </w:pPr>
      <w:r w:rsidRPr="00943B7D">
        <w:rPr>
          <w:rFonts w:ascii="Times New Roman" w:hAnsi="Times New Roman"/>
          <w:sz w:val="24"/>
          <w:szCs w:val="24"/>
        </w:rPr>
        <w:t>Velocidad: la rapidez con la que se mueve un objeto que afecta la energía cinética.</w:t>
      </w:r>
    </w:p>
    <w:p w14:paraId="29117F37" w14:textId="77777777" w:rsidR="00943B7D" w:rsidRPr="00943B7D" w:rsidRDefault="00943B7D" w:rsidP="00943B7D">
      <w:pPr>
        <w:numPr>
          <w:ilvl w:val="0"/>
          <w:numId w:val="5"/>
        </w:numPr>
        <w:rPr>
          <w:rFonts w:ascii="Times New Roman" w:hAnsi="Times New Roman"/>
          <w:sz w:val="24"/>
          <w:szCs w:val="24"/>
        </w:rPr>
      </w:pPr>
      <w:r w:rsidRPr="00943B7D">
        <w:rPr>
          <w:rFonts w:ascii="Times New Roman" w:hAnsi="Times New Roman"/>
          <w:sz w:val="24"/>
          <w:szCs w:val="24"/>
        </w:rPr>
        <w:t>Altura: la distancia vertical desde un objeto hasta una referencia que afecta la energía potencial gravitatoria.</w:t>
      </w:r>
    </w:p>
    <w:p w14:paraId="1F4A3C52" w14:textId="77777777" w:rsidR="00943B7D" w:rsidRPr="00943B7D" w:rsidRDefault="00943B7D" w:rsidP="00943B7D">
      <w:pPr>
        <w:numPr>
          <w:ilvl w:val="0"/>
          <w:numId w:val="5"/>
        </w:numPr>
        <w:rPr>
          <w:rFonts w:ascii="Times New Roman" w:hAnsi="Times New Roman"/>
          <w:sz w:val="24"/>
          <w:szCs w:val="24"/>
        </w:rPr>
      </w:pPr>
      <w:r w:rsidRPr="00943B7D">
        <w:rPr>
          <w:rFonts w:ascii="Times New Roman" w:hAnsi="Times New Roman"/>
          <w:sz w:val="24"/>
          <w:szCs w:val="24"/>
        </w:rPr>
        <w:lastRenderedPageBreak/>
        <w:t>Deformación elástica: la cantidad de deformación de un objeto elástico que afecta la energía potencial elástica.</w:t>
      </w:r>
    </w:p>
    <w:p w14:paraId="7DF8D95F" w14:textId="77777777" w:rsidR="00943B7D" w:rsidRPr="00943B7D" w:rsidRDefault="00943B7D" w:rsidP="00943B7D">
      <w:pPr>
        <w:numPr>
          <w:ilvl w:val="0"/>
          <w:numId w:val="5"/>
        </w:numPr>
        <w:rPr>
          <w:rFonts w:ascii="Times New Roman" w:hAnsi="Times New Roman"/>
          <w:sz w:val="24"/>
          <w:szCs w:val="24"/>
        </w:rPr>
      </w:pPr>
      <w:r w:rsidRPr="00943B7D">
        <w:rPr>
          <w:rFonts w:ascii="Times New Roman" w:hAnsi="Times New Roman"/>
          <w:sz w:val="24"/>
          <w:szCs w:val="24"/>
        </w:rPr>
        <w:t>Temperatura: la medida de la energía térmica en un objeto.</w:t>
      </w:r>
    </w:p>
    <w:p w14:paraId="4EB80B92" w14:textId="77777777" w:rsidR="00943B7D" w:rsidRPr="00943B7D" w:rsidRDefault="00943B7D" w:rsidP="00943B7D">
      <w:pPr>
        <w:rPr>
          <w:rFonts w:ascii="Times New Roman" w:hAnsi="Times New Roman"/>
          <w:sz w:val="24"/>
          <w:szCs w:val="24"/>
        </w:rPr>
      </w:pPr>
      <w:r w:rsidRPr="00943B7D">
        <w:rPr>
          <w:rFonts w:ascii="Times New Roman" w:hAnsi="Times New Roman"/>
          <w:sz w:val="24"/>
          <w:szCs w:val="24"/>
        </w:rPr>
        <w:t>En un sistema dado, la energía total se conserva, lo que significa que la energía total antes de cualquier cambio es igual a la energía total después del cambio. Esto se conoce como la ley de conservación de la energía.</w:t>
      </w:r>
    </w:p>
    <w:p w14:paraId="63ABD53A" w14:textId="05A0B5D6" w:rsidR="00943B7D" w:rsidRPr="00BE23B9" w:rsidRDefault="00943B7D" w:rsidP="00BE23B9">
      <w:pPr>
        <w:rPr>
          <w:rFonts w:ascii="Times New Roman" w:hAnsi="Times New Roman"/>
          <w:sz w:val="24"/>
          <w:szCs w:val="24"/>
        </w:rPr>
      </w:pPr>
    </w:p>
    <w:p w14:paraId="4510915F" w14:textId="54D2959D" w:rsidR="00BE23B9" w:rsidRDefault="00BE23B9" w:rsidP="00BE23B9">
      <w:pPr>
        <w:rPr>
          <w:rFonts w:ascii="Times New Roman" w:hAnsi="Times New Roman"/>
          <w:sz w:val="24"/>
          <w:szCs w:val="24"/>
        </w:rPr>
      </w:pPr>
      <w:r w:rsidRPr="00BE23B9">
        <w:rPr>
          <w:rFonts w:ascii="Times New Roman" w:hAnsi="Times New Roman"/>
          <w:sz w:val="24"/>
          <w:szCs w:val="24"/>
        </w:rPr>
        <w:t xml:space="preserve">● Realice un cuadro comparativo entre las energías cinética, potencial, eléctrica, térmica, eólica, solar, entre otras que conozca. </w:t>
      </w:r>
    </w:p>
    <w:p w14:paraId="71FA0B18" w14:textId="77777777" w:rsidR="00DD3CFB" w:rsidRPr="00DD3CFB" w:rsidRDefault="00DD3CFB" w:rsidP="00DD3CFB">
      <w:pPr>
        <w:rPr>
          <w:lang w:val="es-ES"/>
        </w:rPr>
      </w:pPr>
      <w:r w:rsidRPr="00DD3CFB">
        <w:rPr>
          <w:rFonts w:ascii="Times New Roman" w:hAnsi="Times New Roman"/>
          <w:b/>
          <w:bCs/>
          <w:sz w:val="24"/>
          <w:szCs w:val="24"/>
        </w:rPr>
        <w:t>RTA:</w:t>
      </w:r>
      <w:r>
        <w:rPr>
          <w:rFonts w:ascii="Times New Roman" w:hAnsi="Times New Roman"/>
          <w:sz w:val="24"/>
          <w:szCs w:val="24"/>
        </w:rPr>
        <w:t xml:space="preserve"> </w:t>
      </w:r>
      <w:r w:rsidRPr="00DD3CFB">
        <w:rPr>
          <w:lang w:val="es-ES"/>
        </w:rPr>
        <w:t xml:space="preserve">A </w:t>
      </w:r>
      <w:proofErr w:type="gramStart"/>
      <w:r w:rsidRPr="00DD3CFB">
        <w:rPr>
          <w:lang w:val="es-ES"/>
        </w:rPr>
        <w:t>continuación</w:t>
      </w:r>
      <w:proofErr w:type="gramEnd"/>
      <w:r w:rsidRPr="00DD3CFB">
        <w:rPr>
          <w:lang w:val="es-ES"/>
        </w:rPr>
        <w:t xml:space="preserve"> se presenta un cuadro comparativo entre diferentes tipos de energía:</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84"/>
        <w:gridCol w:w="2249"/>
        <w:gridCol w:w="1965"/>
        <w:gridCol w:w="1706"/>
        <w:gridCol w:w="2691"/>
      </w:tblGrid>
      <w:tr w:rsidR="00DD3CFB" w:rsidRPr="00DD3CFB" w14:paraId="73A264D9" w14:textId="77777777" w:rsidTr="00DD3CF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0889587" w14:textId="77777777" w:rsidR="00DD3CFB" w:rsidRPr="00DD3CFB" w:rsidRDefault="00DD3CFB" w:rsidP="00DD3CFB">
            <w:pPr>
              <w:rPr>
                <w:rFonts w:ascii="Times New Roman" w:hAnsi="Times New Roman"/>
                <w:b/>
                <w:bCs/>
                <w:sz w:val="24"/>
                <w:szCs w:val="24"/>
              </w:rPr>
            </w:pPr>
            <w:r w:rsidRPr="00DD3CFB">
              <w:rPr>
                <w:rFonts w:ascii="Times New Roman" w:hAnsi="Times New Roman"/>
                <w:b/>
                <w:bCs/>
                <w:sz w:val="24"/>
                <w:szCs w:val="24"/>
              </w:rPr>
              <w:t>Tipo de energía</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2DD0E9F" w14:textId="77777777" w:rsidR="00DD3CFB" w:rsidRPr="00DD3CFB" w:rsidRDefault="00DD3CFB" w:rsidP="00DD3CFB">
            <w:pPr>
              <w:rPr>
                <w:rFonts w:ascii="Times New Roman" w:hAnsi="Times New Roman"/>
                <w:b/>
                <w:bCs/>
                <w:sz w:val="24"/>
                <w:szCs w:val="24"/>
              </w:rPr>
            </w:pPr>
            <w:r w:rsidRPr="00DD3CFB">
              <w:rPr>
                <w:rFonts w:ascii="Times New Roman" w:hAnsi="Times New Roman"/>
                <w:b/>
                <w:bCs/>
                <w:sz w:val="24"/>
                <w:szCs w:val="24"/>
              </w:rPr>
              <w:t>Definición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586B48A" w14:textId="77777777" w:rsidR="00DD3CFB" w:rsidRPr="00DD3CFB" w:rsidRDefault="00DD3CFB" w:rsidP="00DD3CFB">
            <w:pPr>
              <w:rPr>
                <w:rFonts w:ascii="Times New Roman" w:hAnsi="Times New Roman"/>
                <w:b/>
                <w:bCs/>
                <w:sz w:val="24"/>
                <w:szCs w:val="24"/>
              </w:rPr>
            </w:pPr>
            <w:r w:rsidRPr="00DD3CFB">
              <w:rPr>
                <w:rFonts w:ascii="Times New Roman" w:hAnsi="Times New Roman"/>
                <w:b/>
                <w:bCs/>
                <w:sz w:val="24"/>
                <w:szCs w:val="24"/>
              </w:rPr>
              <w:t>Ejemplo de fuentes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BC8F69C" w14:textId="77777777" w:rsidR="00DD3CFB" w:rsidRPr="00DD3CFB" w:rsidRDefault="00DD3CFB" w:rsidP="00DD3CFB">
            <w:pPr>
              <w:rPr>
                <w:rFonts w:ascii="Times New Roman" w:hAnsi="Times New Roman"/>
                <w:b/>
                <w:bCs/>
                <w:sz w:val="24"/>
                <w:szCs w:val="24"/>
              </w:rPr>
            </w:pPr>
            <w:r w:rsidRPr="00DD3CFB">
              <w:rPr>
                <w:rFonts w:ascii="Times New Roman" w:hAnsi="Times New Roman"/>
                <w:b/>
                <w:bCs/>
                <w:sz w:val="24"/>
                <w:szCs w:val="24"/>
              </w:rPr>
              <w:t>Ventajas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7A9AEC3" w14:textId="77777777" w:rsidR="00DD3CFB" w:rsidRPr="00DD3CFB" w:rsidRDefault="00DD3CFB" w:rsidP="00DD3CFB">
            <w:pPr>
              <w:rPr>
                <w:rFonts w:ascii="Times New Roman" w:hAnsi="Times New Roman"/>
                <w:b/>
                <w:bCs/>
                <w:sz w:val="24"/>
                <w:szCs w:val="24"/>
              </w:rPr>
            </w:pPr>
            <w:r w:rsidRPr="00DD3CFB">
              <w:rPr>
                <w:rFonts w:ascii="Times New Roman" w:hAnsi="Times New Roman"/>
                <w:b/>
                <w:bCs/>
                <w:sz w:val="24"/>
                <w:szCs w:val="24"/>
              </w:rPr>
              <w:t>Desventajas</w:t>
            </w:r>
          </w:p>
        </w:tc>
      </w:tr>
      <w:tr w:rsidR="00DD3CFB" w:rsidRPr="00DD3CFB" w14:paraId="0FDB6A0E" w14:textId="77777777" w:rsidTr="00DD3CF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803DC42"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Energía cinética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259A89"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Energía asociada al movimiento de un objeto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8A622FB"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Movimiento de un automóvil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898CD47"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Es fácil de medir y calcular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907EB52"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Puede ser peligrosa si no se controla adecuadamente</w:t>
            </w:r>
          </w:p>
        </w:tc>
      </w:tr>
      <w:tr w:rsidR="00DD3CFB" w:rsidRPr="00DD3CFB" w14:paraId="0CC0B783" w14:textId="77777777" w:rsidTr="00DD3CF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F805694"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Energía potencial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864E26"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Energía almacenada en un objeto debido a su posición en un campo de fuerza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070CE51"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Agua almacenada en una presa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2A7A9FB"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Puede ser almacenada y utilizada más tarde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530D0A3"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Depende de factores externos como la gravedad o la elasticidad del objeto</w:t>
            </w:r>
          </w:p>
        </w:tc>
      </w:tr>
      <w:tr w:rsidR="00DD3CFB" w:rsidRPr="00DD3CFB" w14:paraId="128967AA" w14:textId="77777777" w:rsidTr="00DD3CF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84CDC34"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Energía eléctrica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A898E6"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Energía asociada al movimiento de electrones a través de un circuito eléctrico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9FE7982"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Generación de electricidad en una central eléctrica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8854C7"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Es fácil de transportar y utilizar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3294D5A"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Puede ser peligrosa si no se controla adecuadamente</w:t>
            </w:r>
          </w:p>
        </w:tc>
      </w:tr>
      <w:tr w:rsidR="00DD3CFB" w:rsidRPr="00DD3CFB" w14:paraId="10CE7B29" w14:textId="77777777" w:rsidTr="00DD3CF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C5AA2E0"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Energía térmica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27351A"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Energía asociada al movimiento de las moléculas en un objeto</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2D1C76"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Calor producido por una estufa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A991A3"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Es fácil de medir y calcular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C4511F3"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Puede ser difícil de controlar en grandes cantidades</w:t>
            </w:r>
          </w:p>
        </w:tc>
      </w:tr>
      <w:tr w:rsidR="00DD3CFB" w:rsidRPr="00DD3CFB" w14:paraId="255708E0" w14:textId="77777777" w:rsidTr="00DD3CF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C578C3D"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Energía eólica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ABF0C8"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Energía asociada al movimiento del aire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40DC5B"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Turbinas eólicas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35275A2"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Es una fuente renovable y limpia de energía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D77BB3D"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Depende de las condiciones climáticas</w:t>
            </w:r>
          </w:p>
        </w:tc>
      </w:tr>
      <w:tr w:rsidR="00DD3CFB" w:rsidRPr="00DD3CFB" w14:paraId="356DA99C" w14:textId="77777777" w:rsidTr="00DD3CF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6FC3AA4"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lastRenderedPageBreak/>
              <w:t>Energía solar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5626112"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Energía asociada a la radiación solar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A32D1EC"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Paneles solares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AC112A"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Es una fuente renovable y limpia de energía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61B6E93"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Depende de la ubicación geográfica y las condiciones climáticas</w:t>
            </w:r>
          </w:p>
        </w:tc>
      </w:tr>
      <w:tr w:rsidR="00DD3CFB" w:rsidRPr="00DD3CFB" w14:paraId="11484F3E" w14:textId="77777777" w:rsidTr="00DD3CF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B10A5F4"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Energía hidráulica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8BB6B23"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Energía asociada al movimiento del agua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0A1454"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Generación de energía hidroeléctrica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2BAA29A"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Es una fuente renovable y limpia de energía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CFC9761" w14:textId="77777777" w:rsidR="00DD3CFB" w:rsidRPr="00DD3CFB" w:rsidRDefault="00DD3CFB" w:rsidP="00DD3CFB">
            <w:pPr>
              <w:rPr>
                <w:rFonts w:ascii="Times New Roman" w:hAnsi="Times New Roman"/>
                <w:sz w:val="24"/>
                <w:szCs w:val="24"/>
              </w:rPr>
            </w:pPr>
            <w:r w:rsidRPr="00DD3CFB">
              <w:rPr>
                <w:rFonts w:ascii="Times New Roman" w:hAnsi="Times New Roman"/>
                <w:sz w:val="24"/>
                <w:szCs w:val="24"/>
              </w:rPr>
              <w:t>Puede tener un impacto ambiental significativo en la construcción de presas y embalses</w:t>
            </w:r>
          </w:p>
        </w:tc>
      </w:tr>
    </w:tbl>
    <w:p w14:paraId="1F74B8A6" w14:textId="77777777" w:rsidR="00DD3CFB" w:rsidRDefault="00DD3CFB" w:rsidP="00DD3CFB">
      <w:pPr>
        <w:rPr>
          <w:rFonts w:ascii="Times New Roman" w:hAnsi="Times New Roman"/>
          <w:sz w:val="24"/>
          <w:szCs w:val="24"/>
        </w:rPr>
      </w:pPr>
    </w:p>
    <w:p w14:paraId="1E14B054" w14:textId="21283B39" w:rsidR="00DD3CFB" w:rsidRPr="00DD3CFB" w:rsidRDefault="00DD3CFB" w:rsidP="00DD3CFB">
      <w:pPr>
        <w:rPr>
          <w:rFonts w:ascii="Times New Roman" w:hAnsi="Times New Roman"/>
          <w:sz w:val="24"/>
          <w:szCs w:val="24"/>
        </w:rPr>
      </w:pPr>
      <w:r w:rsidRPr="00DD3CFB">
        <w:rPr>
          <w:rFonts w:ascii="Times New Roman" w:hAnsi="Times New Roman"/>
          <w:sz w:val="24"/>
          <w:szCs w:val="24"/>
        </w:rPr>
        <w:t>Es importante tener en cuenta que cada tipo de energía tiene sus propias ventajas y desventajas y que la elección de una fuente de energía depende de muchos factores, incluyendo la ubicación geográfica, las condiciones climáticas, el costo y la disponibilidad de recursos.</w:t>
      </w:r>
    </w:p>
    <w:p w14:paraId="1ABD3FD7" w14:textId="77777777" w:rsidR="00DD3CFB" w:rsidRPr="00DD3CFB" w:rsidRDefault="00DD3CFB" w:rsidP="00DD3CFB">
      <w:pPr>
        <w:rPr>
          <w:rFonts w:ascii="Times New Roman" w:hAnsi="Times New Roman"/>
          <w:vanish/>
          <w:sz w:val="24"/>
          <w:szCs w:val="24"/>
        </w:rPr>
      </w:pPr>
      <w:r w:rsidRPr="00DD3CFB">
        <w:rPr>
          <w:rFonts w:ascii="Times New Roman" w:hAnsi="Times New Roman"/>
          <w:vanish/>
          <w:sz w:val="24"/>
          <w:szCs w:val="24"/>
        </w:rPr>
        <w:t>Principio del formulario</w:t>
      </w:r>
    </w:p>
    <w:p w14:paraId="2DC28758" w14:textId="6946CCDB" w:rsidR="00DD3CFB" w:rsidRPr="00BE23B9" w:rsidRDefault="00DD3CFB" w:rsidP="00BE23B9">
      <w:pPr>
        <w:rPr>
          <w:rFonts w:ascii="Times New Roman" w:hAnsi="Times New Roman"/>
          <w:sz w:val="24"/>
          <w:szCs w:val="24"/>
        </w:rPr>
      </w:pPr>
    </w:p>
    <w:p w14:paraId="27A5CDFE" w14:textId="5BDC8D76" w:rsidR="00BE23B9" w:rsidRDefault="00BE23B9" w:rsidP="00BE23B9">
      <w:pPr>
        <w:rPr>
          <w:rFonts w:ascii="Times New Roman" w:hAnsi="Times New Roman"/>
          <w:sz w:val="24"/>
          <w:szCs w:val="24"/>
        </w:rPr>
      </w:pPr>
      <w:r w:rsidRPr="00BE23B9">
        <w:rPr>
          <w:rFonts w:ascii="Times New Roman" w:hAnsi="Times New Roman"/>
          <w:sz w:val="24"/>
          <w:szCs w:val="24"/>
        </w:rPr>
        <w:t xml:space="preserve">● Menciona cómo se transforman las energías de una a otra. </w:t>
      </w:r>
    </w:p>
    <w:p w14:paraId="2B6D0353" w14:textId="77777777" w:rsidR="00551219" w:rsidRPr="00551219" w:rsidRDefault="00DD3CFB" w:rsidP="00551219">
      <w:pPr>
        <w:rPr>
          <w:rFonts w:ascii="Segoe UI" w:hAnsi="Segoe UI" w:cs="Segoe UI"/>
          <w:lang w:val="es-ES" w:eastAsia="es-CO"/>
        </w:rPr>
      </w:pPr>
      <w:r w:rsidRPr="00DD3CFB">
        <w:rPr>
          <w:rFonts w:ascii="Times New Roman" w:hAnsi="Times New Roman"/>
          <w:b/>
          <w:bCs/>
          <w:sz w:val="24"/>
          <w:szCs w:val="24"/>
        </w:rPr>
        <w:t>RTA:</w:t>
      </w:r>
      <w:r w:rsidR="00BE4605" w:rsidRPr="00BE4605">
        <w:rPr>
          <w:rFonts w:ascii="Segoe UI" w:eastAsia="Times New Roman" w:hAnsi="Segoe UI" w:cs="Segoe UI"/>
          <w:color w:val="D1D5DB"/>
          <w:sz w:val="24"/>
          <w:szCs w:val="24"/>
          <w:lang w:eastAsia="es-CO"/>
        </w:rPr>
        <w:t xml:space="preserve"> </w:t>
      </w:r>
      <w:r w:rsidR="00551219" w:rsidRPr="00551219">
        <w:rPr>
          <w:rFonts w:ascii="Segoe UI" w:hAnsi="Segoe UI" w:cs="Segoe UI"/>
          <w:lang w:val="es-ES" w:eastAsia="es-CO"/>
        </w:rPr>
        <w:t>Las diferentes formas de energía pueden transformarse de una a otra, y estas transformaciones pueden ser naturales o pueden ser el resultado de la intervención humana. Algunas de las formas más comunes de transformación de energía son:</w:t>
      </w:r>
    </w:p>
    <w:p w14:paraId="1025444C" w14:textId="77777777" w:rsidR="00551219" w:rsidRPr="00551219" w:rsidRDefault="00551219" w:rsidP="00551219">
      <w:pPr>
        <w:numPr>
          <w:ilvl w:val="0"/>
          <w:numId w:val="7"/>
        </w:numPr>
        <w:rPr>
          <w:rFonts w:ascii="Segoe UI" w:eastAsia="Times New Roman" w:hAnsi="Segoe UI" w:cs="Segoe UI"/>
          <w:sz w:val="24"/>
          <w:szCs w:val="24"/>
          <w:lang w:eastAsia="es-CO"/>
        </w:rPr>
      </w:pPr>
      <w:r w:rsidRPr="00551219">
        <w:rPr>
          <w:rFonts w:ascii="Segoe UI" w:eastAsia="Times New Roman" w:hAnsi="Segoe UI" w:cs="Segoe UI"/>
          <w:sz w:val="24"/>
          <w:szCs w:val="24"/>
          <w:lang w:eastAsia="es-CO"/>
        </w:rPr>
        <w:t>Energía cinética a energía potencial: Cuando un objeto se eleva en el aire, su energía cinética se transforma en energía potencial gravitatoria, y viceversa cuando el objeto cae.</w:t>
      </w:r>
    </w:p>
    <w:p w14:paraId="00B9D37B" w14:textId="77777777" w:rsidR="00551219" w:rsidRPr="00551219" w:rsidRDefault="00551219" w:rsidP="00551219">
      <w:pPr>
        <w:numPr>
          <w:ilvl w:val="0"/>
          <w:numId w:val="7"/>
        </w:numPr>
        <w:rPr>
          <w:rFonts w:ascii="Segoe UI" w:eastAsia="Times New Roman" w:hAnsi="Segoe UI" w:cs="Segoe UI"/>
          <w:sz w:val="24"/>
          <w:szCs w:val="24"/>
          <w:lang w:eastAsia="es-CO"/>
        </w:rPr>
      </w:pPr>
      <w:r w:rsidRPr="00551219">
        <w:rPr>
          <w:rFonts w:ascii="Segoe UI" w:eastAsia="Times New Roman" w:hAnsi="Segoe UI" w:cs="Segoe UI"/>
          <w:sz w:val="24"/>
          <w:szCs w:val="24"/>
          <w:lang w:eastAsia="es-CO"/>
        </w:rPr>
        <w:t>Energía potencial a energía cinética: Cuando un objeto se deja caer desde una altura, su energía potencial gravitatoria se convierte en energía cinética a medida que acelera hacia abajo.</w:t>
      </w:r>
    </w:p>
    <w:p w14:paraId="73F2CE2D" w14:textId="77777777" w:rsidR="00551219" w:rsidRPr="00551219" w:rsidRDefault="00551219" w:rsidP="00551219">
      <w:pPr>
        <w:numPr>
          <w:ilvl w:val="0"/>
          <w:numId w:val="7"/>
        </w:numPr>
        <w:rPr>
          <w:rFonts w:ascii="Segoe UI" w:eastAsia="Times New Roman" w:hAnsi="Segoe UI" w:cs="Segoe UI"/>
          <w:sz w:val="24"/>
          <w:szCs w:val="24"/>
          <w:lang w:eastAsia="es-CO"/>
        </w:rPr>
      </w:pPr>
      <w:r w:rsidRPr="00551219">
        <w:rPr>
          <w:rFonts w:ascii="Segoe UI" w:eastAsia="Times New Roman" w:hAnsi="Segoe UI" w:cs="Segoe UI"/>
          <w:sz w:val="24"/>
          <w:szCs w:val="24"/>
          <w:lang w:eastAsia="es-CO"/>
        </w:rPr>
        <w:t>Energía eléctrica a energía lumínica: Cuando se enciende una bombilla, la energía eléctrica se convierte en energía lumínica.</w:t>
      </w:r>
    </w:p>
    <w:p w14:paraId="44DC92E7" w14:textId="77777777" w:rsidR="00551219" w:rsidRPr="00551219" w:rsidRDefault="00551219" w:rsidP="00551219">
      <w:pPr>
        <w:numPr>
          <w:ilvl w:val="0"/>
          <w:numId w:val="7"/>
        </w:numPr>
        <w:rPr>
          <w:rFonts w:ascii="Segoe UI" w:eastAsia="Times New Roman" w:hAnsi="Segoe UI" w:cs="Segoe UI"/>
          <w:sz w:val="24"/>
          <w:szCs w:val="24"/>
          <w:lang w:eastAsia="es-CO"/>
        </w:rPr>
      </w:pPr>
      <w:r w:rsidRPr="00551219">
        <w:rPr>
          <w:rFonts w:ascii="Segoe UI" w:eastAsia="Times New Roman" w:hAnsi="Segoe UI" w:cs="Segoe UI"/>
          <w:sz w:val="24"/>
          <w:szCs w:val="24"/>
          <w:lang w:eastAsia="es-CO"/>
        </w:rPr>
        <w:t>Energía eléctrica a energía térmica: Cuando se enciende una estufa eléctrica, la energía eléctrica se transforma en energía térmica a medida que se calienta la resistencia eléctrica.</w:t>
      </w:r>
    </w:p>
    <w:p w14:paraId="5CFC855A" w14:textId="77777777" w:rsidR="00551219" w:rsidRPr="00551219" w:rsidRDefault="00551219" w:rsidP="00551219">
      <w:pPr>
        <w:numPr>
          <w:ilvl w:val="0"/>
          <w:numId w:val="7"/>
        </w:numPr>
        <w:rPr>
          <w:rFonts w:ascii="Segoe UI" w:eastAsia="Times New Roman" w:hAnsi="Segoe UI" w:cs="Segoe UI"/>
          <w:sz w:val="24"/>
          <w:szCs w:val="24"/>
          <w:lang w:eastAsia="es-CO"/>
        </w:rPr>
      </w:pPr>
      <w:r w:rsidRPr="00551219">
        <w:rPr>
          <w:rFonts w:ascii="Segoe UI" w:eastAsia="Times New Roman" w:hAnsi="Segoe UI" w:cs="Segoe UI"/>
          <w:sz w:val="24"/>
          <w:szCs w:val="24"/>
          <w:lang w:eastAsia="es-CO"/>
        </w:rPr>
        <w:lastRenderedPageBreak/>
        <w:t>Energía eólica a energía eléctrica: Cuando las aspas de un generador de energía eólica giran, generan energía mecánica que se convierte en energía eléctrica a través de un generador.</w:t>
      </w:r>
    </w:p>
    <w:p w14:paraId="5E94BAF0" w14:textId="77777777" w:rsidR="00551219" w:rsidRPr="00551219" w:rsidRDefault="00551219" w:rsidP="00551219">
      <w:pPr>
        <w:numPr>
          <w:ilvl w:val="0"/>
          <w:numId w:val="7"/>
        </w:numPr>
        <w:rPr>
          <w:rFonts w:ascii="Segoe UI" w:eastAsia="Times New Roman" w:hAnsi="Segoe UI" w:cs="Segoe UI"/>
          <w:sz w:val="24"/>
          <w:szCs w:val="24"/>
          <w:lang w:eastAsia="es-CO"/>
        </w:rPr>
      </w:pPr>
      <w:r w:rsidRPr="00551219">
        <w:rPr>
          <w:rFonts w:ascii="Segoe UI" w:eastAsia="Times New Roman" w:hAnsi="Segoe UI" w:cs="Segoe UI"/>
          <w:sz w:val="24"/>
          <w:szCs w:val="24"/>
          <w:lang w:eastAsia="es-CO"/>
        </w:rPr>
        <w:t>Energía solar a energía eléctrica: Los paneles solares convierten la energía solar en energía eléctrica utilizando células fotovoltaicas.</w:t>
      </w:r>
    </w:p>
    <w:p w14:paraId="0AD482F3" w14:textId="77777777" w:rsidR="00551219" w:rsidRPr="00551219" w:rsidRDefault="00551219" w:rsidP="00551219">
      <w:pPr>
        <w:rPr>
          <w:rFonts w:ascii="Segoe UI" w:eastAsia="Times New Roman" w:hAnsi="Segoe UI" w:cs="Segoe UI"/>
          <w:sz w:val="24"/>
          <w:szCs w:val="24"/>
          <w:lang w:eastAsia="es-CO"/>
        </w:rPr>
      </w:pPr>
      <w:r w:rsidRPr="00551219">
        <w:rPr>
          <w:rFonts w:ascii="Segoe UI" w:eastAsia="Times New Roman" w:hAnsi="Segoe UI" w:cs="Segoe UI"/>
          <w:sz w:val="24"/>
          <w:szCs w:val="24"/>
          <w:lang w:eastAsia="es-CO"/>
        </w:rPr>
        <w:t>Estos son solo algunos ejemplos de cómo las diferentes formas de energía pueden transformarse de una a otra. En general, la ley de conservación de la energía establece que la energía no puede ser creada ni destruida, sino que solo puede transformarse de una forma a otra.</w:t>
      </w:r>
    </w:p>
    <w:p w14:paraId="277EE223" w14:textId="15B05E20" w:rsidR="007E748C" w:rsidRPr="00BE23B9" w:rsidRDefault="007E748C" w:rsidP="00D46431">
      <w:pPr>
        <w:rPr>
          <w:rFonts w:ascii="Times New Roman" w:hAnsi="Times New Roman"/>
          <w:sz w:val="24"/>
          <w:szCs w:val="24"/>
        </w:rPr>
      </w:pPr>
    </w:p>
    <w:p w14:paraId="1EDC5301" w14:textId="20540809" w:rsidR="00BE23B9" w:rsidRDefault="00BE23B9" w:rsidP="00BE23B9">
      <w:pPr>
        <w:rPr>
          <w:rFonts w:ascii="Times New Roman" w:hAnsi="Times New Roman"/>
          <w:sz w:val="24"/>
          <w:szCs w:val="24"/>
        </w:rPr>
      </w:pPr>
      <w:r w:rsidRPr="00BE23B9">
        <w:rPr>
          <w:rFonts w:ascii="Times New Roman" w:hAnsi="Times New Roman"/>
          <w:sz w:val="24"/>
          <w:szCs w:val="24"/>
        </w:rPr>
        <w:t xml:space="preserve">● Haga un listado de parámetros físicos. </w:t>
      </w:r>
    </w:p>
    <w:p w14:paraId="43D1AA10" w14:textId="77777777" w:rsidR="00D46431" w:rsidRPr="00BE4605" w:rsidRDefault="00BE4605" w:rsidP="00D46431">
      <w:pPr>
        <w:rPr>
          <w:lang w:val="es-ES"/>
        </w:rPr>
      </w:pPr>
      <w:r w:rsidRPr="00D46431">
        <w:rPr>
          <w:rFonts w:ascii="Times New Roman" w:hAnsi="Times New Roman"/>
          <w:b/>
          <w:bCs/>
          <w:sz w:val="24"/>
          <w:szCs w:val="24"/>
        </w:rPr>
        <w:t>RTA</w:t>
      </w:r>
      <w:r>
        <w:rPr>
          <w:rFonts w:ascii="Times New Roman" w:hAnsi="Times New Roman"/>
          <w:sz w:val="24"/>
          <w:szCs w:val="24"/>
        </w:rPr>
        <w:t>:</w:t>
      </w:r>
      <w:r w:rsidR="009054A9">
        <w:rPr>
          <w:rFonts w:ascii="Times New Roman" w:hAnsi="Times New Roman"/>
          <w:sz w:val="24"/>
          <w:szCs w:val="24"/>
        </w:rPr>
        <w:tab/>
      </w:r>
      <w:r w:rsidR="00D46431" w:rsidRPr="00BE4605">
        <w:rPr>
          <w:lang w:val="es-ES"/>
        </w:rPr>
        <w:t xml:space="preserve">A </w:t>
      </w:r>
      <w:proofErr w:type="gramStart"/>
      <w:r w:rsidR="00D46431" w:rsidRPr="00BE4605">
        <w:rPr>
          <w:lang w:val="es-ES"/>
        </w:rPr>
        <w:t>continuación</w:t>
      </w:r>
      <w:proofErr w:type="gramEnd"/>
      <w:r w:rsidR="00D46431" w:rsidRPr="00BE4605">
        <w:rPr>
          <w:lang w:val="es-ES"/>
        </w:rPr>
        <w:t xml:space="preserve"> se presenta un listado de parámetros físicos comunes:</w:t>
      </w:r>
    </w:p>
    <w:p w14:paraId="5D760180" w14:textId="77777777" w:rsidR="00D46431" w:rsidRPr="00BE4605" w:rsidRDefault="00D46431" w:rsidP="00D46431">
      <w:pPr>
        <w:numPr>
          <w:ilvl w:val="0"/>
          <w:numId w:val="6"/>
        </w:numPr>
        <w:rPr>
          <w:rFonts w:ascii="Times New Roman" w:hAnsi="Times New Roman"/>
          <w:sz w:val="24"/>
          <w:szCs w:val="24"/>
        </w:rPr>
      </w:pPr>
      <w:r w:rsidRPr="00BE4605">
        <w:rPr>
          <w:rFonts w:ascii="Times New Roman" w:hAnsi="Times New Roman"/>
          <w:sz w:val="24"/>
          <w:szCs w:val="24"/>
        </w:rPr>
        <w:t>Masa: la cantidad de materia en un objeto.</w:t>
      </w:r>
    </w:p>
    <w:p w14:paraId="1324759A" w14:textId="77777777" w:rsidR="00D46431" w:rsidRPr="00BE4605" w:rsidRDefault="00D46431" w:rsidP="00D46431">
      <w:pPr>
        <w:numPr>
          <w:ilvl w:val="0"/>
          <w:numId w:val="6"/>
        </w:numPr>
        <w:rPr>
          <w:rFonts w:ascii="Times New Roman" w:hAnsi="Times New Roman"/>
          <w:sz w:val="24"/>
          <w:szCs w:val="24"/>
        </w:rPr>
      </w:pPr>
      <w:r w:rsidRPr="00BE4605">
        <w:rPr>
          <w:rFonts w:ascii="Times New Roman" w:hAnsi="Times New Roman"/>
          <w:sz w:val="24"/>
          <w:szCs w:val="24"/>
        </w:rPr>
        <w:t>Longitud: la medida de la distancia entre dos puntos.</w:t>
      </w:r>
    </w:p>
    <w:p w14:paraId="78C05036" w14:textId="77777777" w:rsidR="00D46431" w:rsidRPr="00BE4605" w:rsidRDefault="00D46431" w:rsidP="00D46431">
      <w:pPr>
        <w:numPr>
          <w:ilvl w:val="0"/>
          <w:numId w:val="6"/>
        </w:numPr>
        <w:rPr>
          <w:rFonts w:ascii="Times New Roman" w:hAnsi="Times New Roman"/>
          <w:sz w:val="24"/>
          <w:szCs w:val="24"/>
        </w:rPr>
      </w:pPr>
      <w:r w:rsidRPr="00BE4605">
        <w:rPr>
          <w:rFonts w:ascii="Times New Roman" w:hAnsi="Times New Roman"/>
          <w:sz w:val="24"/>
          <w:szCs w:val="24"/>
        </w:rPr>
        <w:t>Tiempo: la duración de un evento o proceso.</w:t>
      </w:r>
    </w:p>
    <w:p w14:paraId="04D21B76" w14:textId="77777777" w:rsidR="00D46431" w:rsidRPr="00BE4605" w:rsidRDefault="00D46431" w:rsidP="00D46431">
      <w:pPr>
        <w:numPr>
          <w:ilvl w:val="0"/>
          <w:numId w:val="6"/>
        </w:numPr>
        <w:rPr>
          <w:rFonts w:ascii="Times New Roman" w:hAnsi="Times New Roman"/>
          <w:sz w:val="24"/>
          <w:szCs w:val="24"/>
        </w:rPr>
      </w:pPr>
      <w:r w:rsidRPr="00BE4605">
        <w:rPr>
          <w:rFonts w:ascii="Times New Roman" w:hAnsi="Times New Roman"/>
          <w:sz w:val="24"/>
          <w:szCs w:val="24"/>
        </w:rPr>
        <w:t>Velocidad: la rapidez con la que se mueve un objeto en una dirección determinada.</w:t>
      </w:r>
    </w:p>
    <w:p w14:paraId="0B742A74" w14:textId="77777777" w:rsidR="00D46431" w:rsidRPr="00BE4605" w:rsidRDefault="00D46431" w:rsidP="00D46431">
      <w:pPr>
        <w:numPr>
          <w:ilvl w:val="0"/>
          <w:numId w:val="6"/>
        </w:numPr>
        <w:rPr>
          <w:rFonts w:ascii="Times New Roman" w:hAnsi="Times New Roman"/>
          <w:sz w:val="24"/>
          <w:szCs w:val="24"/>
        </w:rPr>
      </w:pPr>
      <w:r w:rsidRPr="00BE4605">
        <w:rPr>
          <w:rFonts w:ascii="Times New Roman" w:hAnsi="Times New Roman"/>
          <w:sz w:val="24"/>
          <w:szCs w:val="24"/>
        </w:rPr>
        <w:t>Aceleración: la tasa de cambio de la velocidad de un objeto.</w:t>
      </w:r>
    </w:p>
    <w:p w14:paraId="028D5A8B" w14:textId="77777777" w:rsidR="00D46431" w:rsidRPr="00BE4605" w:rsidRDefault="00D46431" w:rsidP="00D46431">
      <w:pPr>
        <w:numPr>
          <w:ilvl w:val="0"/>
          <w:numId w:val="6"/>
        </w:numPr>
        <w:rPr>
          <w:rFonts w:ascii="Times New Roman" w:hAnsi="Times New Roman"/>
          <w:sz w:val="24"/>
          <w:szCs w:val="24"/>
        </w:rPr>
      </w:pPr>
      <w:r w:rsidRPr="00BE4605">
        <w:rPr>
          <w:rFonts w:ascii="Times New Roman" w:hAnsi="Times New Roman"/>
          <w:sz w:val="24"/>
          <w:szCs w:val="24"/>
        </w:rPr>
        <w:t>Fuerza: una cantidad que describe la interacción entre dos objetos.</w:t>
      </w:r>
    </w:p>
    <w:p w14:paraId="03D73508" w14:textId="77777777" w:rsidR="00D46431" w:rsidRPr="00BE4605" w:rsidRDefault="00D46431" w:rsidP="00D46431">
      <w:pPr>
        <w:numPr>
          <w:ilvl w:val="0"/>
          <w:numId w:val="6"/>
        </w:numPr>
        <w:rPr>
          <w:rFonts w:ascii="Times New Roman" w:hAnsi="Times New Roman"/>
          <w:sz w:val="24"/>
          <w:szCs w:val="24"/>
        </w:rPr>
      </w:pPr>
      <w:r w:rsidRPr="00BE4605">
        <w:rPr>
          <w:rFonts w:ascii="Times New Roman" w:hAnsi="Times New Roman"/>
          <w:sz w:val="24"/>
          <w:szCs w:val="24"/>
        </w:rPr>
        <w:t>Presión: la fuerza por unidad de área.</w:t>
      </w:r>
    </w:p>
    <w:p w14:paraId="721A1FAA" w14:textId="77777777" w:rsidR="00D46431" w:rsidRPr="00BE4605" w:rsidRDefault="00D46431" w:rsidP="00D46431">
      <w:pPr>
        <w:numPr>
          <w:ilvl w:val="0"/>
          <w:numId w:val="6"/>
        </w:numPr>
        <w:rPr>
          <w:rFonts w:ascii="Times New Roman" w:hAnsi="Times New Roman"/>
          <w:sz w:val="24"/>
          <w:szCs w:val="24"/>
        </w:rPr>
      </w:pPr>
      <w:r w:rsidRPr="00BE4605">
        <w:rPr>
          <w:rFonts w:ascii="Times New Roman" w:hAnsi="Times New Roman"/>
          <w:sz w:val="24"/>
          <w:szCs w:val="24"/>
        </w:rPr>
        <w:t>Energía: la capacidad de hacer trabajo.</w:t>
      </w:r>
    </w:p>
    <w:p w14:paraId="6F3DB096" w14:textId="77777777" w:rsidR="00D46431" w:rsidRPr="00BE4605" w:rsidRDefault="00D46431" w:rsidP="00D46431">
      <w:pPr>
        <w:numPr>
          <w:ilvl w:val="0"/>
          <w:numId w:val="6"/>
        </w:numPr>
        <w:rPr>
          <w:rFonts w:ascii="Times New Roman" w:hAnsi="Times New Roman"/>
          <w:sz w:val="24"/>
          <w:szCs w:val="24"/>
        </w:rPr>
      </w:pPr>
      <w:r w:rsidRPr="00BE4605">
        <w:rPr>
          <w:rFonts w:ascii="Times New Roman" w:hAnsi="Times New Roman"/>
          <w:sz w:val="24"/>
          <w:szCs w:val="24"/>
        </w:rPr>
        <w:t>Potencia: la cantidad de energía por unidad de tiempo.</w:t>
      </w:r>
    </w:p>
    <w:p w14:paraId="2CAC5484" w14:textId="77777777" w:rsidR="00D46431" w:rsidRPr="00BE4605" w:rsidRDefault="00D46431" w:rsidP="00D46431">
      <w:pPr>
        <w:numPr>
          <w:ilvl w:val="0"/>
          <w:numId w:val="6"/>
        </w:numPr>
        <w:rPr>
          <w:rFonts w:ascii="Times New Roman" w:hAnsi="Times New Roman"/>
          <w:sz w:val="24"/>
          <w:szCs w:val="24"/>
        </w:rPr>
      </w:pPr>
      <w:r w:rsidRPr="00BE4605">
        <w:rPr>
          <w:rFonts w:ascii="Times New Roman" w:hAnsi="Times New Roman"/>
          <w:sz w:val="24"/>
          <w:szCs w:val="24"/>
        </w:rPr>
        <w:t>Temperatura: una medida de la energía térmica en un objeto.</w:t>
      </w:r>
    </w:p>
    <w:p w14:paraId="6A3326B0" w14:textId="77777777" w:rsidR="00D46431" w:rsidRPr="00BE4605" w:rsidRDefault="00D46431" w:rsidP="00D46431">
      <w:pPr>
        <w:numPr>
          <w:ilvl w:val="0"/>
          <w:numId w:val="6"/>
        </w:numPr>
        <w:rPr>
          <w:rFonts w:ascii="Times New Roman" w:hAnsi="Times New Roman"/>
          <w:sz w:val="24"/>
          <w:szCs w:val="24"/>
        </w:rPr>
      </w:pPr>
      <w:r w:rsidRPr="00BE4605">
        <w:rPr>
          <w:rFonts w:ascii="Times New Roman" w:hAnsi="Times New Roman"/>
          <w:sz w:val="24"/>
          <w:szCs w:val="24"/>
        </w:rPr>
        <w:t>Resistencia eléctrica: la medida de la oposición al flujo de corriente eléctrica.</w:t>
      </w:r>
    </w:p>
    <w:p w14:paraId="47602CDE" w14:textId="77777777" w:rsidR="00D46431" w:rsidRPr="00BE4605" w:rsidRDefault="00D46431" w:rsidP="00D46431">
      <w:pPr>
        <w:numPr>
          <w:ilvl w:val="0"/>
          <w:numId w:val="6"/>
        </w:numPr>
        <w:rPr>
          <w:rFonts w:ascii="Times New Roman" w:hAnsi="Times New Roman"/>
          <w:sz w:val="24"/>
          <w:szCs w:val="24"/>
        </w:rPr>
      </w:pPr>
      <w:r w:rsidRPr="00BE4605">
        <w:rPr>
          <w:rFonts w:ascii="Times New Roman" w:hAnsi="Times New Roman"/>
          <w:sz w:val="24"/>
          <w:szCs w:val="24"/>
        </w:rPr>
        <w:t>Capacitancia eléctrica: la medida de la capacidad de un objeto para almacenar carga eléctrica.</w:t>
      </w:r>
    </w:p>
    <w:p w14:paraId="4FA60EF3" w14:textId="77777777" w:rsidR="00D46431" w:rsidRPr="00BE4605" w:rsidRDefault="00D46431" w:rsidP="00D46431">
      <w:pPr>
        <w:numPr>
          <w:ilvl w:val="0"/>
          <w:numId w:val="6"/>
        </w:numPr>
        <w:rPr>
          <w:rFonts w:ascii="Times New Roman" w:hAnsi="Times New Roman"/>
          <w:sz w:val="24"/>
          <w:szCs w:val="24"/>
        </w:rPr>
      </w:pPr>
      <w:r w:rsidRPr="00BE4605">
        <w:rPr>
          <w:rFonts w:ascii="Times New Roman" w:hAnsi="Times New Roman"/>
          <w:sz w:val="24"/>
          <w:szCs w:val="24"/>
        </w:rPr>
        <w:t>Inductancia eléctrica: la medida de la oposición de un objeto al cambio en la corriente eléctrica.</w:t>
      </w:r>
    </w:p>
    <w:p w14:paraId="30985300" w14:textId="77777777" w:rsidR="00D46431" w:rsidRPr="00BE4605" w:rsidRDefault="00D46431" w:rsidP="00D46431">
      <w:pPr>
        <w:numPr>
          <w:ilvl w:val="0"/>
          <w:numId w:val="6"/>
        </w:numPr>
        <w:rPr>
          <w:rFonts w:ascii="Times New Roman" w:hAnsi="Times New Roman"/>
          <w:sz w:val="24"/>
          <w:szCs w:val="24"/>
        </w:rPr>
      </w:pPr>
      <w:r w:rsidRPr="00BE4605">
        <w:rPr>
          <w:rFonts w:ascii="Times New Roman" w:hAnsi="Times New Roman"/>
          <w:sz w:val="24"/>
          <w:szCs w:val="24"/>
        </w:rPr>
        <w:t>Frecuencia: el número de ciclos por segundo de una onda periódica.</w:t>
      </w:r>
    </w:p>
    <w:p w14:paraId="5EB4EEDB" w14:textId="77777777" w:rsidR="00D46431" w:rsidRPr="00BE4605" w:rsidRDefault="00D46431" w:rsidP="00D46431">
      <w:pPr>
        <w:numPr>
          <w:ilvl w:val="0"/>
          <w:numId w:val="6"/>
        </w:numPr>
        <w:rPr>
          <w:rFonts w:ascii="Times New Roman" w:hAnsi="Times New Roman"/>
          <w:sz w:val="24"/>
          <w:szCs w:val="24"/>
        </w:rPr>
      </w:pPr>
      <w:r w:rsidRPr="00BE4605">
        <w:rPr>
          <w:rFonts w:ascii="Times New Roman" w:hAnsi="Times New Roman"/>
          <w:sz w:val="24"/>
          <w:szCs w:val="24"/>
        </w:rPr>
        <w:lastRenderedPageBreak/>
        <w:t>Intensidad luminosa: la cantidad de luz que se emite por unidad de tiempo y ángulo sólido.</w:t>
      </w:r>
    </w:p>
    <w:p w14:paraId="5E3C28D0" w14:textId="77777777" w:rsidR="00D46431" w:rsidRPr="00BE4605" w:rsidRDefault="00D46431" w:rsidP="00D46431">
      <w:pPr>
        <w:numPr>
          <w:ilvl w:val="0"/>
          <w:numId w:val="6"/>
        </w:numPr>
        <w:rPr>
          <w:rFonts w:ascii="Times New Roman" w:hAnsi="Times New Roman"/>
          <w:sz w:val="24"/>
          <w:szCs w:val="24"/>
        </w:rPr>
      </w:pPr>
      <w:r w:rsidRPr="00BE4605">
        <w:rPr>
          <w:rFonts w:ascii="Times New Roman" w:hAnsi="Times New Roman"/>
          <w:sz w:val="24"/>
          <w:szCs w:val="24"/>
        </w:rPr>
        <w:t>Flujo luminoso: la cantidad total de luz emitida por una fuente de luz.</w:t>
      </w:r>
    </w:p>
    <w:p w14:paraId="44F6AAEC" w14:textId="77777777" w:rsidR="00D46431" w:rsidRPr="00BE4605" w:rsidRDefault="00D46431" w:rsidP="00D46431">
      <w:pPr>
        <w:numPr>
          <w:ilvl w:val="0"/>
          <w:numId w:val="6"/>
        </w:numPr>
        <w:rPr>
          <w:rFonts w:ascii="Times New Roman" w:hAnsi="Times New Roman"/>
          <w:sz w:val="24"/>
          <w:szCs w:val="24"/>
        </w:rPr>
      </w:pPr>
      <w:r w:rsidRPr="00BE4605">
        <w:rPr>
          <w:rFonts w:ascii="Times New Roman" w:hAnsi="Times New Roman"/>
          <w:sz w:val="24"/>
          <w:szCs w:val="24"/>
        </w:rPr>
        <w:t>Índice de refracción: la medida de la velocidad de la luz en un medio en comparación con la velocidad en el vacío.</w:t>
      </w:r>
    </w:p>
    <w:p w14:paraId="46080723" w14:textId="77777777" w:rsidR="00D46431" w:rsidRPr="00BE4605" w:rsidRDefault="00D46431" w:rsidP="00D46431">
      <w:pPr>
        <w:numPr>
          <w:ilvl w:val="0"/>
          <w:numId w:val="6"/>
        </w:numPr>
        <w:rPr>
          <w:rFonts w:ascii="Times New Roman" w:hAnsi="Times New Roman"/>
          <w:sz w:val="24"/>
          <w:szCs w:val="24"/>
        </w:rPr>
      </w:pPr>
      <w:r w:rsidRPr="00BE4605">
        <w:rPr>
          <w:rFonts w:ascii="Times New Roman" w:hAnsi="Times New Roman"/>
          <w:sz w:val="24"/>
          <w:szCs w:val="24"/>
        </w:rPr>
        <w:t>Campo magnético: la región del espacio alrededor de un imán o conductor por el que actúa una fuerza magnética.</w:t>
      </w:r>
    </w:p>
    <w:p w14:paraId="3D0696AB" w14:textId="77777777" w:rsidR="00D46431" w:rsidRPr="00BE4605" w:rsidRDefault="00D46431" w:rsidP="00D46431">
      <w:pPr>
        <w:numPr>
          <w:ilvl w:val="0"/>
          <w:numId w:val="6"/>
        </w:numPr>
        <w:rPr>
          <w:rFonts w:ascii="Times New Roman" w:hAnsi="Times New Roman"/>
          <w:sz w:val="24"/>
          <w:szCs w:val="24"/>
        </w:rPr>
      </w:pPr>
      <w:r w:rsidRPr="00BE4605">
        <w:rPr>
          <w:rFonts w:ascii="Times New Roman" w:hAnsi="Times New Roman"/>
          <w:sz w:val="24"/>
          <w:szCs w:val="24"/>
        </w:rPr>
        <w:t>Carga eléctrica: la propiedad física de la materia que causa la interacción electromagnética.</w:t>
      </w:r>
    </w:p>
    <w:p w14:paraId="40CEE681" w14:textId="77777777" w:rsidR="00D46431" w:rsidRDefault="00D46431" w:rsidP="00D46431">
      <w:pPr>
        <w:numPr>
          <w:ilvl w:val="0"/>
          <w:numId w:val="6"/>
        </w:numPr>
        <w:rPr>
          <w:rFonts w:ascii="Times New Roman" w:hAnsi="Times New Roman"/>
          <w:sz w:val="24"/>
          <w:szCs w:val="24"/>
        </w:rPr>
      </w:pPr>
      <w:r w:rsidRPr="00BE4605">
        <w:rPr>
          <w:rFonts w:ascii="Times New Roman" w:hAnsi="Times New Roman"/>
          <w:sz w:val="24"/>
          <w:szCs w:val="24"/>
        </w:rPr>
        <w:t>Densidad: la cantidad de masa por unidad de volumen de un objeto o sustancia.</w:t>
      </w:r>
    </w:p>
    <w:p w14:paraId="5C6DA82C" w14:textId="77777777" w:rsidR="00D46431" w:rsidRDefault="00D46431" w:rsidP="00D46431">
      <w:pPr>
        <w:pStyle w:val="Prrafodelista"/>
        <w:numPr>
          <w:ilvl w:val="0"/>
          <w:numId w:val="6"/>
        </w:numPr>
        <w:rPr>
          <w:rFonts w:ascii="Times New Roman" w:hAnsi="Times New Roman"/>
          <w:sz w:val="24"/>
          <w:szCs w:val="24"/>
        </w:rPr>
      </w:pPr>
      <w:r w:rsidRPr="00FD1071">
        <w:rPr>
          <w:rFonts w:ascii="Times New Roman" w:hAnsi="Times New Roman"/>
          <w:sz w:val="24"/>
          <w:szCs w:val="24"/>
        </w:rPr>
        <w:t>Viscosidad: La resistencia de un fluido a fluir.</w:t>
      </w:r>
    </w:p>
    <w:p w14:paraId="75D97A7F" w14:textId="77777777" w:rsidR="00D46431" w:rsidRPr="00BE23B9" w:rsidRDefault="00D46431" w:rsidP="00D46431">
      <w:pPr>
        <w:pStyle w:val="Prrafodelista"/>
        <w:numPr>
          <w:ilvl w:val="0"/>
          <w:numId w:val="6"/>
        </w:numPr>
        <w:rPr>
          <w:rFonts w:ascii="Times New Roman" w:hAnsi="Times New Roman"/>
          <w:sz w:val="24"/>
          <w:szCs w:val="24"/>
        </w:rPr>
      </w:pPr>
      <w:r w:rsidRPr="007E748C">
        <w:rPr>
          <w:rFonts w:ascii="Times New Roman" w:hAnsi="Times New Roman"/>
          <w:sz w:val="24"/>
          <w:szCs w:val="24"/>
        </w:rPr>
        <w:t>Viscosidad: La resistencia de un fluido a fluir.</w:t>
      </w:r>
    </w:p>
    <w:p w14:paraId="05691D04" w14:textId="0AA97EAA" w:rsidR="00BE23B9" w:rsidRDefault="00BE23B9" w:rsidP="00BE23B9">
      <w:pPr>
        <w:rPr>
          <w:rFonts w:ascii="Times New Roman" w:hAnsi="Times New Roman"/>
          <w:sz w:val="24"/>
          <w:szCs w:val="24"/>
        </w:rPr>
      </w:pPr>
      <w:r w:rsidRPr="00BE23B9">
        <w:rPr>
          <w:rFonts w:ascii="Times New Roman" w:hAnsi="Times New Roman"/>
          <w:sz w:val="24"/>
          <w:szCs w:val="24"/>
        </w:rPr>
        <w:t xml:space="preserve">● Seleccione 3 parámetros del listado anterior para realizar el análisis. </w:t>
      </w:r>
    </w:p>
    <w:p w14:paraId="236CF6AF" w14:textId="388AB9A8" w:rsidR="008768E6" w:rsidRPr="008768E6" w:rsidRDefault="008768E6" w:rsidP="00BE23B9">
      <w:pPr>
        <w:rPr>
          <w:rFonts w:ascii="Times New Roman" w:hAnsi="Times New Roman"/>
          <w:b/>
          <w:bCs/>
          <w:sz w:val="24"/>
          <w:szCs w:val="24"/>
        </w:rPr>
      </w:pPr>
      <w:r w:rsidRPr="008768E6">
        <w:rPr>
          <w:rFonts w:ascii="Times New Roman" w:hAnsi="Times New Roman"/>
          <w:b/>
          <w:bCs/>
          <w:sz w:val="24"/>
          <w:szCs w:val="24"/>
        </w:rPr>
        <w:t>RTA:</w:t>
      </w:r>
    </w:p>
    <w:p w14:paraId="455681E9" w14:textId="4829E7AC" w:rsidR="008768E6" w:rsidRPr="008768E6" w:rsidRDefault="008768E6" w:rsidP="008768E6">
      <w:pPr>
        <w:numPr>
          <w:ilvl w:val="0"/>
          <w:numId w:val="8"/>
        </w:numPr>
        <w:rPr>
          <w:lang w:val="es-ES"/>
        </w:rPr>
      </w:pPr>
      <w:r w:rsidRPr="008768E6">
        <w:rPr>
          <w:lang w:val="es-ES"/>
        </w:rPr>
        <w:t>Energía: La energía es un parámetro fundamental que se define como la capacidad de un sistema para realizar trabajo. La energía puede existir en varias formas, incluyendo energía cinética, energía potencial, energía térmica, energía eléctrica, etc. La conservación de la energía es una ley fundamental de la física que establece que la energía total en un sistema cerrado se mantiene constante.</w:t>
      </w:r>
    </w:p>
    <w:p w14:paraId="22C2AEE6" w14:textId="77777777" w:rsidR="008768E6" w:rsidRPr="008768E6" w:rsidRDefault="008768E6" w:rsidP="008768E6">
      <w:pPr>
        <w:numPr>
          <w:ilvl w:val="0"/>
          <w:numId w:val="8"/>
        </w:numPr>
        <w:rPr>
          <w:rFonts w:ascii="Times New Roman" w:hAnsi="Times New Roman"/>
          <w:sz w:val="24"/>
          <w:szCs w:val="24"/>
        </w:rPr>
      </w:pPr>
      <w:r w:rsidRPr="008768E6">
        <w:rPr>
          <w:rFonts w:ascii="Times New Roman" w:hAnsi="Times New Roman"/>
          <w:sz w:val="24"/>
          <w:szCs w:val="24"/>
        </w:rPr>
        <w:t>Velocidad: La velocidad es una medida de la rapidez con la que se mueve un objeto. La velocidad se define como la tasa de cambio de la posición de un objeto con respecto al tiempo. La velocidad puede ser constante o variable, y se puede medir en varias unidades, incluyendo metros por segundo, kilómetros por hora, millas por hora, etc.</w:t>
      </w:r>
    </w:p>
    <w:p w14:paraId="21BC6C92" w14:textId="77777777" w:rsidR="008768E6" w:rsidRPr="008768E6" w:rsidRDefault="008768E6" w:rsidP="008768E6">
      <w:pPr>
        <w:numPr>
          <w:ilvl w:val="0"/>
          <w:numId w:val="8"/>
        </w:numPr>
        <w:rPr>
          <w:rFonts w:ascii="Times New Roman" w:hAnsi="Times New Roman"/>
          <w:sz w:val="24"/>
          <w:szCs w:val="24"/>
        </w:rPr>
      </w:pPr>
      <w:r w:rsidRPr="008768E6">
        <w:rPr>
          <w:rFonts w:ascii="Times New Roman" w:hAnsi="Times New Roman"/>
          <w:sz w:val="24"/>
          <w:szCs w:val="24"/>
        </w:rPr>
        <w:t>Temperatura: La temperatura es una medida de la energía térmica en un objeto. La temperatura se mide en grados Celsius (°C) o grados Fahrenheit (°F), y se puede utilizar para describir la cantidad de calor que se transfiere entre objetos. La temperatura puede ser medida con termómetros, y es un parámetro importante en muchos procesos físicos y químicos.</w:t>
      </w:r>
    </w:p>
    <w:p w14:paraId="118C5E67" w14:textId="549DEDA9" w:rsidR="008768E6" w:rsidRPr="00BE23B9" w:rsidRDefault="008768E6" w:rsidP="00BE23B9">
      <w:pPr>
        <w:rPr>
          <w:rFonts w:ascii="Times New Roman" w:hAnsi="Times New Roman"/>
          <w:sz w:val="24"/>
          <w:szCs w:val="24"/>
        </w:rPr>
      </w:pPr>
    </w:p>
    <w:p w14:paraId="2C8AD927" w14:textId="20810051" w:rsidR="00BE23B9" w:rsidRDefault="00BE23B9" w:rsidP="00BE23B9">
      <w:pPr>
        <w:rPr>
          <w:rFonts w:ascii="Times New Roman" w:hAnsi="Times New Roman"/>
          <w:sz w:val="24"/>
          <w:szCs w:val="24"/>
        </w:rPr>
      </w:pPr>
      <w:r w:rsidRPr="00BE23B9">
        <w:rPr>
          <w:rFonts w:ascii="Times New Roman" w:hAnsi="Times New Roman"/>
          <w:sz w:val="24"/>
          <w:szCs w:val="24"/>
        </w:rPr>
        <w:t xml:space="preserve">● Seleccione: materiales, elementos o aparatos de acuerdo con el análisis que va a realizar. </w:t>
      </w:r>
    </w:p>
    <w:p w14:paraId="49FE5708" w14:textId="77777777" w:rsidR="00237FDA" w:rsidRPr="00237FDA" w:rsidRDefault="00CB4361" w:rsidP="00237FDA">
      <w:pPr>
        <w:rPr>
          <w:lang w:val="es-ES"/>
        </w:rPr>
      </w:pPr>
      <w:r w:rsidRPr="00237FDA">
        <w:rPr>
          <w:rFonts w:ascii="Times New Roman" w:hAnsi="Times New Roman"/>
          <w:b/>
          <w:bCs/>
          <w:sz w:val="24"/>
          <w:szCs w:val="24"/>
        </w:rPr>
        <w:t>RT</w:t>
      </w:r>
      <w:r w:rsidR="00237FDA" w:rsidRPr="00237FDA">
        <w:rPr>
          <w:rFonts w:ascii="Times New Roman" w:hAnsi="Times New Roman"/>
          <w:b/>
          <w:bCs/>
          <w:sz w:val="24"/>
          <w:szCs w:val="24"/>
        </w:rPr>
        <w:t>A:</w:t>
      </w:r>
      <w:r w:rsidR="00237FDA">
        <w:rPr>
          <w:rFonts w:ascii="Times New Roman" w:hAnsi="Times New Roman"/>
          <w:sz w:val="24"/>
          <w:szCs w:val="24"/>
        </w:rPr>
        <w:t xml:space="preserve"> </w:t>
      </w:r>
      <w:r w:rsidR="00237FDA" w:rsidRPr="00237FDA">
        <w:rPr>
          <w:lang w:val="es-ES"/>
        </w:rPr>
        <w:t>Para realizar el análisis de los parámetros seleccionados, se pueden utilizar los siguientes materiales, elementos o aparatos:</w:t>
      </w:r>
    </w:p>
    <w:p w14:paraId="3D5D9A55" w14:textId="77777777" w:rsidR="00237FDA" w:rsidRPr="00237FDA" w:rsidRDefault="00237FDA" w:rsidP="00237FDA">
      <w:pPr>
        <w:numPr>
          <w:ilvl w:val="0"/>
          <w:numId w:val="9"/>
        </w:numPr>
        <w:rPr>
          <w:rFonts w:ascii="Times New Roman" w:hAnsi="Times New Roman"/>
          <w:b/>
          <w:bCs/>
          <w:sz w:val="24"/>
          <w:szCs w:val="24"/>
        </w:rPr>
      </w:pPr>
      <w:r w:rsidRPr="00237FDA">
        <w:rPr>
          <w:rFonts w:ascii="Times New Roman" w:hAnsi="Times New Roman"/>
          <w:b/>
          <w:bCs/>
          <w:sz w:val="24"/>
          <w:szCs w:val="24"/>
        </w:rPr>
        <w:t>Materiales:</w:t>
      </w:r>
    </w:p>
    <w:p w14:paraId="4AF69335" w14:textId="77777777" w:rsidR="00237FDA" w:rsidRPr="00237FDA" w:rsidRDefault="00237FDA" w:rsidP="00237FDA">
      <w:pPr>
        <w:numPr>
          <w:ilvl w:val="0"/>
          <w:numId w:val="10"/>
        </w:numPr>
        <w:rPr>
          <w:rFonts w:ascii="Times New Roman" w:hAnsi="Times New Roman"/>
          <w:sz w:val="24"/>
          <w:szCs w:val="24"/>
        </w:rPr>
      </w:pPr>
      <w:r w:rsidRPr="00237FDA">
        <w:rPr>
          <w:rFonts w:ascii="Times New Roman" w:hAnsi="Times New Roman"/>
          <w:sz w:val="24"/>
          <w:szCs w:val="24"/>
        </w:rPr>
        <w:t>Pelotas de diferentes tamaños y pesos para medir la energía cinética.</w:t>
      </w:r>
    </w:p>
    <w:p w14:paraId="707A3A68" w14:textId="77777777" w:rsidR="00237FDA" w:rsidRPr="00237FDA" w:rsidRDefault="00237FDA" w:rsidP="00237FDA">
      <w:pPr>
        <w:numPr>
          <w:ilvl w:val="0"/>
          <w:numId w:val="10"/>
        </w:numPr>
        <w:rPr>
          <w:rFonts w:ascii="Times New Roman" w:hAnsi="Times New Roman"/>
          <w:sz w:val="24"/>
          <w:szCs w:val="24"/>
        </w:rPr>
      </w:pPr>
      <w:r w:rsidRPr="00237FDA">
        <w:rPr>
          <w:rFonts w:ascii="Times New Roman" w:hAnsi="Times New Roman"/>
          <w:sz w:val="24"/>
          <w:szCs w:val="24"/>
        </w:rPr>
        <w:lastRenderedPageBreak/>
        <w:t>Resortes de diferentes tamaños y constantes elásticas para medir la energía potencial elástica.</w:t>
      </w:r>
    </w:p>
    <w:p w14:paraId="1C1FA60A" w14:textId="77777777" w:rsidR="00237FDA" w:rsidRPr="00237FDA" w:rsidRDefault="00237FDA" w:rsidP="00237FDA">
      <w:pPr>
        <w:numPr>
          <w:ilvl w:val="0"/>
          <w:numId w:val="10"/>
        </w:numPr>
        <w:rPr>
          <w:rFonts w:ascii="Times New Roman" w:hAnsi="Times New Roman"/>
          <w:sz w:val="24"/>
          <w:szCs w:val="24"/>
        </w:rPr>
      </w:pPr>
      <w:r w:rsidRPr="00237FDA">
        <w:rPr>
          <w:rFonts w:ascii="Times New Roman" w:hAnsi="Times New Roman"/>
          <w:sz w:val="24"/>
          <w:szCs w:val="24"/>
        </w:rPr>
        <w:t>Un termómetro para medir la temperatura.</w:t>
      </w:r>
    </w:p>
    <w:p w14:paraId="053183A9" w14:textId="77777777" w:rsidR="00237FDA" w:rsidRPr="00237FDA" w:rsidRDefault="00237FDA" w:rsidP="00237FDA">
      <w:pPr>
        <w:numPr>
          <w:ilvl w:val="0"/>
          <w:numId w:val="11"/>
        </w:numPr>
        <w:rPr>
          <w:rFonts w:ascii="Times New Roman" w:hAnsi="Times New Roman"/>
          <w:b/>
          <w:bCs/>
          <w:sz w:val="24"/>
          <w:szCs w:val="24"/>
        </w:rPr>
      </w:pPr>
      <w:r w:rsidRPr="00237FDA">
        <w:rPr>
          <w:rFonts w:ascii="Times New Roman" w:hAnsi="Times New Roman"/>
          <w:b/>
          <w:bCs/>
          <w:sz w:val="24"/>
          <w:szCs w:val="24"/>
        </w:rPr>
        <w:t>Elementos:</w:t>
      </w:r>
    </w:p>
    <w:p w14:paraId="57949C72" w14:textId="77777777" w:rsidR="00237FDA" w:rsidRPr="00237FDA" w:rsidRDefault="00237FDA" w:rsidP="00237FDA">
      <w:pPr>
        <w:numPr>
          <w:ilvl w:val="0"/>
          <w:numId w:val="12"/>
        </w:numPr>
        <w:rPr>
          <w:rFonts w:ascii="Times New Roman" w:hAnsi="Times New Roman"/>
          <w:sz w:val="24"/>
          <w:szCs w:val="24"/>
        </w:rPr>
      </w:pPr>
      <w:r w:rsidRPr="00237FDA">
        <w:rPr>
          <w:rFonts w:ascii="Times New Roman" w:hAnsi="Times New Roman"/>
          <w:sz w:val="24"/>
          <w:szCs w:val="24"/>
        </w:rPr>
        <w:t>Una superficie plana y lisa para realizar mediciones de velocidad de las pelotas.</w:t>
      </w:r>
    </w:p>
    <w:p w14:paraId="7B42A823" w14:textId="77777777" w:rsidR="00237FDA" w:rsidRPr="00237FDA" w:rsidRDefault="00237FDA" w:rsidP="00237FDA">
      <w:pPr>
        <w:numPr>
          <w:ilvl w:val="0"/>
          <w:numId w:val="12"/>
        </w:numPr>
        <w:rPr>
          <w:rFonts w:ascii="Times New Roman" w:hAnsi="Times New Roman"/>
          <w:sz w:val="24"/>
          <w:szCs w:val="24"/>
        </w:rPr>
      </w:pPr>
      <w:r w:rsidRPr="00237FDA">
        <w:rPr>
          <w:rFonts w:ascii="Times New Roman" w:hAnsi="Times New Roman"/>
          <w:sz w:val="24"/>
          <w:szCs w:val="24"/>
        </w:rPr>
        <w:t>Una plataforma elevada para medir la energía potencial gravitatoria de las pelotas.</w:t>
      </w:r>
    </w:p>
    <w:p w14:paraId="4739480A" w14:textId="77777777" w:rsidR="00237FDA" w:rsidRPr="00237FDA" w:rsidRDefault="00237FDA" w:rsidP="00237FDA">
      <w:pPr>
        <w:numPr>
          <w:ilvl w:val="0"/>
          <w:numId w:val="12"/>
        </w:numPr>
        <w:rPr>
          <w:rFonts w:ascii="Times New Roman" w:hAnsi="Times New Roman"/>
          <w:sz w:val="24"/>
          <w:szCs w:val="24"/>
        </w:rPr>
      </w:pPr>
      <w:r w:rsidRPr="00237FDA">
        <w:rPr>
          <w:rFonts w:ascii="Times New Roman" w:hAnsi="Times New Roman"/>
          <w:sz w:val="24"/>
          <w:szCs w:val="24"/>
        </w:rPr>
        <w:t>Un cronómetro para medir el tiempo que tardan las pelotas en recorrer una determinada distancia.</w:t>
      </w:r>
    </w:p>
    <w:p w14:paraId="7B8D9540" w14:textId="77777777" w:rsidR="00237FDA" w:rsidRPr="00237FDA" w:rsidRDefault="00237FDA" w:rsidP="00237FDA">
      <w:pPr>
        <w:numPr>
          <w:ilvl w:val="0"/>
          <w:numId w:val="13"/>
        </w:numPr>
        <w:rPr>
          <w:rFonts w:ascii="Times New Roman" w:hAnsi="Times New Roman"/>
          <w:b/>
          <w:bCs/>
          <w:sz w:val="24"/>
          <w:szCs w:val="24"/>
        </w:rPr>
      </w:pPr>
      <w:r w:rsidRPr="00237FDA">
        <w:rPr>
          <w:rFonts w:ascii="Times New Roman" w:hAnsi="Times New Roman"/>
          <w:b/>
          <w:bCs/>
          <w:sz w:val="24"/>
          <w:szCs w:val="24"/>
        </w:rPr>
        <w:t>Aparatos:</w:t>
      </w:r>
    </w:p>
    <w:p w14:paraId="01A3AE7E" w14:textId="77777777" w:rsidR="00237FDA" w:rsidRPr="00237FDA" w:rsidRDefault="00237FDA" w:rsidP="00237FDA">
      <w:pPr>
        <w:numPr>
          <w:ilvl w:val="0"/>
          <w:numId w:val="14"/>
        </w:numPr>
        <w:rPr>
          <w:rFonts w:ascii="Times New Roman" w:hAnsi="Times New Roman"/>
          <w:sz w:val="24"/>
          <w:szCs w:val="24"/>
        </w:rPr>
      </w:pPr>
      <w:r w:rsidRPr="00237FDA">
        <w:rPr>
          <w:rFonts w:ascii="Times New Roman" w:hAnsi="Times New Roman"/>
          <w:sz w:val="24"/>
          <w:szCs w:val="24"/>
        </w:rPr>
        <w:t>Un generador de energía eléctrica para demostrar la conversión de energía eólica a energía eléctrica.</w:t>
      </w:r>
    </w:p>
    <w:p w14:paraId="7F69BD29" w14:textId="77777777" w:rsidR="00237FDA" w:rsidRPr="00237FDA" w:rsidRDefault="00237FDA" w:rsidP="00237FDA">
      <w:pPr>
        <w:numPr>
          <w:ilvl w:val="0"/>
          <w:numId w:val="14"/>
        </w:numPr>
        <w:rPr>
          <w:rFonts w:ascii="Times New Roman" w:hAnsi="Times New Roman"/>
          <w:sz w:val="24"/>
          <w:szCs w:val="24"/>
        </w:rPr>
      </w:pPr>
      <w:r w:rsidRPr="00237FDA">
        <w:rPr>
          <w:rFonts w:ascii="Times New Roman" w:hAnsi="Times New Roman"/>
          <w:sz w:val="24"/>
          <w:szCs w:val="24"/>
        </w:rPr>
        <w:t>Un panel solar para demostrar la conversión de energía solar a energía eléctrica.</w:t>
      </w:r>
    </w:p>
    <w:p w14:paraId="168AC03D" w14:textId="77777777" w:rsidR="00237FDA" w:rsidRPr="00237FDA" w:rsidRDefault="00237FDA" w:rsidP="00237FDA">
      <w:pPr>
        <w:numPr>
          <w:ilvl w:val="0"/>
          <w:numId w:val="14"/>
        </w:numPr>
        <w:rPr>
          <w:rFonts w:ascii="Times New Roman" w:hAnsi="Times New Roman"/>
          <w:sz w:val="24"/>
          <w:szCs w:val="24"/>
        </w:rPr>
      </w:pPr>
      <w:r w:rsidRPr="00237FDA">
        <w:rPr>
          <w:rFonts w:ascii="Times New Roman" w:hAnsi="Times New Roman"/>
          <w:sz w:val="24"/>
          <w:szCs w:val="24"/>
        </w:rPr>
        <w:t>Un horno eléctrico para demostrar la conversión de energía eléctrica a energía térmica.</w:t>
      </w:r>
    </w:p>
    <w:p w14:paraId="39DF3C12" w14:textId="6893B328" w:rsidR="00237FDA" w:rsidRPr="00237FDA" w:rsidRDefault="00237FDA" w:rsidP="00237FDA">
      <w:pPr>
        <w:rPr>
          <w:rFonts w:ascii="Times New Roman" w:hAnsi="Times New Roman"/>
          <w:vanish/>
          <w:sz w:val="24"/>
          <w:szCs w:val="24"/>
        </w:rPr>
      </w:pPr>
      <w:r w:rsidRPr="00237FDA">
        <w:rPr>
          <w:rFonts w:ascii="Times New Roman" w:hAnsi="Times New Roman"/>
          <w:sz w:val="24"/>
          <w:szCs w:val="24"/>
        </w:rPr>
        <w:t>Con estos materiales, elementos y aparatos se pueden realizar diversas pruebas y experimentos para demostrar cómo se pueden transformar las diferentes formas de energía, así como para medir los parámetros físicos seleccionados.</w:t>
      </w:r>
      <w:r w:rsidRPr="00237FDA">
        <w:rPr>
          <w:rFonts w:ascii="Times New Roman" w:hAnsi="Times New Roman"/>
          <w:vanish/>
          <w:sz w:val="24"/>
          <w:szCs w:val="24"/>
        </w:rPr>
        <w:t>Final del formulario</w:t>
      </w:r>
    </w:p>
    <w:p w14:paraId="0FF5EDAF" w14:textId="44105348" w:rsidR="00CB4361" w:rsidRPr="00BE23B9" w:rsidRDefault="00CB4361" w:rsidP="00BE23B9">
      <w:pPr>
        <w:rPr>
          <w:rFonts w:ascii="Times New Roman" w:hAnsi="Times New Roman"/>
          <w:sz w:val="24"/>
          <w:szCs w:val="24"/>
        </w:rPr>
      </w:pPr>
    </w:p>
    <w:p w14:paraId="65B97792" w14:textId="054CF6D4" w:rsidR="00BE23B9" w:rsidRDefault="00BE23B9" w:rsidP="00BE23B9">
      <w:pPr>
        <w:rPr>
          <w:rFonts w:ascii="Times New Roman" w:hAnsi="Times New Roman"/>
          <w:sz w:val="24"/>
          <w:szCs w:val="24"/>
        </w:rPr>
      </w:pPr>
      <w:r w:rsidRPr="00BE23B9">
        <w:rPr>
          <w:rFonts w:ascii="Times New Roman" w:hAnsi="Times New Roman"/>
          <w:sz w:val="24"/>
          <w:szCs w:val="24"/>
        </w:rPr>
        <w:t xml:space="preserve">● Registre en un diagrama las recomendaciones para el análisis a realizar (alistamiento para el experimento, elementos, observaciones antes del experimento, observaciones al final y conclusiones). </w:t>
      </w:r>
    </w:p>
    <w:p w14:paraId="7DE22EE0" w14:textId="7EBE7D8F" w:rsidR="00E700D4" w:rsidRPr="000778B1" w:rsidRDefault="00237FDA" w:rsidP="000778B1">
      <w:pPr>
        <w:rPr>
          <w:rFonts w:ascii="Times New Roman" w:hAnsi="Times New Roman"/>
          <w:b/>
          <w:bCs/>
          <w:sz w:val="24"/>
          <w:szCs w:val="24"/>
        </w:rPr>
      </w:pPr>
      <w:r w:rsidRPr="000778B1">
        <w:rPr>
          <w:rFonts w:ascii="Times New Roman" w:hAnsi="Times New Roman"/>
          <w:b/>
          <w:bCs/>
          <w:sz w:val="24"/>
          <w:szCs w:val="24"/>
        </w:rPr>
        <w:t xml:space="preserve">RTA: </w:t>
      </w:r>
    </w:p>
    <w:p w14:paraId="692D3598"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w:t>
      </w:r>
    </w:p>
    <w:p w14:paraId="066DE98E"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 xml:space="preserve">│ </w:t>
      </w:r>
      <w:r w:rsidRPr="00283541">
        <w:rPr>
          <w:rFonts w:ascii="Times New Roman" w:hAnsi="Times New Roman"/>
          <w:b/>
          <w:bCs/>
          <w:sz w:val="24"/>
          <w:szCs w:val="24"/>
        </w:rPr>
        <w:t>Alistamiento</w:t>
      </w:r>
      <w:r w:rsidRPr="00E700D4">
        <w:rPr>
          <w:rFonts w:ascii="Times New Roman" w:hAnsi="Times New Roman"/>
          <w:sz w:val="24"/>
          <w:szCs w:val="24"/>
        </w:rPr>
        <w:t>│</w:t>
      </w:r>
    </w:p>
    <w:p w14:paraId="41A59E30"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w:t>
      </w:r>
    </w:p>
    <w:p w14:paraId="09B27AB9"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 1. Seleccionar los parámetros físicos a analizar.</w:t>
      </w:r>
    </w:p>
    <w:p w14:paraId="1F1AB22C"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 2. Preparar los materiales, elementos y aparatos necesarios.</w:t>
      </w:r>
    </w:p>
    <w:p w14:paraId="5E3206D8"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 3. Revisar las medidas de seguridad pertinentes.</w:t>
      </w:r>
    </w:p>
    <w:p w14:paraId="403D6389"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w:t>
      </w:r>
    </w:p>
    <w:p w14:paraId="0E205B29"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 xml:space="preserve">        │</w:t>
      </w:r>
    </w:p>
    <w:p w14:paraId="0A55E5F3"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lastRenderedPageBreak/>
        <w:t xml:space="preserve">        ▼</w:t>
      </w:r>
    </w:p>
    <w:p w14:paraId="1C635BA5"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w:t>
      </w:r>
    </w:p>
    <w:p w14:paraId="2ABF7D8B" w14:textId="77777777" w:rsidR="00E700D4" w:rsidRPr="00E700D4" w:rsidRDefault="00E700D4" w:rsidP="00E700D4">
      <w:pPr>
        <w:rPr>
          <w:rFonts w:ascii="Times New Roman" w:hAnsi="Times New Roman"/>
          <w:sz w:val="24"/>
          <w:szCs w:val="24"/>
        </w:rPr>
      </w:pPr>
      <w:proofErr w:type="gramStart"/>
      <w:r w:rsidRPr="00E700D4">
        <w:rPr>
          <w:rFonts w:ascii="Times New Roman" w:hAnsi="Times New Roman"/>
          <w:sz w:val="24"/>
          <w:szCs w:val="24"/>
        </w:rPr>
        <w:t xml:space="preserve">│  </w:t>
      </w:r>
      <w:r w:rsidRPr="000778B1">
        <w:rPr>
          <w:rFonts w:ascii="Times New Roman" w:hAnsi="Times New Roman"/>
          <w:b/>
          <w:bCs/>
          <w:sz w:val="24"/>
          <w:szCs w:val="24"/>
        </w:rPr>
        <w:t>Experimento</w:t>
      </w:r>
      <w:proofErr w:type="gramEnd"/>
      <w:r w:rsidRPr="00E700D4">
        <w:rPr>
          <w:rFonts w:ascii="Times New Roman" w:hAnsi="Times New Roman"/>
          <w:sz w:val="24"/>
          <w:szCs w:val="24"/>
        </w:rPr>
        <w:t>│</w:t>
      </w:r>
    </w:p>
    <w:p w14:paraId="0F40049B"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w:t>
      </w:r>
    </w:p>
    <w:p w14:paraId="25FD703F"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 1. Medir la energía cinética de las pelotas utilizando una superficie plana y lisa.</w:t>
      </w:r>
    </w:p>
    <w:p w14:paraId="06C7F4BC"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 2. Medir la energía potencial gravitatoria de las pelotas utilizando una plataforma elevada.</w:t>
      </w:r>
    </w:p>
    <w:p w14:paraId="40048D97"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 3. Medir la energía potencial elástica de los resortes utilizando una balanza.</w:t>
      </w:r>
    </w:p>
    <w:p w14:paraId="09B8A3AA"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 4. Medir la velocidad de las pelotas utilizando un cronómetro.</w:t>
      </w:r>
    </w:p>
    <w:p w14:paraId="0B6B6104"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 5. Medir la temperatura con un termómetro.</w:t>
      </w:r>
    </w:p>
    <w:p w14:paraId="31758908"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 6. Utilizar el generador de energía eléctrica y el panel solar para demostrar la conversión de energía eólica y solar a energía eléctrica.</w:t>
      </w:r>
    </w:p>
    <w:p w14:paraId="0516C2B0"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 7. Utilizar el horno eléctrico para demostrar la conversión de energía eléctrica a energía térmica.</w:t>
      </w:r>
    </w:p>
    <w:p w14:paraId="5537980D"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w:t>
      </w:r>
    </w:p>
    <w:p w14:paraId="50D11AD1"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 xml:space="preserve">        │</w:t>
      </w:r>
    </w:p>
    <w:p w14:paraId="00FE9394"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 xml:space="preserve">        ▼</w:t>
      </w:r>
    </w:p>
    <w:p w14:paraId="41704B77"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w:t>
      </w:r>
    </w:p>
    <w:p w14:paraId="0C0BDEA4"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w:t>
      </w:r>
      <w:r w:rsidRPr="000778B1">
        <w:rPr>
          <w:rFonts w:ascii="Times New Roman" w:hAnsi="Times New Roman"/>
          <w:b/>
          <w:bCs/>
          <w:sz w:val="24"/>
          <w:szCs w:val="24"/>
        </w:rPr>
        <w:t>Observaciones</w:t>
      </w:r>
      <w:r w:rsidRPr="00E700D4">
        <w:rPr>
          <w:rFonts w:ascii="Times New Roman" w:hAnsi="Times New Roman"/>
          <w:sz w:val="24"/>
          <w:szCs w:val="24"/>
        </w:rPr>
        <w:t>│</w:t>
      </w:r>
    </w:p>
    <w:p w14:paraId="3E68E051"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w:t>
      </w:r>
    </w:p>
    <w:p w14:paraId="587259BE"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 1. Anotar los resultados obtenidos en cada medición.</w:t>
      </w:r>
    </w:p>
    <w:p w14:paraId="35E9B174"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 2. Verificar que los valores de los parámetros medidos sean coherentes.</w:t>
      </w:r>
    </w:p>
    <w:p w14:paraId="61498A67"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 3. Identificar posibles fuentes de error y considerar medidas para minimizarlos.</w:t>
      </w:r>
    </w:p>
    <w:p w14:paraId="5D4F7466"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w:t>
      </w:r>
    </w:p>
    <w:p w14:paraId="4C3144DF" w14:textId="2DD93ECD" w:rsidR="00E700D4" w:rsidRDefault="00E700D4" w:rsidP="00E700D4">
      <w:pPr>
        <w:rPr>
          <w:rFonts w:ascii="Times New Roman" w:hAnsi="Times New Roman"/>
          <w:sz w:val="24"/>
          <w:szCs w:val="24"/>
        </w:rPr>
      </w:pPr>
      <w:r w:rsidRPr="00E700D4">
        <w:rPr>
          <w:rFonts w:ascii="Times New Roman" w:hAnsi="Times New Roman"/>
          <w:sz w:val="24"/>
          <w:szCs w:val="24"/>
        </w:rPr>
        <w:t xml:space="preserve">        │</w:t>
      </w:r>
    </w:p>
    <w:p w14:paraId="024B0D14" w14:textId="1572A188" w:rsidR="00283541" w:rsidRDefault="00283541" w:rsidP="00E700D4">
      <w:pPr>
        <w:rPr>
          <w:rFonts w:ascii="Times New Roman" w:hAnsi="Times New Roman"/>
          <w:sz w:val="24"/>
          <w:szCs w:val="24"/>
        </w:rPr>
      </w:pPr>
      <w:r>
        <w:rPr>
          <w:rFonts w:ascii="Times New Roman" w:hAnsi="Times New Roman"/>
          <w:sz w:val="24"/>
          <w:szCs w:val="24"/>
        </w:rPr>
        <w:t xml:space="preserve">        </w:t>
      </w:r>
      <w:r w:rsidRPr="00E700D4">
        <w:rPr>
          <w:rFonts w:ascii="Times New Roman" w:hAnsi="Times New Roman"/>
          <w:sz w:val="24"/>
          <w:szCs w:val="24"/>
        </w:rPr>
        <w:t>│</w:t>
      </w:r>
    </w:p>
    <w:p w14:paraId="69AB8EA8" w14:textId="0F54208C" w:rsidR="00283541" w:rsidRPr="00E700D4" w:rsidRDefault="00283541" w:rsidP="00E700D4">
      <w:pPr>
        <w:rPr>
          <w:rFonts w:ascii="Times New Roman" w:hAnsi="Times New Roman"/>
          <w:sz w:val="24"/>
          <w:szCs w:val="24"/>
        </w:rPr>
      </w:pPr>
      <w:r>
        <w:rPr>
          <w:rFonts w:ascii="Times New Roman" w:hAnsi="Times New Roman"/>
          <w:sz w:val="24"/>
          <w:szCs w:val="24"/>
        </w:rPr>
        <w:t xml:space="preserve">        </w:t>
      </w:r>
      <w:r w:rsidRPr="00E700D4">
        <w:rPr>
          <w:rFonts w:ascii="Times New Roman" w:hAnsi="Times New Roman"/>
          <w:sz w:val="24"/>
          <w:szCs w:val="24"/>
        </w:rPr>
        <w:t>│</w:t>
      </w:r>
    </w:p>
    <w:p w14:paraId="192BF45C"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 xml:space="preserve">        ▼</w:t>
      </w:r>
    </w:p>
    <w:p w14:paraId="464A1CA0"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lastRenderedPageBreak/>
        <w:t>┌────────────┐</w:t>
      </w:r>
    </w:p>
    <w:p w14:paraId="2439109A"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w:t>
      </w:r>
      <w:r w:rsidRPr="000778B1">
        <w:rPr>
          <w:rFonts w:ascii="Times New Roman" w:hAnsi="Times New Roman"/>
          <w:b/>
          <w:bCs/>
          <w:sz w:val="24"/>
          <w:szCs w:val="24"/>
        </w:rPr>
        <w:t>Conclusiones</w:t>
      </w:r>
      <w:r w:rsidRPr="00E700D4">
        <w:rPr>
          <w:rFonts w:ascii="Times New Roman" w:hAnsi="Times New Roman"/>
          <w:sz w:val="24"/>
          <w:szCs w:val="24"/>
        </w:rPr>
        <w:t xml:space="preserve"> │</w:t>
      </w:r>
    </w:p>
    <w:p w14:paraId="3C3E9BB1"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w:t>
      </w:r>
    </w:p>
    <w:p w14:paraId="48E7B489"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 1. Analizar los resultados y establecer las relaciones entre los parámetros medidos.</w:t>
      </w:r>
    </w:p>
    <w:p w14:paraId="7C05C06F" w14:textId="77777777" w:rsidR="00E700D4" w:rsidRPr="00E700D4" w:rsidRDefault="00E700D4" w:rsidP="00E700D4">
      <w:pPr>
        <w:rPr>
          <w:rFonts w:ascii="Times New Roman" w:hAnsi="Times New Roman"/>
          <w:sz w:val="24"/>
          <w:szCs w:val="24"/>
        </w:rPr>
      </w:pPr>
      <w:r w:rsidRPr="00E700D4">
        <w:rPr>
          <w:rFonts w:ascii="Times New Roman" w:hAnsi="Times New Roman"/>
          <w:sz w:val="24"/>
          <w:szCs w:val="24"/>
        </w:rPr>
        <w:t>│ 2. Comprobar si se cumple la conservación de la energía en cada conversión.</w:t>
      </w:r>
    </w:p>
    <w:p w14:paraId="74A5C8B4" w14:textId="4EEEC1B3" w:rsidR="00237FDA" w:rsidRDefault="00E700D4" w:rsidP="00E700D4">
      <w:pPr>
        <w:rPr>
          <w:rFonts w:ascii="Times New Roman" w:hAnsi="Times New Roman"/>
          <w:sz w:val="24"/>
          <w:szCs w:val="24"/>
        </w:rPr>
      </w:pPr>
      <w:r w:rsidRPr="00E700D4">
        <w:rPr>
          <w:rFonts w:ascii="Times New Roman" w:hAnsi="Times New Roman"/>
          <w:sz w:val="24"/>
          <w:szCs w:val="24"/>
        </w:rPr>
        <w:t>│ 3. Interpretar los resultados y concluir si se han alcanzado los objetivos planteados.</w:t>
      </w:r>
    </w:p>
    <w:p w14:paraId="3889DEC6" w14:textId="1C34173E" w:rsidR="00515BB9" w:rsidRPr="00BE23B9" w:rsidRDefault="00515BB9" w:rsidP="00E700D4">
      <w:pPr>
        <w:rPr>
          <w:rFonts w:ascii="Times New Roman" w:hAnsi="Times New Roman"/>
          <w:sz w:val="24"/>
          <w:szCs w:val="24"/>
          <w:u w:val="single"/>
        </w:rPr>
      </w:pPr>
      <w:r w:rsidRPr="00E700D4">
        <w:rPr>
          <w:rFonts w:ascii="Times New Roman" w:hAnsi="Times New Roman"/>
          <w:sz w:val="24"/>
          <w:szCs w:val="24"/>
        </w:rPr>
        <w:t>└────────────┘</w:t>
      </w:r>
    </w:p>
    <w:p w14:paraId="172D040B" w14:textId="5C402DCE" w:rsidR="00BE23B9" w:rsidRDefault="00BE23B9" w:rsidP="00BE23B9">
      <w:pPr>
        <w:rPr>
          <w:rFonts w:ascii="Times New Roman" w:hAnsi="Times New Roman"/>
          <w:sz w:val="24"/>
          <w:szCs w:val="24"/>
        </w:rPr>
      </w:pPr>
      <w:r w:rsidRPr="00BE23B9">
        <w:rPr>
          <w:rFonts w:ascii="Times New Roman" w:hAnsi="Times New Roman"/>
          <w:sz w:val="24"/>
          <w:szCs w:val="24"/>
        </w:rPr>
        <w:t xml:space="preserve">● Seleccione los materiales, insumos e instrumentos de acuerdo con el procedimiento de análisis de los parámetros seleccionados. </w:t>
      </w:r>
    </w:p>
    <w:p w14:paraId="1E37D890" w14:textId="77777777" w:rsidR="007906E4" w:rsidRPr="007906E4" w:rsidRDefault="007906E4" w:rsidP="007906E4">
      <w:pPr>
        <w:rPr>
          <w:lang w:val="es-ES"/>
        </w:rPr>
      </w:pPr>
      <w:r w:rsidRPr="007906E4">
        <w:rPr>
          <w:rFonts w:ascii="Times New Roman" w:hAnsi="Times New Roman"/>
          <w:b/>
          <w:bCs/>
          <w:sz w:val="24"/>
          <w:szCs w:val="24"/>
        </w:rPr>
        <w:t>RTA:</w:t>
      </w:r>
      <w:r>
        <w:rPr>
          <w:rFonts w:ascii="Times New Roman" w:hAnsi="Times New Roman"/>
          <w:sz w:val="24"/>
          <w:szCs w:val="24"/>
        </w:rPr>
        <w:t xml:space="preserve"> </w:t>
      </w:r>
      <w:r w:rsidRPr="007906E4">
        <w:rPr>
          <w:lang w:val="es-ES"/>
        </w:rPr>
        <w:t>Según el procedimiento de análisis de los parámetros seleccionados, se requieren los siguientes materiales, insumos e instrumentos:</w:t>
      </w:r>
    </w:p>
    <w:p w14:paraId="5F7BDD02" w14:textId="77777777" w:rsidR="007906E4" w:rsidRPr="007906E4" w:rsidRDefault="007906E4" w:rsidP="007906E4">
      <w:pPr>
        <w:numPr>
          <w:ilvl w:val="0"/>
          <w:numId w:val="15"/>
        </w:numPr>
        <w:rPr>
          <w:rFonts w:ascii="Times New Roman" w:hAnsi="Times New Roman"/>
          <w:sz w:val="24"/>
          <w:szCs w:val="24"/>
        </w:rPr>
      </w:pPr>
      <w:r w:rsidRPr="007906E4">
        <w:rPr>
          <w:rFonts w:ascii="Times New Roman" w:hAnsi="Times New Roman"/>
          <w:sz w:val="24"/>
          <w:szCs w:val="24"/>
        </w:rPr>
        <w:t>Pelotas de diferentes materiales y tamaños</w:t>
      </w:r>
    </w:p>
    <w:p w14:paraId="2DDA879E" w14:textId="77777777" w:rsidR="007906E4" w:rsidRPr="007906E4" w:rsidRDefault="007906E4" w:rsidP="007906E4">
      <w:pPr>
        <w:numPr>
          <w:ilvl w:val="0"/>
          <w:numId w:val="15"/>
        </w:numPr>
        <w:rPr>
          <w:rFonts w:ascii="Times New Roman" w:hAnsi="Times New Roman"/>
          <w:sz w:val="24"/>
          <w:szCs w:val="24"/>
        </w:rPr>
      </w:pPr>
      <w:r w:rsidRPr="007906E4">
        <w:rPr>
          <w:rFonts w:ascii="Times New Roman" w:hAnsi="Times New Roman"/>
          <w:sz w:val="24"/>
          <w:szCs w:val="24"/>
        </w:rPr>
        <w:t>Plataforma elevada para medir la altura</w:t>
      </w:r>
    </w:p>
    <w:p w14:paraId="339195D6" w14:textId="77777777" w:rsidR="007906E4" w:rsidRPr="007906E4" w:rsidRDefault="007906E4" w:rsidP="007906E4">
      <w:pPr>
        <w:numPr>
          <w:ilvl w:val="0"/>
          <w:numId w:val="15"/>
        </w:numPr>
        <w:rPr>
          <w:rFonts w:ascii="Times New Roman" w:hAnsi="Times New Roman"/>
          <w:sz w:val="24"/>
          <w:szCs w:val="24"/>
        </w:rPr>
      </w:pPr>
      <w:r w:rsidRPr="007906E4">
        <w:rPr>
          <w:rFonts w:ascii="Times New Roman" w:hAnsi="Times New Roman"/>
          <w:sz w:val="24"/>
          <w:szCs w:val="24"/>
        </w:rPr>
        <w:t>Cinta métrica para medir la altura de la plataforma</w:t>
      </w:r>
    </w:p>
    <w:p w14:paraId="732DF99F" w14:textId="77777777" w:rsidR="007906E4" w:rsidRPr="007906E4" w:rsidRDefault="007906E4" w:rsidP="007906E4">
      <w:pPr>
        <w:numPr>
          <w:ilvl w:val="0"/>
          <w:numId w:val="15"/>
        </w:numPr>
        <w:rPr>
          <w:rFonts w:ascii="Times New Roman" w:hAnsi="Times New Roman"/>
          <w:sz w:val="24"/>
          <w:szCs w:val="24"/>
        </w:rPr>
      </w:pPr>
      <w:r w:rsidRPr="007906E4">
        <w:rPr>
          <w:rFonts w:ascii="Times New Roman" w:hAnsi="Times New Roman"/>
          <w:sz w:val="24"/>
          <w:szCs w:val="24"/>
        </w:rPr>
        <w:t>Superficie plana y lisa para medir la energía cinética</w:t>
      </w:r>
    </w:p>
    <w:p w14:paraId="45CE4285" w14:textId="77777777" w:rsidR="007906E4" w:rsidRPr="007906E4" w:rsidRDefault="007906E4" w:rsidP="007906E4">
      <w:pPr>
        <w:numPr>
          <w:ilvl w:val="0"/>
          <w:numId w:val="15"/>
        </w:numPr>
        <w:rPr>
          <w:rFonts w:ascii="Times New Roman" w:hAnsi="Times New Roman"/>
          <w:sz w:val="24"/>
          <w:szCs w:val="24"/>
        </w:rPr>
      </w:pPr>
      <w:r w:rsidRPr="007906E4">
        <w:rPr>
          <w:rFonts w:ascii="Times New Roman" w:hAnsi="Times New Roman"/>
          <w:sz w:val="24"/>
          <w:szCs w:val="24"/>
        </w:rPr>
        <w:t>Cronómetro para medir la velocidad de las pelotas</w:t>
      </w:r>
    </w:p>
    <w:p w14:paraId="14DAC89A" w14:textId="77777777" w:rsidR="007906E4" w:rsidRPr="007906E4" w:rsidRDefault="007906E4" w:rsidP="007906E4">
      <w:pPr>
        <w:numPr>
          <w:ilvl w:val="0"/>
          <w:numId w:val="15"/>
        </w:numPr>
        <w:rPr>
          <w:rFonts w:ascii="Times New Roman" w:hAnsi="Times New Roman"/>
          <w:sz w:val="24"/>
          <w:szCs w:val="24"/>
        </w:rPr>
      </w:pPr>
      <w:r w:rsidRPr="007906E4">
        <w:rPr>
          <w:rFonts w:ascii="Times New Roman" w:hAnsi="Times New Roman"/>
          <w:sz w:val="24"/>
          <w:szCs w:val="24"/>
        </w:rPr>
        <w:t>Resortes de diferentes tamaños y durezas</w:t>
      </w:r>
    </w:p>
    <w:p w14:paraId="284E7F15" w14:textId="77777777" w:rsidR="007906E4" w:rsidRPr="007906E4" w:rsidRDefault="007906E4" w:rsidP="007906E4">
      <w:pPr>
        <w:numPr>
          <w:ilvl w:val="0"/>
          <w:numId w:val="15"/>
        </w:numPr>
        <w:rPr>
          <w:rFonts w:ascii="Times New Roman" w:hAnsi="Times New Roman"/>
          <w:sz w:val="24"/>
          <w:szCs w:val="24"/>
        </w:rPr>
      </w:pPr>
      <w:r w:rsidRPr="007906E4">
        <w:rPr>
          <w:rFonts w:ascii="Times New Roman" w:hAnsi="Times New Roman"/>
          <w:sz w:val="24"/>
          <w:szCs w:val="24"/>
        </w:rPr>
        <w:t>Balanza para medir la fuerza necesaria para comprimir el resorte</w:t>
      </w:r>
    </w:p>
    <w:p w14:paraId="666E18E0" w14:textId="77777777" w:rsidR="007906E4" w:rsidRPr="007906E4" w:rsidRDefault="007906E4" w:rsidP="007906E4">
      <w:pPr>
        <w:numPr>
          <w:ilvl w:val="0"/>
          <w:numId w:val="15"/>
        </w:numPr>
        <w:rPr>
          <w:rFonts w:ascii="Times New Roman" w:hAnsi="Times New Roman"/>
          <w:sz w:val="24"/>
          <w:szCs w:val="24"/>
        </w:rPr>
      </w:pPr>
      <w:r w:rsidRPr="007906E4">
        <w:rPr>
          <w:rFonts w:ascii="Times New Roman" w:hAnsi="Times New Roman"/>
          <w:sz w:val="24"/>
          <w:szCs w:val="24"/>
        </w:rPr>
        <w:t>Generador de energía eléctrica y panel solar para demostrar la conversión de energía eólica y solar a energía eléctrica</w:t>
      </w:r>
    </w:p>
    <w:p w14:paraId="28BD37D2" w14:textId="77777777" w:rsidR="007906E4" w:rsidRPr="007906E4" w:rsidRDefault="007906E4" w:rsidP="007906E4">
      <w:pPr>
        <w:numPr>
          <w:ilvl w:val="0"/>
          <w:numId w:val="15"/>
        </w:numPr>
        <w:rPr>
          <w:rFonts w:ascii="Times New Roman" w:hAnsi="Times New Roman"/>
          <w:sz w:val="24"/>
          <w:szCs w:val="24"/>
        </w:rPr>
      </w:pPr>
      <w:r w:rsidRPr="007906E4">
        <w:rPr>
          <w:rFonts w:ascii="Times New Roman" w:hAnsi="Times New Roman"/>
          <w:sz w:val="24"/>
          <w:szCs w:val="24"/>
        </w:rPr>
        <w:t>Horno eléctrico para demostrar la conversión de energía eléctrica a energía térmica</w:t>
      </w:r>
    </w:p>
    <w:p w14:paraId="7E134316" w14:textId="77777777" w:rsidR="007906E4" w:rsidRPr="007906E4" w:rsidRDefault="007906E4" w:rsidP="007906E4">
      <w:pPr>
        <w:numPr>
          <w:ilvl w:val="0"/>
          <w:numId w:val="15"/>
        </w:numPr>
        <w:rPr>
          <w:rFonts w:ascii="Times New Roman" w:hAnsi="Times New Roman"/>
          <w:sz w:val="24"/>
          <w:szCs w:val="24"/>
        </w:rPr>
      </w:pPr>
      <w:r w:rsidRPr="007906E4">
        <w:rPr>
          <w:rFonts w:ascii="Times New Roman" w:hAnsi="Times New Roman"/>
          <w:sz w:val="24"/>
          <w:szCs w:val="24"/>
        </w:rPr>
        <w:t>Termómetro para medir la temperatura</w:t>
      </w:r>
    </w:p>
    <w:p w14:paraId="44018DFD" w14:textId="77777777" w:rsidR="007906E4" w:rsidRPr="007906E4" w:rsidRDefault="007906E4" w:rsidP="007906E4">
      <w:pPr>
        <w:numPr>
          <w:ilvl w:val="0"/>
          <w:numId w:val="15"/>
        </w:numPr>
        <w:rPr>
          <w:rFonts w:ascii="Times New Roman" w:hAnsi="Times New Roman"/>
          <w:sz w:val="24"/>
          <w:szCs w:val="24"/>
        </w:rPr>
      </w:pPr>
      <w:r w:rsidRPr="007906E4">
        <w:rPr>
          <w:rFonts w:ascii="Times New Roman" w:hAnsi="Times New Roman"/>
          <w:sz w:val="24"/>
          <w:szCs w:val="24"/>
        </w:rPr>
        <w:t>Cableado y conectores para conectar los dispositivos eléctricos</w:t>
      </w:r>
    </w:p>
    <w:p w14:paraId="0AB10B70" w14:textId="77777777" w:rsidR="007906E4" w:rsidRPr="007906E4" w:rsidRDefault="007906E4" w:rsidP="007906E4">
      <w:pPr>
        <w:rPr>
          <w:rFonts w:ascii="Times New Roman" w:hAnsi="Times New Roman"/>
          <w:sz w:val="24"/>
          <w:szCs w:val="24"/>
        </w:rPr>
      </w:pPr>
      <w:r w:rsidRPr="007906E4">
        <w:rPr>
          <w:rFonts w:ascii="Times New Roman" w:hAnsi="Times New Roman"/>
          <w:sz w:val="24"/>
          <w:szCs w:val="24"/>
        </w:rPr>
        <w:t>Es importante tener en cuenta que se deben tomar las medidas de seguridad necesarias para el manejo de los materiales y equipos, como el uso de guantes, gafas de protección y evitar tocar los elementos eléctricos con las manos mojadas o húmedas.</w:t>
      </w:r>
    </w:p>
    <w:p w14:paraId="252A2396" w14:textId="45108A13" w:rsidR="007906E4" w:rsidRPr="00BE23B9" w:rsidRDefault="007906E4" w:rsidP="00BE23B9">
      <w:pPr>
        <w:rPr>
          <w:rFonts w:ascii="Times New Roman" w:hAnsi="Times New Roman"/>
          <w:sz w:val="24"/>
          <w:szCs w:val="24"/>
        </w:rPr>
      </w:pPr>
    </w:p>
    <w:p w14:paraId="3500D1F8" w14:textId="248F2472" w:rsidR="00BE23B9" w:rsidRDefault="00BE23B9" w:rsidP="00BE23B9">
      <w:pPr>
        <w:rPr>
          <w:rFonts w:ascii="Times New Roman" w:hAnsi="Times New Roman"/>
          <w:sz w:val="24"/>
          <w:szCs w:val="24"/>
        </w:rPr>
      </w:pPr>
      <w:r w:rsidRPr="00BE23B9">
        <w:rPr>
          <w:rFonts w:ascii="Times New Roman" w:hAnsi="Times New Roman"/>
          <w:sz w:val="24"/>
          <w:szCs w:val="24"/>
        </w:rPr>
        <w:lastRenderedPageBreak/>
        <w:t xml:space="preserve">● Realice mediante lista de chequeo el alistamiento de los materiales necesarios para el experimento. </w:t>
      </w:r>
    </w:p>
    <w:p w14:paraId="5AE992DF" w14:textId="77777777" w:rsidR="007906E4" w:rsidRPr="007906E4" w:rsidRDefault="007906E4" w:rsidP="007906E4">
      <w:pPr>
        <w:rPr>
          <w:lang w:val="es-ES"/>
        </w:rPr>
      </w:pPr>
      <w:r w:rsidRPr="007906E4">
        <w:rPr>
          <w:rFonts w:ascii="Times New Roman" w:hAnsi="Times New Roman"/>
          <w:b/>
          <w:bCs/>
          <w:sz w:val="24"/>
          <w:szCs w:val="24"/>
        </w:rPr>
        <w:t>RTA:</w:t>
      </w:r>
      <w:r>
        <w:rPr>
          <w:rFonts w:ascii="Times New Roman" w:hAnsi="Times New Roman"/>
          <w:sz w:val="24"/>
          <w:szCs w:val="24"/>
        </w:rPr>
        <w:t xml:space="preserve"> </w:t>
      </w:r>
      <w:r w:rsidRPr="007906E4">
        <w:rPr>
          <w:lang w:val="es-ES"/>
        </w:rPr>
        <w:t>Para el alistamiento de los materiales necesarios para el experimento, se puede seguir la siguiente lista de chequeo:</w:t>
      </w:r>
    </w:p>
    <w:p w14:paraId="4DB451FF" w14:textId="1C71FB61" w:rsidR="007906E4" w:rsidRPr="007906E4" w:rsidRDefault="007906E4" w:rsidP="007906E4">
      <w:pPr>
        <w:numPr>
          <w:ilvl w:val="0"/>
          <w:numId w:val="16"/>
        </w:numPr>
        <w:rPr>
          <w:rFonts w:ascii="Times New Roman" w:hAnsi="Times New Roman"/>
          <w:sz w:val="24"/>
          <w:szCs w:val="24"/>
        </w:rPr>
      </w:pPr>
      <w:r w:rsidRPr="007906E4">
        <w:rPr>
          <w:rFonts w:ascii="Times New Roman" w:hAnsi="Times New Roman"/>
          <w:sz w:val="24"/>
          <w:szCs w:val="24"/>
        </w:rPr>
        <w:object w:dxaOrig="225" w:dyaOrig="225" w14:anchorId="1CF56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0.25pt;height:18pt" o:ole="">
            <v:imagedata r:id="rId9" o:title=""/>
          </v:shape>
          <w:control r:id="rId10" w:name="DefaultOcxName" w:shapeid="_x0000_i1063"/>
        </w:object>
      </w:r>
      <w:r w:rsidRPr="007906E4">
        <w:rPr>
          <w:rFonts w:ascii="Times New Roman" w:hAnsi="Times New Roman"/>
          <w:sz w:val="24"/>
          <w:szCs w:val="24"/>
        </w:rPr>
        <w:t>Pelotas de diferentes materiales y tamaños</w:t>
      </w:r>
    </w:p>
    <w:p w14:paraId="19BA8D70" w14:textId="50BAFD0D" w:rsidR="007906E4" w:rsidRPr="007906E4" w:rsidRDefault="007906E4" w:rsidP="007906E4">
      <w:pPr>
        <w:numPr>
          <w:ilvl w:val="0"/>
          <w:numId w:val="16"/>
        </w:numPr>
        <w:rPr>
          <w:rFonts w:ascii="Times New Roman" w:hAnsi="Times New Roman"/>
          <w:sz w:val="24"/>
          <w:szCs w:val="24"/>
        </w:rPr>
      </w:pPr>
      <w:r w:rsidRPr="007906E4">
        <w:rPr>
          <w:rFonts w:ascii="Times New Roman" w:hAnsi="Times New Roman"/>
          <w:sz w:val="24"/>
          <w:szCs w:val="24"/>
        </w:rPr>
        <w:object w:dxaOrig="225" w:dyaOrig="225" w14:anchorId="0ED650F9">
          <v:shape id="_x0000_i1062" type="#_x0000_t75" style="width:20.25pt;height:18pt" o:ole="">
            <v:imagedata r:id="rId9" o:title=""/>
          </v:shape>
          <w:control r:id="rId11" w:name="DefaultOcxName1" w:shapeid="_x0000_i1062"/>
        </w:object>
      </w:r>
      <w:r w:rsidRPr="007906E4">
        <w:rPr>
          <w:rFonts w:ascii="Times New Roman" w:hAnsi="Times New Roman"/>
          <w:sz w:val="24"/>
          <w:szCs w:val="24"/>
        </w:rPr>
        <w:t>Plataforma elevada</w:t>
      </w:r>
    </w:p>
    <w:p w14:paraId="24D0C773" w14:textId="1D19C7B0" w:rsidR="007906E4" w:rsidRPr="007906E4" w:rsidRDefault="007906E4" w:rsidP="007906E4">
      <w:pPr>
        <w:numPr>
          <w:ilvl w:val="0"/>
          <w:numId w:val="16"/>
        </w:numPr>
        <w:rPr>
          <w:rFonts w:ascii="Times New Roman" w:hAnsi="Times New Roman"/>
          <w:sz w:val="24"/>
          <w:szCs w:val="24"/>
        </w:rPr>
      </w:pPr>
      <w:r w:rsidRPr="007906E4">
        <w:rPr>
          <w:rFonts w:ascii="Times New Roman" w:hAnsi="Times New Roman"/>
          <w:sz w:val="24"/>
          <w:szCs w:val="24"/>
        </w:rPr>
        <w:object w:dxaOrig="225" w:dyaOrig="225" w14:anchorId="4EED10EF">
          <v:shape id="_x0000_i1061" type="#_x0000_t75" style="width:20.25pt;height:18pt" o:ole="">
            <v:imagedata r:id="rId9" o:title=""/>
          </v:shape>
          <w:control r:id="rId12" w:name="DefaultOcxName2" w:shapeid="_x0000_i1061"/>
        </w:object>
      </w:r>
      <w:r w:rsidRPr="007906E4">
        <w:rPr>
          <w:rFonts w:ascii="Times New Roman" w:hAnsi="Times New Roman"/>
          <w:sz w:val="24"/>
          <w:szCs w:val="24"/>
        </w:rPr>
        <w:t>Cinta métrica</w:t>
      </w:r>
    </w:p>
    <w:p w14:paraId="78803E5F" w14:textId="7C17D4FE" w:rsidR="007906E4" w:rsidRPr="007906E4" w:rsidRDefault="007906E4" w:rsidP="007906E4">
      <w:pPr>
        <w:numPr>
          <w:ilvl w:val="0"/>
          <w:numId w:val="16"/>
        </w:numPr>
        <w:rPr>
          <w:rFonts w:ascii="Times New Roman" w:hAnsi="Times New Roman"/>
          <w:sz w:val="24"/>
          <w:szCs w:val="24"/>
        </w:rPr>
      </w:pPr>
      <w:r w:rsidRPr="007906E4">
        <w:rPr>
          <w:rFonts w:ascii="Times New Roman" w:hAnsi="Times New Roman"/>
          <w:sz w:val="24"/>
          <w:szCs w:val="24"/>
        </w:rPr>
        <w:object w:dxaOrig="225" w:dyaOrig="225" w14:anchorId="77AF8EAB">
          <v:shape id="_x0000_i1060" type="#_x0000_t75" style="width:20.25pt;height:18pt" o:ole="">
            <v:imagedata r:id="rId9" o:title=""/>
          </v:shape>
          <w:control r:id="rId13" w:name="DefaultOcxName3" w:shapeid="_x0000_i1060"/>
        </w:object>
      </w:r>
      <w:r w:rsidRPr="007906E4">
        <w:rPr>
          <w:rFonts w:ascii="Times New Roman" w:hAnsi="Times New Roman"/>
          <w:sz w:val="24"/>
          <w:szCs w:val="24"/>
        </w:rPr>
        <w:t>Superficie plana y lisa</w:t>
      </w:r>
    </w:p>
    <w:p w14:paraId="6AE5BA2B" w14:textId="13E47602" w:rsidR="007906E4" w:rsidRPr="007906E4" w:rsidRDefault="007906E4" w:rsidP="007906E4">
      <w:pPr>
        <w:numPr>
          <w:ilvl w:val="0"/>
          <w:numId w:val="16"/>
        </w:numPr>
        <w:rPr>
          <w:rFonts w:ascii="Times New Roman" w:hAnsi="Times New Roman"/>
          <w:sz w:val="24"/>
          <w:szCs w:val="24"/>
        </w:rPr>
      </w:pPr>
      <w:r w:rsidRPr="007906E4">
        <w:rPr>
          <w:rFonts w:ascii="Times New Roman" w:hAnsi="Times New Roman"/>
          <w:sz w:val="24"/>
          <w:szCs w:val="24"/>
        </w:rPr>
        <w:object w:dxaOrig="225" w:dyaOrig="225" w14:anchorId="25011AE7">
          <v:shape id="_x0000_i1059" type="#_x0000_t75" style="width:20.25pt;height:18pt" o:ole="">
            <v:imagedata r:id="rId9" o:title=""/>
          </v:shape>
          <w:control r:id="rId14" w:name="DefaultOcxName4" w:shapeid="_x0000_i1059"/>
        </w:object>
      </w:r>
      <w:r w:rsidRPr="007906E4">
        <w:rPr>
          <w:rFonts w:ascii="Times New Roman" w:hAnsi="Times New Roman"/>
          <w:sz w:val="24"/>
          <w:szCs w:val="24"/>
        </w:rPr>
        <w:t>Cronómetro</w:t>
      </w:r>
    </w:p>
    <w:p w14:paraId="0A2406F9" w14:textId="0F559C52" w:rsidR="007906E4" w:rsidRPr="007906E4" w:rsidRDefault="007906E4" w:rsidP="007906E4">
      <w:pPr>
        <w:numPr>
          <w:ilvl w:val="0"/>
          <w:numId w:val="16"/>
        </w:numPr>
        <w:rPr>
          <w:rFonts w:ascii="Times New Roman" w:hAnsi="Times New Roman"/>
          <w:sz w:val="24"/>
          <w:szCs w:val="24"/>
        </w:rPr>
      </w:pPr>
      <w:r w:rsidRPr="007906E4">
        <w:rPr>
          <w:rFonts w:ascii="Times New Roman" w:hAnsi="Times New Roman"/>
          <w:sz w:val="24"/>
          <w:szCs w:val="24"/>
        </w:rPr>
        <w:object w:dxaOrig="225" w:dyaOrig="225" w14:anchorId="3671CF3C">
          <v:shape id="_x0000_i1058" type="#_x0000_t75" style="width:20.25pt;height:18pt" o:ole="">
            <v:imagedata r:id="rId9" o:title=""/>
          </v:shape>
          <w:control r:id="rId15" w:name="DefaultOcxName5" w:shapeid="_x0000_i1058"/>
        </w:object>
      </w:r>
      <w:r w:rsidRPr="007906E4">
        <w:rPr>
          <w:rFonts w:ascii="Times New Roman" w:hAnsi="Times New Roman"/>
          <w:sz w:val="24"/>
          <w:szCs w:val="24"/>
        </w:rPr>
        <w:t>Resortes de diferentes tamaños y durezas</w:t>
      </w:r>
    </w:p>
    <w:p w14:paraId="232C41F8" w14:textId="48AEFA10" w:rsidR="007906E4" w:rsidRPr="007906E4" w:rsidRDefault="007906E4" w:rsidP="007906E4">
      <w:pPr>
        <w:numPr>
          <w:ilvl w:val="0"/>
          <w:numId w:val="16"/>
        </w:numPr>
        <w:rPr>
          <w:rFonts w:ascii="Times New Roman" w:hAnsi="Times New Roman"/>
          <w:sz w:val="24"/>
          <w:szCs w:val="24"/>
        </w:rPr>
      </w:pPr>
      <w:r w:rsidRPr="007906E4">
        <w:rPr>
          <w:rFonts w:ascii="Times New Roman" w:hAnsi="Times New Roman"/>
          <w:sz w:val="24"/>
          <w:szCs w:val="24"/>
        </w:rPr>
        <w:object w:dxaOrig="225" w:dyaOrig="225" w14:anchorId="4727F6EE">
          <v:shape id="_x0000_i1057" type="#_x0000_t75" style="width:20.25pt;height:18pt" o:ole="">
            <v:imagedata r:id="rId9" o:title=""/>
          </v:shape>
          <w:control r:id="rId16" w:name="DefaultOcxName6" w:shapeid="_x0000_i1057"/>
        </w:object>
      </w:r>
      <w:r w:rsidRPr="007906E4">
        <w:rPr>
          <w:rFonts w:ascii="Times New Roman" w:hAnsi="Times New Roman"/>
          <w:sz w:val="24"/>
          <w:szCs w:val="24"/>
        </w:rPr>
        <w:t>Balanza</w:t>
      </w:r>
    </w:p>
    <w:p w14:paraId="73EB93D1" w14:textId="43E81EA9" w:rsidR="007906E4" w:rsidRPr="007906E4" w:rsidRDefault="007906E4" w:rsidP="007906E4">
      <w:pPr>
        <w:numPr>
          <w:ilvl w:val="0"/>
          <w:numId w:val="16"/>
        </w:numPr>
        <w:rPr>
          <w:rFonts w:ascii="Times New Roman" w:hAnsi="Times New Roman"/>
          <w:sz w:val="24"/>
          <w:szCs w:val="24"/>
        </w:rPr>
      </w:pPr>
      <w:r w:rsidRPr="007906E4">
        <w:rPr>
          <w:rFonts w:ascii="Times New Roman" w:hAnsi="Times New Roman"/>
          <w:sz w:val="24"/>
          <w:szCs w:val="24"/>
        </w:rPr>
        <w:object w:dxaOrig="225" w:dyaOrig="225" w14:anchorId="6338E2E6">
          <v:shape id="_x0000_i1056" type="#_x0000_t75" style="width:20.25pt;height:18pt" o:ole="">
            <v:imagedata r:id="rId9" o:title=""/>
          </v:shape>
          <w:control r:id="rId17" w:name="DefaultOcxName7" w:shapeid="_x0000_i1056"/>
        </w:object>
      </w:r>
      <w:r w:rsidRPr="007906E4">
        <w:rPr>
          <w:rFonts w:ascii="Times New Roman" w:hAnsi="Times New Roman"/>
          <w:sz w:val="24"/>
          <w:szCs w:val="24"/>
        </w:rPr>
        <w:t>Generador de energía eléctrica y panel solar</w:t>
      </w:r>
    </w:p>
    <w:p w14:paraId="2F92B921" w14:textId="1838FA27" w:rsidR="007906E4" w:rsidRPr="007906E4" w:rsidRDefault="007906E4" w:rsidP="007906E4">
      <w:pPr>
        <w:numPr>
          <w:ilvl w:val="0"/>
          <w:numId w:val="16"/>
        </w:numPr>
        <w:rPr>
          <w:rFonts w:ascii="Times New Roman" w:hAnsi="Times New Roman"/>
          <w:sz w:val="24"/>
          <w:szCs w:val="24"/>
        </w:rPr>
      </w:pPr>
      <w:r w:rsidRPr="007906E4">
        <w:rPr>
          <w:rFonts w:ascii="Times New Roman" w:hAnsi="Times New Roman"/>
          <w:sz w:val="24"/>
          <w:szCs w:val="24"/>
        </w:rPr>
        <w:object w:dxaOrig="225" w:dyaOrig="225" w14:anchorId="1865749D">
          <v:shape id="_x0000_i1055" type="#_x0000_t75" style="width:20.25pt;height:18pt" o:ole="">
            <v:imagedata r:id="rId9" o:title=""/>
          </v:shape>
          <w:control r:id="rId18" w:name="DefaultOcxName8" w:shapeid="_x0000_i1055"/>
        </w:object>
      </w:r>
      <w:r w:rsidRPr="007906E4">
        <w:rPr>
          <w:rFonts w:ascii="Times New Roman" w:hAnsi="Times New Roman"/>
          <w:sz w:val="24"/>
          <w:szCs w:val="24"/>
        </w:rPr>
        <w:t>Horno eléctrico</w:t>
      </w:r>
    </w:p>
    <w:p w14:paraId="2AD4F8BD" w14:textId="14C79A0D" w:rsidR="007906E4" w:rsidRPr="007906E4" w:rsidRDefault="007906E4" w:rsidP="007906E4">
      <w:pPr>
        <w:numPr>
          <w:ilvl w:val="0"/>
          <w:numId w:val="16"/>
        </w:numPr>
        <w:rPr>
          <w:rFonts w:ascii="Times New Roman" w:hAnsi="Times New Roman"/>
          <w:sz w:val="24"/>
          <w:szCs w:val="24"/>
        </w:rPr>
      </w:pPr>
      <w:r w:rsidRPr="007906E4">
        <w:rPr>
          <w:rFonts w:ascii="Times New Roman" w:hAnsi="Times New Roman"/>
          <w:sz w:val="24"/>
          <w:szCs w:val="24"/>
        </w:rPr>
        <w:object w:dxaOrig="225" w:dyaOrig="225" w14:anchorId="07376376">
          <v:shape id="_x0000_i1054" type="#_x0000_t75" style="width:20.25pt;height:18pt" o:ole="">
            <v:imagedata r:id="rId9" o:title=""/>
          </v:shape>
          <w:control r:id="rId19" w:name="DefaultOcxName9" w:shapeid="_x0000_i1054"/>
        </w:object>
      </w:r>
      <w:r w:rsidRPr="007906E4">
        <w:rPr>
          <w:rFonts w:ascii="Times New Roman" w:hAnsi="Times New Roman"/>
          <w:sz w:val="24"/>
          <w:szCs w:val="24"/>
        </w:rPr>
        <w:t>Termómetro</w:t>
      </w:r>
    </w:p>
    <w:p w14:paraId="475724A8" w14:textId="16FF7D3D" w:rsidR="007906E4" w:rsidRPr="007906E4" w:rsidRDefault="007906E4" w:rsidP="007906E4">
      <w:pPr>
        <w:numPr>
          <w:ilvl w:val="0"/>
          <w:numId w:val="16"/>
        </w:numPr>
        <w:rPr>
          <w:rFonts w:ascii="Times New Roman" w:hAnsi="Times New Roman"/>
          <w:sz w:val="24"/>
          <w:szCs w:val="24"/>
        </w:rPr>
      </w:pPr>
      <w:r w:rsidRPr="007906E4">
        <w:rPr>
          <w:rFonts w:ascii="Times New Roman" w:hAnsi="Times New Roman"/>
          <w:sz w:val="24"/>
          <w:szCs w:val="24"/>
        </w:rPr>
        <w:object w:dxaOrig="225" w:dyaOrig="225" w14:anchorId="72EF50B9">
          <v:shape id="_x0000_i1053" type="#_x0000_t75" style="width:20.25pt;height:18pt" o:ole="">
            <v:imagedata r:id="rId9" o:title=""/>
          </v:shape>
          <w:control r:id="rId20" w:name="DefaultOcxName10" w:shapeid="_x0000_i1053"/>
        </w:object>
      </w:r>
      <w:r w:rsidRPr="007906E4">
        <w:rPr>
          <w:rFonts w:ascii="Times New Roman" w:hAnsi="Times New Roman"/>
          <w:sz w:val="24"/>
          <w:szCs w:val="24"/>
        </w:rPr>
        <w:t>Cableado y conectores</w:t>
      </w:r>
    </w:p>
    <w:p w14:paraId="75260B22" w14:textId="5F2B2BCB" w:rsidR="007906E4" w:rsidRPr="007906E4" w:rsidRDefault="007906E4" w:rsidP="007906E4">
      <w:pPr>
        <w:numPr>
          <w:ilvl w:val="0"/>
          <w:numId w:val="16"/>
        </w:numPr>
        <w:rPr>
          <w:rFonts w:ascii="Times New Roman" w:hAnsi="Times New Roman"/>
          <w:sz w:val="24"/>
          <w:szCs w:val="24"/>
        </w:rPr>
      </w:pPr>
      <w:r w:rsidRPr="007906E4">
        <w:rPr>
          <w:rFonts w:ascii="Times New Roman" w:hAnsi="Times New Roman"/>
          <w:sz w:val="24"/>
          <w:szCs w:val="24"/>
        </w:rPr>
        <w:object w:dxaOrig="225" w:dyaOrig="225" w14:anchorId="61F8C583">
          <v:shape id="_x0000_i1052" type="#_x0000_t75" style="width:20.25pt;height:18pt" o:ole="">
            <v:imagedata r:id="rId9" o:title=""/>
          </v:shape>
          <w:control r:id="rId21" w:name="DefaultOcxName11" w:shapeid="_x0000_i1052"/>
        </w:object>
      </w:r>
      <w:r w:rsidRPr="007906E4">
        <w:rPr>
          <w:rFonts w:ascii="Times New Roman" w:hAnsi="Times New Roman"/>
          <w:sz w:val="24"/>
          <w:szCs w:val="24"/>
        </w:rPr>
        <w:t>Guantes de protección</w:t>
      </w:r>
    </w:p>
    <w:p w14:paraId="4F8609D7" w14:textId="43796735" w:rsidR="007906E4" w:rsidRPr="007906E4" w:rsidRDefault="007906E4" w:rsidP="007906E4">
      <w:pPr>
        <w:numPr>
          <w:ilvl w:val="0"/>
          <w:numId w:val="16"/>
        </w:numPr>
        <w:rPr>
          <w:rFonts w:ascii="Times New Roman" w:hAnsi="Times New Roman"/>
          <w:sz w:val="24"/>
          <w:szCs w:val="24"/>
        </w:rPr>
      </w:pPr>
      <w:r w:rsidRPr="007906E4">
        <w:rPr>
          <w:rFonts w:ascii="Times New Roman" w:hAnsi="Times New Roman"/>
          <w:sz w:val="24"/>
          <w:szCs w:val="24"/>
        </w:rPr>
        <w:object w:dxaOrig="225" w:dyaOrig="225" w14:anchorId="1FBE199E">
          <v:shape id="_x0000_i1051" type="#_x0000_t75" style="width:20.25pt;height:18pt" o:ole="">
            <v:imagedata r:id="rId9" o:title=""/>
          </v:shape>
          <w:control r:id="rId22" w:name="DefaultOcxName12" w:shapeid="_x0000_i1051"/>
        </w:object>
      </w:r>
      <w:r w:rsidRPr="007906E4">
        <w:rPr>
          <w:rFonts w:ascii="Times New Roman" w:hAnsi="Times New Roman"/>
          <w:sz w:val="24"/>
          <w:szCs w:val="24"/>
        </w:rPr>
        <w:t>Gafas de protección</w:t>
      </w:r>
    </w:p>
    <w:p w14:paraId="64346BEC" w14:textId="77777777" w:rsidR="007906E4" w:rsidRPr="007906E4" w:rsidRDefault="007906E4" w:rsidP="007906E4">
      <w:pPr>
        <w:rPr>
          <w:rFonts w:ascii="Times New Roman" w:hAnsi="Times New Roman"/>
          <w:sz w:val="24"/>
          <w:szCs w:val="24"/>
        </w:rPr>
      </w:pPr>
      <w:r w:rsidRPr="007906E4">
        <w:rPr>
          <w:rFonts w:ascii="Times New Roman" w:hAnsi="Times New Roman"/>
          <w:sz w:val="24"/>
          <w:szCs w:val="24"/>
        </w:rPr>
        <w:t>Es importante asegurarse de que todos los materiales estén disponibles y en buen estado antes de comenzar el experimento. Además, se deben tomar las medidas de seguridad necesarias para evitar cualquier riesgo durante el manejo de los materiales y equipos.</w:t>
      </w:r>
    </w:p>
    <w:p w14:paraId="2275F372" w14:textId="4A1D2F60" w:rsidR="007906E4" w:rsidRPr="00BE23B9" w:rsidRDefault="007906E4" w:rsidP="00BE23B9">
      <w:pPr>
        <w:rPr>
          <w:rFonts w:ascii="Times New Roman" w:hAnsi="Times New Roman"/>
          <w:sz w:val="24"/>
          <w:szCs w:val="24"/>
        </w:rPr>
      </w:pPr>
    </w:p>
    <w:p w14:paraId="7B83E4DE" w14:textId="5BC58B42" w:rsidR="00BE23B9" w:rsidRDefault="00BE23B9" w:rsidP="00BE23B9">
      <w:pPr>
        <w:rPr>
          <w:rFonts w:ascii="Times New Roman" w:hAnsi="Times New Roman"/>
          <w:sz w:val="24"/>
          <w:szCs w:val="24"/>
        </w:rPr>
      </w:pPr>
      <w:r w:rsidRPr="00BE23B9">
        <w:rPr>
          <w:rFonts w:ascii="Times New Roman" w:hAnsi="Times New Roman"/>
          <w:sz w:val="24"/>
          <w:szCs w:val="24"/>
        </w:rPr>
        <w:t xml:space="preserve">● Realice el ajuste de los instrumentos y/o equipos a utilizar o el desarrollo del laboratorio de manera virtual. </w:t>
      </w:r>
    </w:p>
    <w:p w14:paraId="32CC7A40" w14:textId="38FD7906" w:rsidR="007906E4" w:rsidRPr="007906E4" w:rsidRDefault="007906E4" w:rsidP="007906E4">
      <w:pPr>
        <w:rPr>
          <w:lang w:val="es-ES"/>
        </w:rPr>
      </w:pPr>
      <w:r w:rsidRPr="007906E4">
        <w:rPr>
          <w:rFonts w:ascii="Times New Roman" w:hAnsi="Times New Roman"/>
          <w:b/>
          <w:bCs/>
          <w:sz w:val="24"/>
          <w:szCs w:val="24"/>
        </w:rPr>
        <w:t>RTA:</w:t>
      </w:r>
      <w:r w:rsidRPr="007906E4">
        <w:rPr>
          <w:rFonts w:ascii="Segoe UI" w:eastAsia="Times New Roman" w:hAnsi="Segoe UI" w:cs="Segoe UI"/>
          <w:color w:val="D1D5DB"/>
          <w:sz w:val="24"/>
          <w:szCs w:val="24"/>
          <w:lang w:eastAsia="es-CO"/>
        </w:rPr>
        <w:t xml:space="preserve"> </w:t>
      </w:r>
      <w:r w:rsidRPr="007906E4">
        <w:rPr>
          <w:lang w:val="es-ES"/>
        </w:rPr>
        <w:t>Dado que este es un análisis teórico y no se cuenta con los elementos y equipos necesarios, se puede describir el ajuste de algunos de los instrumentos y equipos que se utilizarían en un laboratorio real:</w:t>
      </w:r>
    </w:p>
    <w:p w14:paraId="697AC530" w14:textId="77777777" w:rsidR="007906E4" w:rsidRPr="007906E4" w:rsidRDefault="007906E4" w:rsidP="007906E4">
      <w:pPr>
        <w:numPr>
          <w:ilvl w:val="0"/>
          <w:numId w:val="17"/>
        </w:numPr>
        <w:rPr>
          <w:rFonts w:ascii="Times New Roman" w:hAnsi="Times New Roman"/>
          <w:sz w:val="24"/>
          <w:szCs w:val="24"/>
        </w:rPr>
      </w:pPr>
      <w:r w:rsidRPr="007906E4">
        <w:rPr>
          <w:rFonts w:ascii="Times New Roman" w:hAnsi="Times New Roman"/>
          <w:sz w:val="24"/>
          <w:szCs w:val="24"/>
        </w:rPr>
        <w:lastRenderedPageBreak/>
        <w:t>Plataforma elevada: Se debe ajustar la plataforma elevada a la altura deseada y asegurarse de que esté estable y nivelada. Se debe verificar la altura de la plataforma utilizando una cinta métrica antes de comenzar a realizar las mediciones.</w:t>
      </w:r>
    </w:p>
    <w:p w14:paraId="25EBA2E9" w14:textId="77777777" w:rsidR="007906E4" w:rsidRPr="007906E4" w:rsidRDefault="007906E4" w:rsidP="007906E4">
      <w:pPr>
        <w:numPr>
          <w:ilvl w:val="0"/>
          <w:numId w:val="17"/>
        </w:numPr>
        <w:rPr>
          <w:rFonts w:ascii="Times New Roman" w:hAnsi="Times New Roman"/>
          <w:sz w:val="24"/>
          <w:szCs w:val="24"/>
        </w:rPr>
      </w:pPr>
      <w:r w:rsidRPr="007906E4">
        <w:rPr>
          <w:rFonts w:ascii="Times New Roman" w:hAnsi="Times New Roman"/>
          <w:sz w:val="24"/>
          <w:szCs w:val="24"/>
        </w:rPr>
        <w:t>Cronómetro: Se debe ajustar el cronómetro a cero antes de comenzar a realizar las mediciones. Se debe verificar que el cronómetro esté funcionando correctamente antes de comenzar a realizar las mediciones.</w:t>
      </w:r>
    </w:p>
    <w:p w14:paraId="5BD585FB" w14:textId="77777777" w:rsidR="007906E4" w:rsidRPr="007906E4" w:rsidRDefault="007906E4" w:rsidP="007906E4">
      <w:pPr>
        <w:numPr>
          <w:ilvl w:val="0"/>
          <w:numId w:val="17"/>
        </w:numPr>
        <w:rPr>
          <w:rFonts w:ascii="Times New Roman" w:hAnsi="Times New Roman"/>
          <w:sz w:val="24"/>
          <w:szCs w:val="24"/>
        </w:rPr>
      </w:pPr>
      <w:r w:rsidRPr="007906E4">
        <w:rPr>
          <w:rFonts w:ascii="Times New Roman" w:hAnsi="Times New Roman"/>
          <w:sz w:val="24"/>
          <w:szCs w:val="24"/>
        </w:rPr>
        <w:t>Balanza: Se debe ajustar la balanza a cero antes de comenzar a realizar las mediciones. Se debe verificar que la balanza esté funcionando correctamente antes de comenzar a realizar las mediciones.</w:t>
      </w:r>
    </w:p>
    <w:p w14:paraId="2981D703" w14:textId="77777777" w:rsidR="007906E4" w:rsidRPr="007906E4" w:rsidRDefault="007906E4" w:rsidP="007906E4">
      <w:pPr>
        <w:numPr>
          <w:ilvl w:val="0"/>
          <w:numId w:val="17"/>
        </w:numPr>
        <w:rPr>
          <w:rFonts w:ascii="Times New Roman" w:hAnsi="Times New Roman"/>
          <w:sz w:val="24"/>
          <w:szCs w:val="24"/>
        </w:rPr>
      </w:pPr>
      <w:r w:rsidRPr="007906E4">
        <w:rPr>
          <w:rFonts w:ascii="Times New Roman" w:hAnsi="Times New Roman"/>
          <w:sz w:val="24"/>
          <w:szCs w:val="24"/>
        </w:rPr>
        <w:t>Horno eléctrico: Se debe ajustar la temperatura del horno eléctrico a la temperatura deseada utilizando el termómetro para medir la temperatura. Se debe verificar que el horno esté funcionando correctamente antes de comenzar a realizar las mediciones.</w:t>
      </w:r>
    </w:p>
    <w:p w14:paraId="752245FC" w14:textId="77777777" w:rsidR="007906E4" w:rsidRPr="007906E4" w:rsidRDefault="007906E4" w:rsidP="007906E4">
      <w:pPr>
        <w:rPr>
          <w:rFonts w:ascii="Times New Roman" w:hAnsi="Times New Roman"/>
          <w:sz w:val="24"/>
          <w:szCs w:val="24"/>
        </w:rPr>
      </w:pPr>
      <w:r w:rsidRPr="007906E4">
        <w:rPr>
          <w:rFonts w:ascii="Times New Roman" w:hAnsi="Times New Roman"/>
          <w:sz w:val="24"/>
          <w:szCs w:val="24"/>
        </w:rPr>
        <w:t>Es importante tener en cuenta que cada instrumento y equipo puede tener sus propias instrucciones de ajuste y uso, por lo que es necesario seguir las instrucciones específicas de cada uno para garantizar mediciones precisas y seguras. En un laboratorio real, es necesario seguir las normas de seguridad y utilizar los elementos de protección personal necesarios para evitar riesgos.</w:t>
      </w:r>
    </w:p>
    <w:p w14:paraId="447C46B5" w14:textId="3EE3C1B8" w:rsidR="007906E4" w:rsidRPr="00BE23B9" w:rsidRDefault="007906E4" w:rsidP="00BE23B9">
      <w:pPr>
        <w:rPr>
          <w:rFonts w:ascii="Times New Roman" w:hAnsi="Times New Roman"/>
          <w:sz w:val="24"/>
          <w:szCs w:val="24"/>
        </w:rPr>
      </w:pPr>
    </w:p>
    <w:p w14:paraId="0DF00752" w14:textId="7B1730F8" w:rsidR="00BE23B9" w:rsidRDefault="00BE23B9" w:rsidP="00BE23B9">
      <w:pPr>
        <w:rPr>
          <w:rFonts w:ascii="Times New Roman" w:hAnsi="Times New Roman"/>
          <w:sz w:val="24"/>
          <w:szCs w:val="24"/>
        </w:rPr>
      </w:pPr>
      <w:r w:rsidRPr="00BE23B9">
        <w:rPr>
          <w:rFonts w:ascii="Times New Roman" w:hAnsi="Times New Roman"/>
          <w:sz w:val="24"/>
          <w:szCs w:val="24"/>
        </w:rPr>
        <w:t xml:space="preserve">● Realice al menos 3 pruebas, tome fotos como evidencia y notas de las observaciones. </w:t>
      </w:r>
    </w:p>
    <w:p w14:paraId="3B6B06FF" w14:textId="46A49363" w:rsidR="00175E1B" w:rsidRPr="00175E1B" w:rsidRDefault="00175E1B" w:rsidP="00175E1B">
      <w:pPr>
        <w:rPr>
          <w:lang w:val="es-ES"/>
        </w:rPr>
      </w:pPr>
      <w:r w:rsidRPr="00175E1B">
        <w:rPr>
          <w:rFonts w:ascii="Times New Roman" w:hAnsi="Times New Roman"/>
          <w:b/>
          <w:bCs/>
          <w:sz w:val="24"/>
          <w:szCs w:val="24"/>
        </w:rPr>
        <w:t>RTA:</w:t>
      </w:r>
      <w:r w:rsidRPr="00175E1B">
        <w:rPr>
          <w:rFonts w:ascii="Segoe UI" w:eastAsia="Times New Roman" w:hAnsi="Segoe UI" w:cs="Segoe UI"/>
          <w:color w:val="D1D5DB"/>
          <w:sz w:val="24"/>
          <w:szCs w:val="24"/>
          <w:lang w:eastAsia="es-CO"/>
        </w:rPr>
        <w:t xml:space="preserve"> </w:t>
      </w:r>
      <w:r>
        <w:rPr>
          <w:rFonts w:ascii="Segoe UI" w:eastAsia="Times New Roman" w:hAnsi="Segoe UI" w:cs="Segoe UI"/>
          <w:color w:val="D1D5DB"/>
          <w:sz w:val="24"/>
          <w:szCs w:val="24"/>
          <w:lang w:eastAsia="es-CO"/>
        </w:rPr>
        <w:br/>
      </w:r>
      <w:r>
        <w:rPr>
          <w:rFonts w:ascii="Segoe UI" w:eastAsia="Times New Roman" w:hAnsi="Segoe UI" w:cs="Segoe UI"/>
          <w:color w:val="D1D5DB"/>
          <w:sz w:val="24"/>
          <w:szCs w:val="24"/>
          <w:lang w:eastAsia="es-CO"/>
        </w:rPr>
        <w:br/>
      </w:r>
      <w:r w:rsidRPr="00175E1B">
        <w:rPr>
          <w:b/>
          <w:bCs/>
          <w:lang w:val="es-ES"/>
        </w:rPr>
        <w:t>Prueba 1:</w:t>
      </w:r>
      <w:r w:rsidRPr="00175E1B">
        <w:rPr>
          <w:lang w:val="es-ES"/>
        </w:rPr>
        <w:t xml:space="preserve"> Medición de la energía cinética de una pelota</w:t>
      </w:r>
    </w:p>
    <w:p w14:paraId="13F83915" w14:textId="77777777" w:rsidR="00175E1B" w:rsidRPr="00175E1B" w:rsidRDefault="00175E1B" w:rsidP="00175E1B">
      <w:pPr>
        <w:rPr>
          <w:rFonts w:ascii="Times New Roman" w:hAnsi="Times New Roman"/>
          <w:sz w:val="24"/>
          <w:szCs w:val="24"/>
        </w:rPr>
      </w:pPr>
      <w:r w:rsidRPr="00175E1B">
        <w:rPr>
          <w:rFonts w:ascii="Times New Roman" w:hAnsi="Times New Roman"/>
          <w:b/>
          <w:bCs/>
          <w:sz w:val="24"/>
          <w:szCs w:val="24"/>
        </w:rPr>
        <w:t>Materiales</w:t>
      </w:r>
      <w:r w:rsidRPr="00175E1B">
        <w:rPr>
          <w:rFonts w:ascii="Times New Roman" w:hAnsi="Times New Roman"/>
          <w:sz w:val="24"/>
          <w:szCs w:val="24"/>
        </w:rPr>
        <w:t>:</w:t>
      </w:r>
    </w:p>
    <w:p w14:paraId="34B2A94E" w14:textId="77777777" w:rsidR="00175E1B" w:rsidRPr="00175E1B" w:rsidRDefault="00175E1B" w:rsidP="00175E1B">
      <w:pPr>
        <w:numPr>
          <w:ilvl w:val="0"/>
          <w:numId w:val="18"/>
        </w:numPr>
        <w:rPr>
          <w:rFonts w:ascii="Times New Roman" w:hAnsi="Times New Roman"/>
          <w:sz w:val="24"/>
          <w:szCs w:val="24"/>
        </w:rPr>
      </w:pPr>
      <w:r w:rsidRPr="00175E1B">
        <w:rPr>
          <w:rFonts w:ascii="Times New Roman" w:hAnsi="Times New Roman"/>
          <w:sz w:val="24"/>
          <w:szCs w:val="24"/>
        </w:rPr>
        <w:t>Pelota de tenis</w:t>
      </w:r>
    </w:p>
    <w:p w14:paraId="4515E489" w14:textId="77777777" w:rsidR="00175E1B" w:rsidRPr="00175E1B" w:rsidRDefault="00175E1B" w:rsidP="00175E1B">
      <w:pPr>
        <w:numPr>
          <w:ilvl w:val="0"/>
          <w:numId w:val="18"/>
        </w:numPr>
        <w:rPr>
          <w:rFonts w:ascii="Times New Roman" w:hAnsi="Times New Roman"/>
          <w:sz w:val="24"/>
          <w:szCs w:val="24"/>
        </w:rPr>
      </w:pPr>
      <w:r w:rsidRPr="00175E1B">
        <w:rPr>
          <w:rFonts w:ascii="Times New Roman" w:hAnsi="Times New Roman"/>
          <w:sz w:val="24"/>
          <w:szCs w:val="24"/>
        </w:rPr>
        <w:t>Plataforma elevada</w:t>
      </w:r>
    </w:p>
    <w:p w14:paraId="73ED3562" w14:textId="77777777" w:rsidR="00175E1B" w:rsidRPr="00175E1B" w:rsidRDefault="00175E1B" w:rsidP="00175E1B">
      <w:pPr>
        <w:numPr>
          <w:ilvl w:val="0"/>
          <w:numId w:val="18"/>
        </w:numPr>
        <w:rPr>
          <w:rFonts w:ascii="Times New Roman" w:hAnsi="Times New Roman"/>
          <w:sz w:val="24"/>
          <w:szCs w:val="24"/>
        </w:rPr>
      </w:pPr>
      <w:r w:rsidRPr="00175E1B">
        <w:rPr>
          <w:rFonts w:ascii="Times New Roman" w:hAnsi="Times New Roman"/>
          <w:sz w:val="24"/>
          <w:szCs w:val="24"/>
        </w:rPr>
        <w:t>Cinta métrica</w:t>
      </w:r>
    </w:p>
    <w:p w14:paraId="6E25D3BB" w14:textId="77777777" w:rsidR="00175E1B" w:rsidRPr="00175E1B" w:rsidRDefault="00175E1B" w:rsidP="00175E1B">
      <w:pPr>
        <w:numPr>
          <w:ilvl w:val="0"/>
          <w:numId w:val="18"/>
        </w:numPr>
        <w:rPr>
          <w:rFonts w:ascii="Times New Roman" w:hAnsi="Times New Roman"/>
          <w:sz w:val="24"/>
          <w:szCs w:val="24"/>
        </w:rPr>
      </w:pPr>
      <w:r w:rsidRPr="00175E1B">
        <w:rPr>
          <w:rFonts w:ascii="Times New Roman" w:hAnsi="Times New Roman"/>
          <w:sz w:val="24"/>
          <w:szCs w:val="24"/>
        </w:rPr>
        <w:t>Cronómetro</w:t>
      </w:r>
    </w:p>
    <w:p w14:paraId="3C3892C3" w14:textId="77777777" w:rsidR="00175E1B" w:rsidRPr="00175E1B" w:rsidRDefault="00175E1B" w:rsidP="00175E1B">
      <w:pPr>
        <w:rPr>
          <w:rFonts w:ascii="Times New Roman" w:hAnsi="Times New Roman"/>
          <w:sz w:val="24"/>
          <w:szCs w:val="24"/>
        </w:rPr>
      </w:pPr>
      <w:r w:rsidRPr="00175E1B">
        <w:rPr>
          <w:rFonts w:ascii="Times New Roman" w:hAnsi="Times New Roman"/>
          <w:b/>
          <w:bCs/>
          <w:sz w:val="24"/>
          <w:szCs w:val="24"/>
        </w:rPr>
        <w:t>Procedimiento</w:t>
      </w:r>
      <w:r w:rsidRPr="00175E1B">
        <w:rPr>
          <w:rFonts w:ascii="Times New Roman" w:hAnsi="Times New Roman"/>
          <w:sz w:val="24"/>
          <w:szCs w:val="24"/>
        </w:rPr>
        <w:t>:</w:t>
      </w:r>
    </w:p>
    <w:p w14:paraId="616316FC" w14:textId="77777777" w:rsidR="00175E1B" w:rsidRPr="00175E1B" w:rsidRDefault="00175E1B" w:rsidP="00175E1B">
      <w:pPr>
        <w:numPr>
          <w:ilvl w:val="0"/>
          <w:numId w:val="19"/>
        </w:numPr>
        <w:rPr>
          <w:rFonts w:ascii="Times New Roman" w:hAnsi="Times New Roman"/>
          <w:sz w:val="24"/>
          <w:szCs w:val="24"/>
        </w:rPr>
      </w:pPr>
      <w:r w:rsidRPr="00175E1B">
        <w:rPr>
          <w:rFonts w:ascii="Times New Roman" w:hAnsi="Times New Roman"/>
          <w:sz w:val="24"/>
          <w:szCs w:val="24"/>
        </w:rPr>
        <w:t>Medir la altura de la plataforma elevada con la cinta métrica.</w:t>
      </w:r>
    </w:p>
    <w:p w14:paraId="31759AB6" w14:textId="77777777" w:rsidR="00175E1B" w:rsidRPr="00175E1B" w:rsidRDefault="00175E1B" w:rsidP="00175E1B">
      <w:pPr>
        <w:numPr>
          <w:ilvl w:val="0"/>
          <w:numId w:val="19"/>
        </w:numPr>
        <w:rPr>
          <w:rFonts w:ascii="Times New Roman" w:hAnsi="Times New Roman"/>
          <w:sz w:val="24"/>
          <w:szCs w:val="24"/>
        </w:rPr>
      </w:pPr>
      <w:r w:rsidRPr="00175E1B">
        <w:rPr>
          <w:rFonts w:ascii="Times New Roman" w:hAnsi="Times New Roman"/>
          <w:sz w:val="24"/>
          <w:szCs w:val="24"/>
        </w:rPr>
        <w:t>Dejar caer la pelota desde la plataforma elevada y medir el tiempo que tarda en tocar el suelo utilizando el cronómetro.</w:t>
      </w:r>
    </w:p>
    <w:p w14:paraId="07BD17CE" w14:textId="77777777" w:rsidR="00175E1B" w:rsidRPr="00175E1B" w:rsidRDefault="00175E1B" w:rsidP="00175E1B">
      <w:pPr>
        <w:numPr>
          <w:ilvl w:val="0"/>
          <w:numId w:val="19"/>
        </w:numPr>
        <w:rPr>
          <w:rFonts w:ascii="Times New Roman" w:hAnsi="Times New Roman"/>
          <w:sz w:val="24"/>
          <w:szCs w:val="24"/>
        </w:rPr>
      </w:pPr>
      <w:r w:rsidRPr="00175E1B">
        <w:rPr>
          <w:rFonts w:ascii="Times New Roman" w:hAnsi="Times New Roman"/>
          <w:sz w:val="24"/>
          <w:szCs w:val="24"/>
        </w:rPr>
        <w:lastRenderedPageBreak/>
        <w:t>Calcular la velocidad de la pelota utilizando la fórmula v = g * t, donde v es la velocidad, g es la gravedad (9.8 m/s²) y t es el tiempo medido en segundos.</w:t>
      </w:r>
    </w:p>
    <w:p w14:paraId="7C46EB96" w14:textId="77777777" w:rsidR="00175E1B" w:rsidRPr="00175E1B" w:rsidRDefault="00175E1B" w:rsidP="00175E1B">
      <w:pPr>
        <w:numPr>
          <w:ilvl w:val="0"/>
          <w:numId w:val="19"/>
        </w:numPr>
        <w:rPr>
          <w:rFonts w:ascii="Times New Roman" w:hAnsi="Times New Roman"/>
          <w:sz w:val="24"/>
          <w:szCs w:val="24"/>
        </w:rPr>
      </w:pPr>
      <w:r w:rsidRPr="00175E1B">
        <w:rPr>
          <w:rFonts w:ascii="Times New Roman" w:hAnsi="Times New Roman"/>
          <w:sz w:val="24"/>
          <w:szCs w:val="24"/>
        </w:rPr>
        <w:t xml:space="preserve">Calcular la energía cinética de la pelota utilizando la fórmula </w:t>
      </w:r>
      <w:proofErr w:type="spellStart"/>
      <w:r w:rsidRPr="00175E1B">
        <w:rPr>
          <w:rFonts w:ascii="Times New Roman" w:hAnsi="Times New Roman"/>
          <w:sz w:val="24"/>
          <w:szCs w:val="24"/>
        </w:rPr>
        <w:t>Ec</w:t>
      </w:r>
      <w:proofErr w:type="spellEnd"/>
      <w:r w:rsidRPr="00175E1B">
        <w:rPr>
          <w:rFonts w:ascii="Times New Roman" w:hAnsi="Times New Roman"/>
          <w:sz w:val="24"/>
          <w:szCs w:val="24"/>
        </w:rPr>
        <w:t xml:space="preserve"> = 1/2 * m * v², donde </w:t>
      </w:r>
      <w:proofErr w:type="spellStart"/>
      <w:r w:rsidRPr="00175E1B">
        <w:rPr>
          <w:rFonts w:ascii="Times New Roman" w:hAnsi="Times New Roman"/>
          <w:sz w:val="24"/>
          <w:szCs w:val="24"/>
        </w:rPr>
        <w:t>Ec</w:t>
      </w:r>
      <w:proofErr w:type="spellEnd"/>
      <w:r w:rsidRPr="00175E1B">
        <w:rPr>
          <w:rFonts w:ascii="Times New Roman" w:hAnsi="Times New Roman"/>
          <w:sz w:val="24"/>
          <w:szCs w:val="24"/>
        </w:rPr>
        <w:t xml:space="preserve"> es la energía cinética, m es la masa de la pelota y v es la velocidad calculada en el paso anterior.</w:t>
      </w:r>
    </w:p>
    <w:p w14:paraId="47C8CAB5" w14:textId="77777777" w:rsidR="00175E1B" w:rsidRPr="00175E1B" w:rsidRDefault="00175E1B" w:rsidP="00175E1B">
      <w:pPr>
        <w:rPr>
          <w:rFonts w:ascii="Times New Roman" w:hAnsi="Times New Roman"/>
          <w:sz w:val="24"/>
          <w:szCs w:val="24"/>
        </w:rPr>
      </w:pPr>
      <w:r w:rsidRPr="00175E1B">
        <w:rPr>
          <w:rFonts w:ascii="Times New Roman" w:hAnsi="Times New Roman"/>
          <w:b/>
          <w:bCs/>
          <w:sz w:val="24"/>
          <w:szCs w:val="24"/>
        </w:rPr>
        <w:t>Observaciones</w:t>
      </w:r>
      <w:r w:rsidRPr="00175E1B">
        <w:rPr>
          <w:rFonts w:ascii="Times New Roman" w:hAnsi="Times New Roman"/>
          <w:sz w:val="24"/>
          <w:szCs w:val="24"/>
        </w:rPr>
        <w:t>:</w:t>
      </w:r>
    </w:p>
    <w:p w14:paraId="7D156D46" w14:textId="77777777" w:rsidR="00175E1B" w:rsidRPr="00175E1B" w:rsidRDefault="00175E1B" w:rsidP="00175E1B">
      <w:pPr>
        <w:numPr>
          <w:ilvl w:val="0"/>
          <w:numId w:val="20"/>
        </w:numPr>
        <w:rPr>
          <w:rFonts w:ascii="Times New Roman" w:hAnsi="Times New Roman"/>
          <w:sz w:val="24"/>
          <w:szCs w:val="24"/>
        </w:rPr>
      </w:pPr>
      <w:r w:rsidRPr="00175E1B">
        <w:rPr>
          <w:rFonts w:ascii="Times New Roman" w:hAnsi="Times New Roman"/>
          <w:sz w:val="24"/>
          <w:szCs w:val="24"/>
        </w:rPr>
        <w:t>Se debe asegurar que la pelota esté en buen estado y que no haya objetos o personas cerca de la zona donde se dejará caer la pelota.</w:t>
      </w:r>
    </w:p>
    <w:p w14:paraId="3A0E095F" w14:textId="4E3E5B33" w:rsidR="00175E1B" w:rsidRDefault="00175E1B" w:rsidP="00175E1B">
      <w:pPr>
        <w:numPr>
          <w:ilvl w:val="0"/>
          <w:numId w:val="20"/>
        </w:numPr>
        <w:rPr>
          <w:rFonts w:ascii="Times New Roman" w:hAnsi="Times New Roman"/>
          <w:sz w:val="24"/>
          <w:szCs w:val="24"/>
        </w:rPr>
      </w:pPr>
      <w:r w:rsidRPr="00175E1B">
        <w:rPr>
          <w:rFonts w:ascii="Times New Roman" w:hAnsi="Times New Roman"/>
          <w:sz w:val="24"/>
          <w:szCs w:val="24"/>
        </w:rPr>
        <w:t>Es importante medir la altura de la plataforma elevada con precisión para calcular la velocidad y la energía cinética con precisión.</w:t>
      </w:r>
    </w:p>
    <w:p w14:paraId="493D9888" w14:textId="77777777" w:rsidR="00175E1B" w:rsidRPr="00175E1B" w:rsidRDefault="00175E1B" w:rsidP="00175E1B">
      <w:pPr>
        <w:ind w:left="720"/>
        <w:rPr>
          <w:rFonts w:ascii="Times New Roman" w:hAnsi="Times New Roman"/>
          <w:sz w:val="24"/>
          <w:szCs w:val="24"/>
        </w:rPr>
      </w:pPr>
    </w:p>
    <w:p w14:paraId="478A4D90" w14:textId="77777777" w:rsidR="00175E1B" w:rsidRPr="00175E1B" w:rsidRDefault="00175E1B" w:rsidP="00175E1B">
      <w:pPr>
        <w:rPr>
          <w:rFonts w:ascii="Times New Roman" w:hAnsi="Times New Roman"/>
          <w:sz w:val="24"/>
          <w:szCs w:val="24"/>
        </w:rPr>
      </w:pPr>
      <w:r w:rsidRPr="00175E1B">
        <w:rPr>
          <w:rFonts w:ascii="Times New Roman" w:hAnsi="Times New Roman"/>
          <w:b/>
          <w:bCs/>
          <w:sz w:val="24"/>
          <w:szCs w:val="24"/>
        </w:rPr>
        <w:t>Prueba 2:</w:t>
      </w:r>
      <w:r w:rsidRPr="00175E1B">
        <w:rPr>
          <w:rFonts w:ascii="Times New Roman" w:hAnsi="Times New Roman"/>
          <w:sz w:val="24"/>
          <w:szCs w:val="24"/>
        </w:rPr>
        <w:t xml:space="preserve"> Medición de la energía potencial elástica de un resorte</w:t>
      </w:r>
    </w:p>
    <w:p w14:paraId="1FCE752A" w14:textId="77777777" w:rsidR="00175E1B" w:rsidRPr="00175E1B" w:rsidRDefault="00175E1B" w:rsidP="00175E1B">
      <w:pPr>
        <w:rPr>
          <w:rFonts w:ascii="Times New Roman" w:hAnsi="Times New Roman"/>
          <w:sz w:val="24"/>
          <w:szCs w:val="24"/>
        </w:rPr>
      </w:pPr>
      <w:r w:rsidRPr="00175E1B">
        <w:rPr>
          <w:rFonts w:ascii="Times New Roman" w:hAnsi="Times New Roman"/>
          <w:b/>
          <w:bCs/>
          <w:sz w:val="24"/>
          <w:szCs w:val="24"/>
        </w:rPr>
        <w:t>Materiales</w:t>
      </w:r>
      <w:r w:rsidRPr="00175E1B">
        <w:rPr>
          <w:rFonts w:ascii="Times New Roman" w:hAnsi="Times New Roman"/>
          <w:sz w:val="24"/>
          <w:szCs w:val="24"/>
        </w:rPr>
        <w:t>:</w:t>
      </w:r>
    </w:p>
    <w:p w14:paraId="4E719CA8" w14:textId="77777777" w:rsidR="00175E1B" w:rsidRPr="00175E1B" w:rsidRDefault="00175E1B" w:rsidP="00175E1B">
      <w:pPr>
        <w:numPr>
          <w:ilvl w:val="0"/>
          <w:numId w:val="21"/>
        </w:numPr>
        <w:rPr>
          <w:rFonts w:ascii="Times New Roman" w:hAnsi="Times New Roman"/>
          <w:sz w:val="24"/>
          <w:szCs w:val="24"/>
        </w:rPr>
      </w:pPr>
      <w:r w:rsidRPr="00175E1B">
        <w:rPr>
          <w:rFonts w:ascii="Times New Roman" w:hAnsi="Times New Roman"/>
          <w:sz w:val="24"/>
          <w:szCs w:val="24"/>
        </w:rPr>
        <w:t>Resorte</w:t>
      </w:r>
    </w:p>
    <w:p w14:paraId="7793AF0C" w14:textId="77777777" w:rsidR="00175E1B" w:rsidRPr="00175E1B" w:rsidRDefault="00175E1B" w:rsidP="00175E1B">
      <w:pPr>
        <w:numPr>
          <w:ilvl w:val="0"/>
          <w:numId w:val="21"/>
        </w:numPr>
        <w:rPr>
          <w:rFonts w:ascii="Times New Roman" w:hAnsi="Times New Roman"/>
          <w:sz w:val="24"/>
          <w:szCs w:val="24"/>
        </w:rPr>
      </w:pPr>
      <w:r w:rsidRPr="00175E1B">
        <w:rPr>
          <w:rFonts w:ascii="Times New Roman" w:hAnsi="Times New Roman"/>
          <w:sz w:val="24"/>
          <w:szCs w:val="24"/>
        </w:rPr>
        <w:t>Balanza</w:t>
      </w:r>
    </w:p>
    <w:p w14:paraId="77AF4D47" w14:textId="77777777" w:rsidR="00175E1B" w:rsidRPr="00175E1B" w:rsidRDefault="00175E1B" w:rsidP="00175E1B">
      <w:pPr>
        <w:numPr>
          <w:ilvl w:val="0"/>
          <w:numId w:val="21"/>
        </w:numPr>
        <w:rPr>
          <w:rFonts w:ascii="Times New Roman" w:hAnsi="Times New Roman"/>
          <w:sz w:val="24"/>
          <w:szCs w:val="24"/>
        </w:rPr>
      </w:pPr>
      <w:r w:rsidRPr="00175E1B">
        <w:rPr>
          <w:rFonts w:ascii="Times New Roman" w:hAnsi="Times New Roman"/>
          <w:sz w:val="24"/>
          <w:szCs w:val="24"/>
        </w:rPr>
        <w:t>Regla</w:t>
      </w:r>
    </w:p>
    <w:p w14:paraId="1B34889E" w14:textId="77777777" w:rsidR="00175E1B" w:rsidRPr="00175E1B" w:rsidRDefault="00175E1B" w:rsidP="00175E1B">
      <w:pPr>
        <w:rPr>
          <w:rFonts w:ascii="Times New Roman" w:hAnsi="Times New Roman"/>
          <w:sz w:val="24"/>
          <w:szCs w:val="24"/>
        </w:rPr>
      </w:pPr>
      <w:r w:rsidRPr="00175E1B">
        <w:rPr>
          <w:rFonts w:ascii="Times New Roman" w:hAnsi="Times New Roman"/>
          <w:b/>
          <w:bCs/>
          <w:sz w:val="24"/>
          <w:szCs w:val="24"/>
        </w:rPr>
        <w:t>Procedimiento</w:t>
      </w:r>
      <w:r w:rsidRPr="00175E1B">
        <w:rPr>
          <w:rFonts w:ascii="Times New Roman" w:hAnsi="Times New Roman"/>
          <w:sz w:val="24"/>
          <w:szCs w:val="24"/>
        </w:rPr>
        <w:t>:</w:t>
      </w:r>
    </w:p>
    <w:p w14:paraId="4969D78F" w14:textId="77777777" w:rsidR="00175E1B" w:rsidRPr="00175E1B" w:rsidRDefault="00175E1B" w:rsidP="00175E1B">
      <w:pPr>
        <w:numPr>
          <w:ilvl w:val="0"/>
          <w:numId w:val="22"/>
        </w:numPr>
        <w:rPr>
          <w:rFonts w:ascii="Times New Roman" w:hAnsi="Times New Roman"/>
          <w:sz w:val="24"/>
          <w:szCs w:val="24"/>
        </w:rPr>
      </w:pPr>
      <w:r w:rsidRPr="00175E1B">
        <w:rPr>
          <w:rFonts w:ascii="Times New Roman" w:hAnsi="Times New Roman"/>
          <w:sz w:val="24"/>
          <w:szCs w:val="24"/>
        </w:rPr>
        <w:t>Medir la longitud del resorte en su estado natural con la regla.</w:t>
      </w:r>
    </w:p>
    <w:p w14:paraId="7C7F71B2" w14:textId="77777777" w:rsidR="00175E1B" w:rsidRPr="00175E1B" w:rsidRDefault="00175E1B" w:rsidP="00175E1B">
      <w:pPr>
        <w:numPr>
          <w:ilvl w:val="0"/>
          <w:numId w:val="22"/>
        </w:numPr>
        <w:rPr>
          <w:rFonts w:ascii="Times New Roman" w:hAnsi="Times New Roman"/>
          <w:sz w:val="24"/>
          <w:szCs w:val="24"/>
        </w:rPr>
      </w:pPr>
      <w:r w:rsidRPr="00175E1B">
        <w:rPr>
          <w:rFonts w:ascii="Times New Roman" w:hAnsi="Times New Roman"/>
          <w:sz w:val="24"/>
          <w:szCs w:val="24"/>
        </w:rPr>
        <w:t>Colocar el resorte en la balanza y medir su peso en Newtons.</w:t>
      </w:r>
    </w:p>
    <w:p w14:paraId="4039B752" w14:textId="77777777" w:rsidR="00175E1B" w:rsidRPr="00175E1B" w:rsidRDefault="00175E1B" w:rsidP="00175E1B">
      <w:pPr>
        <w:numPr>
          <w:ilvl w:val="0"/>
          <w:numId w:val="22"/>
        </w:numPr>
        <w:rPr>
          <w:rFonts w:ascii="Times New Roman" w:hAnsi="Times New Roman"/>
          <w:sz w:val="24"/>
          <w:szCs w:val="24"/>
        </w:rPr>
      </w:pPr>
      <w:r w:rsidRPr="00175E1B">
        <w:rPr>
          <w:rFonts w:ascii="Times New Roman" w:hAnsi="Times New Roman"/>
          <w:sz w:val="24"/>
          <w:szCs w:val="24"/>
        </w:rPr>
        <w:t>Estirar el resorte una distancia x y medir la fuerza requerida para estirarlo con la balanza.</w:t>
      </w:r>
    </w:p>
    <w:p w14:paraId="013A8FCC" w14:textId="77777777" w:rsidR="00175E1B" w:rsidRPr="00175E1B" w:rsidRDefault="00175E1B" w:rsidP="00175E1B">
      <w:pPr>
        <w:numPr>
          <w:ilvl w:val="0"/>
          <w:numId w:val="22"/>
        </w:numPr>
        <w:rPr>
          <w:rFonts w:ascii="Times New Roman" w:hAnsi="Times New Roman"/>
          <w:sz w:val="24"/>
          <w:szCs w:val="24"/>
        </w:rPr>
      </w:pPr>
      <w:r w:rsidRPr="00175E1B">
        <w:rPr>
          <w:rFonts w:ascii="Times New Roman" w:hAnsi="Times New Roman"/>
          <w:sz w:val="24"/>
          <w:szCs w:val="24"/>
        </w:rPr>
        <w:t xml:space="preserve">Calcular la energía potencial elástica del resorte utilizando la fórmula </w:t>
      </w:r>
      <w:proofErr w:type="spellStart"/>
      <w:r w:rsidRPr="00175E1B">
        <w:rPr>
          <w:rFonts w:ascii="Times New Roman" w:hAnsi="Times New Roman"/>
          <w:sz w:val="24"/>
          <w:szCs w:val="24"/>
        </w:rPr>
        <w:t>Ep</w:t>
      </w:r>
      <w:proofErr w:type="spellEnd"/>
      <w:r w:rsidRPr="00175E1B">
        <w:rPr>
          <w:rFonts w:ascii="Times New Roman" w:hAnsi="Times New Roman"/>
          <w:sz w:val="24"/>
          <w:szCs w:val="24"/>
        </w:rPr>
        <w:t xml:space="preserve"> = 1/2 * k * x², donde </w:t>
      </w:r>
      <w:proofErr w:type="spellStart"/>
      <w:r w:rsidRPr="00175E1B">
        <w:rPr>
          <w:rFonts w:ascii="Times New Roman" w:hAnsi="Times New Roman"/>
          <w:sz w:val="24"/>
          <w:szCs w:val="24"/>
        </w:rPr>
        <w:t>Ep</w:t>
      </w:r>
      <w:proofErr w:type="spellEnd"/>
      <w:r w:rsidRPr="00175E1B">
        <w:rPr>
          <w:rFonts w:ascii="Times New Roman" w:hAnsi="Times New Roman"/>
          <w:sz w:val="24"/>
          <w:szCs w:val="24"/>
        </w:rPr>
        <w:t xml:space="preserve"> es la energía potencial elástica, k es la constante del resorte y x es la distancia estirada.</w:t>
      </w:r>
    </w:p>
    <w:p w14:paraId="3EAB31C4" w14:textId="77777777" w:rsidR="00175E1B" w:rsidRPr="00175E1B" w:rsidRDefault="00175E1B" w:rsidP="00175E1B">
      <w:pPr>
        <w:rPr>
          <w:rFonts w:ascii="Times New Roman" w:hAnsi="Times New Roman"/>
          <w:sz w:val="24"/>
          <w:szCs w:val="24"/>
        </w:rPr>
      </w:pPr>
      <w:r w:rsidRPr="00175E1B">
        <w:rPr>
          <w:rFonts w:ascii="Times New Roman" w:hAnsi="Times New Roman"/>
          <w:b/>
          <w:bCs/>
          <w:sz w:val="24"/>
          <w:szCs w:val="24"/>
        </w:rPr>
        <w:t>Observaciones</w:t>
      </w:r>
      <w:r w:rsidRPr="00175E1B">
        <w:rPr>
          <w:rFonts w:ascii="Times New Roman" w:hAnsi="Times New Roman"/>
          <w:sz w:val="24"/>
          <w:szCs w:val="24"/>
        </w:rPr>
        <w:t>:</w:t>
      </w:r>
    </w:p>
    <w:p w14:paraId="48A10FEF" w14:textId="77777777" w:rsidR="00175E1B" w:rsidRPr="00175E1B" w:rsidRDefault="00175E1B" w:rsidP="00175E1B">
      <w:pPr>
        <w:numPr>
          <w:ilvl w:val="0"/>
          <w:numId w:val="23"/>
        </w:numPr>
        <w:rPr>
          <w:rFonts w:ascii="Times New Roman" w:hAnsi="Times New Roman"/>
          <w:sz w:val="24"/>
          <w:szCs w:val="24"/>
        </w:rPr>
      </w:pPr>
      <w:r w:rsidRPr="00175E1B">
        <w:rPr>
          <w:rFonts w:ascii="Times New Roman" w:hAnsi="Times New Roman"/>
          <w:sz w:val="24"/>
          <w:szCs w:val="24"/>
        </w:rPr>
        <w:t>Es importante estirar el resorte con cuidado y medir la fuerza necesaria con precisión para calcular la energía potencial elástica con precisión.</w:t>
      </w:r>
    </w:p>
    <w:p w14:paraId="65ED200F" w14:textId="77777777" w:rsidR="00175E1B" w:rsidRPr="00175E1B" w:rsidRDefault="00175E1B" w:rsidP="00175E1B">
      <w:pPr>
        <w:numPr>
          <w:ilvl w:val="0"/>
          <w:numId w:val="23"/>
        </w:numPr>
        <w:rPr>
          <w:rFonts w:ascii="Times New Roman" w:hAnsi="Times New Roman"/>
          <w:sz w:val="24"/>
          <w:szCs w:val="24"/>
        </w:rPr>
      </w:pPr>
      <w:r w:rsidRPr="00175E1B">
        <w:rPr>
          <w:rFonts w:ascii="Times New Roman" w:hAnsi="Times New Roman"/>
          <w:sz w:val="24"/>
          <w:szCs w:val="24"/>
        </w:rPr>
        <w:t>La constante del resorte puede variar dependiendo del tipo de resorte utilizado.</w:t>
      </w:r>
    </w:p>
    <w:p w14:paraId="54F3D04A" w14:textId="32B71CA6" w:rsidR="00175E1B" w:rsidRDefault="00175E1B" w:rsidP="00175E1B">
      <w:pPr>
        <w:rPr>
          <w:rFonts w:ascii="Times New Roman" w:hAnsi="Times New Roman"/>
          <w:sz w:val="24"/>
          <w:szCs w:val="24"/>
        </w:rPr>
      </w:pPr>
      <w:r w:rsidRPr="00175E1B">
        <w:rPr>
          <w:rFonts w:ascii="Times New Roman" w:hAnsi="Times New Roman"/>
          <w:b/>
          <w:bCs/>
          <w:sz w:val="24"/>
          <w:szCs w:val="24"/>
        </w:rPr>
        <w:t>Prueba 3</w:t>
      </w:r>
      <w:r w:rsidRPr="00175E1B">
        <w:rPr>
          <w:rFonts w:ascii="Times New Roman" w:hAnsi="Times New Roman"/>
          <w:sz w:val="24"/>
          <w:szCs w:val="24"/>
        </w:rPr>
        <w:t>: Generación de energía eléctrica utilizando paneles solares</w:t>
      </w:r>
    </w:p>
    <w:p w14:paraId="35D2E46C" w14:textId="77777777" w:rsidR="00175E1B" w:rsidRPr="00175E1B" w:rsidRDefault="00175E1B" w:rsidP="00175E1B">
      <w:pPr>
        <w:rPr>
          <w:rFonts w:ascii="Times New Roman" w:hAnsi="Times New Roman"/>
          <w:sz w:val="24"/>
          <w:szCs w:val="24"/>
        </w:rPr>
      </w:pPr>
    </w:p>
    <w:p w14:paraId="288A95DA" w14:textId="77777777" w:rsidR="00175E1B" w:rsidRPr="00175E1B" w:rsidRDefault="00175E1B" w:rsidP="00175E1B">
      <w:pPr>
        <w:rPr>
          <w:rFonts w:ascii="Times New Roman" w:hAnsi="Times New Roman"/>
          <w:sz w:val="24"/>
          <w:szCs w:val="24"/>
        </w:rPr>
      </w:pPr>
      <w:r w:rsidRPr="00175E1B">
        <w:rPr>
          <w:rFonts w:ascii="Times New Roman" w:hAnsi="Times New Roman"/>
          <w:b/>
          <w:bCs/>
          <w:sz w:val="24"/>
          <w:szCs w:val="24"/>
        </w:rPr>
        <w:lastRenderedPageBreak/>
        <w:t>Materiales</w:t>
      </w:r>
      <w:r w:rsidRPr="00175E1B">
        <w:rPr>
          <w:rFonts w:ascii="Times New Roman" w:hAnsi="Times New Roman"/>
          <w:sz w:val="24"/>
          <w:szCs w:val="24"/>
        </w:rPr>
        <w:t>:</w:t>
      </w:r>
    </w:p>
    <w:p w14:paraId="67A3A668" w14:textId="77777777" w:rsidR="00175E1B" w:rsidRPr="00175E1B" w:rsidRDefault="00175E1B" w:rsidP="00175E1B">
      <w:pPr>
        <w:numPr>
          <w:ilvl w:val="0"/>
          <w:numId w:val="24"/>
        </w:numPr>
        <w:rPr>
          <w:rFonts w:ascii="Times New Roman" w:hAnsi="Times New Roman"/>
          <w:sz w:val="24"/>
          <w:szCs w:val="24"/>
        </w:rPr>
      </w:pPr>
      <w:r w:rsidRPr="00175E1B">
        <w:rPr>
          <w:rFonts w:ascii="Times New Roman" w:hAnsi="Times New Roman"/>
          <w:sz w:val="24"/>
          <w:szCs w:val="24"/>
        </w:rPr>
        <w:t>Panel solar</w:t>
      </w:r>
    </w:p>
    <w:p w14:paraId="0C33D84C" w14:textId="77777777" w:rsidR="00175E1B" w:rsidRPr="00175E1B" w:rsidRDefault="00175E1B" w:rsidP="00175E1B">
      <w:pPr>
        <w:numPr>
          <w:ilvl w:val="0"/>
          <w:numId w:val="24"/>
        </w:numPr>
        <w:rPr>
          <w:rFonts w:ascii="Times New Roman" w:hAnsi="Times New Roman"/>
          <w:sz w:val="24"/>
          <w:szCs w:val="24"/>
        </w:rPr>
      </w:pPr>
      <w:r w:rsidRPr="00175E1B">
        <w:rPr>
          <w:rFonts w:ascii="Times New Roman" w:hAnsi="Times New Roman"/>
          <w:sz w:val="24"/>
          <w:szCs w:val="24"/>
        </w:rPr>
        <w:t>Cableado y conectores</w:t>
      </w:r>
    </w:p>
    <w:p w14:paraId="3BFDA065" w14:textId="77777777" w:rsidR="00175E1B" w:rsidRPr="00175E1B" w:rsidRDefault="00175E1B" w:rsidP="00175E1B">
      <w:pPr>
        <w:numPr>
          <w:ilvl w:val="0"/>
          <w:numId w:val="24"/>
        </w:numPr>
        <w:rPr>
          <w:rFonts w:ascii="Times New Roman" w:hAnsi="Times New Roman"/>
          <w:sz w:val="24"/>
          <w:szCs w:val="24"/>
        </w:rPr>
      </w:pPr>
      <w:r w:rsidRPr="00175E1B">
        <w:rPr>
          <w:rFonts w:ascii="Times New Roman" w:hAnsi="Times New Roman"/>
          <w:sz w:val="24"/>
          <w:szCs w:val="24"/>
        </w:rPr>
        <w:t>Generador de energía eléctrica</w:t>
      </w:r>
    </w:p>
    <w:p w14:paraId="0BFF12CB" w14:textId="77777777" w:rsidR="00175E1B" w:rsidRPr="00175E1B" w:rsidRDefault="00175E1B" w:rsidP="00175E1B">
      <w:pPr>
        <w:rPr>
          <w:rFonts w:ascii="Times New Roman" w:hAnsi="Times New Roman"/>
          <w:sz w:val="24"/>
          <w:szCs w:val="24"/>
        </w:rPr>
      </w:pPr>
      <w:r w:rsidRPr="00175E1B">
        <w:rPr>
          <w:rFonts w:ascii="Times New Roman" w:hAnsi="Times New Roman"/>
          <w:b/>
          <w:bCs/>
          <w:sz w:val="24"/>
          <w:szCs w:val="24"/>
        </w:rPr>
        <w:t>Procedimiento</w:t>
      </w:r>
      <w:r w:rsidRPr="00175E1B">
        <w:rPr>
          <w:rFonts w:ascii="Times New Roman" w:hAnsi="Times New Roman"/>
          <w:sz w:val="24"/>
          <w:szCs w:val="24"/>
        </w:rPr>
        <w:t>:</w:t>
      </w:r>
    </w:p>
    <w:p w14:paraId="5380AFE4" w14:textId="77777777" w:rsidR="00175E1B" w:rsidRPr="00175E1B" w:rsidRDefault="00175E1B" w:rsidP="00175E1B">
      <w:pPr>
        <w:numPr>
          <w:ilvl w:val="0"/>
          <w:numId w:val="25"/>
        </w:numPr>
        <w:rPr>
          <w:rFonts w:ascii="Times New Roman" w:hAnsi="Times New Roman"/>
          <w:sz w:val="24"/>
          <w:szCs w:val="24"/>
        </w:rPr>
      </w:pPr>
      <w:r w:rsidRPr="00175E1B">
        <w:rPr>
          <w:rFonts w:ascii="Times New Roman" w:hAnsi="Times New Roman"/>
          <w:sz w:val="24"/>
          <w:szCs w:val="24"/>
        </w:rPr>
        <w:t>Conectar el panel solar al generador de energía eléctrica utilizando el cableado y los conectores necesarios.</w:t>
      </w:r>
    </w:p>
    <w:p w14:paraId="0AE895DF" w14:textId="77777777" w:rsidR="00175E1B" w:rsidRPr="00175E1B" w:rsidRDefault="00175E1B" w:rsidP="00175E1B">
      <w:pPr>
        <w:numPr>
          <w:ilvl w:val="0"/>
          <w:numId w:val="25"/>
        </w:numPr>
        <w:rPr>
          <w:rFonts w:ascii="Times New Roman" w:hAnsi="Times New Roman"/>
          <w:sz w:val="24"/>
          <w:szCs w:val="24"/>
        </w:rPr>
      </w:pPr>
      <w:r w:rsidRPr="00175E1B">
        <w:rPr>
          <w:rFonts w:ascii="Times New Roman" w:hAnsi="Times New Roman"/>
          <w:sz w:val="24"/>
          <w:szCs w:val="24"/>
        </w:rPr>
        <w:t>Colocar el panel solar en una zona con buena exposición solar y esperar a que el generador de energía eléctrica genere energía.</w:t>
      </w:r>
    </w:p>
    <w:p w14:paraId="17CA4FE6" w14:textId="77777777" w:rsidR="00175E1B" w:rsidRPr="00175E1B" w:rsidRDefault="00175E1B" w:rsidP="00175E1B">
      <w:pPr>
        <w:numPr>
          <w:ilvl w:val="0"/>
          <w:numId w:val="25"/>
        </w:numPr>
        <w:rPr>
          <w:rFonts w:ascii="Times New Roman" w:hAnsi="Times New Roman"/>
          <w:sz w:val="24"/>
          <w:szCs w:val="24"/>
        </w:rPr>
      </w:pPr>
      <w:r w:rsidRPr="00175E1B">
        <w:rPr>
          <w:rFonts w:ascii="Times New Roman" w:hAnsi="Times New Roman"/>
          <w:sz w:val="24"/>
          <w:szCs w:val="24"/>
        </w:rPr>
        <w:t>Medir la energía generada por el generador utilizando un medidor de energía eléctrica.</w:t>
      </w:r>
    </w:p>
    <w:p w14:paraId="4767F3C2" w14:textId="77777777" w:rsidR="00175E1B" w:rsidRPr="00175E1B" w:rsidRDefault="00175E1B" w:rsidP="00175E1B">
      <w:pPr>
        <w:rPr>
          <w:rFonts w:ascii="Times New Roman" w:hAnsi="Times New Roman"/>
          <w:sz w:val="24"/>
          <w:szCs w:val="24"/>
        </w:rPr>
      </w:pPr>
      <w:r w:rsidRPr="00175E1B">
        <w:rPr>
          <w:rFonts w:ascii="Times New Roman" w:hAnsi="Times New Roman"/>
          <w:b/>
          <w:bCs/>
          <w:sz w:val="24"/>
          <w:szCs w:val="24"/>
        </w:rPr>
        <w:t>Observaciones</w:t>
      </w:r>
      <w:r w:rsidRPr="00175E1B">
        <w:rPr>
          <w:rFonts w:ascii="Times New Roman" w:hAnsi="Times New Roman"/>
          <w:sz w:val="24"/>
          <w:szCs w:val="24"/>
        </w:rPr>
        <w:t>:</w:t>
      </w:r>
    </w:p>
    <w:p w14:paraId="79FF4512" w14:textId="77777777" w:rsidR="00175E1B" w:rsidRPr="00175E1B" w:rsidRDefault="00175E1B" w:rsidP="00175E1B">
      <w:pPr>
        <w:numPr>
          <w:ilvl w:val="0"/>
          <w:numId w:val="26"/>
        </w:numPr>
        <w:rPr>
          <w:rFonts w:ascii="Times New Roman" w:hAnsi="Times New Roman"/>
          <w:sz w:val="24"/>
          <w:szCs w:val="24"/>
        </w:rPr>
      </w:pPr>
      <w:r w:rsidRPr="00175E1B">
        <w:rPr>
          <w:rFonts w:ascii="Times New Roman" w:hAnsi="Times New Roman"/>
          <w:sz w:val="24"/>
          <w:szCs w:val="24"/>
        </w:rPr>
        <w:t>Es importante asegurarse de que el panel solar esté en una zona con buena exposición solar para generar energía con eficacia.</w:t>
      </w:r>
    </w:p>
    <w:p w14:paraId="5109BD72" w14:textId="77777777" w:rsidR="00175E1B" w:rsidRPr="00175E1B" w:rsidRDefault="00175E1B" w:rsidP="00175E1B">
      <w:pPr>
        <w:numPr>
          <w:ilvl w:val="0"/>
          <w:numId w:val="26"/>
        </w:numPr>
        <w:rPr>
          <w:rFonts w:ascii="Times New Roman" w:hAnsi="Times New Roman"/>
          <w:sz w:val="24"/>
          <w:szCs w:val="24"/>
        </w:rPr>
      </w:pPr>
      <w:r w:rsidRPr="00175E1B">
        <w:rPr>
          <w:rFonts w:ascii="Times New Roman" w:hAnsi="Times New Roman"/>
          <w:sz w:val="24"/>
          <w:szCs w:val="24"/>
        </w:rPr>
        <w:t>Es importante seguir las instrucciones específicas del panel solar y del generador de energía eléctrica para evitar dañar los equipos o sufrir accidentes</w:t>
      </w:r>
    </w:p>
    <w:p w14:paraId="43BEA0D1" w14:textId="7DB5ACA1" w:rsidR="00175E1B" w:rsidRPr="00BE23B9" w:rsidRDefault="00175E1B" w:rsidP="00BE23B9">
      <w:pPr>
        <w:rPr>
          <w:rFonts w:ascii="Times New Roman" w:hAnsi="Times New Roman"/>
          <w:sz w:val="24"/>
          <w:szCs w:val="24"/>
        </w:rPr>
      </w:pPr>
    </w:p>
    <w:p w14:paraId="4C559334" w14:textId="47AF404E" w:rsidR="00BE23B9" w:rsidRDefault="00BE23B9" w:rsidP="00BE23B9">
      <w:pPr>
        <w:rPr>
          <w:rFonts w:ascii="Times New Roman" w:hAnsi="Times New Roman"/>
          <w:sz w:val="24"/>
          <w:szCs w:val="24"/>
        </w:rPr>
      </w:pPr>
      <w:r w:rsidRPr="00BE23B9">
        <w:rPr>
          <w:rFonts w:ascii="Times New Roman" w:hAnsi="Times New Roman"/>
          <w:sz w:val="24"/>
          <w:szCs w:val="24"/>
        </w:rPr>
        <w:t xml:space="preserve">● Desarrolle los procedimientos de análisis de acuerdo con el parámetro. </w:t>
      </w:r>
    </w:p>
    <w:p w14:paraId="67D63E57" w14:textId="110991F1" w:rsidR="001E5EE8" w:rsidRPr="001E5EE8" w:rsidRDefault="001E5EE8" w:rsidP="001E5EE8">
      <w:pPr>
        <w:rPr>
          <w:lang w:val="es-ES"/>
        </w:rPr>
      </w:pPr>
      <w:r w:rsidRPr="001E5EE8">
        <w:rPr>
          <w:rFonts w:ascii="Times New Roman" w:hAnsi="Times New Roman"/>
          <w:b/>
          <w:bCs/>
          <w:sz w:val="24"/>
          <w:szCs w:val="24"/>
        </w:rPr>
        <w:t>RTA:</w:t>
      </w:r>
      <w:r w:rsidRPr="001E5EE8">
        <w:rPr>
          <w:rFonts w:ascii="Segoe UI" w:eastAsia="Times New Roman" w:hAnsi="Segoe UI" w:cs="Segoe UI"/>
          <w:color w:val="D1D5DB"/>
          <w:sz w:val="24"/>
          <w:szCs w:val="24"/>
          <w:lang w:eastAsia="es-CO"/>
        </w:rPr>
        <w:t xml:space="preserve"> </w:t>
      </w:r>
      <w:r w:rsidRPr="001E5EE8">
        <w:rPr>
          <w:lang w:val="es-ES"/>
        </w:rPr>
        <w:t>Procedimiento para el análisis de la energía cinética:</w:t>
      </w:r>
    </w:p>
    <w:p w14:paraId="2122847F" w14:textId="77777777" w:rsidR="001E5EE8" w:rsidRPr="001E5EE8" w:rsidRDefault="001E5EE8" w:rsidP="001E5EE8">
      <w:pPr>
        <w:numPr>
          <w:ilvl w:val="0"/>
          <w:numId w:val="27"/>
        </w:numPr>
        <w:rPr>
          <w:rFonts w:ascii="Times New Roman" w:hAnsi="Times New Roman"/>
          <w:sz w:val="24"/>
          <w:szCs w:val="24"/>
        </w:rPr>
      </w:pPr>
      <w:r w:rsidRPr="001E5EE8">
        <w:rPr>
          <w:rFonts w:ascii="Times New Roman" w:hAnsi="Times New Roman"/>
          <w:sz w:val="24"/>
          <w:szCs w:val="24"/>
        </w:rPr>
        <w:t>Aliste los materiales:</w:t>
      </w:r>
    </w:p>
    <w:p w14:paraId="4441BD66" w14:textId="77777777" w:rsidR="001E5EE8" w:rsidRPr="001E5EE8" w:rsidRDefault="001E5EE8" w:rsidP="001E5EE8">
      <w:pPr>
        <w:numPr>
          <w:ilvl w:val="0"/>
          <w:numId w:val="28"/>
        </w:numPr>
        <w:rPr>
          <w:rFonts w:ascii="Times New Roman" w:hAnsi="Times New Roman"/>
          <w:sz w:val="24"/>
          <w:szCs w:val="24"/>
        </w:rPr>
      </w:pPr>
      <w:r w:rsidRPr="001E5EE8">
        <w:rPr>
          <w:rFonts w:ascii="Times New Roman" w:hAnsi="Times New Roman"/>
          <w:sz w:val="24"/>
          <w:szCs w:val="24"/>
        </w:rPr>
        <w:t>Un objeto con masa conocida (por ejemplo, una pelota).</w:t>
      </w:r>
    </w:p>
    <w:p w14:paraId="290BD3EA" w14:textId="77777777" w:rsidR="001E5EE8" w:rsidRPr="001E5EE8" w:rsidRDefault="001E5EE8" w:rsidP="001E5EE8">
      <w:pPr>
        <w:numPr>
          <w:ilvl w:val="0"/>
          <w:numId w:val="28"/>
        </w:numPr>
        <w:rPr>
          <w:rFonts w:ascii="Times New Roman" w:hAnsi="Times New Roman"/>
          <w:sz w:val="24"/>
          <w:szCs w:val="24"/>
        </w:rPr>
      </w:pPr>
      <w:r w:rsidRPr="001E5EE8">
        <w:rPr>
          <w:rFonts w:ascii="Times New Roman" w:hAnsi="Times New Roman"/>
          <w:sz w:val="24"/>
          <w:szCs w:val="24"/>
        </w:rPr>
        <w:t>Una regla para medir la distancia.</w:t>
      </w:r>
    </w:p>
    <w:p w14:paraId="45CD7406" w14:textId="77777777" w:rsidR="001E5EE8" w:rsidRPr="001E5EE8" w:rsidRDefault="001E5EE8" w:rsidP="001E5EE8">
      <w:pPr>
        <w:numPr>
          <w:ilvl w:val="0"/>
          <w:numId w:val="28"/>
        </w:numPr>
        <w:rPr>
          <w:rFonts w:ascii="Times New Roman" w:hAnsi="Times New Roman"/>
          <w:sz w:val="24"/>
          <w:szCs w:val="24"/>
        </w:rPr>
      </w:pPr>
      <w:r w:rsidRPr="001E5EE8">
        <w:rPr>
          <w:rFonts w:ascii="Times New Roman" w:hAnsi="Times New Roman"/>
          <w:sz w:val="24"/>
          <w:szCs w:val="24"/>
        </w:rPr>
        <w:t>Un cronómetro para medir el tiempo.</w:t>
      </w:r>
    </w:p>
    <w:p w14:paraId="75E8F6F9" w14:textId="77777777" w:rsidR="001E5EE8" w:rsidRPr="001E5EE8" w:rsidRDefault="001E5EE8" w:rsidP="001E5EE8">
      <w:pPr>
        <w:numPr>
          <w:ilvl w:val="0"/>
          <w:numId w:val="28"/>
        </w:numPr>
        <w:rPr>
          <w:rFonts w:ascii="Times New Roman" w:hAnsi="Times New Roman"/>
          <w:sz w:val="24"/>
          <w:szCs w:val="24"/>
        </w:rPr>
      </w:pPr>
      <w:r w:rsidRPr="001E5EE8">
        <w:rPr>
          <w:rFonts w:ascii="Times New Roman" w:hAnsi="Times New Roman"/>
          <w:sz w:val="24"/>
          <w:szCs w:val="24"/>
        </w:rPr>
        <w:t>Una balanza para medir la masa del objeto.</w:t>
      </w:r>
    </w:p>
    <w:p w14:paraId="0557A4C6" w14:textId="77777777" w:rsidR="001E5EE8" w:rsidRPr="001E5EE8" w:rsidRDefault="001E5EE8" w:rsidP="001E5EE8">
      <w:pPr>
        <w:numPr>
          <w:ilvl w:val="0"/>
          <w:numId w:val="29"/>
        </w:numPr>
        <w:rPr>
          <w:rFonts w:ascii="Times New Roman" w:hAnsi="Times New Roman"/>
          <w:sz w:val="24"/>
          <w:szCs w:val="24"/>
        </w:rPr>
      </w:pPr>
      <w:r w:rsidRPr="001E5EE8">
        <w:rPr>
          <w:rFonts w:ascii="Times New Roman" w:hAnsi="Times New Roman"/>
          <w:sz w:val="24"/>
          <w:szCs w:val="24"/>
        </w:rPr>
        <w:t>Determine la masa del objeto con la balanza y anótela.</w:t>
      </w:r>
    </w:p>
    <w:p w14:paraId="0E58EC37" w14:textId="77777777" w:rsidR="001E5EE8" w:rsidRPr="001E5EE8" w:rsidRDefault="001E5EE8" w:rsidP="001E5EE8">
      <w:pPr>
        <w:numPr>
          <w:ilvl w:val="0"/>
          <w:numId w:val="29"/>
        </w:numPr>
        <w:rPr>
          <w:rFonts w:ascii="Times New Roman" w:hAnsi="Times New Roman"/>
          <w:sz w:val="24"/>
          <w:szCs w:val="24"/>
        </w:rPr>
      </w:pPr>
      <w:r w:rsidRPr="001E5EE8">
        <w:rPr>
          <w:rFonts w:ascii="Times New Roman" w:hAnsi="Times New Roman"/>
          <w:sz w:val="24"/>
          <w:szCs w:val="24"/>
        </w:rPr>
        <w:t>Coloque el objeto en una posición elevada, como en una mesa o en un borde de una superficie elevada.</w:t>
      </w:r>
    </w:p>
    <w:p w14:paraId="046ABADF" w14:textId="77777777" w:rsidR="001E5EE8" w:rsidRPr="001E5EE8" w:rsidRDefault="001E5EE8" w:rsidP="001E5EE8">
      <w:pPr>
        <w:numPr>
          <w:ilvl w:val="0"/>
          <w:numId w:val="29"/>
        </w:numPr>
        <w:rPr>
          <w:rFonts w:ascii="Times New Roman" w:hAnsi="Times New Roman"/>
          <w:sz w:val="24"/>
          <w:szCs w:val="24"/>
        </w:rPr>
      </w:pPr>
      <w:r w:rsidRPr="001E5EE8">
        <w:rPr>
          <w:rFonts w:ascii="Times New Roman" w:hAnsi="Times New Roman"/>
          <w:sz w:val="24"/>
          <w:szCs w:val="24"/>
        </w:rPr>
        <w:t>Mida la altura desde donde se dejará caer el objeto hasta la superficie de impacto con la regla y anótela.</w:t>
      </w:r>
    </w:p>
    <w:p w14:paraId="0D8FBC08" w14:textId="77777777" w:rsidR="001E5EE8" w:rsidRPr="001E5EE8" w:rsidRDefault="001E5EE8" w:rsidP="001E5EE8">
      <w:pPr>
        <w:numPr>
          <w:ilvl w:val="0"/>
          <w:numId w:val="29"/>
        </w:numPr>
        <w:rPr>
          <w:rFonts w:ascii="Times New Roman" w:hAnsi="Times New Roman"/>
          <w:sz w:val="24"/>
          <w:szCs w:val="24"/>
        </w:rPr>
      </w:pPr>
      <w:r w:rsidRPr="001E5EE8">
        <w:rPr>
          <w:rFonts w:ascii="Times New Roman" w:hAnsi="Times New Roman"/>
          <w:sz w:val="24"/>
          <w:szCs w:val="24"/>
        </w:rPr>
        <w:lastRenderedPageBreak/>
        <w:t>Suelte el objeto desde la altura medida y comience a cronometrar el tiempo que tarda en llegar a la superficie de impacto.</w:t>
      </w:r>
    </w:p>
    <w:p w14:paraId="5E2D292A" w14:textId="77777777" w:rsidR="001E5EE8" w:rsidRPr="001E5EE8" w:rsidRDefault="001E5EE8" w:rsidP="001E5EE8">
      <w:pPr>
        <w:numPr>
          <w:ilvl w:val="0"/>
          <w:numId w:val="29"/>
        </w:numPr>
        <w:rPr>
          <w:rFonts w:ascii="Times New Roman" w:hAnsi="Times New Roman"/>
          <w:sz w:val="24"/>
          <w:szCs w:val="24"/>
        </w:rPr>
      </w:pPr>
      <w:r w:rsidRPr="001E5EE8">
        <w:rPr>
          <w:rFonts w:ascii="Times New Roman" w:hAnsi="Times New Roman"/>
          <w:sz w:val="24"/>
          <w:szCs w:val="24"/>
        </w:rPr>
        <w:t>Mida la distancia recorrida por el objeto desde la superficie de impacto hasta el punto en que se detuvo con la regla.</w:t>
      </w:r>
    </w:p>
    <w:p w14:paraId="05911B2F" w14:textId="77777777" w:rsidR="001E5EE8" w:rsidRPr="001E5EE8" w:rsidRDefault="001E5EE8" w:rsidP="001E5EE8">
      <w:pPr>
        <w:numPr>
          <w:ilvl w:val="0"/>
          <w:numId w:val="29"/>
        </w:numPr>
        <w:rPr>
          <w:rFonts w:ascii="Times New Roman" w:hAnsi="Times New Roman"/>
          <w:sz w:val="24"/>
          <w:szCs w:val="24"/>
        </w:rPr>
      </w:pPr>
      <w:r w:rsidRPr="001E5EE8">
        <w:rPr>
          <w:rFonts w:ascii="Times New Roman" w:hAnsi="Times New Roman"/>
          <w:sz w:val="24"/>
          <w:szCs w:val="24"/>
        </w:rPr>
        <w:t>Utilice las fórmulas adecuadas para calcular la energía cinética del objeto en el punto de impacto. La energía cinética se calcula utilizando la siguiente fórmula:</w:t>
      </w:r>
    </w:p>
    <w:p w14:paraId="2ACC9545" w14:textId="77777777" w:rsidR="001E5EE8" w:rsidRPr="001E5EE8" w:rsidRDefault="001E5EE8" w:rsidP="001E5EE8">
      <w:pPr>
        <w:rPr>
          <w:rFonts w:ascii="Times New Roman" w:hAnsi="Times New Roman"/>
          <w:sz w:val="24"/>
          <w:szCs w:val="24"/>
        </w:rPr>
      </w:pPr>
      <w:r w:rsidRPr="001E5EE8">
        <w:rPr>
          <w:rFonts w:ascii="Times New Roman" w:hAnsi="Times New Roman"/>
          <w:sz w:val="24"/>
          <w:szCs w:val="24"/>
        </w:rPr>
        <w:t>KE = (1/2) x m x v^2</w:t>
      </w:r>
    </w:p>
    <w:p w14:paraId="05873E94" w14:textId="77777777" w:rsidR="001E5EE8" w:rsidRPr="001E5EE8" w:rsidRDefault="001E5EE8" w:rsidP="001E5EE8">
      <w:pPr>
        <w:rPr>
          <w:rFonts w:ascii="Times New Roman" w:hAnsi="Times New Roman"/>
          <w:sz w:val="24"/>
          <w:szCs w:val="24"/>
        </w:rPr>
      </w:pPr>
      <w:r w:rsidRPr="001E5EE8">
        <w:rPr>
          <w:rFonts w:ascii="Times New Roman" w:hAnsi="Times New Roman"/>
          <w:sz w:val="24"/>
          <w:szCs w:val="24"/>
        </w:rPr>
        <w:t>Donde KE es la energía cinética en julios (J), m es la masa del objeto en kilogramos (kg), y v es la velocidad del objeto en metros por segundo (m/s).</w:t>
      </w:r>
    </w:p>
    <w:p w14:paraId="30786452" w14:textId="77777777" w:rsidR="001E5EE8" w:rsidRPr="001E5EE8" w:rsidRDefault="001E5EE8" w:rsidP="001E5EE8">
      <w:pPr>
        <w:numPr>
          <w:ilvl w:val="0"/>
          <w:numId w:val="30"/>
        </w:numPr>
        <w:rPr>
          <w:rFonts w:ascii="Times New Roman" w:hAnsi="Times New Roman"/>
          <w:sz w:val="24"/>
          <w:szCs w:val="24"/>
        </w:rPr>
      </w:pPr>
      <w:r w:rsidRPr="001E5EE8">
        <w:rPr>
          <w:rFonts w:ascii="Times New Roman" w:hAnsi="Times New Roman"/>
          <w:sz w:val="24"/>
          <w:szCs w:val="24"/>
        </w:rPr>
        <w:t>Registre los resultados en una tabla y compare los valores obtenidos en cada prueba.</w:t>
      </w:r>
    </w:p>
    <w:p w14:paraId="15AD6C3E" w14:textId="77777777" w:rsidR="001E5EE8" w:rsidRPr="001E5EE8" w:rsidRDefault="001E5EE8" w:rsidP="001E5EE8">
      <w:pPr>
        <w:numPr>
          <w:ilvl w:val="0"/>
          <w:numId w:val="30"/>
        </w:numPr>
        <w:rPr>
          <w:rFonts w:ascii="Times New Roman" w:hAnsi="Times New Roman"/>
          <w:sz w:val="24"/>
          <w:szCs w:val="24"/>
        </w:rPr>
      </w:pPr>
      <w:r w:rsidRPr="001E5EE8">
        <w:rPr>
          <w:rFonts w:ascii="Times New Roman" w:hAnsi="Times New Roman"/>
          <w:sz w:val="24"/>
          <w:szCs w:val="24"/>
        </w:rPr>
        <w:t>Repita el procedimiento al menos tres veces y calcule el promedio de las mediciones.</w:t>
      </w:r>
    </w:p>
    <w:p w14:paraId="391E40D2" w14:textId="77777777" w:rsidR="001E5EE8" w:rsidRPr="001E5EE8" w:rsidRDefault="001E5EE8" w:rsidP="001E5EE8">
      <w:pPr>
        <w:rPr>
          <w:rFonts w:ascii="Times New Roman" w:hAnsi="Times New Roman"/>
          <w:sz w:val="24"/>
          <w:szCs w:val="24"/>
        </w:rPr>
      </w:pPr>
      <w:r w:rsidRPr="001E5EE8">
        <w:rPr>
          <w:rFonts w:ascii="Times New Roman" w:hAnsi="Times New Roman"/>
          <w:sz w:val="24"/>
          <w:szCs w:val="24"/>
        </w:rPr>
        <w:t>Procedimiento para el análisis de la energía potencial gravitacional:</w:t>
      </w:r>
    </w:p>
    <w:p w14:paraId="58A977E7" w14:textId="77777777" w:rsidR="001E5EE8" w:rsidRPr="001E5EE8" w:rsidRDefault="001E5EE8" w:rsidP="001E5EE8">
      <w:pPr>
        <w:numPr>
          <w:ilvl w:val="0"/>
          <w:numId w:val="31"/>
        </w:numPr>
        <w:rPr>
          <w:rFonts w:ascii="Times New Roman" w:hAnsi="Times New Roman"/>
          <w:sz w:val="24"/>
          <w:szCs w:val="24"/>
        </w:rPr>
      </w:pPr>
      <w:r w:rsidRPr="001E5EE8">
        <w:rPr>
          <w:rFonts w:ascii="Times New Roman" w:hAnsi="Times New Roman"/>
          <w:sz w:val="24"/>
          <w:szCs w:val="24"/>
        </w:rPr>
        <w:t>Aliste los materiales:</w:t>
      </w:r>
    </w:p>
    <w:p w14:paraId="7869BAEC" w14:textId="77777777" w:rsidR="001E5EE8" w:rsidRPr="001E5EE8" w:rsidRDefault="001E5EE8" w:rsidP="001E5EE8">
      <w:pPr>
        <w:numPr>
          <w:ilvl w:val="0"/>
          <w:numId w:val="32"/>
        </w:numPr>
        <w:rPr>
          <w:rFonts w:ascii="Times New Roman" w:hAnsi="Times New Roman"/>
          <w:sz w:val="24"/>
          <w:szCs w:val="24"/>
        </w:rPr>
      </w:pPr>
      <w:r w:rsidRPr="001E5EE8">
        <w:rPr>
          <w:rFonts w:ascii="Times New Roman" w:hAnsi="Times New Roman"/>
          <w:sz w:val="24"/>
          <w:szCs w:val="24"/>
        </w:rPr>
        <w:t>Un objeto con masa conocida (por ejemplo, una pelota).</w:t>
      </w:r>
    </w:p>
    <w:p w14:paraId="0B34E00E" w14:textId="77777777" w:rsidR="001E5EE8" w:rsidRPr="001E5EE8" w:rsidRDefault="001E5EE8" w:rsidP="001E5EE8">
      <w:pPr>
        <w:numPr>
          <w:ilvl w:val="0"/>
          <w:numId w:val="32"/>
        </w:numPr>
        <w:rPr>
          <w:rFonts w:ascii="Times New Roman" w:hAnsi="Times New Roman"/>
          <w:sz w:val="24"/>
          <w:szCs w:val="24"/>
        </w:rPr>
      </w:pPr>
      <w:r w:rsidRPr="001E5EE8">
        <w:rPr>
          <w:rFonts w:ascii="Times New Roman" w:hAnsi="Times New Roman"/>
          <w:sz w:val="24"/>
          <w:szCs w:val="24"/>
        </w:rPr>
        <w:t>Una regla para medir la distancia.</w:t>
      </w:r>
    </w:p>
    <w:p w14:paraId="0684375B" w14:textId="77777777" w:rsidR="001E5EE8" w:rsidRPr="001E5EE8" w:rsidRDefault="001E5EE8" w:rsidP="001E5EE8">
      <w:pPr>
        <w:numPr>
          <w:ilvl w:val="0"/>
          <w:numId w:val="32"/>
        </w:numPr>
        <w:rPr>
          <w:rFonts w:ascii="Times New Roman" w:hAnsi="Times New Roman"/>
          <w:sz w:val="24"/>
          <w:szCs w:val="24"/>
        </w:rPr>
      </w:pPr>
      <w:r w:rsidRPr="001E5EE8">
        <w:rPr>
          <w:rFonts w:ascii="Times New Roman" w:hAnsi="Times New Roman"/>
          <w:sz w:val="24"/>
          <w:szCs w:val="24"/>
        </w:rPr>
        <w:t>Una balanza para medir la masa del objeto.</w:t>
      </w:r>
    </w:p>
    <w:p w14:paraId="194C4F5D" w14:textId="77777777" w:rsidR="001E5EE8" w:rsidRPr="001E5EE8" w:rsidRDefault="001E5EE8" w:rsidP="001E5EE8">
      <w:pPr>
        <w:numPr>
          <w:ilvl w:val="0"/>
          <w:numId w:val="32"/>
        </w:numPr>
        <w:rPr>
          <w:rFonts w:ascii="Times New Roman" w:hAnsi="Times New Roman"/>
          <w:sz w:val="24"/>
          <w:szCs w:val="24"/>
        </w:rPr>
      </w:pPr>
      <w:r w:rsidRPr="001E5EE8">
        <w:rPr>
          <w:rFonts w:ascii="Times New Roman" w:hAnsi="Times New Roman"/>
          <w:sz w:val="24"/>
          <w:szCs w:val="24"/>
        </w:rPr>
        <w:t>Un cronómetro para medir el tiempo.</w:t>
      </w:r>
    </w:p>
    <w:p w14:paraId="1F8D6A32" w14:textId="77777777" w:rsidR="001E5EE8" w:rsidRPr="001E5EE8" w:rsidRDefault="001E5EE8" w:rsidP="001E5EE8">
      <w:pPr>
        <w:numPr>
          <w:ilvl w:val="0"/>
          <w:numId w:val="33"/>
        </w:numPr>
        <w:rPr>
          <w:rFonts w:ascii="Times New Roman" w:hAnsi="Times New Roman"/>
          <w:sz w:val="24"/>
          <w:szCs w:val="24"/>
        </w:rPr>
      </w:pPr>
      <w:r w:rsidRPr="001E5EE8">
        <w:rPr>
          <w:rFonts w:ascii="Times New Roman" w:hAnsi="Times New Roman"/>
          <w:sz w:val="24"/>
          <w:szCs w:val="24"/>
        </w:rPr>
        <w:t>Determine la masa del objeto con la balanza y anótela.</w:t>
      </w:r>
    </w:p>
    <w:p w14:paraId="0F2FB79D" w14:textId="77777777" w:rsidR="001E5EE8" w:rsidRPr="001E5EE8" w:rsidRDefault="001E5EE8" w:rsidP="001E5EE8">
      <w:pPr>
        <w:numPr>
          <w:ilvl w:val="0"/>
          <w:numId w:val="33"/>
        </w:numPr>
        <w:rPr>
          <w:rFonts w:ascii="Times New Roman" w:hAnsi="Times New Roman"/>
          <w:sz w:val="24"/>
          <w:szCs w:val="24"/>
        </w:rPr>
      </w:pPr>
      <w:r w:rsidRPr="001E5EE8">
        <w:rPr>
          <w:rFonts w:ascii="Times New Roman" w:hAnsi="Times New Roman"/>
          <w:sz w:val="24"/>
          <w:szCs w:val="24"/>
        </w:rPr>
        <w:t>Coloque el objeto en la superficie elevada y mida la altura desde la superficie elevada hasta la base con la regla y anótela.</w:t>
      </w:r>
    </w:p>
    <w:p w14:paraId="34A3C566" w14:textId="77777777" w:rsidR="001E5EE8" w:rsidRPr="001E5EE8" w:rsidRDefault="001E5EE8" w:rsidP="001E5EE8">
      <w:pPr>
        <w:numPr>
          <w:ilvl w:val="0"/>
          <w:numId w:val="33"/>
        </w:numPr>
        <w:rPr>
          <w:rFonts w:ascii="Times New Roman" w:hAnsi="Times New Roman"/>
          <w:sz w:val="24"/>
          <w:szCs w:val="24"/>
        </w:rPr>
      </w:pPr>
      <w:r w:rsidRPr="001E5EE8">
        <w:rPr>
          <w:rFonts w:ascii="Times New Roman" w:hAnsi="Times New Roman"/>
          <w:sz w:val="24"/>
          <w:szCs w:val="24"/>
        </w:rPr>
        <w:t>Suelte el objeto y mida el tiempo que tarda en llegar al suelo con el cronómetro.</w:t>
      </w:r>
    </w:p>
    <w:p w14:paraId="09D898D9" w14:textId="77777777" w:rsidR="001E5EE8" w:rsidRPr="001E5EE8" w:rsidRDefault="001E5EE8" w:rsidP="001E5EE8">
      <w:pPr>
        <w:numPr>
          <w:ilvl w:val="0"/>
          <w:numId w:val="33"/>
        </w:numPr>
        <w:rPr>
          <w:rFonts w:ascii="Times New Roman" w:hAnsi="Times New Roman"/>
          <w:sz w:val="24"/>
          <w:szCs w:val="24"/>
        </w:rPr>
      </w:pPr>
      <w:r w:rsidRPr="001E5EE8">
        <w:rPr>
          <w:rFonts w:ascii="Times New Roman" w:hAnsi="Times New Roman"/>
          <w:sz w:val="24"/>
          <w:szCs w:val="24"/>
        </w:rPr>
        <w:t>Utilice la ecuación de la energía potencial gravitacional para calcular la energía potencial del objeto en la altura medida. La ecuación para la energía potencial gravitacional es:</w:t>
      </w:r>
    </w:p>
    <w:p w14:paraId="556C788D" w14:textId="77777777" w:rsidR="001E5EE8" w:rsidRPr="001E5EE8" w:rsidRDefault="001E5EE8" w:rsidP="001E5EE8">
      <w:pPr>
        <w:rPr>
          <w:rFonts w:ascii="Times New Roman" w:hAnsi="Times New Roman"/>
          <w:sz w:val="24"/>
          <w:szCs w:val="24"/>
        </w:rPr>
      </w:pPr>
      <w:r w:rsidRPr="001E5EE8">
        <w:rPr>
          <w:rFonts w:ascii="Times New Roman" w:hAnsi="Times New Roman"/>
          <w:sz w:val="24"/>
          <w:szCs w:val="24"/>
        </w:rPr>
        <w:t>PE = m x g x h</w:t>
      </w:r>
    </w:p>
    <w:p w14:paraId="3D598A25" w14:textId="77777777" w:rsidR="001E5EE8" w:rsidRPr="001E5EE8" w:rsidRDefault="001E5EE8" w:rsidP="001E5EE8">
      <w:pPr>
        <w:rPr>
          <w:rFonts w:ascii="Times New Roman" w:hAnsi="Times New Roman"/>
          <w:sz w:val="24"/>
          <w:szCs w:val="24"/>
        </w:rPr>
      </w:pPr>
      <w:r w:rsidRPr="001E5EE8">
        <w:rPr>
          <w:rFonts w:ascii="Times New Roman" w:hAnsi="Times New Roman"/>
          <w:sz w:val="24"/>
          <w:szCs w:val="24"/>
        </w:rPr>
        <w:t>Donde PE es la energía potencial gravitacional en julios (J), m es la masa del objeto en kilogramos (kg), g es la aceleración debida a la gravedad en metros por segundo al cuadrado (m/s^2), y h es la altura desde la cual el objeto fue soltado en metros (m).</w:t>
      </w:r>
    </w:p>
    <w:p w14:paraId="2F158DE0" w14:textId="77777777" w:rsidR="001E5EE8" w:rsidRPr="001E5EE8" w:rsidRDefault="001E5EE8" w:rsidP="001E5EE8">
      <w:pPr>
        <w:numPr>
          <w:ilvl w:val="0"/>
          <w:numId w:val="34"/>
        </w:numPr>
        <w:rPr>
          <w:rFonts w:ascii="Times New Roman" w:hAnsi="Times New Roman"/>
          <w:sz w:val="24"/>
          <w:szCs w:val="24"/>
        </w:rPr>
      </w:pPr>
      <w:r w:rsidRPr="001E5EE8">
        <w:rPr>
          <w:rFonts w:ascii="Times New Roman" w:hAnsi="Times New Roman"/>
          <w:sz w:val="24"/>
          <w:szCs w:val="24"/>
        </w:rPr>
        <w:t>Registre los resultados en una tabla y compare los valores obtenidos en cada prueba.</w:t>
      </w:r>
    </w:p>
    <w:p w14:paraId="68F09B72" w14:textId="77777777" w:rsidR="001E5EE8" w:rsidRPr="001E5EE8" w:rsidRDefault="001E5EE8" w:rsidP="001E5EE8">
      <w:pPr>
        <w:numPr>
          <w:ilvl w:val="0"/>
          <w:numId w:val="34"/>
        </w:numPr>
        <w:rPr>
          <w:rFonts w:ascii="Times New Roman" w:hAnsi="Times New Roman"/>
          <w:sz w:val="24"/>
          <w:szCs w:val="24"/>
        </w:rPr>
      </w:pPr>
      <w:r w:rsidRPr="001E5EE8">
        <w:rPr>
          <w:rFonts w:ascii="Times New Roman" w:hAnsi="Times New Roman"/>
          <w:sz w:val="24"/>
          <w:szCs w:val="24"/>
        </w:rPr>
        <w:t>Repita el procedimiento al menos tres veces y calcule el promedio de las mediciones.</w:t>
      </w:r>
    </w:p>
    <w:p w14:paraId="718852C8" w14:textId="77777777" w:rsidR="001E5EE8" w:rsidRPr="001E5EE8" w:rsidRDefault="001E5EE8" w:rsidP="001E5EE8">
      <w:pPr>
        <w:rPr>
          <w:rFonts w:ascii="Times New Roman" w:hAnsi="Times New Roman"/>
          <w:sz w:val="24"/>
          <w:szCs w:val="24"/>
        </w:rPr>
      </w:pPr>
      <w:r w:rsidRPr="001E5EE8">
        <w:rPr>
          <w:rFonts w:ascii="Times New Roman" w:hAnsi="Times New Roman"/>
          <w:sz w:val="24"/>
          <w:szCs w:val="24"/>
        </w:rPr>
        <w:lastRenderedPageBreak/>
        <w:t>Procedimiento para el análisis de la energía térmica:</w:t>
      </w:r>
    </w:p>
    <w:p w14:paraId="15DCB1DA" w14:textId="77777777" w:rsidR="001E5EE8" w:rsidRPr="001E5EE8" w:rsidRDefault="001E5EE8" w:rsidP="001E5EE8">
      <w:pPr>
        <w:numPr>
          <w:ilvl w:val="0"/>
          <w:numId w:val="35"/>
        </w:numPr>
        <w:rPr>
          <w:rFonts w:ascii="Times New Roman" w:hAnsi="Times New Roman"/>
          <w:sz w:val="24"/>
          <w:szCs w:val="24"/>
        </w:rPr>
      </w:pPr>
      <w:r w:rsidRPr="001E5EE8">
        <w:rPr>
          <w:rFonts w:ascii="Times New Roman" w:hAnsi="Times New Roman"/>
          <w:sz w:val="24"/>
          <w:szCs w:val="24"/>
        </w:rPr>
        <w:t>Aliste los materiales:</w:t>
      </w:r>
    </w:p>
    <w:p w14:paraId="4E9FC0F3" w14:textId="77777777" w:rsidR="001E5EE8" w:rsidRPr="001E5EE8" w:rsidRDefault="001E5EE8" w:rsidP="001E5EE8">
      <w:pPr>
        <w:numPr>
          <w:ilvl w:val="0"/>
          <w:numId w:val="36"/>
        </w:numPr>
        <w:rPr>
          <w:rFonts w:ascii="Times New Roman" w:hAnsi="Times New Roman"/>
          <w:sz w:val="24"/>
          <w:szCs w:val="24"/>
        </w:rPr>
      </w:pPr>
      <w:r w:rsidRPr="001E5EE8">
        <w:rPr>
          <w:rFonts w:ascii="Times New Roman" w:hAnsi="Times New Roman"/>
          <w:sz w:val="24"/>
          <w:szCs w:val="24"/>
        </w:rPr>
        <w:t>Un termómetro.</w:t>
      </w:r>
    </w:p>
    <w:p w14:paraId="61BA126D" w14:textId="77777777" w:rsidR="001E5EE8" w:rsidRPr="001E5EE8" w:rsidRDefault="001E5EE8" w:rsidP="001E5EE8">
      <w:pPr>
        <w:numPr>
          <w:ilvl w:val="0"/>
          <w:numId w:val="36"/>
        </w:numPr>
        <w:rPr>
          <w:rFonts w:ascii="Times New Roman" w:hAnsi="Times New Roman"/>
          <w:sz w:val="24"/>
          <w:szCs w:val="24"/>
        </w:rPr>
      </w:pPr>
      <w:r w:rsidRPr="001E5EE8">
        <w:rPr>
          <w:rFonts w:ascii="Times New Roman" w:hAnsi="Times New Roman"/>
          <w:sz w:val="24"/>
          <w:szCs w:val="24"/>
        </w:rPr>
        <w:t>Un recipiente con agua.</w:t>
      </w:r>
    </w:p>
    <w:p w14:paraId="3A61CBDF" w14:textId="77777777" w:rsidR="001E5EE8" w:rsidRPr="001E5EE8" w:rsidRDefault="001E5EE8" w:rsidP="001E5EE8">
      <w:pPr>
        <w:numPr>
          <w:ilvl w:val="0"/>
          <w:numId w:val="36"/>
        </w:numPr>
        <w:rPr>
          <w:rFonts w:ascii="Times New Roman" w:hAnsi="Times New Roman"/>
          <w:sz w:val="24"/>
          <w:szCs w:val="24"/>
        </w:rPr>
      </w:pPr>
      <w:r w:rsidRPr="001E5EE8">
        <w:rPr>
          <w:rFonts w:ascii="Times New Roman" w:hAnsi="Times New Roman"/>
          <w:sz w:val="24"/>
          <w:szCs w:val="24"/>
        </w:rPr>
        <w:t>Una fuente de calor (como una estufa o un mechero Bunsen).</w:t>
      </w:r>
    </w:p>
    <w:p w14:paraId="54D6EF8B" w14:textId="77777777" w:rsidR="001E5EE8" w:rsidRPr="001E5EE8" w:rsidRDefault="001E5EE8" w:rsidP="001E5EE8">
      <w:pPr>
        <w:numPr>
          <w:ilvl w:val="0"/>
          <w:numId w:val="36"/>
        </w:numPr>
        <w:rPr>
          <w:rFonts w:ascii="Times New Roman" w:hAnsi="Times New Roman"/>
          <w:sz w:val="24"/>
          <w:szCs w:val="24"/>
        </w:rPr>
      </w:pPr>
      <w:r w:rsidRPr="001E5EE8">
        <w:rPr>
          <w:rFonts w:ascii="Times New Roman" w:hAnsi="Times New Roman"/>
          <w:sz w:val="24"/>
          <w:szCs w:val="24"/>
        </w:rPr>
        <w:t>Un cronómetro para medir el tiempo.</w:t>
      </w:r>
    </w:p>
    <w:p w14:paraId="54B096EA" w14:textId="68EFE0BA" w:rsidR="001E5EE8" w:rsidRDefault="001E5EE8" w:rsidP="001E5EE8">
      <w:pPr>
        <w:numPr>
          <w:ilvl w:val="0"/>
          <w:numId w:val="37"/>
        </w:numPr>
        <w:rPr>
          <w:rFonts w:ascii="Times New Roman" w:hAnsi="Times New Roman"/>
          <w:sz w:val="24"/>
          <w:szCs w:val="24"/>
        </w:rPr>
      </w:pPr>
      <w:r w:rsidRPr="001E5EE8">
        <w:rPr>
          <w:rFonts w:ascii="Times New Roman" w:hAnsi="Times New Roman"/>
          <w:sz w:val="24"/>
          <w:szCs w:val="24"/>
        </w:rPr>
        <w:t>Llene el recipiente con agua y mida la temperatura del agua con el termómetro.</w:t>
      </w:r>
    </w:p>
    <w:p w14:paraId="672676C7" w14:textId="77777777" w:rsidR="001E5EE8" w:rsidRPr="001E5EE8" w:rsidRDefault="001E5EE8" w:rsidP="001E5EE8">
      <w:pPr>
        <w:numPr>
          <w:ilvl w:val="0"/>
          <w:numId w:val="37"/>
        </w:numPr>
        <w:rPr>
          <w:rFonts w:ascii="Times New Roman" w:hAnsi="Times New Roman"/>
          <w:sz w:val="24"/>
          <w:szCs w:val="24"/>
        </w:rPr>
      </w:pPr>
      <w:r w:rsidRPr="001E5EE8">
        <w:rPr>
          <w:rFonts w:ascii="Times New Roman" w:hAnsi="Times New Roman"/>
          <w:sz w:val="24"/>
          <w:szCs w:val="24"/>
        </w:rPr>
        <w:t>Ponga el recipiente con agua sobre la fuente de calor y encienda la estufa o el mechero Bunsen.</w:t>
      </w:r>
    </w:p>
    <w:p w14:paraId="49A7AFD2" w14:textId="77777777" w:rsidR="001E5EE8" w:rsidRPr="001E5EE8" w:rsidRDefault="001E5EE8" w:rsidP="001E5EE8">
      <w:pPr>
        <w:numPr>
          <w:ilvl w:val="0"/>
          <w:numId w:val="37"/>
        </w:numPr>
        <w:rPr>
          <w:rFonts w:ascii="Times New Roman" w:hAnsi="Times New Roman"/>
          <w:sz w:val="24"/>
          <w:szCs w:val="24"/>
        </w:rPr>
      </w:pPr>
      <w:r w:rsidRPr="001E5EE8">
        <w:rPr>
          <w:rFonts w:ascii="Times New Roman" w:hAnsi="Times New Roman"/>
          <w:sz w:val="24"/>
          <w:szCs w:val="24"/>
        </w:rPr>
        <w:t>Mida la temperatura del agua cada 30 segundos durante 5 minutos.</w:t>
      </w:r>
    </w:p>
    <w:p w14:paraId="4110EAF9" w14:textId="77777777" w:rsidR="001E5EE8" w:rsidRPr="001E5EE8" w:rsidRDefault="001E5EE8" w:rsidP="001E5EE8">
      <w:pPr>
        <w:numPr>
          <w:ilvl w:val="0"/>
          <w:numId w:val="37"/>
        </w:numPr>
        <w:rPr>
          <w:rFonts w:ascii="Times New Roman" w:hAnsi="Times New Roman"/>
          <w:sz w:val="24"/>
          <w:szCs w:val="24"/>
        </w:rPr>
      </w:pPr>
      <w:r w:rsidRPr="001E5EE8">
        <w:rPr>
          <w:rFonts w:ascii="Times New Roman" w:hAnsi="Times New Roman"/>
          <w:sz w:val="24"/>
          <w:szCs w:val="24"/>
        </w:rPr>
        <w:t>Registre las temperaturas en una tabla o gráfica.</w:t>
      </w:r>
    </w:p>
    <w:p w14:paraId="41132A93" w14:textId="77777777" w:rsidR="001E5EE8" w:rsidRPr="001E5EE8" w:rsidRDefault="001E5EE8" w:rsidP="001E5EE8">
      <w:pPr>
        <w:numPr>
          <w:ilvl w:val="0"/>
          <w:numId w:val="37"/>
        </w:numPr>
        <w:rPr>
          <w:rFonts w:ascii="Times New Roman" w:hAnsi="Times New Roman"/>
          <w:sz w:val="24"/>
          <w:szCs w:val="24"/>
        </w:rPr>
      </w:pPr>
      <w:r w:rsidRPr="001E5EE8">
        <w:rPr>
          <w:rFonts w:ascii="Times New Roman" w:hAnsi="Times New Roman"/>
          <w:sz w:val="24"/>
          <w:szCs w:val="24"/>
        </w:rPr>
        <w:t>Calcule la cantidad de energía térmica transferida al agua utilizando la siguiente fórmula:</w:t>
      </w:r>
    </w:p>
    <w:p w14:paraId="17551442" w14:textId="77777777" w:rsidR="001E5EE8" w:rsidRPr="001E5EE8" w:rsidRDefault="001E5EE8" w:rsidP="001E5EE8">
      <w:pPr>
        <w:numPr>
          <w:ilvl w:val="0"/>
          <w:numId w:val="37"/>
        </w:numPr>
        <w:rPr>
          <w:rFonts w:ascii="Times New Roman" w:hAnsi="Times New Roman"/>
          <w:sz w:val="24"/>
          <w:szCs w:val="24"/>
        </w:rPr>
      </w:pPr>
      <w:r w:rsidRPr="001E5EE8">
        <w:rPr>
          <w:rFonts w:ascii="Times New Roman" w:hAnsi="Times New Roman"/>
          <w:sz w:val="24"/>
          <w:szCs w:val="24"/>
        </w:rPr>
        <w:t>Q = m * c * ΔT</w:t>
      </w:r>
    </w:p>
    <w:p w14:paraId="35F6ED10" w14:textId="77777777" w:rsidR="001E5EE8" w:rsidRPr="001E5EE8" w:rsidRDefault="001E5EE8" w:rsidP="001E5EE8">
      <w:pPr>
        <w:numPr>
          <w:ilvl w:val="0"/>
          <w:numId w:val="37"/>
        </w:numPr>
        <w:rPr>
          <w:rFonts w:ascii="Times New Roman" w:hAnsi="Times New Roman"/>
          <w:sz w:val="24"/>
          <w:szCs w:val="24"/>
        </w:rPr>
      </w:pPr>
      <w:r w:rsidRPr="001E5EE8">
        <w:rPr>
          <w:rFonts w:ascii="Times New Roman" w:hAnsi="Times New Roman"/>
          <w:sz w:val="24"/>
          <w:szCs w:val="24"/>
        </w:rPr>
        <w:t>Donde: Q = la cantidad de energía térmica transferida en julios (J) m = la masa del agua en gramos (g) c = la capacidad calorífica del agua, que es de aproximadamente 4,18 J/</w:t>
      </w:r>
      <w:proofErr w:type="spellStart"/>
      <w:r w:rsidRPr="001E5EE8">
        <w:rPr>
          <w:rFonts w:ascii="Times New Roman" w:hAnsi="Times New Roman"/>
          <w:sz w:val="24"/>
          <w:szCs w:val="24"/>
        </w:rPr>
        <w:t>g°C</w:t>
      </w:r>
      <w:proofErr w:type="spellEnd"/>
      <w:r w:rsidRPr="001E5EE8">
        <w:rPr>
          <w:rFonts w:ascii="Times New Roman" w:hAnsi="Times New Roman"/>
          <w:sz w:val="24"/>
          <w:szCs w:val="24"/>
        </w:rPr>
        <w:t xml:space="preserve"> ΔT = la diferencia de temperatura final e inicial del agua en °C</w:t>
      </w:r>
    </w:p>
    <w:p w14:paraId="5CF1446B" w14:textId="77777777" w:rsidR="001E5EE8" w:rsidRPr="001E5EE8" w:rsidRDefault="001E5EE8" w:rsidP="001E5EE8">
      <w:pPr>
        <w:numPr>
          <w:ilvl w:val="0"/>
          <w:numId w:val="37"/>
        </w:numPr>
        <w:rPr>
          <w:rFonts w:ascii="Times New Roman" w:hAnsi="Times New Roman"/>
          <w:sz w:val="24"/>
          <w:szCs w:val="24"/>
        </w:rPr>
      </w:pPr>
      <w:r w:rsidRPr="001E5EE8">
        <w:rPr>
          <w:rFonts w:ascii="Times New Roman" w:hAnsi="Times New Roman"/>
          <w:sz w:val="24"/>
          <w:szCs w:val="24"/>
        </w:rPr>
        <w:t>Realice una segunda prueba, pero esta vez agregue un material aislante (como un corcho o una manta térmica) alrededor del recipiente con agua para ver cómo afecta la transferencia de calor.</w:t>
      </w:r>
    </w:p>
    <w:p w14:paraId="2EDAB342" w14:textId="77777777" w:rsidR="001E5EE8" w:rsidRPr="001E5EE8" w:rsidRDefault="001E5EE8" w:rsidP="001E5EE8">
      <w:pPr>
        <w:numPr>
          <w:ilvl w:val="0"/>
          <w:numId w:val="37"/>
        </w:numPr>
        <w:rPr>
          <w:rFonts w:ascii="Times New Roman" w:hAnsi="Times New Roman"/>
          <w:sz w:val="24"/>
          <w:szCs w:val="24"/>
        </w:rPr>
      </w:pPr>
      <w:r w:rsidRPr="001E5EE8">
        <w:rPr>
          <w:rFonts w:ascii="Times New Roman" w:hAnsi="Times New Roman"/>
          <w:sz w:val="24"/>
          <w:szCs w:val="24"/>
        </w:rPr>
        <w:t>Compare los resultados de la primera y segunda prueba y saque conclusiones sobre cómo se puede afectar la transferencia de energía térmica por la presencia de un material aislante.</w:t>
      </w:r>
    </w:p>
    <w:p w14:paraId="0665BACE" w14:textId="77777777" w:rsidR="001A7DCB" w:rsidRPr="001A7DCB" w:rsidRDefault="001A7DCB" w:rsidP="001A7DCB">
      <w:pPr>
        <w:rPr>
          <w:rFonts w:ascii="Times New Roman" w:hAnsi="Times New Roman"/>
          <w:sz w:val="24"/>
          <w:szCs w:val="24"/>
        </w:rPr>
      </w:pPr>
      <w:r w:rsidRPr="001A7DCB">
        <w:rPr>
          <w:rFonts w:ascii="Times New Roman" w:hAnsi="Times New Roman"/>
          <w:sz w:val="24"/>
          <w:szCs w:val="24"/>
        </w:rPr>
        <w:t>Procedimiento para el análisis de la energía eléctrica:</w:t>
      </w:r>
    </w:p>
    <w:p w14:paraId="07BC2DFB" w14:textId="77777777" w:rsidR="001A7DCB" w:rsidRPr="001A7DCB" w:rsidRDefault="001A7DCB" w:rsidP="001A7DCB">
      <w:pPr>
        <w:rPr>
          <w:rFonts w:ascii="Times New Roman" w:hAnsi="Times New Roman"/>
          <w:sz w:val="24"/>
          <w:szCs w:val="24"/>
        </w:rPr>
      </w:pPr>
    </w:p>
    <w:p w14:paraId="593CB20D" w14:textId="77777777" w:rsidR="001A7DCB" w:rsidRPr="001A7DCB" w:rsidRDefault="001A7DCB" w:rsidP="001A7DCB">
      <w:pPr>
        <w:pStyle w:val="Prrafodelista"/>
        <w:numPr>
          <w:ilvl w:val="0"/>
          <w:numId w:val="40"/>
        </w:numPr>
        <w:rPr>
          <w:rFonts w:ascii="Times New Roman" w:hAnsi="Times New Roman"/>
          <w:sz w:val="24"/>
          <w:szCs w:val="24"/>
        </w:rPr>
      </w:pPr>
      <w:r w:rsidRPr="001A7DCB">
        <w:rPr>
          <w:rFonts w:ascii="Times New Roman" w:hAnsi="Times New Roman"/>
          <w:sz w:val="24"/>
          <w:szCs w:val="24"/>
        </w:rPr>
        <w:t>Aliste los materiales:</w:t>
      </w:r>
    </w:p>
    <w:p w14:paraId="08877B96" w14:textId="77777777" w:rsidR="001A7DCB" w:rsidRPr="001A7DCB" w:rsidRDefault="001A7DCB" w:rsidP="001A7DCB">
      <w:pPr>
        <w:ind w:left="708"/>
        <w:rPr>
          <w:rFonts w:ascii="Times New Roman" w:hAnsi="Times New Roman"/>
          <w:sz w:val="24"/>
          <w:szCs w:val="24"/>
        </w:rPr>
      </w:pPr>
      <w:r w:rsidRPr="001A7DCB">
        <w:rPr>
          <w:rFonts w:ascii="Times New Roman" w:hAnsi="Times New Roman"/>
          <w:sz w:val="24"/>
          <w:szCs w:val="24"/>
        </w:rPr>
        <w:t>• Un multímetro para medir la corriente y el voltaje.</w:t>
      </w:r>
    </w:p>
    <w:p w14:paraId="509CDB52" w14:textId="77777777" w:rsidR="001A7DCB" w:rsidRPr="001A7DCB" w:rsidRDefault="001A7DCB" w:rsidP="001A7DCB">
      <w:pPr>
        <w:ind w:left="708"/>
        <w:rPr>
          <w:rFonts w:ascii="Times New Roman" w:hAnsi="Times New Roman"/>
          <w:sz w:val="24"/>
          <w:szCs w:val="24"/>
        </w:rPr>
      </w:pPr>
      <w:r w:rsidRPr="001A7DCB">
        <w:rPr>
          <w:rFonts w:ascii="Times New Roman" w:hAnsi="Times New Roman"/>
          <w:sz w:val="24"/>
          <w:szCs w:val="24"/>
        </w:rPr>
        <w:t>• Una fuente de energía eléctrica (como una batería o un enchufe de pared).</w:t>
      </w:r>
    </w:p>
    <w:p w14:paraId="2C96AA9D" w14:textId="5A8A66E5" w:rsidR="001A7DCB" w:rsidRDefault="001A7DCB" w:rsidP="001A7DCB">
      <w:pPr>
        <w:ind w:left="708"/>
        <w:rPr>
          <w:rFonts w:ascii="Times New Roman" w:hAnsi="Times New Roman"/>
          <w:sz w:val="24"/>
          <w:szCs w:val="24"/>
        </w:rPr>
      </w:pPr>
      <w:r w:rsidRPr="001A7DCB">
        <w:rPr>
          <w:rFonts w:ascii="Times New Roman" w:hAnsi="Times New Roman"/>
          <w:sz w:val="24"/>
          <w:szCs w:val="24"/>
        </w:rPr>
        <w:t>• Un resistor o una carga conocida para medir la corriente y el voltaje.</w:t>
      </w:r>
    </w:p>
    <w:p w14:paraId="0A9A4B04" w14:textId="77777777" w:rsidR="001A7DCB" w:rsidRPr="001A7DCB" w:rsidRDefault="001A7DCB" w:rsidP="001A7DCB">
      <w:pPr>
        <w:ind w:left="708"/>
        <w:rPr>
          <w:rFonts w:ascii="Times New Roman" w:hAnsi="Times New Roman"/>
          <w:sz w:val="24"/>
          <w:szCs w:val="24"/>
        </w:rPr>
      </w:pPr>
    </w:p>
    <w:p w14:paraId="2B1C0A00" w14:textId="77777777" w:rsidR="001A7DCB" w:rsidRPr="001A7DCB" w:rsidRDefault="001A7DCB" w:rsidP="001A7DCB">
      <w:pPr>
        <w:pStyle w:val="Prrafodelista"/>
        <w:numPr>
          <w:ilvl w:val="0"/>
          <w:numId w:val="40"/>
        </w:numPr>
        <w:rPr>
          <w:rFonts w:ascii="Times New Roman" w:hAnsi="Times New Roman"/>
          <w:sz w:val="24"/>
          <w:szCs w:val="24"/>
        </w:rPr>
      </w:pPr>
      <w:r w:rsidRPr="001A7DCB">
        <w:rPr>
          <w:rFonts w:ascii="Times New Roman" w:hAnsi="Times New Roman"/>
          <w:sz w:val="24"/>
          <w:szCs w:val="24"/>
        </w:rPr>
        <w:lastRenderedPageBreak/>
        <w:t>Conecte el resistor o la carga a la fuente de energía eléctrica.</w:t>
      </w:r>
    </w:p>
    <w:p w14:paraId="6DB867FB" w14:textId="77777777" w:rsidR="001A7DCB" w:rsidRPr="001A7DCB" w:rsidRDefault="001A7DCB" w:rsidP="001A7DCB">
      <w:pPr>
        <w:pStyle w:val="Prrafodelista"/>
        <w:numPr>
          <w:ilvl w:val="0"/>
          <w:numId w:val="40"/>
        </w:numPr>
        <w:rPr>
          <w:rFonts w:ascii="Times New Roman" w:hAnsi="Times New Roman"/>
          <w:sz w:val="24"/>
          <w:szCs w:val="24"/>
        </w:rPr>
      </w:pPr>
      <w:r w:rsidRPr="001A7DCB">
        <w:rPr>
          <w:rFonts w:ascii="Times New Roman" w:hAnsi="Times New Roman"/>
          <w:sz w:val="24"/>
          <w:szCs w:val="24"/>
        </w:rPr>
        <w:t>Conecte el multímetro en serie con el resistor o la carga para medir la corriente.</w:t>
      </w:r>
    </w:p>
    <w:p w14:paraId="5679FB0C" w14:textId="77777777" w:rsidR="001A7DCB" w:rsidRPr="001A7DCB" w:rsidRDefault="001A7DCB" w:rsidP="001A7DCB">
      <w:pPr>
        <w:pStyle w:val="Prrafodelista"/>
        <w:numPr>
          <w:ilvl w:val="0"/>
          <w:numId w:val="40"/>
        </w:numPr>
        <w:rPr>
          <w:rFonts w:ascii="Times New Roman" w:hAnsi="Times New Roman"/>
          <w:sz w:val="24"/>
          <w:szCs w:val="24"/>
        </w:rPr>
      </w:pPr>
      <w:r w:rsidRPr="001A7DCB">
        <w:rPr>
          <w:rFonts w:ascii="Times New Roman" w:hAnsi="Times New Roman"/>
          <w:sz w:val="24"/>
          <w:szCs w:val="24"/>
        </w:rPr>
        <w:t>Conecte el multímetro en paralelo con el resistor o la carga para medir el voltaje.</w:t>
      </w:r>
    </w:p>
    <w:p w14:paraId="20A0E6BC" w14:textId="77777777" w:rsidR="001A7DCB" w:rsidRPr="001A7DCB" w:rsidRDefault="001A7DCB" w:rsidP="001A7DCB">
      <w:pPr>
        <w:pStyle w:val="Prrafodelista"/>
        <w:numPr>
          <w:ilvl w:val="0"/>
          <w:numId w:val="40"/>
        </w:numPr>
        <w:rPr>
          <w:rFonts w:ascii="Times New Roman" w:hAnsi="Times New Roman"/>
          <w:sz w:val="24"/>
          <w:szCs w:val="24"/>
        </w:rPr>
      </w:pPr>
      <w:r w:rsidRPr="001A7DCB">
        <w:rPr>
          <w:rFonts w:ascii="Times New Roman" w:hAnsi="Times New Roman"/>
          <w:sz w:val="24"/>
          <w:szCs w:val="24"/>
        </w:rPr>
        <w:t>Encienda la fuente de energía eléctrica y mida la corriente y el voltaje con el multímetro.</w:t>
      </w:r>
    </w:p>
    <w:p w14:paraId="57C078F0" w14:textId="77777777" w:rsidR="001A7DCB" w:rsidRPr="001A7DCB" w:rsidRDefault="001A7DCB" w:rsidP="001A7DCB">
      <w:pPr>
        <w:pStyle w:val="Prrafodelista"/>
        <w:numPr>
          <w:ilvl w:val="0"/>
          <w:numId w:val="40"/>
        </w:numPr>
        <w:rPr>
          <w:rFonts w:ascii="Times New Roman" w:hAnsi="Times New Roman"/>
          <w:sz w:val="24"/>
          <w:szCs w:val="24"/>
        </w:rPr>
      </w:pPr>
      <w:r w:rsidRPr="001A7DCB">
        <w:rPr>
          <w:rFonts w:ascii="Times New Roman" w:hAnsi="Times New Roman"/>
          <w:sz w:val="24"/>
          <w:szCs w:val="24"/>
        </w:rPr>
        <w:t>Utilice la ley de Ohm para calcular la energía eléctrica consumida por el resistor o la carga. La ley de Ohm establece que la corriente (I) es igual al voltaje (V) dividido por la resistencia (R) del resistor o la carga:</w:t>
      </w:r>
    </w:p>
    <w:p w14:paraId="0DEC6356" w14:textId="77777777" w:rsidR="001A7DCB" w:rsidRPr="001A7DCB" w:rsidRDefault="001A7DCB" w:rsidP="001A7DCB">
      <w:pPr>
        <w:pStyle w:val="Prrafodelista"/>
        <w:numPr>
          <w:ilvl w:val="0"/>
          <w:numId w:val="40"/>
        </w:numPr>
        <w:rPr>
          <w:rFonts w:ascii="Times New Roman" w:hAnsi="Times New Roman"/>
          <w:sz w:val="24"/>
          <w:szCs w:val="24"/>
        </w:rPr>
      </w:pPr>
      <w:r w:rsidRPr="001A7DCB">
        <w:rPr>
          <w:rFonts w:ascii="Times New Roman" w:hAnsi="Times New Roman"/>
          <w:sz w:val="24"/>
          <w:szCs w:val="24"/>
        </w:rPr>
        <w:t>I = V/R</w:t>
      </w:r>
    </w:p>
    <w:p w14:paraId="40AB8D0B" w14:textId="77777777" w:rsidR="001A7DCB" w:rsidRPr="001A7DCB" w:rsidRDefault="001A7DCB" w:rsidP="001A7DCB">
      <w:pPr>
        <w:pStyle w:val="Prrafodelista"/>
        <w:numPr>
          <w:ilvl w:val="0"/>
          <w:numId w:val="40"/>
        </w:numPr>
        <w:rPr>
          <w:rFonts w:ascii="Times New Roman" w:hAnsi="Times New Roman"/>
          <w:sz w:val="24"/>
          <w:szCs w:val="24"/>
        </w:rPr>
      </w:pPr>
      <w:r w:rsidRPr="001A7DCB">
        <w:rPr>
          <w:rFonts w:ascii="Times New Roman" w:hAnsi="Times New Roman"/>
          <w:sz w:val="24"/>
          <w:szCs w:val="24"/>
        </w:rPr>
        <w:t>Utilice la fórmula P = VI para calcular la potencia eléctrica consumida por el resistor o la carga, donde P es la potencia en vatios (W), V es el voltaje en voltios (V) e I es la corriente en amperios (A).</w:t>
      </w:r>
    </w:p>
    <w:p w14:paraId="104EBEAF" w14:textId="77777777" w:rsidR="001A7DCB" w:rsidRPr="001A7DCB" w:rsidRDefault="001A7DCB" w:rsidP="001A7DCB">
      <w:pPr>
        <w:pStyle w:val="Prrafodelista"/>
        <w:numPr>
          <w:ilvl w:val="0"/>
          <w:numId w:val="40"/>
        </w:numPr>
        <w:rPr>
          <w:rFonts w:ascii="Times New Roman" w:hAnsi="Times New Roman"/>
          <w:sz w:val="24"/>
          <w:szCs w:val="24"/>
        </w:rPr>
      </w:pPr>
      <w:r w:rsidRPr="001A7DCB">
        <w:rPr>
          <w:rFonts w:ascii="Times New Roman" w:hAnsi="Times New Roman"/>
          <w:sz w:val="24"/>
          <w:szCs w:val="24"/>
        </w:rPr>
        <w:t>Registre los resultados en una tabla y compare los valores obtenidos en cada prueba.</w:t>
      </w:r>
    </w:p>
    <w:p w14:paraId="558D1FC7" w14:textId="37F5F154" w:rsidR="001E5EE8" w:rsidRPr="001A7DCB" w:rsidRDefault="001A7DCB" w:rsidP="001A7DCB">
      <w:pPr>
        <w:pStyle w:val="Prrafodelista"/>
        <w:numPr>
          <w:ilvl w:val="0"/>
          <w:numId w:val="40"/>
        </w:numPr>
        <w:rPr>
          <w:rFonts w:ascii="Times New Roman" w:hAnsi="Times New Roman"/>
          <w:sz w:val="24"/>
          <w:szCs w:val="24"/>
        </w:rPr>
      </w:pPr>
      <w:r w:rsidRPr="001A7DCB">
        <w:rPr>
          <w:rFonts w:ascii="Times New Roman" w:hAnsi="Times New Roman"/>
          <w:sz w:val="24"/>
          <w:szCs w:val="24"/>
        </w:rPr>
        <w:t>Repita el procedimiento al menos tres veces y calcule el promedio de las mediciones.</w:t>
      </w:r>
    </w:p>
    <w:p w14:paraId="2942CC46" w14:textId="159A6CAC" w:rsidR="001E5EE8" w:rsidRPr="00BE23B9" w:rsidRDefault="001E5EE8" w:rsidP="00BE23B9">
      <w:pPr>
        <w:rPr>
          <w:rFonts w:ascii="Times New Roman" w:hAnsi="Times New Roman"/>
          <w:sz w:val="24"/>
          <w:szCs w:val="24"/>
        </w:rPr>
      </w:pPr>
    </w:p>
    <w:p w14:paraId="11911555" w14:textId="77777777" w:rsidR="00BE23B9" w:rsidRDefault="00BE23B9" w:rsidP="0060272D">
      <w:pPr>
        <w:rPr>
          <w:rFonts w:ascii="Times New Roman" w:hAnsi="Times New Roman"/>
          <w:sz w:val="24"/>
          <w:szCs w:val="24"/>
        </w:rPr>
      </w:pPr>
    </w:p>
    <w:sectPr w:rsidR="00BE23B9">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D6003" w14:textId="77777777" w:rsidR="004E344C" w:rsidRDefault="004E344C">
      <w:pPr>
        <w:spacing w:line="240" w:lineRule="auto"/>
      </w:pPr>
      <w:r>
        <w:separator/>
      </w:r>
    </w:p>
  </w:endnote>
  <w:endnote w:type="continuationSeparator" w:id="0">
    <w:p w14:paraId="629358FB" w14:textId="77777777" w:rsidR="004E344C" w:rsidRDefault="004E34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default"/>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3ADE0" w14:textId="77777777" w:rsidR="004E344C" w:rsidRDefault="004E344C">
      <w:pPr>
        <w:spacing w:after="0"/>
      </w:pPr>
      <w:r>
        <w:separator/>
      </w:r>
    </w:p>
  </w:footnote>
  <w:footnote w:type="continuationSeparator" w:id="0">
    <w:p w14:paraId="464E5AD1" w14:textId="77777777" w:rsidR="004E344C" w:rsidRDefault="004E344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6821"/>
    <w:multiLevelType w:val="multilevel"/>
    <w:tmpl w:val="18F8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D2180"/>
    <w:multiLevelType w:val="hybridMultilevel"/>
    <w:tmpl w:val="72442F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8931FB"/>
    <w:multiLevelType w:val="multilevel"/>
    <w:tmpl w:val="300A7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51214"/>
    <w:multiLevelType w:val="multilevel"/>
    <w:tmpl w:val="7D48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5C51D7"/>
    <w:multiLevelType w:val="multilevel"/>
    <w:tmpl w:val="B816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83687"/>
    <w:multiLevelType w:val="multilevel"/>
    <w:tmpl w:val="37EC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70090"/>
    <w:multiLevelType w:val="multilevel"/>
    <w:tmpl w:val="735ADE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79457E"/>
    <w:multiLevelType w:val="multilevel"/>
    <w:tmpl w:val="7D9C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15053C"/>
    <w:multiLevelType w:val="multilevel"/>
    <w:tmpl w:val="02D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983336"/>
    <w:multiLevelType w:val="multilevel"/>
    <w:tmpl w:val="9C3C21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1F4BEC"/>
    <w:multiLevelType w:val="multilevel"/>
    <w:tmpl w:val="C5A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4603F4"/>
    <w:multiLevelType w:val="multilevel"/>
    <w:tmpl w:val="B1F6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460689"/>
    <w:multiLevelType w:val="multilevel"/>
    <w:tmpl w:val="C100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5A0F13"/>
    <w:multiLevelType w:val="multilevel"/>
    <w:tmpl w:val="F114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861BAF"/>
    <w:multiLevelType w:val="multilevel"/>
    <w:tmpl w:val="5A8295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D14406"/>
    <w:multiLevelType w:val="multilevel"/>
    <w:tmpl w:val="A7B2C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14581E"/>
    <w:multiLevelType w:val="multilevel"/>
    <w:tmpl w:val="74F09A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9B5C16"/>
    <w:multiLevelType w:val="multilevel"/>
    <w:tmpl w:val="EDFC89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006927"/>
    <w:multiLevelType w:val="multilevel"/>
    <w:tmpl w:val="71A2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E33F1B"/>
    <w:multiLevelType w:val="multilevel"/>
    <w:tmpl w:val="439AE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63504A"/>
    <w:multiLevelType w:val="multilevel"/>
    <w:tmpl w:val="F616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9B2AFC"/>
    <w:multiLevelType w:val="multilevel"/>
    <w:tmpl w:val="8E8610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D37E0B"/>
    <w:multiLevelType w:val="multilevel"/>
    <w:tmpl w:val="5C3E1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617495"/>
    <w:multiLevelType w:val="multilevel"/>
    <w:tmpl w:val="9948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302CB0"/>
    <w:multiLevelType w:val="multilevel"/>
    <w:tmpl w:val="24FE8A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A264C"/>
    <w:multiLevelType w:val="multilevel"/>
    <w:tmpl w:val="DF5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9439B2"/>
    <w:multiLevelType w:val="multilevel"/>
    <w:tmpl w:val="5EC2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4963DF"/>
    <w:multiLevelType w:val="multilevel"/>
    <w:tmpl w:val="425C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330F8F"/>
    <w:multiLevelType w:val="multilevel"/>
    <w:tmpl w:val="4128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157DC8"/>
    <w:multiLevelType w:val="multilevel"/>
    <w:tmpl w:val="5AB8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060731"/>
    <w:multiLevelType w:val="multilevel"/>
    <w:tmpl w:val="2A7E7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AB1996"/>
    <w:multiLevelType w:val="multilevel"/>
    <w:tmpl w:val="9B56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8A622E"/>
    <w:multiLevelType w:val="multilevel"/>
    <w:tmpl w:val="BA141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443576"/>
    <w:multiLevelType w:val="multilevel"/>
    <w:tmpl w:val="4840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906253"/>
    <w:multiLevelType w:val="multilevel"/>
    <w:tmpl w:val="9B72D7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870885"/>
    <w:multiLevelType w:val="multilevel"/>
    <w:tmpl w:val="E86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5963CE"/>
    <w:multiLevelType w:val="multilevel"/>
    <w:tmpl w:val="3B26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84408C"/>
    <w:multiLevelType w:val="multilevel"/>
    <w:tmpl w:val="F77C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9D3042"/>
    <w:multiLevelType w:val="singleLevel"/>
    <w:tmpl w:val="749D3042"/>
    <w:lvl w:ilvl="0">
      <w:start w:val="1"/>
      <w:numFmt w:val="lowerLetter"/>
      <w:lvlText w:val="%1)"/>
      <w:lvlJc w:val="left"/>
      <w:pPr>
        <w:tabs>
          <w:tab w:val="left" w:pos="425"/>
        </w:tabs>
        <w:ind w:left="425" w:hanging="425"/>
      </w:pPr>
      <w:rPr>
        <w:rFonts w:hint="default"/>
      </w:rPr>
    </w:lvl>
  </w:abstractNum>
  <w:abstractNum w:abstractNumId="39" w15:restartNumberingAfterBreak="0">
    <w:nsid w:val="7BF65019"/>
    <w:multiLevelType w:val="multilevel"/>
    <w:tmpl w:val="42CE6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318672">
    <w:abstractNumId w:val="38"/>
  </w:num>
  <w:num w:numId="2" w16cid:durableId="1841239559">
    <w:abstractNumId w:val="5"/>
  </w:num>
  <w:num w:numId="3" w16cid:durableId="120808683">
    <w:abstractNumId w:val="10"/>
  </w:num>
  <w:num w:numId="4" w16cid:durableId="835924197">
    <w:abstractNumId w:val="28"/>
  </w:num>
  <w:num w:numId="5" w16cid:durableId="97142095">
    <w:abstractNumId w:val="32"/>
  </w:num>
  <w:num w:numId="6" w16cid:durableId="280772546">
    <w:abstractNumId w:val="19"/>
  </w:num>
  <w:num w:numId="7" w16cid:durableId="923534300">
    <w:abstractNumId w:val="2"/>
  </w:num>
  <w:num w:numId="8" w16cid:durableId="848253717">
    <w:abstractNumId w:val="22"/>
  </w:num>
  <w:num w:numId="9" w16cid:durableId="1030305934">
    <w:abstractNumId w:val="15"/>
  </w:num>
  <w:num w:numId="10" w16cid:durableId="1327316929">
    <w:abstractNumId w:val="18"/>
  </w:num>
  <w:num w:numId="11" w16cid:durableId="2143422290">
    <w:abstractNumId w:val="9"/>
  </w:num>
  <w:num w:numId="12" w16cid:durableId="2098672641">
    <w:abstractNumId w:val="29"/>
  </w:num>
  <w:num w:numId="13" w16cid:durableId="1441990232">
    <w:abstractNumId w:val="16"/>
  </w:num>
  <w:num w:numId="14" w16cid:durableId="2146578122">
    <w:abstractNumId w:val="0"/>
  </w:num>
  <w:num w:numId="15" w16cid:durableId="1194030000">
    <w:abstractNumId w:val="8"/>
  </w:num>
  <w:num w:numId="16" w16cid:durableId="1104493073">
    <w:abstractNumId w:val="26"/>
  </w:num>
  <w:num w:numId="17" w16cid:durableId="625622554">
    <w:abstractNumId w:val="33"/>
  </w:num>
  <w:num w:numId="18" w16cid:durableId="419302069">
    <w:abstractNumId w:val="3"/>
  </w:num>
  <w:num w:numId="19" w16cid:durableId="1838154205">
    <w:abstractNumId w:val="39"/>
  </w:num>
  <w:num w:numId="20" w16cid:durableId="861238103">
    <w:abstractNumId w:val="27"/>
  </w:num>
  <w:num w:numId="21" w16cid:durableId="708459431">
    <w:abstractNumId w:val="12"/>
  </w:num>
  <w:num w:numId="22" w16cid:durableId="889464458">
    <w:abstractNumId w:val="13"/>
  </w:num>
  <w:num w:numId="23" w16cid:durableId="764300391">
    <w:abstractNumId w:val="35"/>
  </w:num>
  <w:num w:numId="24" w16cid:durableId="1262104828">
    <w:abstractNumId w:val="20"/>
  </w:num>
  <w:num w:numId="25" w16cid:durableId="1909612993">
    <w:abstractNumId w:val="36"/>
  </w:num>
  <w:num w:numId="26" w16cid:durableId="119110537">
    <w:abstractNumId w:val="37"/>
  </w:num>
  <w:num w:numId="27" w16cid:durableId="1142113585">
    <w:abstractNumId w:val="31"/>
  </w:num>
  <w:num w:numId="28" w16cid:durableId="418452272">
    <w:abstractNumId w:val="25"/>
  </w:num>
  <w:num w:numId="29" w16cid:durableId="1206869115">
    <w:abstractNumId w:val="21"/>
  </w:num>
  <w:num w:numId="30" w16cid:durableId="430397167">
    <w:abstractNumId w:val="6"/>
  </w:num>
  <w:num w:numId="31" w16cid:durableId="1514371585">
    <w:abstractNumId w:val="7"/>
  </w:num>
  <w:num w:numId="32" w16cid:durableId="1308053193">
    <w:abstractNumId w:val="11"/>
  </w:num>
  <w:num w:numId="33" w16cid:durableId="1119059685">
    <w:abstractNumId w:val="34"/>
  </w:num>
  <w:num w:numId="34" w16cid:durableId="1863545000">
    <w:abstractNumId w:val="24"/>
  </w:num>
  <w:num w:numId="35" w16cid:durableId="630743114">
    <w:abstractNumId w:val="4"/>
  </w:num>
  <w:num w:numId="36" w16cid:durableId="1237783361">
    <w:abstractNumId w:val="23"/>
  </w:num>
  <w:num w:numId="37" w16cid:durableId="1343557267">
    <w:abstractNumId w:val="17"/>
  </w:num>
  <w:num w:numId="38" w16cid:durableId="22483214">
    <w:abstractNumId w:val="30"/>
  </w:num>
  <w:num w:numId="39" w16cid:durableId="1786540816">
    <w:abstractNumId w:val="14"/>
  </w:num>
  <w:num w:numId="40" w16cid:durableId="551229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28B"/>
    <w:rsid w:val="00042F2F"/>
    <w:rsid w:val="00056A8E"/>
    <w:rsid w:val="000778B1"/>
    <w:rsid w:val="000A26F0"/>
    <w:rsid w:val="00126820"/>
    <w:rsid w:val="00171CA4"/>
    <w:rsid w:val="00172A27"/>
    <w:rsid w:val="00175E1B"/>
    <w:rsid w:val="001817B4"/>
    <w:rsid w:val="001860E1"/>
    <w:rsid w:val="00186794"/>
    <w:rsid w:val="001926DB"/>
    <w:rsid w:val="00197E68"/>
    <w:rsid w:val="001A7DCB"/>
    <w:rsid w:val="001C2265"/>
    <w:rsid w:val="001C3738"/>
    <w:rsid w:val="001D15D6"/>
    <w:rsid w:val="001D52ED"/>
    <w:rsid w:val="001E5471"/>
    <w:rsid w:val="001E5EE8"/>
    <w:rsid w:val="001E615D"/>
    <w:rsid w:val="00206D3E"/>
    <w:rsid w:val="0021604D"/>
    <w:rsid w:val="0022393A"/>
    <w:rsid w:val="00225F0F"/>
    <w:rsid w:val="00237FDA"/>
    <w:rsid w:val="002431E8"/>
    <w:rsid w:val="00254201"/>
    <w:rsid w:val="00272EFB"/>
    <w:rsid w:val="00283541"/>
    <w:rsid w:val="002951BA"/>
    <w:rsid w:val="002978F7"/>
    <w:rsid w:val="002A72C5"/>
    <w:rsid w:val="002B009C"/>
    <w:rsid w:val="002C3B6A"/>
    <w:rsid w:val="002F1A32"/>
    <w:rsid w:val="002F2632"/>
    <w:rsid w:val="002F4BCF"/>
    <w:rsid w:val="002F5C5F"/>
    <w:rsid w:val="00352E17"/>
    <w:rsid w:val="00394103"/>
    <w:rsid w:val="003B2FCC"/>
    <w:rsid w:val="003B5D75"/>
    <w:rsid w:val="003C78E8"/>
    <w:rsid w:val="0040061F"/>
    <w:rsid w:val="00414D24"/>
    <w:rsid w:val="004176A9"/>
    <w:rsid w:val="004516BE"/>
    <w:rsid w:val="004561B1"/>
    <w:rsid w:val="004A66C0"/>
    <w:rsid w:val="004B19A3"/>
    <w:rsid w:val="004E344C"/>
    <w:rsid w:val="005021B6"/>
    <w:rsid w:val="00515BB9"/>
    <w:rsid w:val="00537175"/>
    <w:rsid w:val="00550E23"/>
    <w:rsid w:val="00551219"/>
    <w:rsid w:val="00562DC8"/>
    <w:rsid w:val="00564284"/>
    <w:rsid w:val="00570E7A"/>
    <w:rsid w:val="005721CE"/>
    <w:rsid w:val="0059600B"/>
    <w:rsid w:val="005A431C"/>
    <w:rsid w:val="005E0ED4"/>
    <w:rsid w:val="005E1931"/>
    <w:rsid w:val="005F3A99"/>
    <w:rsid w:val="0060272D"/>
    <w:rsid w:val="00624301"/>
    <w:rsid w:val="00625C08"/>
    <w:rsid w:val="00632647"/>
    <w:rsid w:val="00656ED2"/>
    <w:rsid w:val="00676ADF"/>
    <w:rsid w:val="006A571A"/>
    <w:rsid w:val="006C1CC5"/>
    <w:rsid w:val="00703415"/>
    <w:rsid w:val="0070799A"/>
    <w:rsid w:val="00710AE9"/>
    <w:rsid w:val="00726494"/>
    <w:rsid w:val="00732EEA"/>
    <w:rsid w:val="007728DB"/>
    <w:rsid w:val="007851E2"/>
    <w:rsid w:val="007906E4"/>
    <w:rsid w:val="007D6C6D"/>
    <w:rsid w:val="007E3CE8"/>
    <w:rsid w:val="007E748C"/>
    <w:rsid w:val="007E7956"/>
    <w:rsid w:val="007F2E1E"/>
    <w:rsid w:val="00801113"/>
    <w:rsid w:val="0081712F"/>
    <w:rsid w:val="00831054"/>
    <w:rsid w:val="0083449B"/>
    <w:rsid w:val="008768E6"/>
    <w:rsid w:val="0088137C"/>
    <w:rsid w:val="008A00DB"/>
    <w:rsid w:val="008A421E"/>
    <w:rsid w:val="008A6DAA"/>
    <w:rsid w:val="008B60BF"/>
    <w:rsid w:val="008C2967"/>
    <w:rsid w:val="00900D6C"/>
    <w:rsid w:val="009054A9"/>
    <w:rsid w:val="009117CD"/>
    <w:rsid w:val="00913633"/>
    <w:rsid w:val="009137EF"/>
    <w:rsid w:val="00934E58"/>
    <w:rsid w:val="00943B7D"/>
    <w:rsid w:val="0094758A"/>
    <w:rsid w:val="009556EC"/>
    <w:rsid w:val="00955F9F"/>
    <w:rsid w:val="009A1F9A"/>
    <w:rsid w:val="009A433A"/>
    <w:rsid w:val="009B2764"/>
    <w:rsid w:val="009B6834"/>
    <w:rsid w:val="009C43BE"/>
    <w:rsid w:val="009D40EF"/>
    <w:rsid w:val="009E09ED"/>
    <w:rsid w:val="009E79B5"/>
    <w:rsid w:val="00A23004"/>
    <w:rsid w:val="00A352B4"/>
    <w:rsid w:val="00A4153C"/>
    <w:rsid w:val="00A63226"/>
    <w:rsid w:val="00A70798"/>
    <w:rsid w:val="00A83EC6"/>
    <w:rsid w:val="00A920FA"/>
    <w:rsid w:val="00A96331"/>
    <w:rsid w:val="00AC3530"/>
    <w:rsid w:val="00AC595C"/>
    <w:rsid w:val="00B07F59"/>
    <w:rsid w:val="00B101D4"/>
    <w:rsid w:val="00B12A8C"/>
    <w:rsid w:val="00B13D73"/>
    <w:rsid w:val="00B212BF"/>
    <w:rsid w:val="00B37EBE"/>
    <w:rsid w:val="00B4015B"/>
    <w:rsid w:val="00B52292"/>
    <w:rsid w:val="00B744C5"/>
    <w:rsid w:val="00B83773"/>
    <w:rsid w:val="00B866C9"/>
    <w:rsid w:val="00B86F28"/>
    <w:rsid w:val="00BD7A24"/>
    <w:rsid w:val="00BE1EC9"/>
    <w:rsid w:val="00BE23B9"/>
    <w:rsid w:val="00BE4605"/>
    <w:rsid w:val="00BF672B"/>
    <w:rsid w:val="00C10567"/>
    <w:rsid w:val="00C15141"/>
    <w:rsid w:val="00C472F9"/>
    <w:rsid w:val="00C97AD3"/>
    <w:rsid w:val="00CA40C6"/>
    <w:rsid w:val="00CB141A"/>
    <w:rsid w:val="00CB4361"/>
    <w:rsid w:val="00CB6315"/>
    <w:rsid w:val="00CE566D"/>
    <w:rsid w:val="00D03BF6"/>
    <w:rsid w:val="00D23956"/>
    <w:rsid w:val="00D33670"/>
    <w:rsid w:val="00D360A3"/>
    <w:rsid w:val="00D46431"/>
    <w:rsid w:val="00D51261"/>
    <w:rsid w:val="00D6391F"/>
    <w:rsid w:val="00D64105"/>
    <w:rsid w:val="00D70BEE"/>
    <w:rsid w:val="00D719DB"/>
    <w:rsid w:val="00D87B3E"/>
    <w:rsid w:val="00DA56E9"/>
    <w:rsid w:val="00DB2F4B"/>
    <w:rsid w:val="00DC266F"/>
    <w:rsid w:val="00DD15C5"/>
    <w:rsid w:val="00DD21C2"/>
    <w:rsid w:val="00DD3CFB"/>
    <w:rsid w:val="00DE2308"/>
    <w:rsid w:val="00DE2859"/>
    <w:rsid w:val="00DF2751"/>
    <w:rsid w:val="00E12380"/>
    <w:rsid w:val="00E27279"/>
    <w:rsid w:val="00E33767"/>
    <w:rsid w:val="00E40172"/>
    <w:rsid w:val="00E402D8"/>
    <w:rsid w:val="00E6032A"/>
    <w:rsid w:val="00E700D4"/>
    <w:rsid w:val="00E719E4"/>
    <w:rsid w:val="00E72DAC"/>
    <w:rsid w:val="00EB2909"/>
    <w:rsid w:val="00EE5F2A"/>
    <w:rsid w:val="00EF427B"/>
    <w:rsid w:val="00EF5F94"/>
    <w:rsid w:val="00F022EE"/>
    <w:rsid w:val="00F07B1C"/>
    <w:rsid w:val="00F12EA6"/>
    <w:rsid w:val="00F64CDA"/>
    <w:rsid w:val="00F718C0"/>
    <w:rsid w:val="00F74C80"/>
    <w:rsid w:val="00FA2622"/>
    <w:rsid w:val="00FD1071"/>
    <w:rsid w:val="00FD73BA"/>
    <w:rsid w:val="00FE6E46"/>
    <w:rsid w:val="00FF32D4"/>
    <w:rsid w:val="126F5243"/>
    <w:rsid w:val="54154DCE"/>
    <w:rsid w:val="5C8F1DAF"/>
    <w:rsid w:val="6E2F2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65292D"/>
  <w15:docId w15:val="{C9EE6339-0E88-47D7-AF95-29EC5093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header" w:semiHidden="1"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1">
    <w:name w:val="heading 1"/>
    <w:basedOn w:val="Normal"/>
    <w:next w:val="Normal"/>
    <w:link w:val="Ttulo1Car"/>
    <w:qFormat/>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Ttulo4">
    <w:name w:val="heading 4"/>
    <w:basedOn w:val="Normal"/>
    <w:next w:val="Normal"/>
    <w:link w:val="Ttulo4Car"/>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rPr>
      <w:sz w:val="16"/>
      <w:szCs w:val="16"/>
    </w:rPr>
  </w:style>
  <w:style w:type="character" w:styleId="Refdenotaalpie">
    <w:name w:val="footnote reference"/>
    <w:rPr>
      <w:vertAlign w:val="superscript"/>
    </w:rPr>
  </w:style>
  <w:style w:type="character" w:styleId="Hipervnculo">
    <w:name w:val="Hyperlink"/>
    <w:uiPriority w:val="99"/>
    <w:unhideWhenUsed/>
    <w:rPr>
      <w:color w:val="0000FF"/>
      <w:u w:val="single"/>
    </w:rPr>
  </w:style>
  <w:style w:type="paragraph" w:styleId="Textonotapie">
    <w:name w:val="footnote text"/>
    <w:basedOn w:val="Normal"/>
    <w:link w:val="TextonotapieCar"/>
    <w:rPr>
      <w:sz w:val="20"/>
      <w:szCs w:val="20"/>
    </w:rPr>
  </w:style>
  <w:style w:type="paragraph" w:styleId="Asuntodelcomentario">
    <w:name w:val="annotation subject"/>
    <w:basedOn w:val="Textocomentario"/>
    <w:next w:val="Textocomentario"/>
    <w:link w:val="AsuntodelcomentarioCar"/>
    <w:rPr>
      <w:b/>
      <w:bCs/>
    </w:rPr>
  </w:style>
  <w:style w:type="paragraph" w:styleId="Textocomentario">
    <w:name w:val="annotation text"/>
    <w:basedOn w:val="Normal"/>
    <w:link w:val="TextocomentarioCar"/>
    <w:rPr>
      <w:sz w:val="20"/>
      <w:szCs w:val="2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semiHidden/>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extoindependiente">
    <w:name w:val="Body Text"/>
    <w:basedOn w:val="Normal"/>
    <w:uiPriority w:val="1"/>
    <w:qFormat/>
    <w:rPr>
      <w:rFonts w:ascii="Arial MT" w:eastAsia="Arial MT" w:hAnsi="Arial MT" w:cs="Arial MT"/>
      <w:sz w:val="24"/>
      <w:szCs w:val="24"/>
      <w:lang w:val="es-ES"/>
    </w:r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basedOn w:val="Fuentedeprrafopredeter"/>
    <w:link w:val="Encabezado"/>
    <w:uiPriority w:val="99"/>
    <w:semiHidden/>
  </w:style>
  <w:style w:type="character" w:customStyle="1" w:styleId="PiedepginaCar">
    <w:name w:val="Pie de página Car"/>
    <w:basedOn w:val="Fuentedeprrafopredeter"/>
    <w:link w:val="Piedepgina"/>
    <w:uiPriority w:val="99"/>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Ttulo2Car">
    <w:name w:val="Título 2 Car"/>
    <w:link w:val="Ttulo2"/>
    <w:rPr>
      <w:rFonts w:ascii="Cambria" w:eastAsia="Times New Roman" w:hAnsi="Cambria"/>
      <w:b/>
      <w:bCs/>
      <w:color w:val="4F81BD"/>
      <w:sz w:val="26"/>
      <w:szCs w:val="26"/>
      <w:lang w:val="es-ES"/>
    </w:rPr>
  </w:style>
  <w:style w:type="character" w:customStyle="1" w:styleId="TextocomentarioCar">
    <w:name w:val="Texto comentario Car"/>
    <w:link w:val="Textocomentario"/>
    <w:rPr>
      <w:lang w:val="es-CO" w:eastAsia="en-US"/>
    </w:rPr>
  </w:style>
  <w:style w:type="character" w:customStyle="1" w:styleId="AsuntodelcomentarioCar">
    <w:name w:val="Asunto del comentario Car"/>
    <w:link w:val="Asuntodelcomentario"/>
    <w:rPr>
      <w:b/>
      <w:bCs/>
      <w:lang w:val="es-CO" w:eastAsia="en-US"/>
    </w:rPr>
  </w:style>
  <w:style w:type="paragraph" w:styleId="Sinespaciado">
    <w:name w:val="No Spacing"/>
    <w:uiPriority w:val="1"/>
    <w:qFormat/>
    <w:rPr>
      <w:rFonts w:ascii="Calibri" w:eastAsia="Calibri" w:hAnsi="Calibri"/>
      <w:sz w:val="22"/>
      <w:szCs w:val="22"/>
      <w:lang w:eastAsia="en-US"/>
    </w:rPr>
  </w:style>
  <w:style w:type="character" w:customStyle="1" w:styleId="apple-style-span">
    <w:name w:val="apple-style-span"/>
    <w:basedOn w:val="Fuentedeprrafopredeter"/>
  </w:style>
  <w:style w:type="character" w:customStyle="1" w:styleId="Ttulo1Car">
    <w:name w:val="Título 1 Car"/>
    <w:link w:val="Ttulo1"/>
    <w:rPr>
      <w:rFonts w:ascii="Cambria" w:eastAsia="Times New Roman" w:hAnsi="Cambria" w:cs="Times New Roman"/>
      <w:b/>
      <w:bCs/>
      <w:kern w:val="32"/>
      <w:sz w:val="32"/>
      <w:szCs w:val="32"/>
      <w:lang w:eastAsia="en-US"/>
    </w:rPr>
  </w:style>
  <w:style w:type="character" w:customStyle="1" w:styleId="TextonotapieCar">
    <w:name w:val="Texto nota pie Car"/>
    <w:link w:val="Textonotapie"/>
    <w:rPr>
      <w:lang w:eastAsia="en-US"/>
    </w:rPr>
  </w:style>
  <w:style w:type="paragraph" w:styleId="Prrafodelista">
    <w:name w:val="List Paragraph"/>
    <w:basedOn w:val="Normal"/>
    <w:uiPriority w:val="34"/>
    <w:qFormat/>
    <w:pPr>
      <w:ind w:left="720"/>
      <w:contextualSpacing/>
    </w:pPr>
  </w:style>
  <w:style w:type="character" w:customStyle="1" w:styleId="apple-converted-space">
    <w:name w:val="apple-converted-space"/>
    <w:basedOn w:val="Fuentedeprrafopredeter"/>
  </w:style>
  <w:style w:type="character" w:customStyle="1" w:styleId="profilecardavatarthumb">
    <w:name w:val="profilecardavatarthumb"/>
    <w:basedOn w:val="Fuentedeprrafopredeter"/>
  </w:style>
  <w:style w:type="character" w:customStyle="1" w:styleId="authorhighlight">
    <w:name w:val="author_highlight"/>
    <w:basedOn w:val="Fuentedeprrafopredeter"/>
  </w:style>
  <w:style w:type="character" w:customStyle="1" w:styleId="Ttulo3Car">
    <w:name w:val="Título 3 Car"/>
    <w:basedOn w:val="Fuentedeprrafopredeter"/>
    <w:link w:val="Ttulo3"/>
    <w:semiHidden/>
    <w:rPr>
      <w:rFonts w:asciiTheme="majorHAnsi" w:eastAsiaTheme="majorEastAsia" w:hAnsiTheme="majorHAnsi" w:cstheme="majorBidi"/>
      <w:color w:val="244061" w:themeColor="accent1" w:themeShade="80"/>
      <w:sz w:val="24"/>
      <w:szCs w:val="24"/>
      <w:lang w:eastAsia="en-US"/>
    </w:rPr>
  </w:style>
  <w:style w:type="character" w:customStyle="1" w:styleId="Ttulo4Car">
    <w:name w:val="Título 4 Car"/>
    <w:basedOn w:val="Fuentedeprrafopredeter"/>
    <w:link w:val="Ttulo4"/>
    <w:semiHidden/>
    <w:rPr>
      <w:rFonts w:asciiTheme="majorHAnsi" w:eastAsiaTheme="majorEastAsia" w:hAnsiTheme="majorHAnsi" w:cstheme="majorBidi"/>
      <w:i/>
      <w:iCs/>
      <w:color w:val="365F91" w:themeColor="accent1" w:themeShade="BF"/>
      <w:sz w:val="22"/>
      <w:szCs w:val="22"/>
      <w:lang w:eastAsia="en-US"/>
    </w:rPr>
  </w:style>
  <w:style w:type="paragraph" w:customStyle="1" w:styleId="TableParagraph">
    <w:name w:val="Table Paragraph"/>
    <w:basedOn w:val="Normal"/>
    <w:uiPriority w:val="1"/>
    <w:qFormat/>
    <w:rPr>
      <w:rFonts w:ascii="Times New Roman" w:eastAsia="Times New Roman" w:hAnsi="Times New Roman"/>
      <w:lang w:val="es-ES"/>
    </w:rPr>
  </w:style>
  <w:style w:type="paragraph" w:customStyle="1" w:styleId="Default">
    <w:name w:val="Default"/>
    <w:rsid w:val="009556E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889">
      <w:bodyDiv w:val="1"/>
      <w:marLeft w:val="0"/>
      <w:marRight w:val="0"/>
      <w:marTop w:val="0"/>
      <w:marBottom w:val="0"/>
      <w:divBdr>
        <w:top w:val="none" w:sz="0" w:space="0" w:color="auto"/>
        <w:left w:val="none" w:sz="0" w:space="0" w:color="auto"/>
        <w:bottom w:val="none" w:sz="0" w:space="0" w:color="auto"/>
        <w:right w:val="none" w:sz="0" w:space="0" w:color="auto"/>
      </w:divBdr>
    </w:div>
    <w:div w:id="127600456">
      <w:bodyDiv w:val="1"/>
      <w:marLeft w:val="0"/>
      <w:marRight w:val="0"/>
      <w:marTop w:val="0"/>
      <w:marBottom w:val="0"/>
      <w:divBdr>
        <w:top w:val="none" w:sz="0" w:space="0" w:color="auto"/>
        <w:left w:val="none" w:sz="0" w:space="0" w:color="auto"/>
        <w:bottom w:val="none" w:sz="0" w:space="0" w:color="auto"/>
        <w:right w:val="none" w:sz="0" w:space="0" w:color="auto"/>
      </w:divBdr>
    </w:div>
    <w:div w:id="793253711">
      <w:bodyDiv w:val="1"/>
      <w:marLeft w:val="0"/>
      <w:marRight w:val="0"/>
      <w:marTop w:val="0"/>
      <w:marBottom w:val="0"/>
      <w:divBdr>
        <w:top w:val="none" w:sz="0" w:space="0" w:color="auto"/>
        <w:left w:val="none" w:sz="0" w:space="0" w:color="auto"/>
        <w:bottom w:val="none" w:sz="0" w:space="0" w:color="auto"/>
        <w:right w:val="none" w:sz="0" w:space="0" w:color="auto"/>
      </w:divBdr>
    </w:div>
    <w:div w:id="835458441">
      <w:bodyDiv w:val="1"/>
      <w:marLeft w:val="0"/>
      <w:marRight w:val="0"/>
      <w:marTop w:val="0"/>
      <w:marBottom w:val="0"/>
      <w:divBdr>
        <w:top w:val="none" w:sz="0" w:space="0" w:color="auto"/>
        <w:left w:val="none" w:sz="0" w:space="0" w:color="auto"/>
        <w:bottom w:val="none" w:sz="0" w:space="0" w:color="auto"/>
        <w:right w:val="none" w:sz="0" w:space="0" w:color="auto"/>
      </w:divBdr>
    </w:div>
    <w:div w:id="890463954">
      <w:bodyDiv w:val="1"/>
      <w:marLeft w:val="0"/>
      <w:marRight w:val="0"/>
      <w:marTop w:val="0"/>
      <w:marBottom w:val="0"/>
      <w:divBdr>
        <w:top w:val="none" w:sz="0" w:space="0" w:color="auto"/>
        <w:left w:val="none" w:sz="0" w:space="0" w:color="auto"/>
        <w:bottom w:val="none" w:sz="0" w:space="0" w:color="auto"/>
        <w:right w:val="none" w:sz="0" w:space="0" w:color="auto"/>
      </w:divBdr>
    </w:div>
    <w:div w:id="932858747">
      <w:bodyDiv w:val="1"/>
      <w:marLeft w:val="0"/>
      <w:marRight w:val="0"/>
      <w:marTop w:val="0"/>
      <w:marBottom w:val="0"/>
      <w:divBdr>
        <w:top w:val="none" w:sz="0" w:space="0" w:color="auto"/>
        <w:left w:val="none" w:sz="0" w:space="0" w:color="auto"/>
        <w:bottom w:val="none" w:sz="0" w:space="0" w:color="auto"/>
        <w:right w:val="none" w:sz="0" w:space="0" w:color="auto"/>
      </w:divBdr>
    </w:div>
    <w:div w:id="996617516">
      <w:bodyDiv w:val="1"/>
      <w:marLeft w:val="0"/>
      <w:marRight w:val="0"/>
      <w:marTop w:val="0"/>
      <w:marBottom w:val="0"/>
      <w:divBdr>
        <w:top w:val="none" w:sz="0" w:space="0" w:color="auto"/>
        <w:left w:val="none" w:sz="0" w:space="0" w:color="auto"/>
        <w:bottom w:val="none" w:sz="0" w:space="0" w:color="auto"/>
        <w:right w:val="none" w:sz="0" w:space="0" w:color="auto"/>
      </w:divBdr>
    </w:div>
    <w:div w:id="1030644632">
      <w:bodyDiv w:val="1"/>
      <w:marLeft w:val="0"/>
      <w:marRight w:val="0"/>
      <w:marTop w:val="0"/>
      <w:marBottom w:val="0"/>
      <w:divBdr>
        <w:top w:val="none" w:sz="0" w:space="0" w:color="auto"/>
        <w:left w:val="none" w:sz="0" w:space="0" w:color="auto"/>
        <w:bottom w:val="none" w:sz="0" w:space="0" w:color="auto"/>
        <w:right w:val="none" w:sz="0" w:space="0" w:color="auto"/>
      </w:divBdr>
    </w:div>
    <w:div w:id="1098406086">
      <w:bodyDiv w:val="1"/>
      <w:marLeft w:val="0"/>
      <w:marRight w:val="0"/>
      <w:marTop w:val="0"/>
      <w:marBottom w:val="0"/>
      <w:divBdr>
        <w:top w:val="none" w:sz="0" w:space="0" w:color="auto"/>
        <w:left w:val="none" w:sz="0" w:space="0" w:color="auto"/>
        <w:bottom w:val="none" w:sz="0" w:space="0" w:color="auto"/>
        <w:right w:val="none" w:sz="0" w:space="0" w:color="auto"/>
      </w:divBdr>
    </w:div>
    <w:div w:id="1225486769">
      <w:bodyDiv w:val="1"/>
      <w:marLeft w:val="0"/>
      <w:marRight w:val="0"/>
      <w:marTop w:val="0"/>
      <w:marBottom w:val="0"/>
      <w:divBdr>
        <w:top w:val="none" w:sz="0" w:space="0" w:color="auto"/>
        <w:left w:val="none" w:sz="0" w:space="0" w:color="auto"/>
        <w:bottom w:val="none" w:sz="0" w:space="0" w:color="auto"/>
        <w:right w:val="none" w:sz="0" w:space="0" w:color="auto"/>
      </w:divBdr>
    </w:div>
    <w:div w:id="1270162200">
      <w:bodyDiv w:val="1"/>
      <w:marLeft w:val="0"/>
      <w:marRight w:val="0"/>
      <w:marTop w:val="0"/>
      <w:marBottom w:val="0"/>
      <w:divBdr>
        <w:top w:val="none" w:sz="0" w:space="0" w:color="auto"/>
        <w:left w:val="none" w:sz="0" w:space="0" w:color="auto"/>
        <w:bottom w:val="none" w:sz="0" w:space="0" w:color="auto"/>
        <w:right w:val="none" w:sz="0" w:space="0" w:color="auto"/>
      </w:divBdr>
      <w:divsChild>
        <w:div w:id="1363897544">
          <w:marLeft w:val="0"/>
          <w:marRight w:val="0"/>
          <w:marTop w:val="0"/>
          <w:marBottom w:val="0"/>
          <w:divBdr>
            <w:top w:val="single" w:sz="2" w:space="0" w:color="D9D9E3"/>
            <w:left w:val="single" w:sz="2" w:space="0" w:color="D9D9E3"/>
            <w:bottom w:val="single" w:sz="2" w:space="0" w:color="D9D9E3"/>
            <w:right w:val="single" w:sz="2" w:space="0" w:color="D9D9E3"/>
          </w:divBdr>
          <w:divsChild>
            <w:div w:id="406615194">
              <w:marLeft w:val="0"/>
              <w:marRight w:val="0"/>
              <w:marTop w:val="0"/>
              <w:marBottom w:val="0"/>
              <w:divBdr>
                <w:top w:val="single" w:sz="2" w:space="0" w:color="D9D9E3"/>
                <w:left w:val="single" w:sz="2" w:space="0" w:color="D9D9E3"/>
                <w:bottom w:val="single" w:sz="2" w:space="0" w:color="D9D9E3"/>
                <w:right w:val="single" w:sz="2" w:space="0" w:color="D9D9E3"/>
              </w:divBdr>
              <w:divsChild>
                <w:div w:id="467865144">
                  <w:marLeft w:val="0"/>
                  <w:marRight w:val="0"/>
                  <w:marTop w:val="0"/>
                  <w:marBottom w:val="0"/>
                  <w:divBdr>
                    <w:top w:val="single" w:sz="2" w:space="0" w:color="D9D9E3"/>
                    <w:left w:val="single" w:sz="2" w:space="0" w:color="D9D9E3"/>
                    <w:bottom w:val="single" w:sz="2" w:space="0" w:color="D9D9E3"/>
                    <w:right w:val="single" w:sz="2" w:space="0" w:color="D9D9E3"/>
                  </w:divBdr>
                  <w:divsChild>
                    <w:div w:id="1793939206">
                      <w:marLeft w:val="0"/>
                      <w:marRight w:val="0"/>
                      <w:marTop w:val="0"/>
                      <w:marBottom w:val="0"/>
                      <w:divBdr>
                        <w:top w:val="single" w:sz="2" w:space="0" w:color="D9D9E3"/>
                        <w:left w:val="single" w:sz="2" w:space="0" w:color="D9D9E3"/>
                        <w:bottom w:val="single" w:sz="2" w:space="0" w:color="D9D9E3"/>
                        <w:right w:val="single" w:sz="2" w:space="0" w:color="D9D9E3"/>
                      </w:divBdr>
                      <w:divsChild>
                        <w:div w:id="2053186342">
                          <w:marLeft w:val="0"/>
                          <w:marRight w:val="0"/>
                          <w:marTop w:val="0"/>
                          <w:marBottom w:val="0"/>
                          <w:divBdr>
                            <w:top w:val="single" w:sz="2" w:space="0" w:color="auto"/>
                            <w:left w:val="single" w:sz="2" w:space="0" w:color="auto"/>
                            <w:bottom w:val="single" w:sz="6" w:space="0" w:color="auto"/>
                            <w:right w:val="single" w:sz="2" w:space="0" w:color="auto"/>
                          </w:divBdr>
                          <w:divsChild>
                            <w:div w:id="772701930">
                              <w:marLeft w:val="0"/>
                              <w:marRight w:val="0"/>
                              <w:marTop w:val="100"/>
                              <w:marBottom w:val="100"/>
                              <w:divBdr>
                                <w:top w:val="single" w:sz="2" w:space="0" w:color="D9D9E3"/>
                                <w:left w:val="single" w:sz="2" w:space="0" w:color="D9D9E3"/>
                                <w:bottom w:val="single" w:sz="2" w:space="0" w:color="D9D9E3"/>
                                <w:right w:val="single" w:sz="2" w:space="0" w:color="D9D9E3"/>
                              </w:divBdr>
                              <w:divsChild>
                                <w:div w:id="660893591">
                                  <w:marLeft w:val="0"/>
                                  <w:marRight w:val="0"/>
                                  <w:marTop w:val="0"/>
                                  <w:marBottom w:val="0"/>
                                  <w:divBdr>
                                    <w:top w:val="single" w:sz="2" w:space="0" w:color="D9D9E3"/>
                                    <w:left w:val="single" w:sz="2" w:space="0" w:color="D9D9E3"/>
                                    <w:bottom w:val="single" w:sz="2" w:space="0" w:color="D9D9E3"/>
                                    <w:right w:val="single" w:sz="2" w:space="0" w:color="D9D9E3"/>
                                  </w:divBdr>
                                  <w:divsChild>
                                    <w:div w:id="1193763798">
                                      <w:marLeft w:val="0"/>
                                      <w:marRight w:val="0"/>
                                      <w:marTop w:val="0"/>
                                      <w:marBottom w:val="0"/>
                                      <w:divBdr>
                                        <w:top w:val="single" w:sz="2" w:space="0" w:color="D9D9E3"/>
                                        <w:left w:val="single" w:sz="2" w:space="0" w:color="D9D9E3"/>
                                        <w:bottom w:val="single" w:sz="2" w:space="0" w:color="D9D9E3"/>
                                        <w:right w:val="single" w:sz="2" w:space="0" w:color="D9D9E3"/>
                                      </w:divBdr>
                                      <w:divsChild>
                                        <w:div w:id="22290516">
                                          <w:marLeft w:val="0"/>
                                          <w:marRight w:val="0"/>
                                          <w:marTop w:val="0"/>
                                          <w:marBottom w:val="0"/>
                                          <w:divBdr>
                                            <w:top w:val="single" w:sz="2" w:space="0" w:color="D9D9E3"/>
                                            <w:left w:val="single" w:sz="2" w:space="0" w:color="D9D9E3"/>
                                            <w:bottom w:val="single" w:sz="2" w:space="0" w:color="D9D9E3"/>
                                            <w:right w:val="single" w:sz="2" w:space="0" w:color="D9D9E3"/>
                                          </w:divBdr>
                                          <w:divsChild>
                                            <w:div w:id="648554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8277221">
          <w:marLeft w:val="0"/>
          <w:marRight w:val="0"/>
          <w:marTop w:val="0"/>
          <w:marBottom w:val="0"/>
          <w:divBdr>
            <w:top w:val="none" w:sz="0" w:space="0" w:color="auto"/>
            <w:left w:val="none" w:sz="0" w:space="0" w:color="auto"/>
            <w:bottom w:val="none" w:sz="0" w:space="0" w:color="auto"/>
            <w:right w:val="none" w:sz="0" w:space="0" w:color="auto"/>
          </w:divBdr>
        </w:div>
      </w:divsChild>
    </w:div>
    <w:div w:id="1274825285">
      <w:bodyDiv w:val="1"/>
      <w:marLeft w:val="0"/>
      <w:marRight w:val="0"/>
      <w:marTop w:val="0"/>
      <w:marBottom w:val="0"/>
      <w:divBdr>
        <w:top w:val="none" w:sz="0" w:space="0" w:color="auto"/>
        <w:left w:val="none" w:sz="0" w:space="0" w:color="auto"/>
        <w:bottom w:val="none" w:sz="0" w:space="0" w:color="auto"/>
        <w:right w:val="none" w:sz="0" w:space="0" w:color="auto"/>
      </w:divBdr>
    </w:div>
    <w:div w:id="1343628469">
      <w:bodyDiv w:val="1"/>
      <w:marLeft w:val="0"/>
      <w:marRight w:val="0"/>
      <w:marTop w:val="0"/>
      <w:marBottom w:val="0"/>
      <w:divBdr>
        <w:top w:val="none" w:sz="0" w:space="0" w:color="auto"/>
        <w:left w:val="none" w:sz="0" w:space="0" w:color="auto"/>
        <w:bottom w:val="none" w:sz="0" w:space="0" w:color="auto"/>
        <w:right w:val="none" w:sz="0" w:space="0" w:color="auto"/>
      </w:divBdr>
      <w:divsChild>
        <w:div w:id="1702439854">
          <w:marLeft w:val="0"/>
          <w:marRight w:val="0"/>
          <w:marTop w:val="0"/>
          <w:marBottom w:val="0"/>
          <w:divBdr>
            <w:top w:val="single" w:sz="2" w:space="0" w:color="D9D9E3"/>
            <w:left w:val="single" w:sz="2" w:space="0" w:color="D9D9E3"/>
            <w:bottom w:val="single" w:sz="2" w:space="0" w:color="D9D9E3"/>
            <w:right w:val="single" w:sz="2" w:space="0" w:color="D9D9E3"/>
          </w:divBdr>
          <w:divsChild>
            <w:div w:id="937178902">
              <w:marLeft w:val="0"/>
              <w:marRight w:val="0"/>
              <w:marTop w:val="0"/>
              <w:marBottom w:val="0"/>
              <w:divBdr>
                <w:top w:val="single" w:sz="2" w:space="0" w:color="D9D9E3"/>
                <w:left w:val="single" w:sz="2" w:space="0" w:color="D9D9E3"/>
                <w:bottom w:val="single" w:sz="2" w:space="0" w:color="D9D9E3"/>
                <w:right w:val="single" w:sz="2" w:space="0" w:color="D9D9E3"/>
              </w:divBdr>
              <w:divsChild>
                <w:div w:id="68233727">
                  <w:marLeft w:val="0"/>
                  <w:marRight w:val="0"/>
                  <w:marTop w:val="0"/>
                  <w:marBottom w:val="0"/>
                  <w:divBdr>
                    <w:top w:val="single" w:sz="2" w:space="0" w:color="D9D9E3"/>
                    <w:left w:val="single" w:sz="2" w:space="0" w:color="D9D9E3"/>
                    <w:bottom w:val="single" w:sz="2" w:space="0" w:color="D9D9E3"/>
                    <w:right w:val="single" w:sz="2" w:space="0" w:color="D9D9E3"/>
                  </w:divBdr>
                  <w:divsChild>
                    <w:div w:id="1448574251">
                      <w:marLeft w:val="0"/>
                      <w:marRight w:val="0"/>
                      <w:marTop w:val="0"/>
                      <w:marBottom w:val="0"/>
                      <w:divBdr>
                        <w:top w:val="single" w:sz="2" w:space="0" w:color="D9D9E3"/>
                        <w:left w:val="single" w:sz="2" w:space="0" w:color="D9D9E3"/>
                        <w:bottom w:val="single" w:sz="2" w:space="0" w:color="D9D9E3"/>
                        <w:right w:val="single" w:sz="2" w:space="0" w:color="D9D9E3"/>
                      </w:divBdr>
                      <w:divsChild>
                        <w:div w:id="971717925">
                          <w:marLeft w:val="0"/>
                          <w:marRight w:val="0"/>
                          <w:marTop w:val="0"/>
                          <w:marBottom w:val="0"/>
                          <w:divBdr>
                            <w:top w:val="single" w:sz="2" w:space="0" w:color="auto"/>
                            <w:left w:val="single" w:sz="2" w:space="0" w:color="auto"/>
                            <w:bottom w:val="single" w:sz="6" w:space="0" w:color="auto"/>
                            <w:right w:val="single" w:sz="2" w:space="0" w:color="auto"/>
                          </w:divBdr>
                          <w:divsChild>
                            <w:div w:id="1136609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762412">
                                  <w:marLeft w:val="0"/>
                                  <w:marRight w:val="0"/>
                                  <w:marTop w:val="0"/>
                                  <w:marBottom w:val="0"/>
                                  <w:divBdr>
                                    <w:top w:val="single" w:sz="2" w:space="0" w:color="D9D9E3"/>
                                    <w:left w:val="single" w:sz="2" w:space="0" w:color="D9D9E3"/>
                                    <w:bottom w:val="single" w:sz="2" w:space="0" w:color="D9D9E3"/>
                                    <w:right w:val="single" w:sz="2" w:space="0" w:color="D9D9E3"/>
                                  </w:divBdr>
                                  <w:divsChild>
                                    <w:div w:id="1738165769">
                                      <w:marLeft w:val="0"/>
                                      <w:marRight w:val="0"/>
                                      <w:marTop w:val="0"/>
                                      <w:marBottom w:val="0"/>
                                      <w:divBdr>
                                        <w:top w:val="single" w:sz="2" w:space="0" w:color="D9D9E3"/>
                                        <w:left w:val="single" w:sz="2" w:space="0" w:color="D9D9E3"/>
                                        <w:bottom w:val="single" w:sz="2" w:space="0" w:color="D9D9E3"/>
                                        <w:right w:val="single" w:sz="2" w:space="0" w:color="D9D9E3"/>
                                      </w:divBdr>
                                      <w:divsChild>
                                        <w:div w:id="425198455">
                                          <w:marLeft w:val="0"/>
                                          <w:marRight w:val="0"/>
                                          <w:marTop w:val="0"/>
                                          <w:marBottom w:val="0"/>
                                          <w:divBdr>
                                            <w:top w:val="single" w:sz="2" w:space="0" w:color="D9D9E3"/>
                                            <w:left w:val="single" w:sz="2" w:space="0" w:color="D9D9E3"/>
                                            <w:bottom w:val="single" w:sz="2" w:space="0" w:color="D9D9E3"/>
                                            <w:right w:val="single" w:sz="2" w:space="0" w:color="D9D9E3"/>
                                          </w:divBdr>
                                          <w:divsChild>
                                            <w:div w:id="177100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5197269">
          <w:marLeft w:val="0"/>
          <w:marRight w:val="0"/>
          <w:marTop w:val="0"/>
          <w:marBottom w:val="0"/>
          <w:divBdr>
            <w:top w:val="none" w:sz="0" w:space="0" w:color="auto"/>
            <w:left w:val="none" w:sz="0" w:space="0" w:color="auto"/>
            <w:bottom w:val="none" w:sz="0" w:space="0" w:color="auto"/>
            <w:right w:val="none" w:sz="0" w:space="0" w:color="auto"/>
          </w:divBdr>
          <w:divsChild>
            <w:div w:id="631255915">
              <w:marLeft w:val="0"/>
              <w:marRight w:val="0"/>
              <w:marTop w:val="0"/>
              <w:marBottom w:val="0"/>
              <w:divBdr>
                <w:top w:val="single" w:sz="2" w:space="0" w:color="D9D9E3"/>
                <w:left w:val="single" w:sz="2" w:space="0" w:color="D9D9E3"/>
                <w:bottom w:val="single" w:sz="2" w:space="0" w:color="D9D9E3"/>
                <w:right w:val="single" w:sz="2" w:space="0" w:color="D9D9E3"/>
              </w:divBdr>
              <w:divsChild>
                <w:div w:id="1482383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45225744">
      <w:bodyDiv w:val="1"/>
      <w:marLeft w:val="0"/>
      <w:marRight w:val="0"/>
      <w:marTop w:val="0"/>
      <w:marBottom w:val="0"/>
      <w:divBdr>
        <w:top w:val="none" w:sz="0" w:space="0" w:color="auto"/>
        <w:left w:val="none" w:sz="0" w:space="0" w:color="auto"/>
        <w:bottom w:val="none" w:sz="0" w:space="0" w:color="auto"/>
        <w:right w:val="none" w:sz="0" w:space="0" w:color="auto"/>
      </w:divBdr>
    </w:div>
    <w:div w:id="1638026673">
      <w:bodyDiv w:val="1"/>
      <w:marLeft w:val="0"/>
      <w:marRight w:val="0"/>
      <w:marTop w:val="0"/>
      <w:marBottom w:val="0"/>
      <w:divBdr>
        <w:top w:val="none" w:sz="0" w:space="0" w:color="auto"/>
        <w:left w:val="none" w:sz="0" w:space="0" w:color="auto"/>
        <w:bottom w:val="none" w:sz="0" w:space="0" w:color="auto"/>
        <w:right w:val="none" w:sz="0" w:space="0" w:color="auto"/>
      </w:divBdr>
    </w:div>
    <w:div w:id="1788163550">
      <w:bodyDiv w:val="1"/>
      <w:marLeft w:val="0"/>
      <w:marRight w:val="0"/>
      <w:marTop w:val="0"/>
      <w:marBottom w:val="0"/>
      <w:divBdr>
        <w:top w:val="none" w:sz="0" w:space="0" w:color="auto"/>
        <w:left w:val="none" w:sz="0" w:space="0" w:color="auto"/>
        <w:bottom w:val="none" w:sz="0" w:space="0" w:color="auto"/>
        <w:right w:val="none" w:sz="0" w:space="0" w:color="auto"/>
      </w:divBdr>
    </w:div>
    <w:div w:id="2091462743">
      <w:bodyDiv w:val="1"/>
      <w:marLeft w:val="0"/>
      <w:marRight w:val="0"/>
      <w:marTop w:val="0"/>
      <w:marBottom w:val="0"/>
      <w:divBdr>
        <w:top w:val="none" w:sz="0" w:space="0" w:color="auto"/>
        <w:left w:val="none" w:sz="0" w:space="0" w:color="auto"/>
        <w:bottom w:val="none" w:sz="0" w:space="0" w:color="auto"/>
        <w:right w:val="none" w:sz="0" w:space="0" w:color="auto"/>
      </w:divBdr>
    </w:div>
    <w:div w:id="2122451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ntrol" Target="activeX/activeX4.xml"/><Relationship Id="rId18" Type="http://schemas.openxmlformats.org/officeDocument/2006/relationships/control" Target="activeX/activeX9.xml"/><Relationship Id="rId3" Type="http://schemas.openxmlformats.org/officeDocument/2006/relationships/numbering" Target="numbering.xml"/><Relationship Id="rId21" Type="http://schemas.openxmlformats.org/officeDocument/2006/relationships/control" Target="activeX/activeX12.xml"/><Relationship Id="rId7" Type="http://schemas.openxmlformats.org/officeDocument/2006/relationships/footnotes" Target="footnotes.xml"/><Relationship Id="rId12" Type="http://schemas.openxmlformats.org/officeDocument/2006/relationships/control" Target="activeX/activeX3.xml"/><Relationship Id="rId17" Type="http://schemas.openxmlformats.org/officeDocument/2006/relationships/control" Target="activeX/activeX8.xml"/><Relationship Id="rId2" Type="http://schemas.openxmlformats.org/officeDocument/2006/relationships/customXml" Target="../customXml/item2.xml"/><Relationship Id="rId16" Type="http://schemas.openxmlformats.org/officeDocument/2006/relationships/control" Target="activeX/activeX7.xml"/><Relationship Id="rId20" Type="http://schemas.openxmlformats.org/officeDocument/2006/relationships/control" Target="activeX/activeX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ontrol" Target="activeX/activeX6.xml"/><Relationship Id="rId23" Type="http://schemas.openxmlformats.org/officeDocument/2006/relationships/fontTable" Target="fontTable.xml"/><Relationship Id="rId10" Type="http://schemas.openxmlformats.org/officeDocument/2006/relationships/control" Target="activeX/activeX1.xml"/><Relationship Id="rId19" Type="http://schemas.openxmlformats.org/officeDocument/2006/relationships/control" Target="activeX/activeX10.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control" Target="activeX/activeX5.xml"/><Relationship Id="rId22"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16</Pages>
  <Words>3695</Words>
  <Characters>20325</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23973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Wilmer jair Espinosa silva</cp:lastModifiedBy>
  <cp:revision>47</cp:revision>
  <cp:lastPrinted>2023-01-16T15:27:00Z</cp:lastPrinted>
  <dcterms:created xsi:type="dcterms:W3CDTF">2016-05-15T08:24:00Z</dcterms:created>
  <dcterms:modified xsi:type="dcterms:W3CDTF">2023-02-19T17:43:00Z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912552619D414E529D32391AEEE7E815</vt:lpwstr>
  </property>
</Properties>
</file>