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FC77" w14:textId="77777777" w:rsidR="002431E8" w:rsidRDefault="002431E8">
      <w:pPr>
        <w:rPr>
          <w:rFonts w:ascii="Times New Roman" w:hAnsi="Times New Roman"/>
          <w:sz w:val="24"/>
          <w:szCs w:val="24"/>
        </w:rPr>
      </w:pPr>
    </w:p>
    <w:p w14:paraId="3C832EDB"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Actividad: </w:t>
      </w:r>
    </w:p>
    <w:p w14:paraId="4440EF50" w14:textId="77777777" w:rsidR="00932591" w:rsidRDefault="00932591" w:rsidP="00932591">
      <w:pPr>
        <w:pStyle w:val="Default"/>
      </w:pPr>
    </w:p>
    <w:p w14:paraId="0A2996E0" w14:textId="5731DA15" w:rsidR="00932591" w:rsidRDefault="00932591" w:rsidP="00932591">
      <w:pPr>
        <w:pStyle w:val="Default"/>
        <w:jc w:val="center"/>
        <w:rPr>
          <w:b/>
          <w:bCs/>
          <w:sz w:val="20"/>
          <w:szCs w:val="20"/>
        </w:rPr>
      </w:pPr>
      <w:r>
        <w:rPr>
          <w:b/>
          <w:bCs/>
          <w:sz w:val="20"/>
          <w:szCs w:val="20"/>
        </w:rPr>
        <w:t>Destrezas y conocimientos en el manejo de sentencias DDL y DML de SQL</w:t>
      </w:r>
    </w:p>
    <w:p w14:paraId="57C8F74B" w14:textId="77777777" w:rsidR="00932591" w:rsidRDefault="00932591" w:rsidP="00932591">
      <w:pPr>
        <w:pStyle w:val="Default"/>
        <w:rPr>
          <w:sz w:val="20"/>
          <w:szCs w:val="20"/>
        </w:rPr>
      </w:pPr>
    </w:p>
    <w:p w14:paraId="3619C47E" w14:textId="77777777" w:rsidR="00553444" w:rsidRDefault="00553444" w:rsidP="00553444">
      <w:pPr>
        <w:pStyle w:val="Default"/>
        <w:jc w:val="center"/>
      </w:pPr>
    </w:p>
    <w:p w14:paraId="1593D3E4" w14:textId="0BD5A4A3" w:rsidR="00553444" w:rsidRDefault="00553444" w:rsidP="00553444">
      <w:pPr>
        <w:pStyle w:val="Default"/>
        <w:jc w:val="center"/>
        <w:rPr>
          <w:sz w:val="20"/>
          <w:szCs w:val="20"/>
        </w:rPr>
      </w:pPr>
      <w:r>
        <w:rPr>
          <w:b/>
          <w:bCs/>
          <w:sz w:val="20"/>
          <w:szCs w:val="20"/>
        </w:rPr>
        <w:t>GA6-220501096-AA2-EV01</w:t>
      </w:r>
    </w:p>
    <w:p w14:paraId="3712A553" w14:textId="77777777" w:rsidR="002431E8" w:rsidRDefault="002431E8">
      <w:pPr>
        <w:jc w:val="center"/>
        <w:rPr>
          <w:rFonts w:ascii="Times New Roman" w:hAnsi="Times New Roman"/>
          <w:sz w:val="24"/>
          <w:szCs w:val="24"/>
        </w:rPr>
      </w:pPr>
    </w:p>
    <w:p w14:paraId="615D22DD" w14:textId="77777777" w:rsidR="002431E8" w:rsidRDefault="002431E8">
      <w:pPr>
        <w:jc w:val="center"/>
        <w:rPr>
          <w:rFonts w:ascii="Times New Roman" w:hAnsi="Times New Roman"/>
          <w:sz w:val="24"/>
          <w:szCs w:val="24"/>
        </w:rPr>
      </w:pPr>
    </w:p>
    <w:p w14:paraId="4D0F5D96" w14:textId="77777777" w:rsidR="002431E8" w:rsidRDefault="002431E8">
      <w:pPr>
        <w:jc w:val="center"/>
        <w:rPr>
          <w:rFonts w:ascii="Times New Roman" w:hAnsi="Times New Roman"/>
          <w:sz w:val="24"/>
          <w:szCs w:val="24"/>
        </w:rPr>
      </w:pPr>
    </w:p>
    <w:p w14:paraId="61863382"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Aprendiz: </w:t>
      </w:r>
    </w:p>
    <w:p w14:paraId="7472F144" w14:textId="77777777" w:rsidR="002431E8" w:rsidRDefault="00000000">
      <w:pPr>
        <w:jc w:val="center"/>
        <w:rPr>
          <w:rFonts w:ascii="Times New Roman" w:hAnsi="Times New Roman"/>
          <w:sz w:val="24"/>
          <w:szCs w:val="24"/>
        </w:rPr>
      </w:pPr>
      <w:r>
        <w:rPr>
          <w:rFonts w:ascii="Times New Roman" w:hAnsi="Times New Roman"/>
          <w:sz w:val="24"/>
          <w:szCs w:val="24"/>
        </w:rPr>
        <w:t>Wilmer Jair Espinosa Silva</w:t>
      </w:r>
    </w:p>
    <w:p w14:paraId="789EC53F" w14:textId="77777777" w:rsidR="002431E8" w:rsidRDefault="00000000">
      <w:pPr>
        <w:jc w:val="center"/>
        <w:rPr>
          <w:rFonts w:ascii="Times New Roman" w:hAnsi="Times New Roman"/>
          <w:sz w:val="24"/>
          <w:szCs w:val="24"/>
        </w:rPr>
      </w:pPr>
      <w:r>
        <w:rPr>
          <w:rFonts w:ascii="Times New Roman" w:hAnsi="Times New Roman"/>
          <w:sz w:val="24"/>
          <w:szCs w:val="24"/>
        </w:rPr>
        <w:t>CC: 1.095.910.391</w:t>
      </w:r>
    </w:p>
    <w:p w14:paraId="7E01F25A" w14:textId="77777777" w:rsidR="002431E8" w:rsidRDefault="002431E8">
      <w:pPr>
        <w:jc w:val="center"/>
        <w:rPr>
          <w:rFonts w:ascii="Times New Roman" w:hAnsi="Times New Roman"/>
          <w:sz w:val="24"/>
          <w:szCs w:val="24"/>
        </w:rPr>
      </w:pPr>
    </w:p>
    <w:p w14:paraId="2BBB5943" w14:textId="77777777" w:rsidR="002431E8" w:rsidRDefault="002431E8">
      <w:pPr>
        <w:jc w:val="center"/>
        <w:rPr>
          <w:rFonts w:ascii="Times New Roman" w:hAnsi="Times New Roman"/>
          <w:sz w:val="24"/>
          <w:szCs w:val="24"/>
        </w:rPr>
      </w:pPr>
    </w:p>
    <w:p w14:paraId="4D5C2ED7" w14:textId="77777777" w:rsidR="002431E8" w:rsidRDefault="002431E8">
      <w:pPr>
        <w:jc w:val="center"/>
        <w:rPr>
          <w:rFonts w:ascii="Times New Roman" w:hAnsi="Times New Roman"/>
          <w:sz w:val="24"/>
          <w:szCs w:val="24"/>
        </w:rPr>
      </w:pPr>
    </w:p>
    <w:p w14:paraId="647DBD3A" w14:textId="77777777" w:rsidR="002431E8" w:rsidRDefault="002431E8">
      <w:pPr>
        <w:jc w:val="center"/>
        <w:rPr>
          <w:rFonts w:ascii="Times New Roman" w:hAnsi="Times New Roman"/>
          <w:sz w:val="24"/>
          <w:szCs w:val="24"/>
        </w:rPr>
      </w:pPr>
    </w:p>
    <w:p w14:paraId="46D15314" w14:textId="77777777" w:rsidR="002431E8" w:rsidRDefault="002431E8">
      <w:pPr>
        <w:jc w:val="center"/>
        <w:rPr>
          <w:rFonts w:ascii="Times New Roman" w:hAnsi="Times New Roman"/>
          <w:sz w:val="24"/>
          <w:szCs w:val="24"/>
        </w:rPr>
      </w:pPr>
    </w:p>
    <w:p w14:paraId="676D0D84" w14:textId="77777777" w:rsidR="002431E8" w:rsidRDefault="002431E8">
      <w:pPr>
        <w:jc w:val="center"/>
        <w:rPr>
          <w:rFonts w:ascii="Times New Roman" w:hAnsi="Times New Roman"/>
          <w:sz w:val="24"/>
          <w:szCs w:val="24"/>
        </w:rPr>
      </w:pPr>
    </w:p>
    <w:p w14:paraId="5DAC6654" w14:textId="77777777" w:rsidR="002431E8" w:rsidRDefault="00000000">
      <w:pPr>
        <w:jc w:val="center"/>
        <w:rPr>
          <w:rFonts w:ascii="Times New Roman" w:hAnsi="Times New Roman"/>
          <w:sz w:val="24"/>
          <w:szCs w:val="24"/>
        </w:rPr>
      </w:pPr>
      <w:r>
        <w:rPr>
          <w:rFonts w:ascii="Times New Roman" w:hAnsi="Times New Roman"/>
          <w:sz w:val="24"/>
          <w:szCs w:val="24"/>
        </w:rPr>
        <w:t>Instructor:</w:t>
      </w:r>
    </w:p>
    <w:p w14:paraId="39DE9B81" w14:textId="77777777" w:rsidR="002431E8" w:rsidRDefault="00000000">
      <w:pPr>
        <w:jc w:val="center"/>
        <w:rPr>
          <w:rFonts w:ascii="Times New Roman" w:hAnsi="Times New Roman"/>
          <w:sz w:val="24"/>
          <w:szCs w:val="24"/>
        </w:rPr>
      </w:pPr>
      <w:r>
        <w:rPr>
          <w:rFonts w:ascii="Times New Roman" w:hAnsi="Times New Roman"/>
          <w:sz w:val="24"/>
          <w:szCs w:val="24"/>
        </w:rPr>
        <w:t>ISRAEL ARBONA GUERRERO</w:t>
      </w:r>
    </w:p>
    <w:p w14:paraId="2C00686D" w14:textId="77777777" w:rsidR="002431E8" w:rsidRDefault="00000000">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14:paraId="26B2D8CB" w14:textId="77777777" w:rsidR="002431E8" w:rsidRDefault="00000000">
      <w:pPr>
        <w:jc w:val="center"/>
        <w:rPr>
          <w:rFonts w:ascii="Times New Roman" w:hAnsi="Times New Roman"/>
          <w:sz w:val="24"/>
          <w:szCs w:val="24"/>
        </w:rPr>
      </w:pPr>
      <w:r>
        <w:rPr>
          <w:rFonts w:ascii="Times New Roman" w:hAnsi="Times New Roman"/>
          <w:sz w:val="24"/>
          <w:szCs w:val="24"/>
        </w:rPr>
        <w:t>Curso: TECNOLOGÍA EN ANÁLISIS Y DESARROLLO DE SOFTWARE</w:t>
      </w:r>
    </w:p>
    <w:p w14:paraId="3633AA41" w14:textId="77777777" w:rsidR="002431E8" w:rsidRDefault="00000000">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14:paraId="77175687" w14:textId="4BC1C757" w:rsidR="002431E8" w:rsidRDefault="002431E8">
      <w:pPr>
        <w:jc w:val="center"/>
        <w:rPr>
          <w:rFonts w:ascii="Times New Roman" w:hAnsi="Times New Roman"/>
          <w:sz w:val="24"/>
          <w:szCs w:val="24"/>
        </w:rPr>
      </w:pPr>
    </w:p>
    <w:p w14:paraId="6409218E" w14:textId="4D593354" w:rsidR="00133A2A" w:rsidRDefault="00133A2A">
      <w:pPr>
        <w:jc w:val="center"/>
        <w:rPr>
          <w:rFonts w:ascii="Times New Roman" w:hAnsi="Times New Roman"/>
          <w:sz w:val="24"/>
          <w:szCs w:val="24"/>
        </w:rPr>
      </w:pPr>
    </w:p>
    <w:p w14:paraId="2C38C4E5" w14:textId="18E650A6" w:rsidR="00133A2A" w:rsidRDefault="00133A2A">
      <w:pPr>
        <w:jc w:val="center"/>
        <w:rPr>
          <w:rFonts w:ascii="Times New Roman" w:hAnsi="Times New Roman"/>
          <w:sz w:val="24"/>
          <w:szCs w:val="24"/>
        </w:rPr>
      </w:pPr>
    </w:p>
    <w:p w14:paraId="5106A726" w14:textId="77777777" w:rsidR="00133A2A" w:rsidRDefault="00133A2A" w:rsidP="00133A2A">
      <w:pPr>
        <w:ind w:left="720" w:hanging="360"/>
      </w:pPr>
    </w:p>
    <w:p w14:paraId="56B0A068" w14:textId="7450AE39" w:rsidR="00133A2A" w:rsidRDefault="00932591" w:rsidP="00133A2A">
      <w:pPr>
        <w:rPr>
          <w:sz w:val="24"/>
          <w:szCs w:val="24"/>
        </w:rPr>
      </w:pPr>
      <w:r w:rsidRPr="00932591">
        <w:rPr>
          <w:sz w:val="24"/>
          <w:szCs w:val="24"/>
        </w:rPr>
        <w:lastRenderedPageBreak/>
        <w:t>Tomando como referencia el taller descrito a continuación realice un informe técnico con las sentencias SQL realizadas para dar solución a los problemas planteados.</w:t>
      </w:r>
    </w:p>
    <w:p w14:paraId="68773C97" w14:textId="2E672254" w:rsidR="00932591" w:rsidRPr="00932591" w:rsidRDefault="00932591" w:rsidP="00932591">
      <w:pPr>
        <w:rPr>
          <w:lang w:val="es-ES"/>
        </w:rPr>
      </w:pPr>
      <w:r>
        <w:rPr>
          <w:sz w:val="24"/>
          <w:szCs w:val="24"/>
        </w:rPr>
        <w:t>RTA:</w:t>
      </w:r>
      <w:r w:rsidRPr="00932591">
        <w:rPr>
          <w:rFonts w:ascii="Segoe UI" w:eastAsia="Times New Roman" w:hAnsi="Segoe UI" w:cs="Segoe UI"/>
          <w:color w:val="D1D5DB"/>
          <w:sz w:val="24"/>
          <w:szCs w:val="24"/>
          <w:lang w:eastAsia="es-CO"/>
        </w:rPr>
        <w:t xml:space="preserve"> </w:t>
      </w:r>
      <w:r w:rsidRPr="00932591">
        <w:rPr>
          <w:lang w:val="es-ES"/>
        </w:rPr>
        <w:t xml:space="preserve">Las sentencias DDL (Data </w:t>
      </w:r>
      <w:proofErr w:type="spellStart"/>
      <w:r w:rsidRPr="00932591">
        <w:rPr>
          <w:lang w:val="es-ES"/>
        </w:rPr>
        <w:t>Definition</w:t>
      </w:r>
      <w:proofErr w:type="spellEnd"/>
      <w:r w:rsidRPr="00932591">
        <w:rPr>
          <w:lang w:val="es-ES"/>
        </w:rPr>
        <w:t xml:space="preserve"> </w:t>
      </w:r>
      <w:proofErr w:type="spellStart"/>
      <w:r w:rsidRPr="00932591">
        <w:rPr>
          <w:lang w:val="es-ES"/>
        </w:rPr>
        <w:t>Language</w:t>
      </w:r>
      <w:proofErr w:type="spellEnd"/>
      <w:r w:rsidRPr="00932591">
        <w:rPr>
          <w:lang w:val="es-ES"/>
        </w:rPr>
        <w:t>) en SQL se utilizan para crear y modificar estructuras de base de datos, como tablas, vistas y índices. Ejemplos de sentencias DDL incluyen CREATE, ALTER y DROP.</w:t>
      </w:r>
    </w:p>
    <w:p w14:paraId="415C6DA8" w14:textId="77777777" w:rsidR="00932591" w:rsidRPr="00932591" w:rsidRDefault="00932591" w:rsidP="00932591">
      <w:pPr>
        <w:rPr>
          <w:sz w:val="24"/>
          <w:szCs w:val="24"/>
        </w:rPr>
      </w:pPr>
      <w:r w:rsidRPr="00932591">
        <w:rPr>
          <w:sz w:val="24"/>
          <w:szCs w:val="24"/>
        </w:rPr>
        <w:t xml:space="preserve">Las sentencias DML (Data </w:t>
      </w:r>
      <w:proofErr w:type="spellStart"/>
      <w:r w:rsidRPr="00932591">
        <w:rPr>
          <w:sz w:val="24"/>
          <w:szCs w:val="24"/>
        </w:rPr>
        <w:t>Manipulation</w:t>
      </w:r>
      <w:proofErr w:type="spellEnd"/>
      <w:r w:rsidRPr="00932591">
        <w:rPr>
          <w:sz w:val="24"/>
          <w:szCs w:val="24"/>
        </w:rPr>
        <w:t xml:space="preserve"> </w:t>
      </w:r>
      <w:proofErr w:type="spellStart"/>
      <w:r w:rsidRPr="00932591">
        <w:rPr>
          <w:sz w:val="24"/>
          <w:szCs w:val="24"/>
        </w:rPr>
        <w:t>Language</w:t>
      </w:r>
      <w:proofErr w:type="spellEnd"/>
      <w:r w:rsidRPr="00932591">
        <w:rPr>
          <w:sz w:val="24"/>
          <w:szCs w:val="24"/>
        </w:rPr>
        <w:t>) en SQL se utilizan para manipular datos en una base de datos, como insertar, actualizar y eliminar registros. Ejemplos de sentencias DML incluyen SELECT, INSERT, UPDATE y DELETE.</w:t>
      </w:r>
    </w:p>
    <w:p w14:paraId="11E7A917" w14:textId="00477D70" w:rsidR="00932591" w:rsidRDefault="00932591" w:rsidP="00932591">
      <w:pPr>
        <w:rPr>
          <w:sz w:val="24"/>
          <w:szCs w:val="24"/>
        </w:rPr>
      </w:pPr>
      <w:r w:rsidRPr="00932591">
        <w:rPr>
          <w:sz w:val="24"/>
          <w:szCs w:val="24"/>
        </w:rPr>
        <w:t>Para manejar estas sentencias es necesario conocer las características de los diferentes tipos de datos soportados por SQL, así como la estructura de las tablas y las relaciones entre ellas. También es importante tener una buena comprensión de las cláusulas y operadores utilizados en las sentencias SQL.</w:t>
      </w:r>
    </w:p>
    <w:p w14:paraId="6243C246" w14:textId="77777777" w:rsidR="009E207D" w:rsidRDefault="009E207D" w:rsidP="009E207D">
      <w:pPr>
        <w:pStyle w:val="Default"/>
      </w:pPr>
    </w:p>
    <w:p w14:paraId="6AA31C4B" w14:textId="36485FC9" w:rsidR="007E5D1B" w:rsidRDefault="009E207D" w:rsidP="009E207D">
      <w:pPr>
        <w:pStyle w:val="Default"/>
        <w:rPr>
          <w:sz w:val="20"/>
          <w:szCs w:val="20"/>
        </w:rPr>
      </w:pPr>
      <w:r>
        <w:rPr>
          <w:sz w:val="20"/>
          <w:szCs w:val="20"/>
        </w:rPr>
        <w:t xml:space="preserve">2.Cree una tabla llamada "libreta". Debe tener los siguientes campos: </w:t>
      </w:r>
    </w:p>
    <w:p w14:paraId="118F8407" w14:textId="49C8CA7F" w:rsidR="007E5D1B" w:rsidRDefault="007E5D1B" w:rsidP="009E207D">
      <w:pPr>
        <w:pStyle w:val="Default"/>
        <w:rPr>
          <w:sz w:val="20"/>
          <w:szCs w:val="20"/>
        </w:rPr>
      </w:pPr>
    </w:p>
    <w:p w14:paraId="370D4EB1" w14:textId="77777777" w:rsidR="007E5D1B" w:rsidRPr="009E207D" w:rsidRDefault="007E5D1B" w:rsidP="009E207D">
      <w:pPr>
        <w:pStyle w:val="Default"/>
        <w:rPr>
          <w:sz w:val="20"/>
          <w:szCs w:val="20"/>
        </w:rPr>
      </w:pPr>
    </w:p>
    <w:p w14:paraId="0CC40346" w14:textId="77777777" w:rsidR="00932591" w:rsidRPr="00932591" w:rsidRDefault="00932591" w:rsidP="00932591">
      <w:pPr>
        <w:rPr>
          <w:b/>
          <w:bCs/>
          <w:sz w:val="32"/>
          <w:szCs w:val="32"/>
        </w:rPr>
      </w:pPr>
      <w:r w:rsidRPr="00932591">
        <w:rPr>
          <w:b/>
          <w:bCs/>
          <w:sz w:val="32"/>
          <w:szCs w:val="32"/>
        </w:rPr>
        <w:t>Informe Técnico:</w:t>
      </w:r>
    </w:p>
    <w:p w14:paraId="56BE5A09" w14:textId="77777777" w:rsidR="00932591" w:rsidRPr="00932591" w:rsidRDefault="00932591" w:rsidP="00932591">
      <w:pPr>
        <w:rPr>
          <w:sz w:val="24"/>
          <w:szCs w:val="24"/>
        </w:rPr>
      </w:pPr>
      <w:r w:rsidRPr="00932591">
        <w:rPr>
          <w:sz w:val="24"/>
          <w:szCs w:val="24"/>
        </w:rPr>
        <w:t>En este taller se requirió crear una tabla en una base de datos llamada "libreta". La tabla debía tener los siguientes campos: "nombre", "domicilio" y "teléfono".</w:t>
      </w:r>
    </w:p>
    <w:p w14:paraId="5F9101A8" w14:textId="77777777" w:rsidR="00932591" w:rsidRPr="00932591" w:rsidRDefault="00932591" w:rsidP="00932591">
      <w:pPr>
        <w:rPr>
          <w:sz w:val="24"/>
          <w:szCs w:val="24"/>
        </w:rPr>
      </w:pPr>
      <w:r w:rsidRPr="00932591">
        <w:rPr>
          <w:sz w:val="24"/>
          <w:szCs w:val="24"/>
        </w:rPr>
        <w:t>Para cumplir con este requerimiento, se utilizó la sentencia SQL CREATE TABLE. La sintaxis utilizada fue la siguiente:</w:t>
      </w:r>
    </w:p>
    <w:p w14:paraId="6EC2F9BC" w14:textId="06053981" w:rsidR="00932591" w:rsidRPr="007E5D1B" w:rsidRDefault="00932591" w:rsidP="00932591">
      <w:pPr>
        <w:rPr>
          <w:b/>
          <w:bCs/>
          <w:sz w:val="24"/>
          <w:szCs w:val="24"/>
        </w:rPr>
      </w:pPr>
      <w:r w:rsidRPr="007E5D1B">
        <w:rPr>
          <w:b/>
          <w:bCs/>
          <w:sz w:val="24"/>
          <w:szCs w:val="24"/>
        </w:rPr>
        <w:t xml:space="preserve">CREATE TABLE libreta </w:t>
      </w:r>
      <w:proofErr w:type="gramStart"/>
      <w:r w:rsidRPr="007E5D1B">
        <w:rPr>
          <w:b/>
          <w:bCs/>
          <w:sz w:val="24"/>
          <w:szCs w:val="24"/>
        </w:rPr>
        <w:t>( nombre</w:t>
      </w:r>
      <w:proofErr w:type="gramEnd"/>
      <w:r w:rsidRPr="007E5D1B">
        <w:rPr>
          <w:b/>
          <w:bCs/>
          <w:sz w:val="24"/>
          <w:szCs w:val="24"/>
        </w:rPr>
        <w:t xml:space="preserve"> </w:t>
      </w:r>
      <w:proofErr w:type="spellStart"/>
      <w:r w:rsidRPr="007E5D1B">
        <w:rPr>
          <w:b/>
          <w:bCs/>
          <w:sz w:val="24"/>
          <w:szCs w:val="24"/>
        </w:rPr>
        <w:t>varchar</w:t>
      </w:r>
      <w:proofErr w:type="spellEnd"/>
      <w:r w:rsidRPr="007E5D1B">
        <w:rPr>
          <w:b/>
          <w:bCs/>
          <w:sz w:val="24"/>
          <w:szCs w:val="24"/>
        </w:rPr>
        <w:t xml:space="preserve">(20), domicilio </w:t>
      </w:r>
      <w:proofErr w:type="spellStart"/>
      <w:r w:rsidRPr="007E5D1B">
        <w:rPr>
          <w:b/>
          <w:bCs/>
          <w:sz w:val="24"/>
          <w:szCs w:val="24"/>
        </w:rPr>
        <w:t>varchar</w:t>
      </w:r>
      <w:proofErr w:type="spellEnd"/>
      <w:r w:rsidRPr="007E5D1B">
        <w:rPr>
          <w:b/>
          <w:bCs/>
          <w:sz w:val="24"/>
          <w:szCs w:val="24"/>
        </w:rPr>
        <w:t xml:space="preserve">(30), </w:t>
      </w:r>
      <w:proofErr w:type="spellStart"/>
      <w:r w:rsidRPr="007E5D1B">
        <w:rPr>
          <w:b/>
          <w:bCs/>
          <w:sz w:val="24"/>
          <w:szCs w:val="24"/>
        </w:rPr>
        <w:t>telefono</w:t>
      </w:r>
      <w:proofErr w:type="spellEnd"/>
      <w:r w:rsidRPr="007E5D1B">
        <w:rPr>
          <w:b/>
          <w:bCs/>
          <w:sz w:val="24"/>
          <w:szCs w:val="24"/>
        </w:rPr>
        <w:t xml:space="preserve"> </w:t>
      </w:r>
      <w:proofErr w:type="spellStart"/>
      <w:r w:rsidRPr="007E5D1B">
        <w:rPr>
          <w:b/>
          <w:bCs/>
          <w:sz w:val="24"/>
          <w:szCs w:val="24"/>
        </w:rPr>
        <w:t>varchar</w:t>
      </w:r>
      <w:proofErr w:type="spellEnd"/>
      <w:r w:rsidRPr="007E5D1B">
        <w:rPr>
          <w:b/>
          <w:bCs/>
          <w:sz w:val="24"/>
          <w:szCs w:val="24"/>
        </w:rPr>
        <w:t>(11) );</w:t>
      </w:r>
    </w:p>
    <w:p w14:paraId="117BAE48" w14:textId="0D6B3D9C" w:rsidR="00932591" w:rsidRDefault="00932591" w:rsidP="00932591">
      <w:pPr>
        <w:rPr>
          <w:sz w:val="24"/>
          <w:szCs w:val="24"/>
        </w:rPr>
      </w:pPr>
      <w:r w:rsidRPr="00932591">
        <w:rPr>
          <w:sz w:val="24"/>
          <w:szCs w:val="24"/>
        </w:rPr>
        <w:t xml:space="preserve">En esta sentencia se especifica el nombre de la tabla "libreta", seguido de los campos que deben ser incluidos en la tabla entre paréntesis. Cada campo se define con un nombre y un tipo de dato. En este caso, se utilizó el tipo de dato </w:t>
      </w:r>
      <w:proofErr w:type="spellStart"/>
      <w:r w:rsidRPr="00932591">
        <w:rPr>
          <w:sz w:val="24"/>
          <w:szCs w:val="24"/>
        </w:rPr>
        <w:t>varchar</w:t>
      </w:r>
      <w:proofErr w:type="spellEnd"/>
      <w:r w:rsidRPr="00932591">
        <w:rPr>
          <w:sz w:val="24"/>
          <w:szCs w:val="24"/>
        </w:rPr>
        <w:t xml:space="preserve"> para los tres campos, con un tamaño específico para cada uno: 20 para "nombre", 30 para "domicilio" y 11 para "teléfono".</w:t>
      </w:r>
    </w:p>
    <w:p w14:paraId="66274FBA" w14:textId="75BEEDDD" w:rsidR="00932591" w:rsidRDefault="0028244B" w:rsidP="00932591">
      <w:pPr>
        <w:rPr>
          <w:sz w:val="24"/>
          <w:szCs w:val="24"/>
        </w:rPr>
      </w:pPr>
      <w:r w:rsidRPr="0028244B">
        <w:rPr>
          <w:sz w:val="24"/>
          <w:szCs w:val="24"/>
        </w:rPr>
        <w:t>Con esta sentencia SQL se logró crear exitosamente la tabla "libreta" con los campos requeridos, permitiendo almacenar información de contactos con nombre, domicilio y teléfono.</w:t>
      </w:r>
    </w:p>
    <w:p w14:paraId="217D5270" w14:textId="77777777" w:rsidR="002E59FB" w:rsidRDefault="002E59FB" w:rsidP="002E59FB">
      <w:pPr>
        <w:pStyle w:val="Default"/>
      </w:pPr>
    </w:p>
    <w:p w14:paraId="5FD0633C" w14:textId="5FCE1E79" w:rsidR="002E59FB" w:rsidRDefault="002E59FB" w:rsidP="002E59FB">
      <w:pPr>
        <w:pStyle w:val="Default"/>
        <w:rPr>
          <w:sz w:val="20"/>
          <w:szCs w:val="20"/>
        </w:rPr>
      </w:pPr>
      <w:r>
        <w:rPr>
          <w:sz w:val="20"/>
          <w:szCs w:val="20"/>
        </w:rPr>
        <w:t xml:space="preserve">3.Visualice las tablas existentes para verificar la creación de "libreta" </w:t>
      </w:r>
    </w:p>
    <w:p w14:paraId="6C012652" w14:textId="35448375" w:rsidR="0028244B" w:rsidRDefault="002E59FB" w:rsidP="00932591">
      <w:pPr>
        <w:rPr>
          <w:sz w:val="24"/>
          <w:szCs w:val="24"/>
        </w:rPr>
      </w:pPr>
      <w:proofErr w:type="spellStart"/>
      <w:proofErr w:type="gramStart"/>
      <w:r w:rsidRPr="002E59FB">
        <w:rPr>
          <w:b/>
          <w:bCs/>
          <w:sz w:val="28"/>
          <w:szCs w:val="28"/>
        </w:rPr>
        <w:t>RTA:</w:t>
      </w:r>
      <w:r w:rsidR="0028244B" w:rsidRPr="0028244B">
        <w:rPr>
          <w:sz w:val="24"/>
          <w:szCs w:val="24"/>
        </w:rPr>
        <w:t>Para</w:t>
      </w:r>
      <w:proofErr w:type="spellEnd"/>
      <w:proofErr w:type="gramEnd"/>
      <w:r w:rsidR="0028244B" w:rsidRPr="0028244B">
        <w:rPr>
          <w:sz w:val="24"/>
          <w:szCs w:val="24"/>
        </w:rPr>
        <w:t xml:space="preserve"> visualizar las tablas existentes en una base de datos y verificar la creación de la tabla "libreta", se puede utilizar la sentencia SQL "SHOW TABLES". La sintaxis de la sentencia es:</w:t>
      </w:r>
    </w:p>
    <w:p w14:paraId="5FB21FDB" w14:textId="069073B4" w:rsidR="0028244B" w:rsidRDefault="0028244B" w:rsidP="00932591">
      <w:pPr>
        <w:rPr>
          <w:b/>
          <w:bCs/>
          <w:sz w:val="24"/>
          <w:szCs w:val="24"/>
        </w:rPr>
      </w:pPr>
      <w:proofErr w:type="gramStart"/>
      <w:r w:rsidRPr="0028244B">
        <w:rPr>
          <w:b/>
          <w:bCs/>
          <w:sz w:val="24"/>
          <w:szCs w:val="24"/>
        </w:rPr>
        <w:t>SHOW</w:t>
      </w:r>
      <w:proofErr w:type="gramEnd"/>
      <w:r w:rsidRPr="0028244B">
        <w:rPr>
          <w:b/>
          <w:bCs/>
          <w:sz w:val="24"/>
          <w:szCs w:val="24"/>
        </w:rPr>
        <w:t xml:space="preserve"> TABLES;</w:t>
      </w:r>
    </w:p>
    <w:p w14:paraId="6EB38579" w14:textId="5A233CDE" w:rsidR="0028244B" w:rsidRDefault="0028244B" w:rsidP="00932591">
      <w:pPr>
        <w:rPr>
          <w:sz w:val="24"/>
          <w:szCs w:val="24"/>
        </w:rPr>
      </w:pPr>
      <w:r w:rsidRPr="0028244B">
        <w:rPr>
          <w:sz w:val="24"/>
          <w:szCs w:val="24"/>
        </w:rPr>
        <w:lastRenderedPageBreak/>
        <w:t xml:space="preserve">Ejecutando esta sentencia en la base de datos, se obtendrá una lista de todas las tablas existentes en la base de datos, incluyendo la tabla "libreta" recién creada. Si se desea verificar si una tabla en específico existe se puede </w:t>
      </w:r>
      <w:proofErr w:type="gramStart"/>
      <w:r w:rsidRPr="0028244B">
        <w:rPr>
          <w:sz w:val="24"/>
          <w:szCs w:val="24"/>
        </w:rPr>
        <w:t>utilizar :</w:t>
      </w:r>
      <w:proofErr w:type="gramEnd"/>
    </w:p>
    <w:p w14:paraId="14E2E685" w14:textId="7C48DE13" w:rsidR="0028244B" w:rsidRPr="0028244B" w:rsidRDefault="0028244B" w:rsidP="00932591">
      <w:pPr>
        <w:rPr>
          <w:b/>
          <w:bCs/>
          <w:sz w:val="24"/>
          <w:szCs w:val="24"/>
        </w:rPr>
      </w:pPr>
      <w:proofErr w:type="gramStart"/>
      <w:r w:rsidRPr="0028244B">
        <w:rPr>
          <w:b/>
          <w:bCs/>
          <w:sz w:val="24"/>
          <w:szCs w:val="24"/>
        </w:rPr>
        <w:t>SHOW</w:t>
      </w:r>
      <w:proofErr w:type="gramEnd"/>
      <w:r w:rsidRPr="0028244B">
        <w:rPr>
          <w:b/>
          <w:bCs/>
          <w:sz w:val="24"/>
          <w:szCs w:val="24"/>
        </w:rPr>
        <w:t xml:space="preserve"> TABLES LIKE 'libreta';</w:t>
      </w:r>
    </w:p>
    <w:p w14:paraId="127C89AC" w14:textId="3C82F5C5" w:rsidR="0028244B" w:rsidRDefault="0028244B" w:rsidP="00932591">
      <w:pPr>
        <w:rPr>
          <w:sz w:val="24"/>
          <w:szCs w:val="24"/>
        </w:rPr>
      </w:pPr>
      <w:r w:rsidRPr="0028244B">
        <w:rPr>
          <w:sz w:val="24"/>
          <w:szCs w:val="24"/>
        </w:rPr>
        <w:t>Ejecutando esta sentencia, se obtendrá la tabla "libreta" si existe en la base de datos, de lo contrario no se obtendrá ningún resultado. Es importante mencionar que la sintaxis puede variar dependiendo del manejador de base de datos que se esté usando.</w:t>
      </w:r>
    </w:p>
    <w:p w14:paraId="5353899A" w14:textId="77777777" w:rsidR="002E59FB" w:rsidRDefault="002E59FB" w:rsidP="002E59FB">
      <w:pPr>
        <w:pStyle w:val="Default"/>
      </w:pPr>
    </w:p>
    <w:p w14:paraId="46D2C272" w14:textId="5A9C6392" w:rsidR="002E59FB" w:rsidRDefault="002E59FB" w:rsidP="002E59FB">
      <w:pPr>
        <w:pStyle w:val="Default"/>
        <w:rPr>
          <w:sz w:val="20"/>
          <w:szCs w:val="20"/>
        </w:rPr>
      </w:pPr>
      <w:r>
        <w:rPr>
          <w:sz w:val="20"/>
          <w:szCs w:val="20"/>
        </w:rPr>
        <w:t xml:space="preserve">4.Visualice la estructura de la tabla "libreta". (describe). </w:t>
      </w:r>
    </w:p>
    <w:p w14:paraId="5A779B1D" w14:textId="77B7810B" w:rsidR="0028244B" w:rsidRDefault="002E59FB" w:rsidP="00932591">
      <w:pPr>
        <w:rPr>
          <w:sz w:val="24"/>
          <w:szCs w:val="24"/>
        </w:rPr>
      </w:pPr>
      <w:proofErr w:type="spellStart"/>
      <w:proofErr w:type="gramStart"/>
      <w:r w:rsidRPr="002E59FB">
        <w:rPr>
          <w:b/>
          <w:bCs/>
          <w:sz w:val="24"/>
          <w:szCs w:val="24"/>
        </w:rPr>
        <w:t>RTA:</w:t>
      </w:r>
      <w:r w:rsidR="0028244B" w:rsidRPr="0028244B">
        <w:rPr>
          <w:sz w:val="24"/>
          <w:szCs w:val="24"/>
        </w:rPr>
        <w:t>Para</w:t>
      </w:r>
      <w:proofErr w:type="spellEnd"/>
      <w:proofErr w:type="gramEnd"/>
      <w:r w:rsidR="0028244B" w:rsidRPr="0028244B">
        <w:rPr>
          <w:sz w:val="24"/>
          <w:szCs w:val="24"/>
        </w:rPr>
        <w:t xml:space="preserve"> visualizar la estructura de una tabla específica en una base de datos, se puede utilizar la sentencia SQL "DESCRIBE" o "DESC". La sintaxis de la sentencia </w:t>
      </w:r>
      <w:proofErr w:type="gramStart"/>
      <w:r w:rsidR="0028244B" w:rsidRPr="0028244B">
        <w:rPr>
          <w:sz w:val="24"/>
          <w:szCs w:val="24"/>
        </w:rPr>
        <w:t>es :</w:t>
      </w:r>
      <w:proofErr w:type="gramEnd"/>
    </w:p>
    <w:p w14:paraId="5300B344" w14:textId="5C46D6E7" w:rsidR="0028244B" w:rsidRDefault="0028244B" w:rsidP="00932591">
      <w:pPr>
        <w:rPr>
          <w:b/>
          <w:bCs/>
          <w:sz w:val="24"/>
          <w:szCs w:val="24"/>
        </w:rPr>
      </w:pPr>
      <w:r w:rsidRPr="0028244B">
        <w:rPr>
          <w:b/>
          <w:bCs/>
          <w:sz w:val="24"/>
          <w:szCs w:val="24"/>
        </w:rPr>
        <w:t>DESCRIBE libreta;</w:t>
      </w:r>
    </w:p>
    <w:p w14:paraId="24AF4B30" w14:textId="68249A16" w:rsidR="0028244B" w:rsidRDefault="0028244B" w:rsidP="00932591">
      <w:pPr>
        <w:rPr>
          <w:sz w:val="24"/>
          <w:szCs w:val="24"/>
        </w:rPr>
      </w:pPr>
      <w:r w:rsidRPr="0028244B">
        <w:rPr>
          <w:sz w:val="24"/>
          <w:szCs w:val="24"/>
        </w:rPr>
        <w:t>O</w:t>
      </w:r>
    </w:p>
    <w:p w14:paraId="5F381CED" w14:textId="47D0F24C" w:rsidR="0028244B" w:rsidRDefault="0028244B" w:rsidP="00932591">
      <w:pPr>
        <w:rPr>
          <w:b/>
          <w:bCs/>
          <w:sz w:val="24"/>
          <w:szCs w:val="24"/>
        </w:rPr>
      </w:pPr>
      <w:r w:rsidRPr="0028244B">
        <w:rPr>
          <w:b/>
          <w:bCs/>
          <w:sz w:val="24"/>
          <w:szCs w:val="24"/>
        </w:rPr>
        <w:t>DESC libreta;</w:t>
      </w:r>
    </w:p>
    <w:p w14:paraId="1780987D" w14:textId="77777777" w:rsidR="0028244B" w:rsidRPr="0028244B" w:rsidRDefault="0028244B" w:rsidP="0028244B">
      <w:pPr>
        <w:rPr>
          <w:sz w:val="24"/>
          <w:szCs w:val="24"/>
        </w:rPr>
      </w:pPr>
      <w:r w:rsidRPr="0028244B">
        <w:rPr>
          <w:sz w:val="24"/>
          <w:szCs w:val="24"/>
        </w:rPr>
        <w:t>Ejecutando esta sentencia, se obtendrá información detallada sobre la estructura de la tabla "libreta", incluyendo el nombre, tipo de datos y longitud de cada campo, así como cualquier restricción o índice existente en la tabla.</w:t>
      </w:r>
    </w:p>
    <w:p w14:paraId="3B66C173" w14:textId="77777777" w:rsidR="0028244B" w:rsidRPr="0028244B" w:rsidRDefault="0028244B" w:rsidP="0028244B">
      <w:pPr>
        <w:rPr>
          <w:sz w:val="24"/>
          <w:szCs w:val="24"/>
        </w:rPr>
      </w:pPr>
      <w:r w:rsidRPr="0028244B">
        <w:rPr>
          <w:sz w:val="24"/>
          <w:szCs w:val="24"/>
        </w:rPr>
        <w:t>La salida de esta sentencia podría verse algo similar a esto:</w:t>
      </w:r>
    </w:p>
    <w:p w14:paraId="35EC1ED5" w14:textId="617DD06F" w:rsidR="0028244B" w:rsidRPr="0028244B" w:rsidRDefault="0028244B" w:rsidP="00932591">
      <w:pPr>
        <w:rPr>
          <w:sz w:val="24"/>
          <w:szCs w:val="24"/>
        </w:rPr>
      </w:pPr>
      <w:r>
        <w:rPr>
          <w:noProof/>
        </w:rPr>
        <w:drawing>
          <wp:inline distT="0" distB="0" distL="0" distR="0" wp14:anchorId="32B21109" wp14:editId="74445085">
            <wp:extent cx="4686300" cy="1685925"/>
            <wp:effectExtent l="0" t="0" r="0"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stretch>
                      <a:fillRect/>
                    </a:stretch>
                  </pic:blipFill>
                  <pic:spPr>
                    <a:xfrm>
                      <a:off x="0" y="0"/>
                      <a:ext cx="4686300" cy="1685925"/>
                    </a:xfrm>
                    <a:prstGeom prst="rect">
                      <a:avLst/>
                    </a:prstGeom>
                  </pic:spPr>
                </pic:pic>
              </a:graphicData>
            </a:graphic>
          </wp:inline>
        </w:drawing>
      </w:r>
    </w:p>
    <w:p w14:paraId="298ADBBE" w14:textId="77777777" w:rsidR="0028244B" w:rsidRPr="0028244B" w:rsidRDefault="0028244B" w:rsidP="00932591">
      <w:pPr>
        <w:rPr>
          <w:b/>
          <w:bCs/>
          <w:sz w:val="24"/>
          <w:szCs w:val="24"/>
        </w:rPr>
      </w:pPr>
    </w:p>
    <w:p w14:paraId="1B6C5ABE" w14:textId="2593CF51" w:rsidR="0028244B" w:rsidRDefault="0028244B" w:rsidP="00932591">
      <w:pPr>
        <w:rPr>
          <w:sz w:val="24"/>
          <w:szCs w:val="24"/>
        </w:rPr>
      </w:pPr>
      <w:r w:rsidRPr="0028244B">
        <w:rPr>
          <w:sz w:val="24"/>
          <w:szCs w:val="24"/>
        </w:rPr>
        <w:t xml:space="preserve">La salida anterior muestra los nombres de las columnas, el tipo de datos, si es </w:t>
      </w:r>
      <w:proofErr w:type="spellStart"/>
      <w:r w:rsidRPr="0028244B">
        <w:rPr>
          <w:sz w:val="24"/>
          <w:szCs w:val="24"/>
        </w:rPr>
        <w:t>nullable</w:t>
      </w:r>
      <w:proofErr w:type="spellEnd"/>
      <w:r w:rsidRPr="0028244B">
        <w:rPr>
          <w:sz w:val="24"/>
          <w:szCs w:val="24"/>
        </w:rPr>
        <w:t>, la clave primaria, el valor default y si tiene alguna restricción o indicador adicional. Es importante mencionar que la sintaxis puede variar dependiendo del manejador de base de datos que se esté usando.</w:t>
      </w:r>
    </w:p>
    <w:p w14:paraId="121111F6" w14:textId="0C5BE593" w:rsidR="002E59FB" w:rsidRDefault="002E59FB" w:rsidP="002E59FB">
      <w:pPr>
        <w:pStyle w:val="Default"/>
        <w:rPr>
          <w:sz w:val="20"/>
          <w:szCs w:val="20"/>
        </w:rPr>
      </w:pPr>
      <w:r>
        <w:rPr>
          <w:sz w:val="20"/>
          <w:szCs w:val="20"/>
        </w:rPr>
        <w:t xml:space="preserve">5. Ingrese los siguientes registros: </w:t>
      </w:r>
    </w:p>
    <w:p w14:paraId="33EAD363" w14:textId="77777777" w:rsidR="002E59FB" w:rsidRDefault="002E59FB" w:rsidP="002E59FB">
      <w:pPr>
        <w:pStyle w:val="Default"/>
        <w:rPr>
          <w:sz w:val="20"/>
          <w:szCs w:val="20"/>
        </w:rPr>
      </w:pPr>
      <w:r>
        <w:rPr>
          <w:sz w:val="20"/>
          <w:szCs w:val="20"/>
        </w:rPr>
        <w:t xml:space="preserve">('Alberto </w:t>
      </w:r>
      <w:proofErr w:type="spellStart"/>
      <w:r>
        <w:rPr>
          <w:sz w:val="20"/>
          <w:szCs w:val="20"/>
        </w:rPr>
        <w:t>Mores','Colon</w:t>
      </w:r>
      <w:proofErr w:type="spellEnd"/>
      <w:r>
        <w:rPr>
          <w:sz w:val="20"/>
          <w:szCs w:val="20"/>
        </w:rPr>
        <w:t xml:space="preserve"> 123','4234567'); </w:t>
      </w:r>
    </w:p>
    <w:p w14:paraId="14C13896" w14:textId="0AAED56F" w:rsidR="002E59FB" w:rsidRDefault="002E59FB" w:rsidP="002E59FB">
      <w:pPr>
        <w:rPr>
          <w:sz w:val="20"/>
          <w:szCs w:val="20"/>
        </w:rPr>
      </w:pPr>
      <w:r>
        <w:rPr>
          <w:sz w:val="20"/>
          <w:szCs w:val="20"/>
        </w:rPr>
        <w:lastRenderedPageBreak/>
        <w:t xml:space="preserve">('Juan </w:t>
      </w:r>
      <w:proofErr w:type="spellStart"/>
      <w:r>
        <w:rPr>
          <w:sz w:val="20"/>
          <w:szCs w:val="20"/>
        </w:rPr>
        <w:t>Torres','Avellaneda</w:t>
      </w:r>
      <w:proofErr w:type="spellEnd"/>
      <w:r>
        <w:rPr>
          <w:sz w:val="20"/>
          <w:szCs w:val="20"/>
        </w:rPr>
        <w:t xml:space="preserve"> 135','4458787');</w:t>
      </w:r>
    </w:p>
    <w:p w14:paraId="1F318B24" w14:textId="39ECFA23" w:rsidR="00C23FAC" w:rsidRDefault="002E59FB" w:rsidP="00932591">
      <w:pPr>
        <w:rPr>
          <w:sz w:val="24"/>
          <w:szCs w:val="24"/>
        </w:rPr>
      </w:pPr>
      <w:proofErr w:type="spellStart"/>
      <w:proofErr w:type="gramStart"/>
      <w:r w:rsidRPr="002E59FB">
        <w:rPr>
          <w:b/>
          <w:bCs/>
          <w:sz w:val="28"/>
          <w:szCs w:val="28"/>
        </w:rPr>
        <w:t>RTA:</w:t>
      </w:r>
      <w:r w:rsidR="00C23FAC" w:rsidRPr="00C23FAC">
        <w:rPr>
          <w:sz w:val="24"/>
          <w:szCs w:val="24"/>
        </w:rPr>
        <w:t>Para</w:t>
      </w:r>
      <w:proofErr w:type="spellEnd"/>
      <w:proofErr w:type="gramEnd"/>
      <w:r w:rsidR="00C23FAC" w:rsidRPr="00C23FAC">
        <w:rPr>
          <w:sz w:val="24"/>
          <w:szCs w:val="24"/>
        </w:rPr>
        <w:t xml:space="preserve"> ingresar registros en una tabla en una base de datos, se puede utilizar la sentencia SQL "INSERT INTO". La sintaxis de la sentencia es:</w:t>
      </w:r>
    </w:p>
    <w:p w14:paraId="55C98F27" w14:textId="77777777" w:rsidR="00C23FAC" w:rsidRDefault="00C23FAC" w:rsidP="00932591">
      <w:pPr>
        <w:rPr>
          <w:sz w:val="24"/>
          <w:szCs w:val="24"/>
        </w:rPr>
      </w:pPr>
    </w:p>
    <w:p w14:paraId="1EEE56BC" w14:textId="7743727B" w:rsidR="002E59FB" w:rsidRDefault="00C23FAC" w:rsidP="00932591">
      <w:pPr>
        <w:rPr>
          <w:b/>
          <w:bCs/>
          <w:sz w:val="24"/>
          <w:szCs w:val="24"/>
        </w:rPr>
      </w:pPr>
      <w:r w:rsidRPr="00C23FAC">
        <w:rPr>
          <w:b/>
          <w:bCs/>
          <w:sz w:val="24"/>
          <w:szCs w:val="24"/>
        </w:rPr>
        <w:t xml:space="preserve">INSERT INTO libreta (nombre, domicilio, </w:t>
      </w:r>
      <w:proofErr w:type="spellStart"/>
      <w:r w:rsidRPr="00C23FAC">
        <w:rPr>
          <w:b/>
          <w:bCs/>
          <w:sz w:val="24"/>
          <w:szCs w:val="24"/>
        </w:rPr>
        <w:t>telefono</w:t>
      </w:r>
      <w:proofErr w:type="spellEnd"/>
      <w:r w:rsidRPr="00C23FAC">
        <w:rPr>
          <w:b/>
          <w:bCs/>
          <w:sz w:val="24"/>
          <w:szCs w:val="24"/>
        </w:rPr>
        <w:t>) VALUES ('Alberto Mores', 'Colon 123', '4234567');</w:t>
      </w:r>
    </w:p>
    <w:p w14:paraId="7D0FF485" w14:textId="43213E8A" w:rsidR="0028244B" w:rsidRDefault="002E59FB" w:rsidP="00932591">
      <w:pPr>
        <w:rPr>
          <w:sz w:val="24"/>
          <w:szCs w:val="24"/>
        </w:rPr>
      </w:pPr>
      <w:r w:rsidRPr="002E59FB">
        <w:rPr>
          <w:sz w:val="24"/>
          <w:szCs w:val="24"/>
        </w:rPr>
        <w:t>Para ingresar múltiples registros se pueden utilizar varias sentencias INSERT INTO</w:t>
      </w:r>
    </w:p>
    <w:p w14:paraId="1C4748DB" w14:textId="0617365C" w:rsidR="0028244B" w:rsidRPr="0028244B" w:rsidRDefault="002E59FB" w:rsidP="00932591">
      <w:pPr>
        <w:rPr>
          <w:sz w:val="24"/>
          <w:szCs w:val="24"/>
        </w:rPr>
      </w:pPr>
      <w:r w:rsidRPr="002E59FB">
        <w:rPr>
          <w:b/>
          <w:bCs/>
          <w:sz w:val="24"/>
          <w:szCs w:val="24"/>
        </w:rPr>
        <w:t xml:space="preserve">INSERT INTO libreta (nombre, domicilio, </w:t>
      </w:r>
      <w:proofErr w:type="spellStart"/>
      <w:r w:rsidRPr="002E59FB">
        <w:rPr>
          <w:b/>
          <w:bCs/>
          <w:sz w:val="24"/>
          <w:szCs w:val="24"/>
        </w:rPr>
        <w:t>telefono</w:t>
      </w:r>
      <w:proofErr w:type="spellEnd"/>
      <w:r w:rsidRPr="002E59FB">
        <w:rPr>
          <w:b/>
          <w:bCs/>
          <w:sz w:val="24"/>
          <w:szCs w:val="24"/>
        </w:rPr>
        <w:t xml:space="preserve">) VALUES ('Alberto Mores', 'Colon 123', '4234567'); INSERT INTO libreta (nombre, domicilio, </w:t>
      </w:r>
      <w:proofErr w:type="spellStart"/>
      <w:r w:rsidRPr="002E59FB">
        <w:rPr>
          <w:b/>
          <w:bCs/>
          <w:sz w:val="24"/>
          <w:szCs w:val="24"/>
        </w:rPr>
        <w:t>telefono</w:t>
      </w:r>
      <w:proofErr w:type="spellEnd"/>
      <w:r w:rsidRPr="002E59FB">
        <w:rPr>
          <w:b/>
          <w:bCs/>
          <w:sz w:val="24"/>
          <w:szCs w:val="24"/>
        </w:rPr>
        <w:t>) VALUES ('Juan Torres', 'Avellaneda 135', '4458787');</w:t>
      </w:r>
    </w:p>
    <w:p w14:paraId="3774FFE4" w14:textId="77777777" w:rsidR="002E59FB" w:rsidRPr="002E59FB" w:rsidRDefault="002E59FB" w:rsidP="002E59FB">
      <w:pPr>
        <w:rPr>
          <w:sz w:val="24"/>
          <w:szCs w:val="24"/>
        </w:rPr>
      </w:pPr>
      <w:r w:rsidRPr="002E59FB">
        <w:rPr>
          <w:sz w:val="24"/>
          <w:szCs w:val="24"/>
        </w:rPr>
        <w:t>En esta sentencia se especifica el nombre de la tabla "libreta" y los campos a los que se les asignará un valor, seguido de la palabra clave "VALUES" y los valores correspondientes entre paréntesis.</w:t>
      </w:r>
    </w:p>
    <w:p w14:paraId="1E899BAE" w14:textId="77777777" w:rsidR="002E59FB" w:rsidRPr="002E59FB" w:rsidRDefault="002E59FB" w:rsidP="002E59FB">
      <w:pPr>
        <w:rPr>
          <w:sz w:val="24"/>
          <w:szCs w:val="24"/>
        </w:rPr>
      </w:pPr>
      <w:r w:rsidRPr="002E59FB">
        <w:rPr>
          <w:sz w:val="24"/>
          <w:szCs w:val="24"/>
        </w:rPr>
        <w:t>La primera sentencia ingresa un registro con el nombre "Alberto Mores", domicilio "Colon 123" y teléfono "4234567". La segunda sentencia ingresa otro registro con el nombre "Juan Torres", domicilio "Avellaneda 135" y teléfono "4458787".</w:t>
      </w:r>
    </w:p>
    <w:p w14:paraId="2026317D" w14:textId="77777777" w:rsidR="002E59FB" w:rsidRPr="002E59FB" w:rsidRDefault="002E59FB" w:rsidP="002E59FB">
      <w:pPr>
        <w:rPr>
          <w:sz w:val="24"/>
          <w:szCs w:val="24"/>
        </w:rPr>
      </w:pPr>
      <w:r w:rsidRPr="002E59FB">
        <w:rPr>
          <w:sz w:val="24"/>
          <w:szCs w:val="24"/>
        </w:rPr>
        <w:t>Es importante asegurar que los valores ingresados cumplan con las restricciones y tipos de datos especificados en la estructura de la tabla.</w:t>
      </w:r>
    </w:p>
    <w:p w14:paraId="744542A0" w14:textId="77777777" w:rsidR="002E59FB" w:rsidRPr="002E59FB" w:rsidRDefault="002E59FB" w:rsidP="002E59FB">
      <w:pPr>
        <w:rPr>
          <w:sz w:val="24"/>
          <w:szCs w:val="24"/>
        </w:rPr>
      </w:pPr>
      <w:r w:rsidRPr="002E59FB">
        <w:rPr>
          <w:sz w:val="24"/>
          <w:szCs w:val="24"/>
        </w:rPr>
        <w:t>Es importante mencionar que la sintaxis puede variar dependiendo del manejador de base de datos que se esté usando.</w:t>
      </w:r>
    </w:p>
    <w:p w14:paraId="1CAEAFCD" w14:textId="7F1F763E" w:rsidR="009E207D" w:rsidRDefault="009E207D" w:rsidP="009E207D">
      <w:pPr>
        <w:pStyle w:val="Default"/>
        <w:rPr>
          <w:sz w:val="20"/>
          <w:szCs w:val="20"/>
        </w:rPr>
      </w:pPr>
      <w:r>
        <w:t>6.</w:t>
      </w:r>
      <w:r>
        <w:rPr>
          <w:sz w:val="20"/>
          <w:szCs w:val="20"/>
        </w:rPr>
        <w:t xml:space="preserve">Seleccione y muestre todos los registros de la tabla. </w:t>
      </w:r>
    </w:p>
    <w:p w14:paraId="078785D7" w14:textId="2AAE2263" w:rsidR="0028244B" w:rsidRDefault="009E207D" w:rsidP="00932591">
      <w:pPr>
        <w:rPr>
          <w:sz w:val="24"/>
          <w:szCs w:val="24"/>
        </w:rPr>
      </w:pPr>
      <w:proofErr w:type="spellStart"/>
      <w:proofErr w:type="gramStart"/>
      <w:r w:rsidRPr="009E207D">
        <w:rPr>
          <w:b/>
          <w:bCs/>
          <w:sz w:val="24"/>
          <w:szCs w:val="24"/>
        </w:rPr>
        <w:t>RTA:</w:t>
      </w:r>
      <w:r w:rsidRPr="009E207D">
        <w:rPr>
          <w:sz w:val="24"/>
          <w:szCs w:val="24"/>
        </w:rPr>
        <w:t>Para</w:t>
      </w:r>
      <w:proofErr w:type="spellEnd"/>
      <w:proofErr w:type="gramEnd"/>
      <w:r w:rsidRPr="009E207D">
        <w:rPr>
          <w:sz w:val="24"/>
          <w:szCs w:val="24"/>
        </w:rPr>
        <w:t xml:space="preserve"> seleccionar y mostrar todos los registros de una tabla en una base de datos, se puede utilizar la sentencia SQL "SELECT". La sintaxis de la sentencia es:</w:t>
      </w:r>
    </w:p>
    <w:p w14:paraId="4796520E" w14:textId="78B225A9" w:rsidR="0028244B" w:rsidRPr="007E5D1B" w:rsidRDefault="009E207D" w:rsidP="00932591">
      <w:pPr>
        <w:rPr>
          <w:b/>
          <w:bCs/>
          <w:sz w:val="24"/>
          <w:szCs w:val="24"/>
        </w:rPr>
      </w:pPr>
      <w:r w:rsidRPr="007E5D1B">
        <w:rPr>
          <w:b/>
          <w:bCs/>
          <w:sz w:val="24"/>
          <w:szCs w:val="24"/>
        </w:rPr>
        <w:t>SELECT * FROM libreta;</w:t>
      </w:r>
    </w:p>
    <w:p w14:paraId="527EB5E7" w14:textId="77777777" w:rsidR="009E207D" w:rsidRPr="009E207D" w:rsidRDefault="009E207D" w:rsidP="009E207D">
      <w:pPr>
        <w:rPr>
          <w:sz w:val="24"/>
          <w:szCs w:val="24"/>
        </w:rPr>
      </w:pPr>
      <w:r w:rsidRPr="009E207D">
        <w:rPr>
          <w:sz w:val="24"/>
          <w:szCs w:val="24"/>
        </w:rPr>
        <w:t xml:space="preserve">Ejecutando esta sentencia, se obtendrán todos los registros de la tabla "libreta" con todas las columnas de la tabla. El operador </w:t>
      </w:r>
      <w:r w:rsidRPr="009E207D">
        <w:rPr>
          <w:b/>
          <w:bCs/>
          <w:sz w:val="24"/>
          <w:szCs w:val="24"/>
        </w:rPr>
        <w:t>*</w:t>
      </w:r>
      <w:r w:rsidRPr="009E207D">
        <w:rPr>
          <w:sz w:val="24"/>
          <w:szCs w:val="24"/>
        </w:rPr>
        <w:t xml:space="preserve"> indica que se quieren seleccionar todas las columnas.</w:t>
      </w:r>
    </w:p>
    <w:p w14:paraId="621533E3" w14:textId="77777777" w:rsidR="009E207D" w:rsidRPr="009E207D" w:rsidRDefault="009E207D" w:rsidP="009E207D">
      <w:pPr>
        <w:rPr>
          <w:sz w:val="24"/>
          <w:szCs w:val="24"/>
        </w:rPr>
      </w:pPr>
      <w:r w:rsidRPr="009E207D">
        <w:rPr>
          <w:sz w:val="24"/>
          <w:szCs w:val="24"/>
        </w:rPr>
        <w:t>Por ejemplo, si se tiene la siguiente tabla "libreta" con los registros ingresados en el paso anterior:</w:t>
      </w:r>
    </w:p>
    <w:p w14:paraId="655BB635" w14:textId="3E7561B3" w:rsidR="009E207D" w:rsidRDefault="009E207D" w:rsidP="009E207D">
      <w:pPr>
        <w:jc w:val="center"/>
        <w:rPr>
          <w:sz w:val="24"/>
          <w:szCs w:val="24"/>
        </w:rPr>
      </w:pPr>
      <w:r>
        <w:rPr>
          <w:noProof/>
        </w:rPr>
        <w:lastRenderedPageBreak/>
        <w:drawing>
          <wp:inline distT="0" distB="0" distL="0" distR="0" wp14:anchorId="3831ED17" wp14:editId="6E6155C2">
            <wp:extent cx="3648075" cy="1524000"/>
            <wp:effectExtent l="0" t="0" r="9525" b="0"/>
            <wp:docPr id="2" name="Imagen 2"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cala de tiempo&#10;&#10;Descripción generada automáticamente con confianza media"/>
                    <pic:cNvPicPr/>
                  </pic:nvPicPr>
                  <pic:blipFill>
                    <a:blip r:embed="rId10"/>
                    <a:stretch>
                      <a:fillRect/>
                    </a:stretch>
                  </pic:blipFill>
                  <pic:spPr>
                    <a:xfrm>
                      <a:off x="0" y="0"/>
                      <a:ext cx="3648075" cy="1524000"/>
                    </a:xfrm>
                    <a:prstGeom prst="rect">
                      <a:avLst/>
                    </a:prstGeom>
                  </pic:spPr>
                </pic:pic>
              </a:graphicData>
            </a:graphic>
          </wp:inline>
        </w:drawing>
      </w:r>
    </w:p>
    <w:p w14:paraId="4C654D29" w14:textId="77777777" w:rsidR="00932591" w:rsidRPr="00932591" w:rsidRDefault="00932591" w:rsidP="00932591">
      <w:pPr>
        <w:rPr>
          <w:sz w:val="24"/>
          <w:szCs w:val="24"/>
        </w:rPr>
      </w:pPr>
    </w:p>
    <w:p w14:paraId="31156F55" w14:textId="77777777" w:rsidR="009E207D" w:rsidRPr="009E207D" w:rsidRDefault="009E207D" w:rsidP="009E207D">
      <w:pPr>
        <w:rPr>
          <w:sz w:val="24"/>
          <w:szCs w:val="24"/>
        </w:rPr>
      </w:pPr>
      <w:r w:rsidRPr="009E207D">
        <w:rPr>
          <w:sz w:val="24"/>
          <w:szCs w:val="24"/>
        </w:rPr>
        <w:t>Ejecutando la sentencia SELECT * FROM libreta; devolvería los dos registros con los valores ingresados anteriormente.</w:t>
      </w:r>
    </w:p>
    <w:p w14:paraId="1E5CCD66" w14:textId="70B67008" w:rsidR="009E207D" w:rsidRPr="009E207D" w:rsidRDefault="009E207D" w:rsidP="009E207D">
      <w:pPr>
        <w:rPr>
          <w:sz w:val="24"/>
          <w:szCs w:val="24"/>
        </w:rPr>
      </w:pPr>
      <w:r w:rsidRPr="009E207D">
        <w:rPr>
          <w:sz w:val="24"/>
          <w:szCs w:val="24"/>
        </w:rPr>
        <w:t>Es importante mencionar que la sintaxis puede variar dependiendo del manejador de base de datos que se esté usando.</w:t>
      </w:r>
    </w:p>
    <w:p w14:paraId="3093A4C6" w14:textId="3B8CAF17" w:rsidR="00B17653" w:rsidRDefault="00B17653" w:rsidP="00B17653">
      <w:pPr>
        <w:pStyle w:val="Default"/>
        <w:rPr>
          <w:sz w:val="20"/>
          <w:szCs w:val="20"/>
        </w:rPr>
      </w:pPr>
      <w:r>
        <w:rPr>
          <w:sz w:val="20"/>
          <w:szCs w:val="20"/>
        </w:rPr>
        <w:t xml:space="preserve">7.Construya las sentencias que actualicen los datos que acaba de insertar. </w:t>
      </w:r>
    </w:p>
    <w:p w14:paraId="21F4E8CF" w14:textId="490E6BD8" w:rsidR="009E207D" w:rsidRDefault="00B17653" w:rsidP="009E207D">
      <w:pPr>
        <w:rPr>
          <w:sz w:val="24"/>
          <w:szCs w:val="24"/>
        </w:rPr>
      </w:pPr>
      <w:proofErr w:type="spellStart"/>
      <w:proofErr w:type="gramStart"/>
      <w:r w:rsidRPr="00B17653">
        <w:rPr>
          <w:rFonts w:ascii="Times New Roman" w:hAnsi="Times New Roman"/>
          <w:b/>
          <w:bCs/>
          <w:sz w:val="24"/>
          <w:szCs w:val="24"/>
        </w:rPr>
        <w:t>RTA</w:t>
      </w:r>
      <w:r w:rsidRPr="00B17653">
        <w:rPr>
          <w:rFonts w:ascii="Times New Roman" w:hAnsi="Times New Roman"/>
          <w:b/>
          <w:bCs/>
          <w:sz w:val="32"/>
          <w:szCs w:val="32"/>
        </w:rPr>
        <w:t>:</w:t>
      </w:r>
      <w:r w:rsidRPr="00B17653">
        <w:rPr>
          <w:sz w:val="24"/>
          <w:szCs w:val="24"/>
        </w:rPr>
        <w:t>Para</w:t>
      </w:r>
      <w:proofErr w:type="spellEnd"/>
      <w:proofErr w:type="gramEnd"/>
      <w:r w:rsidRPr="00B17653">
        <w:rPr>
          <w:sz w:val="24"/>
          <w:szCs w:val="24"/>
        </w:rPr>
        <w:t xml:space="preserve"> actualizar los datos de una tabla en una base de datos, se puede utilizar la sentencia SQL "UPDATE". La sintaxis de la sentencia es:</w:t>
      </w:r>
    </w:p>
    <w:p w14:paraId="494C21F3" w14:textId="6373D262" w:rsidR="00B17653" w:rsidRPr="009E207D" w:rsidRDefault="00B17653" w:rsidP="009E207D">
      <w:pPr>
        <w:rPr>
          <w:b/>
          <w:bCs/>
          <w:sz w:val="24"/>
          <w:szCs w:val="24"/>
        </w:rPr>
      </w:pPr>
      <w:r w:rsidRPr="00B17653">
        <w:rPr>
          <w:b/>
          <w:bCs/>
          <w:sz w:val="24"/>
          <w:szCs w:val="24"/>
        </w:rPr>
        <w:t xml:space="preserve">UPDATE libreta SET nombre = 'Nuevo Nombre', domicilio = 'Nuevo Domicilio', </w:t>
      </w:r>
      <w:proofErr w:type="spellStart"/>
      <w:r w:rsidRPr="00B17653">
        <w:rPr>
          <w:b/>
          <w:bCs/>
          <w:sz w:val="24"/>
          <w:szCs w:val="24"/>
        </w:rPr>
        <w:t>telefono</w:t>
      </w:r>
      <w:proofErr w:type="spellEnd"/>
      <w:r w:rsidRPr="00B17653">
        <w:rPr>
          <w:b/>
          <w:bCs/>
          <w:sz w:val="24"/>
          <w:szCs w:val="24"/>
        </w:rPr>
        <w:t xml:space="preserve"> = 'Nuevo Teléfono' WHERE nombre = 'Alberto Mores';</w:t>
      </w:r>
    </w:p>
    <w:p w14:paraId="2E6B22D9" w14:textId="30BD1C1A" w:rsidR="00932591" w:rsidRDefault="00B17653" w:rsidP="00133A2A">
      <w:pPr>
        <w:rPr>
          <w:sz w:val="24"/>
          <w:szCs w:val="24"/>
        </w:rPr>
      </w:pPr>
      <w:r w:rsidRPr="00B17653">
        <w:rPr>
          <w:sz w:val="24"/>
          <w:szCs w:val="24"/>
        </w:rPr>
        <w:t xml:space="preserve">En esta sentencia se especifica el nombre de la tabla "libreta" y los campos que se van a actualizar, seguido de la palabra clave "SET" y los nuevos valores correspondientes. La cláusula "WHERE" es utilizada para indicar cual es el registro específico que se va a actualizar. En este caso se </w:t>
      </w:r>
      <w:proofErr w:type="spellStart"/>
      <w:r w:rsidRPr="00B17653">
        <w:rPr>
          <w:sz w:val="24"/>
          <w:szCs w:val="24"/>
        </w:rPr>
        <w:t>esta</w:t>
      </w:r>
      <w:proofErr w:type="spellEnd"/>
      <w:r w:rsidRPr="00B17653">
        <w:rPr>
          <w:sz w:val="24"/>
          <w:szCs w:val="24"/>
        </w:rPr>
        <w:t xml:space="preserve"> especificando que se actualizará el registro donde el nombre es "Alberto Mores".</w:t>
      </w:r>
    </w:p>
    <w:p w14:paraId="61EBCFEF" w14:textId="650B440A" w:rsidR="00B17653" w:rsidRDefault="00B17653" w:rsidP="00133A2A">
      <w:pPr>
        <w:rPr>
          <w:sz w:val="24"/>
          <w:szCs w:val="24"/>
        </w:rPr>
      </w:pPr>
      <w:r w:rsidRPr="00B17653">
        <w:rPr>
          <w:sz w:val="24"/>
          <w:szCs w:val="24"/>
        </w:rPr>
        <w:t>Para actualizar varios registros se utiliza la misma sintaxis, solo se cambia el valor en la cláusula WHERE. Por ejemplo, para actualizar el registro de Juan Torres:</w:t>
      </w:r>
    </w:p>
    <w:p w14:paraId="7C3E31CF" w14:textId="617A20D6" w:rsidR="00B17653" w:rsidRDefault="00B17653" w:rsidP="00133A2A">
      <w:pPr>
        <w:rPr>
          <w:b/>
          <w:bCs/>
          <w:sz w:val="24"/>
          <w:szCs w:val="24"/>
        </w:rPr>
      </w:pPr>
      <w:r w:rsidRPr="00B17653">
        <w:rPr>
          <w:b/>
          <w:bCs/>
          <w:sz w:val="24"/>
          <w:szCs w:val="24"/>
        </w:rPr>
        <w:t xml:space="preserve">UPDATE libreta SET nombre = 'Nuevo Nombre', domicilio = 'Nuevo Domicilio', </w:t>
      </w:r>
      <w:proofErr w:type="spellStart"/>
      <w:r w:rsidRPr="00B17653">
        <w:rPr>
          <w:b/>
          <w:bCs/>
          <w:sz w:val="24"/>
          <w:szCs w:val="24"/>
        </w:rPr>
        <w:t>telefono</w:t>
      </w:r>
      <w:proofErr w:type="spellEnd"/>
      <w:r w:rsidRPr="00B17653">
        <w:rPr>
          <w:b/>
          <w:bCs/>
          <w:sz w:val="24"/>
          <w:szCs w:val="24"/>
        </w:rPr>
        <w:t xml:space="preserve"> = 'Nuevo Teléfono' WHERE nombre = 'Juan Torres';</w:t>
      </w:r>
    </w:p>
    <w:p w14:paraId="7E48466C" w14:textId="1B728390" w:rsidR="00B17653" w:rsidRDefault="00B17653" w:rsidP="00133A2A">
      <w:pPr>
        <w:rPr>
          <w:sz w:val="24"/>
          <w:szCs w:val="24"/>
        </w:rPr>
      </w:pPr>
      <w:r w:rsidRPr="00B17653">
        <w:rPr>
          <w:sz w:val="24"/>
          <w:szCs w:val="24"/>
        </w:rPr>
        <w:t>Es importante asegurar que los nuevos valores ingresados cumplan con las restricciones y tipos de datos especificados en la estructura de la tabla. También es importante tener cuidado al actualizar registros ya que si no se especifica correctamente el WHERE se pueden actualizar varios registros a la vez.</w:t>
      </w:r>
    </w:p>
    <w:p w14:paraId="132DE3D0" w14:textId="2CB38611" w:rsidR="00B17653" w:rsidRDefault="00B17653" w:rsidP="00133A2A">
      <w:pPr>
        <w:rPr>
          <w:sz w:val="24"/>
          <w:szCs w:val="24"/>
        </w:rPr>
      </w:pPr>
      <w:r w:rsidRPr="00B17653">
        <w:rPr>
          <w:sz w:val="24"/>
          <w:szCs w:val="24"/>
        </w:rPr>
        <w:t>Es importante mencionar que la sintaxis puede variar dependiendo del manejador de base de datos que se esté usando.</w:t>
      </w:r>
    </w:p>
    <w:p w14:paraId="32F9C749" w14:textId="335EF969" w:rsidR="00884047" w:rsidRDefault="00884047" w:rsidP="00133A2A">
      <w:pPr>
        <w:rPr>
          <w:sz w:val="24"/>
          <w:szCs w:val="24"/>
        </w:rPr>
      </w:pPr>
    </w:p>
    <w:p w14:paraId="7FD0524D" w14:textId="2F39CEA9" w:rsidR="00884047" w:rsidRDefault="00884047" w:rsidP="00884047">
      <w:pPr>
        <w:pStyle w:val="Default"/>
        <w:rPr>
          <w:sz w:val="20"/>
          <w:szCs w:val="20"/>
        </w:rPr>
      </w:pPr>
      <w:r>
        <w:lastRenderedPageBreak/>
        <w:t>8.</w:t>
      </w:r>
      <w:r>
        <w:rPr>
          <w:sz w:val="20"/>
          <w:szCs w:val="20"/>
        </w:rPr>
        <w:t xml:space="preserve">Insertar 5 registros más. </w:t>
      </w:r>
    </w:p>
    <w:p w14:paraId="5D930C55" w14:textId="12014CCE" w:rsidR="00884047" w:rsidRDefault="00884047" w:rsidP="00133A2A">
      <w:pPr>
        <w:rPr>
          <w:sz w:val="24"/>
          <w:szCs w:val="24"/>
        </w:rPr>
      </w:pPr>
      <w:r w:rsidRPr="00884047">
        <w:rPr>
          <w:b/>
          <w:bCs/>
          <w:sz w:val="24"/>
          <w:szCs w:val="24"/>
        </w:rPr>
        <w:t>RTA:</w:t>
      </w:r>
      <w:r>
        <w:rPr>
          <w:b/>
          <w:bCs/>
          <w:sz w:val="24"/>
          <w:szCs w:val="24"/>
        </w:rPr>
        <w:t xml:space="preserve"> </w:t>
      </w:r>
      <w:r w:rsidRPr="00884047">
        <w:rPr>
          <w:sz w:val="24"/>
          <w:szCs w:val="24"/>
        </w:rPr>
        <w:t>Para insertar múltiples registros en una tabla en una base de datos, se puede utilizar varias veces la sentencia SQL "INSERT INTO". La sintaxis de la sentencia es:</w:t>
      </w:r>
    </w:p>
    <w:p w14:paraId="56EC3368" w14:textId="673DB1C3" w:rsidR="00884047" w:rsidRDefault="00884047" w:rsidP="00133A2A">
      <w:pPr>
        <w:rPr>
          <w:b/>
          <w:bCs/>
          <w:sz w:val="24"/>
          <w:szCs w:val="24"/>
        </w:rPr>
      </w:pPr>
      <w:r w:rsidRPr="00884047">
        <w:rPr>
          <w:b/>
          <w:bCs/>
          <w:sz w:val="24"/>
          <w:szCs w:val="24"/>
        </w:rPr>
        <w:t xml:space="preserve">INSERT INTO libreta (nombre, domicilio, </w:t>
      </w:r>
      <w:proofErr w:type="spellStart"/>
      <w:r w:rsidRPr="00884047">
        <w:rPr>
          <w:b/>
          <w:bCs/>
          <w:sz w:val="24"/>
          <w:szCs w:val="24"/>
        </w:rPr>
        <w:t>telefono</w:t>
      </w:r>
      <w:proofErr w:type="spellEnd"/>
      <w:r w:rsidRPr="00884047">
        <w:rPr>
          <w:b/>
          <w:bCs/>
          <w:sz w:val="24"/>
          <w:szCs w:val="24"/>
        </w:rPr>
        <w:t>) VALUES ('Nombre 1', 'Domicilio 1', '</w:t>
      </w:r>
      <w:proofErr w:type="spellStart"/>
      <w:r w:rsidRPr="00884047">
        <w:rPr>
          <w:b/>
          <w:bCs/>
          <w:sz w:val="24"/>
          <w:szCs w:val="24"/>
        </w:rPr>
        <w:t>Telefono</w:t>
      </w:r>
      <w:proofErr w:type="spellEnd"/>
      <w:r w:rsidRPr="00884047">
        <w:rPr>
          <w:b/>
          <w:bCs/>
          <w:sz w:val="24"/>
          <w:szCs w:val="24"/>
        </w:rPr>
        <w:t xml:space="preserve"> 1'); INSERT INTO libreta (nombre, domicilio, </w:t>
      </w:r>
      <w:proofErr w:type="spellStart"/>
      <w:r w:rsidRPr="00884047">
        <w:rPr>
          <w:b/>
          <w:bCs/>
          <w:sz w:val="24"/>
          <w:szCs w:val="24"/>
        </w:rPr>
        <w:t>telefono</w:t>
      </w:r>
      <w:proofErr w:type="spellEnd"/>
      <w:r w:rsidRPr="00884047">
        <w:rPr>
          <w:b/>
          <w:bCs/>
          <w:sz w:val="24"/>
          <w:szCs w:val="24"/>
        </w:rPr>
        <w:t>) VALUES ('Nombre 2', 'Domicilio 2', '</w:t>
      </w:r>
      <w:proofErr w:type="spellStart"/>
      <w:r w:rsidRPr="00884047">
        <w:rPr>
          <w:b/>
          <w:bCs/>
          <w:sz w:val="24"/>
          <w:szCs w:val="24"/>
        </w:rPr>
        <w:t>Telefono</w:t>
      </w:r>
      <w:proofErr w:type="spellEnd"/>
      <w:r w:rsidRPr="00884047">
        <w:rPr>
          <w:b/>
          <w:bCs/>
          <w:sz w:val="24"/>
          <w:szCs w:val="24"/>
        </w:rPr>
        <w:t xml:space="preserve"> 2'); INSERT INTO libreta (nombre, domicilio, </w:t>
      </w:r>
      <w:proofErr w:type="spellStart"/>
      <w:r w:rsidRPr="00884047">
        <w:rPr>
          <w:b/>
          <w:bCs/>
          <w:sz w:val="24"/>
          <w:szCs w:val="24"/>
        </w:rPr>
        <w:t>telefono</w:t>
      </w:r>
      <w:proofErr w:type="spellEnd"/>
      <w:r w:rsidRPr="00884047">
        <w:rPr>
          <w:b/>
          <w:bCs/>
          <w:sz w:val="24"/>
          <w:szCs w:val="24"/>
        </w:rPr>
        <w:t>) VALUES ('Nombre 3', 'Domicilio 3', '</w:t>
      </w:r>
      <w:proofErr w:type="spellStart"/>
      <w:r w:rsidRPr="00884047">
        <w:rPr>
          <w:b/>
          <w:bCs/>
          <w:sz w:val="24"/>
          <w:szCs w:val="24"/>
        </w:rPr>
        <w:t>Telefono</w:t>
      </w:r>
      <w:proofErr w:type="spellEnd"/>
      <w:r w:rsidRPr="00884047">
        <w:rPr>
          <w:b/>
          <w:bCs/>
          <w:sz w:val="24"/>
          <w:szCs w:val="24"/>
        </w:rPr>
        <w:t xml:space="preserve"> 3'); INSERT INTO libreta (nombre, domicilio, </w:t>
      </w:r>
      <w:proofErr w:type="spellStart"/>
      <w:r w:rsidRPr="00884047">
        <w:rPr>
          <w:b/>
          <w:bCs/>
          <w:sz w:val="24"/>
          <w:szCs w:val="24"/>
        </w:rPr>
        <w:t>telefono</w:t>
      </w:r>
      <w:proofErr w:type="spellEnd"/>
      <w:r w:rsidRPr="00884047">
        <w:rPr>
          <w:b/>
          <w:bCs/>
          <w:sz w:val="24"/>
          <w:szCs w:val="24"/>
        </w:rPr>
        <w:t>) VALUES ('Nombre 4', 'Domicilio 4', '</w:t>
      </w:r>
      <w:proofErr w:type="spellStart"/>
      <w:r w:rsidRPr="00884047">
        <w:rPr>
          <w:b/>
          <w:bCs/>
          <w:sz w:val="24"/>
          <w:szCs w:val="24"/>
        </w:rPr>
        <w:t>Telefono</w:t>
      </w:r>
      <w:proofErr w:type="spellEnd"/>
      <w:r w:rsidRPr="00884047">
        <w:rPr>
          <w:b/>
          <w:bCs/>
          <w:sz w:val="24"/>
          <w:szCs w:val="24"/>
        </w:rPr>
        <w:t xml:space="preserve"> 4'); INSERT INTO libreta (nombre, domicilio, </w:t>
      </w:r>
      <w:proofErr w:type="spellStart"/>
      <w:r w:rsidRPr="00884047">
        <w:rPr>
          <w:b/>
          <w:bCs/>
          <w:sz w:val="24"/>
          <w:szCs w:val="24"/>
        </w:rPr>
        <w:t>telefono</w:t>
      </w:r>
      <w:proofErr w:type="spellEnd"/>
      <w:r w:rsidRPr="00884047">
        <w:rPr>
          <w:b/>
          <w:bCs/>
          <w:sz w:val="24"/>
          <w:szCs w:val="24"/>
        </w:rPr>
        <w:t>) VALUES ('Nombre 5', 'Domicilio 5', '</w:t>
      </w:r>
      <w:proofErr w:type="spellStart"/>
      <w:r w:rsidRPr="00884047">
        <w:rPr>
          <w:b/>
          <w:bCs/>
          <w:sz w:val="24"/>
          <w:szCs w:val="24"/>
        </w:rPr>
        <w:t>Telefono</w:t>
      </w:r>
      <w:proofErr w:type="spellEnd"/>
      <w:r w:rsidRPr="00884047">
        <w:rPr>
          <w:b/>
          <w:bCs/>
          <w:sz w:val="24"/>
          <w:szCs w:val="24"/>
        </w:rPr>
        <w:t xml:space="preserve"> 5');</w:t>
      </w:r>
    </w:p>
    <w:p w14:paraId="44D967FF" w14:textId="4A196C4D" w:rsidR="00884047" w:rsidRDefault="00884047" w:rsidP="00133A2A">
      <w:pPr>
        <w:rPr>
          <w:sz w:val="24"/>
          <w:szCs w:val="24"/>
        </w:rPr>
      </w:pPr>
      <w:r w:rsidRPr="00884047">
        <w:rPr>
          <w:sz w:val="24"/>
          <w:szCs w:val="24"/>
        </w:rPr>
        <w:t>En cada sentencia se especifica el nombre de la tabla "libreta" y los campos a los que se les asignará un valor, seguido de la palabra clave "VALUES" y los valores correspondientes entre paréntesis.</w:t>
      </w:r>
    </w:p>
    <w:p w14:paraId="4C5CA6DB" w14:textId="4FED1AE5" w:rsidR="00884047" w:rsidRDefault="00884047" w:rsidP="00133A2A">
      <w:pPr>
        <w:rPr>
          <w:sz w:val="24"/>
          <w:szCs w:val="24"/>
        </w:rPr>
      </w:pPr>
      <w:r w:rsidRPr="00884047">
        <w:rPr>
          <w:sz w:val="24"/>
          <w:szCs w:val="24"/>
        </w:rPr>
        <w:t>Con estas sentencias se ingresarían 5 registros más a la tabla "libreta" con los nombres, domicilios y teléfonos especificados. Es importante asegurar que los valores ingresados cumplan con las restricciones y tipos de datos especificados en la estructura de la tabla.</w:t>
      </w:r>
    </w:p>
    <w:p w14:paraId="562D9BC1" w14:textId="42D1B4A4" w:rsidR="00884047" w:rsidRDefault="00884047" w:rsidP="00133A2A">
      <w:pPr>
        <w:rPr>
          <w:sz w:val="24"/>
          <w:szCs w:val="24"/>
        </w:rPr>
      </w:pPr>
      <w:r w:rsidRPr="00884047">
        <w:rPr>
          <w:sz w:val="24"/>
          <w:szCs w:val="24"/>
        </w:rPr>
        <w:t>Es importante mencionar que la sintaxis puede variar dependiendo del manejador de base de datos que se esté usando.</w:t>
      </w:r>
    </w:p>
    <w:p w14:paraId="7EEC5628" w14:textId="4C7E0FB4" w:rsidR="00884047" w:rsidRDefault="00884047" w:rsidP="00884047">
      <w:pPr>
        <w:pStyle w:val="Default"/>
        <w:rPr>
          <w:sz w:val="20"/>
          <w:szCs w:val="20"/>
        </w:rPr>
      </w:pPr>
      <w:r>
        <w:t>9.</w:t>
      </w:r>
      <w:r>
        <w:rPr>
          <w:sz w:val="20"/>
          <w:szCs w:val="20"/>
        </w:rPr>
        <w:t xml:space="preserve">Cuente cuántos registros se ingresan. </w:t>
      </w:r>
    </w:p>
    <w:p w14:paraId="020BDE29" w14:textId="440EC3CA" w:rsidR="00884047" w:rsidRDefault="00884047" w:rsidP="00133A2A">
      <w:pPr>
        <w:rPr>
          <w:sz w:val="24"/>
          <w:szCs w:val="24"/>
        </w:rPr>
      </w:pPr>
      <w:r w:rsidRPr="00884047">
        <w:rPr>
          <w:b/>
          <w:bCs/>
          <w:sz w:val="24"/>
          <w:szCs w:val="24"/>
        </w:rPr>
        <w:t>RTA:</w:t>
      </w:r>
      <w:r>
        <w:rPr>
          <w:b/>
          <w:bCs/>
          <w:sz w:val="24"/>
          <w:szCs w:val="24"/>
        </w:rPr>
        <w:t xml:space="preserve"> </w:t>
      </w:r>
      <w:r w:rsidRPr="00884047">
        <w:rPr>
          <w:sz w:val="24"/>
          <w:szCs w:val="24"/>
        </w:rPr>
        <w:t xml:space="preserve">Para contar el número de registros en una tabla, se puede utilizar la sentencia SQL "SELECT </w:t>
      </w:r>
      <w:proofErr w:type="gramStart"/>
      <w:r w:rsidRPr="00884047">
        <w:rPr>
          <w:sz w:val="24"/>
          <w:szCs w:val="24"/>
        </w:rPr>
        <w:t>COUNT(</w:t>
      </w:r>
      <w:proofErr w:type="gramEnd"/>
      <w:r w:rsidRPr="00884047">
        <w:rPr>
          <w:sz w:val="24"/>
          <w:szCs w:val="24"/>
        </w:rPr>
        <w:t>*)". La sintaxis de la sentencia es:</w:t>
      </w:r>
      <w:r>
        <w:rPr>
          <w:sz w:val="24"/>
          <w:szCs w:val="24"/>
        </w:rPr>
        <w:br/>
      </w:r>
    </w:p>
    <w:p w14:paraId="0579EAE9" w14:textId="70250251" w:rsidR="00884047" w:rsidRPr="00884047" w:rsidRDefault="00884047" w:rsidP="00133A2A">
      <w:pPr>
        <w:rPr>
          <w:b/>
          <w:bCs/>
          <w:sz w:val="24"/>
          <w:szCs w:val="24"/>
        </w:rPr>
      </w:pPr>
      <w:r w:rsidRPr="00884047">
        <w:rPr>
          <w:b/>
          <w:bCs/>
          <w:sz w:val="24"/>
          <w:szCs w:val="24"/>
        </w:rPr>
        <w:t xml:space="preserve">SELECT </w:t>
      </w:r>
      <w:proofErr w:type="gramStart"/>
      <w:r w:rsidRPr="00884047">
        <w:rPr>
          <w:b/>
          <w:bCs/>
          <w:sz w:val="24"/>
          <w:szCs w:val="24"/>
        </w:rPr>
        <w:t>COUNT(</w:t>
      </w:r>
      <w:proofErr w:type="gramEnd"/>
      <w:r w:rsidRPr="00884047">
        <w:rPr>
          <w:b/>
          <w:bCs/>
          <w:sz w:val="24"/>
          <w:szCs w:val="24"/>
        </w:rPr>
        <w:t>*) FROM libreta;</w:t>
      </w:r>
    </w:p>
    <w:p w14:paraId="76608D85" w14:textId="77777777" w:rsidR="00884047" w:rsidRPr="00884047" w:rsidRDefault="00884047" w:rsidP="00884047">
      <w:pPr>
        <w:rPr>
          <w:sz w:val="24"/>
          <w:szCs w:val="24"/>
        </w:rPr>
      </w:pPr>
      <w:r w:rsidRPr="00884047">
        <w:rPr>
          <w:sz w:val="24"/>
          <w:szCs w:val="24"/>
        </w:rPr>
        <w:t>Ejecutando esta sentencia, se obtendrá el número total de registros en la tabla "libreta".</w:t>
      </w:r>
    </w:p>
    <w:p w14:paraId="7122312F" w14:textId="77777777" w:rsidR="00884047" w:rsidRPr="00884047" w:rsidRDefault="00884047" w:rsidP="00884047">
      <w:pPr>
        <w:rPr>
          <w:sz w:val="24"/>
          <w:szCs w:val="24"/>
        </w:rPr>
      </w:pPr>
      <w:r w:rsidRPr="00884047">
        <w:rPr>
          <w:sz w:val="24"/>
          <w:szCs w:val="24"/>
        </w:rPr>
        <w:t>También es posible contar el número de registros de una columna específica, por ejemplo:</w:t>
      </w:r>
    </w:p>
    <w:p w14:paraId="797E0C5A" w14:textId="558FCB0C" w:rsidR="00884047" w:rsidRDefault="00884047" w:rsidP="00133A2A">
      <w:pPr>
        <w:rPr>
          <w:b/>
          <w:bCs/>
          <w:sz w:val="24"/>
          <w:szCs w:val="24"/>
        </w:rPr>
      </w:pPr>
      <w:r w:rsidRPr="00884047">
        <w:rPr>
          <w:b/>
          <w:bCs/>
          <w:sz w:val="24"/>
          <w:szCs w:val="24"/>
        </w:rPr>
        <w:t xml:space="preserve">SELECT </w:t>
      </w:r>
      <w:proofErr w:type="gramStart"/>
      <w:r w:rsidRPr="00884047">
        <w:rPr>
          <w:b/>
          <w:bCs/>
          <w:sz w:val="24"/>
          <w:szCs w:val="24"/>
        </w:rPr>
        <w:t>COUNT(</w:t>
      </w:r>
      <w:proofErr w:type="gramEnd"/>
      <w:r w:rsidRPr="00884047">
        <w:rPr>
          <w:b/>
          <w:bCs/>
          <w:sz w:val="24"/>
          <w:szCs w:val="24"/>
        </w:rPr>
        <w:t>nombre) FROM libreta;</w:t>
      </w:r>
    </w:p>
    <w:p w14:paraId="02523C2C" w14:textId="77777777" w:rsidR="00884047" w:rsidRPr="00884047" w:rsidRDefault="00884047" w:rsidP="00884047">
      <w:pPr>
        <w:rPr>
          <w:sz w:val="24"/>
          <w:szCs w:val="24"/>
        </w:rPr>
      </w:pPr>
      <w:r w:rsidRPr="00884047">
        <w:rPr>
          <w:sz w:val="24"/>
          <w:szCs w:val="24"/>
        </w:rPr>
        <w:t>En este caso se cuenta el número de registros en la columna "nombre" de la tabla "libreta".</w:t>
      </w:r>
    </w:p>
    <w:p w14:paraId="27DB0601" w14:textId="77777777" w:rsidR="00884047" w:rsidRPr="00884047" w:rsidRDefault="00884047" w:rsidP="00884047">
      <w:pPr>
        <w:rPr>
          <w:sz w:val="24"/>
          <w:szCs w:val="24"/>
        </w:rPr>
      </w:pPr>
      <w:r w:rsidRPr="00884047">
        <w:rPr>
          <w:sz w:val="24"/>
          <w:szCs w:val="24"/>
        </w:rPr>
        <w:t>Es importante mencionar que la sintaxis puede variar dependiendo del manejador de base de datos que se esté usando.</w:t>
      </w:r>
    </w:p>
    <w:p w14:paraId="086D741D" w14:textId="77777777" w:rsidR="00884047" w:rsidRPr="00884047" w:rsidRDefault="00884047" w:rsidP="00133A2A">
      <w:pPr>
        <w:rPr>
          <w:sz w:val="24"/>
          <w:szCs w:val="24"/>
        </w:rPr>
      </w:pPr>
    </w:p>
    <w:sectPr w:rsidR="00884047" w:rsidRPr="00884047">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3065A" w14:textId="77777777" w:rsidR="008B4CE9" w:rsidRDefault="008B4CE9">
      <w:pPr>
        <w:spacing w:line="240" w:lineRule="auto"/>
      </w:pPr>
      <w:r>
        <w:separator/>
      </w:r>
    </w:p>
  </w:endnote>
  <w:endnote w:type="continuationSeparator" w:id="0">
    <w:p w14:paraId="7CCA0D2E" w14:textId="77777777" w:rsidR="008B4CE9" w:rsidRDefault="008B4C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D26A8" w14:textId="77777777" w:rsidR="008B4CE9" w:rsidRDefault="008B4CE9">
      <w:pPr>
        <w:spacing w:after="0"/>
      </w:pPr>
      <w:r>
        <w:separator/>
      </w:r>
    </w:p>
  </w:footnote>
  <w:footnote w:type="continuationSeparator" w:id="0">
    <w:p w14:paraId="69E5A42C" w14:textId="77777777" w:rsidR="008B4CE9" w:rsidRDefault="008B4C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70648"/>
    <w:multiLevelType w:val="multilevel"/>
    <w:tmpl w:val="3890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42EFA"/>
    <w:multiLevelType w:val="multilevel"/>
    <w:tmpl w:val="ECEC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30EBC"/>
    <w:multiLevelType w:val="hybridMultilevel"/>
    <w:tmpl w:val="FCC251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C300388"/>
    <w:multiLevelType w:val="hybridMultilevel"/>
    <w:tmpl w:val="37F65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49D3042"/>
    <w:multiLevelType w:val="singleLevel"/>
    <w:tmpl w:val="749D3042"/>
    <w:lvl w:ilvl="0">
      <w:start w:val="1"/>
      <w:numFmt w:val="lowerLetter"/>
      <w:lvlText w:val="%1)"/>
      <w:lvlJc w:val="left"/>
      <w:pPr>
        <w:tabs>
          <w:tab w:val="left" w:pos="425"/>
        </w:tabs>
        <w:ind w:left="425" w:hanging="425"/>
      </w:pPr>
      <w:rPr>
        <w:rFonts w:hint="default"/>
      </w:rPr>
    </w:lvl>
  </w:abstractNum>
  <w:num w:numId="1" w16cid:durableId="859318672">
    <w:abstractNumId w:val="4"/>
  </w:num>
  <w:num w:numId="2" w16cid:durableId="2003044094">
    <w:abstractNumId w:val="0"/>
  </w:num>
  <w:num w:numId="3" w16cid:durableId="1882939861">
    <w:abstractNumId w:val="2"/>
  </w:num>
  <w:num w:numId="4" w16cid:durableId="2113427921">
    <w:abstractNumId w:val="3"/>
  </w:num>
  <w:num w:numId="5" w16cid:durableId="1996301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28B"/>
    <w:rsid w:val="00042F2F"/>
    <w:rsid w:val="00056A8E"/>
    <w:rsid w:val="000A26F0"/>
    <w:rsid w:val="00126820"/>
    <w:rsid w:val="00133A2A"/>
    <w:rsid w:val="00171CA4"/>
    <w:rsid w:val="00172A27"/>
    <w:rsid w:val="001817B4"/>
    <w:rsid w:val="001860E1"/>
    <w:rsid w:val="00186794"/>
    <w:rsid w:val="001926DB"/>
    <w:rsid w:val="00197E68"/>
    <w:rsid w:val="001C2265"/>
    <w:rsid w:val="001C3738"/>
    <w:rsid w:val="001D15D6"/>
    <w:rsid w:val="001D52ED"/>
    <w:rsid w:val="001E5471"/>
    <w:rsid w:val="001E615D"/>
    <w:rsid w:val="00206D3E"/>
    <w:rsid w:val="0021604D"/>
    <w:rsid w:val="0022393A"/>
    <w:rsid w:val="00225F0F"/>
    <w:rsid w:val="002431E8"/>
    <w:rsid w:val="00254201"/>
    <w:rsid w:val="00272EFB"/>
    <w:rsid w:val="0028244B"/>
    <w:rsid w:val="002951BA"/>
    <w:rsid w:val="002978F7"/>
    <w:rsid w:val="002A72C5"/>
    <w:rsid w:val="002B009C"/>
    <w:rsid w:val="002C3B6A"/>
    <w:rsid w:val="002E59FB"/>
    <w:rsid w:val="002F1A32"/>
    <w:rsid w:val="002F2632"/>
    <w:rsid w:val="002F4BCF"/>
    <w:rsid w:val="002F5C5F"/>
    <w:rsid w:val="00352E17"/>
    <w:rsid w:val="00394103"/>
    <w:rsid w:val="003B5D75"/>
    <w:rsid w:val="003C78E8"/>
    <w:rsid w:val="00414D24"/>
    <w:rsid w:val="004176A9"/>
    <w:rsid w:val="004516BE"/>
    <w:rsid w:val="004561B1"/>
    <w:rsid w:val="004A66C0"/>
    <w:rsid w:val="004B19A3"/>
    <w:rsid w:val="005021B6"/>
    <w:rsid w:val="00537175"/>
    <w:rsid w:val="00550E23"/>
    <w:rsid w:val="00553444"/>
    <w:rsid w:val="00562DC8"/>
    <w:rsid w:val="00564284"/>
    <w:rsid w:val="00570E7A"/>
    <w:rsid w:val="005721CE"/>
    <w:rsid w:val="0059600B"/>
    <w:rsid w:val="005A431C"/>
    <w:rsid w:val="005E0ED4"/>
    <w:rsid w:val="005F3A99"/>
    <w:rsid w:val="00624301"/>
    <w:rsid w:val="00625C08"/>
    <w:rsid w:val="00632647"/>
    <w:rsid w:val="00656ED2"/>
    <w:rsid w:val="00676ADF"/>
    <w:rsid w:val="006A571A"/>
    <w:rsid w:val="006C1CC5"/>
    <w:rsid w:val="006F2776"/>
    <w:rsid w:val="00703415"/>
    <w:rsid w:val="0070799A"/>
    <w:rsid w:val="00710AE9"/>
    <w:rsid w:val="00726494"/>
    <w:rsid w:val="00732EEA"/>
    <w:rsid w:val="007728DB"/>
    <w:rsid w:val="007851E2"/>
    <w:rsid w:val="007D6C6D"/>
    <w:rsid w:val="007E3CE8"/>
    <w:rsid w:val="007E5D1B"/>
    <w:rsid w:val="007F2E1E"/>
    <w:rsid w:val="00801113"/>
    <w:rsid w:val="0081712F"/>
    <w:rsid w:val="00831054"/>
    <w:rsid w:val="0083449B"/>
    <w:rsid w:val="0088137C"/>
    <w:rsid w:val="00884047"/>
    <w:rsid w:val="008A00DB"/>
    <w:rsid w:val="008A421E"/>
    <w:rsid w:val="008A6DAA"/>
    <w:rsid w:val="008B4CE9"/>
    <w:rsid w:val="008B60BF"/>
    <w:rsid w:val="008C2967"/>
    <w:rsid w:val="00900D6C"/>
    <w:rsid w:val="009117CD"/>
    <w:rsid w:val="00913633"/>
    <w:rsid w:val="009137EF"/>
    <w:rsid w:val="00932591"/>
    <w:rsid w:val="00934E58"/>
    <w:rsid w:val="00955F9F"/>
    <w:rsid w:val="009A1F9A"/>
    <w:rsid w:val="009A433A"/>
    <w:rsid w:val="009B2764"/>
    <w:rsid w:val="009B6834"/>
    <w:rsid w:val="009C43BE"/>
    <w:rsid w:val="009D40EF"/>
    <w:rsid w:val="009E09ED"/>
    <w:rsid w:val="009E207D"/>
    <w:rsid w:val="009E79B5"/>
    <w:rsid w:val="00A23004"/>
    <w:rsid w:val="00A352B4"/>
    <w:rsid w:val="00A4153C"/>
    <w:rsid w:val="00A63226"/>
    <w:rsid w:val="00A70798"/>
    <w:rsid w:val="00A83EC6"/>
    <w:rsid w:val="00A920FA"/>
    <w:rsid w:val="00A96331"/>
    <w:rsid w:val="00AC595C"/>
    <w:rsid w:val="00B07F59"/>
    <w:rsid w:val="00B101D4"/>
    <w:rsid w:val="00B12A8C"/>
    <w:rsid w:val="00B13D73"/>
    <w:rsid w:val="00B17653"/>
    <w:rsid w:val="00B212BF"/>
    <w:rsid w:val="00B37EBE"/>
    <w:rsid w:val="00B4015B"/>
    <w:rsid w:val="00B52292"/>
    <w:rsid w:val="00B744C5"/>
    <w:rsid w:val="00B83773"/>
    <w:rsid w:val="00B866C9"/>
    <w:rsid w:val="00B86F28"/>
    <w:rsid w:val="00BD7A24"/>
    <w:rsid w:val="00BE1EC9"/>
    <w:rsid w:val="00BF672B"/>
    <w:rsid w:val="00C10567"/>
    <w:rsid w:val="00C15141"/>
    <w:rsid w:val="00C23FAC"/>
    <w:rsid w:val="00C472F9"/>
    <w:rsid w:val="00C97AD3"/>
    <w:rsid w:val="00CA40C6"/>
    <w:rsid w:val="00CB141A"/>
    <w:rsid w:val="00CB6315"/>
    <w:rsid w:val="00CE566D"/>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4C80"/>
    <w:rsid w:val="00FA2622"/>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65292D"/>
  <w15:docId w15:val="{C9EE6339-0E88-47D7-AF95-29EC5093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semiHidden="1"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rPr>
      <w:sz w:val="16"/>
      <w:szCs w:val="16"/>
    </w:rPr>
  </w:style>
  <w:style w:type="character" w:styleId="Refdenotaalpie">
    <w:name w:val="footnote reference"/>
    <w:rPr>
      <w:vertAlign w:val="superscript"/>
    </w:rPr>
  </w:style>
  <w:style w:type="character" w:styleId="Hipervnculo">
    <w:name w:val="Hyperlink"/>
    <w:uiPriority w:val="99"/>
    <w:unhideWhenUsed/>
    <w:rPr>
      <w:color w:val="0000FF"/>
      <w:u w:val="single"/>
    </w:rPr>
  </w:style>
  <w:style w:type="paragraph" w:styleId="Textonotapie">
    <w:name w:val="footnote text"/>
    <w:basedOn w:val="Normal"/>
    <w:link w:val="TextonotapieCar"/>
    <w:rPr>
      <w:sz w:val="20"/>
      <w:szCs w:val="20"/>
    </w:rPr>
  </w:style>
  <w:style w:type="paragraph" w:styleId="Asuntodelcomentario">
    <w:name w:val="annotation subject"/>
    <w:basedOn w:val="Textocomentario"/>
    <w:next w:val="Textocomentario"/>
    <w:link w:val="AsuntodelcomentarioCar"/>
    <w:rPr>
      <w:b/>
      <w:bCs/>
    </w:rPr>
  </w:style>
  <w:style w:type="paragraph" w:styleId="Textocomentario">
    <w:name w:val="annotation text"/>
    <w:basedOn w:val="Normal"/>
    <w:link w:val="TextocomentarioCa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semiHidden/>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uiPriority w:val="1"/>
    <w:qFormat/>
    <w:rPr>
      <w:rFonts w:ascii="Arial MT" w:eastAsia="Arial MT" w:hAnsi="Arial MT" w:cs="Arial MT"/>
      <w:sz w:val="24"/>
      <w:szCs w:val="24"/>
      <w:lang w:val="es-E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emiHidden/>
  </w:style>
  <w:style w:type="character" w:customStyle="1" w:styleId="PiedepginaCar">
    <w:name w:val="Pie de página Car"/>
    <w:basedOn w:val="Fuentedeprrafopredeter"/>
    <w:link w:val="Piedepgina"/>
    <w:uiPriority w:val="99"/>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2Car">
    <w:name w:val="Título 2 Car"/>
    <w:link w:val="Ttulo2"/>
    <w:rPr>
      <w:rFonts w:ascii="Cambria" w:eastAsia="Times New Roman" w:hAnsi="Cambria"/>
      <w:b/>
      <w:bCs/>
      <w:color w:val="4F81BD"/>
      <w:sz w:val="26"/>
      <w:szCs w:val="26"/>
      <w:lang w:val="es-ES"/>
    </w:rPr>
  </w:style>
  <w:style w:type="character" w:customStyle="1" w:styleId="TextocomentarioCar">
    <w:name w:val="Texto comentario Car"/>
    <w:link w:val="Textocomentario"/>
    <w:rPr>
      <w:lang w:val="es-CO" w:eastAsia="en-US"/>
    </w:rPr>
  </w:style>
  <w:style w:type="character" w:customStyle="1" w:styleId="AsuntodelcomentarioCar">
    <w:name w:val="Asunto del comentario Car"/>
    <w:link w:val="Asuntodelcomentario"/>
    <w:rPr>
      <w:b/>
      <w:bCs/>
      <w:lang w:val="es-CO" w:eastAsia="en-US"/>
    </w:rPr>
  </w:style>
  <w:style w:type="paragraph" w:styleId="Sinespaciado">
    <w:name w:val="No Spacing"/>
    <w:uiPriority w:val="1"/>
    <w:qFormat/>
    <w:rPr>
      <w:rFonts w:ascii="Calibri" w:eastAsia="Calibri" w:hAnsi="Calibri"/>
      <w:sz w:val="22"/>
      <w:szCs w:val="22"/>
      <w:lang w:eastAsia="en-US"/>
    </w:rPr>
  </w:style>
  <w:style w:type="character" w:customStyle="1" w:styleId="apple-style-span">
    <w:name w:val="apple-style-span"/>
    <w:basedOn w:val="Fuentedeprrafopredeter"/>
  </w:style>
  <w:style w:type="character" w:customStyle="1" w:styleId="Ttulo1Car">
    <w:name w:val="Título 1 Car"/>
    <w:link w:val="Ttulo1"/>
    <w:rPr>
      <w:rFonts w:ascii="Cambria" w:eastAsia="Times New Roman" w:hAnsi="Cambria" w:cs="Times New Roman"/>
      <w:b/>
      <w:bCs/>
      <w:kern w:val="32"/>
      <w:sz w:val="32"/>
      <w:szCs w:val="32"/>
      <w:lang w:eastAsia="en-US"/>
    </w:rPr>
  </w:style>
  <w:style w:type="character" w:customStyle="1" w:styleId="TextonotapieCar">
    <w:name w:val="Texto nota pie Car"/>
    <w:link w:val="Textonotapie"/>
    <w:rPr>
      <w:lang w:eastAsia="en-US"/>
    </w:rPr>
  </w:style>
  <w:style w:type="paragraph" w:styleId="Prrafodelista">
    <w:name w:val="List Paragraph"/>
    <w:basedOn w:val="Normal"/>
    <w:uiPriority w:val="34"/>
    <w:qFormat/>
    <w:pPr>
      <w:ind w:left="720"/>
      <w:contextualSpacing/>
    </w:pPr>
  </w:style>
  <w:style w:type="character" w:customStyle="1" w:styleId="apple-converted-space">
    <w:name w:val="apple-converted-space"/>
    <w:basedOn w:val="Fuentedeprrafopredeter"/>
  </w:style>
  <w:style w:type="character" w:customStyle="1" w:styleId="profilecardavatarthumb">
    <w:name w:val="profilecardavatarthumb"/>
    <w:basedOn w:val="Fuentedeprrafopredeter"/>
  </w:style>
  <w:style w:type="character" w:customStyle="1" w:styleId="authorhighlight">
    <w:name w:val="author_highlight"/>
    <w:basedOn w:val="Fuentedeprrafopredeter"/>
  </w:style>
  <w:style w:type="character" w:customStyle="1" w:styleId="Ttulo3Car">
    <w:name w:val="Título 3 Car"/>
    <w:basedOn w:val="Fuentedeprrafopredeter"/>
    <w:link w:val="Ttulo3"/>
    <w:semiHidden/>
    <w:rPr>
      <w:rFonts w:asciiTheme="majorHAnsi" w:eastAsiaTheme="majorEastAsia" w:hAnsiTheme="majorHAnsi" w:cstheme="majorBidi"/>
      <w:color w:val="244061" w:themeColor="accent1" w:themeShade="80"/>
      <w:sz w:val="24"/>
      <w:szCs w:val="24"/>
      <w:lang w:eastAsia="en-US"/>
    </w:rPr>
  </w:style>
  <w:style w:type="character" w:customStyle="1" w:styleId="Ttulo4Car">
    <w:name w:val="Título 4 Car"/>
    <w:basedOn w:val="Fuentedeprrafopredeter"/>
    <w:link w:val="Ttulo4"/>
    <w:semiHidden/>
    <w:rPr>
      <w:rFonts w:asciiTheme="majorHAnsi" w:eastAsiaTheme="majorEastAsia" w:hAnsiTheme="majorHAnsi" w:cstheme="majorBidi"/>
      <w:i/>
      <w:iCs/>
      <w:color w:val="365F91" w:themeColor="accent1" w:themeShade="BF"/>
      <w:sz w:val="22"/>
      <w:szCs w:val="22"/>
      <w:lang w:eastAsia="en-US"/>
    </w:rPr>
  </w:style>
  <w:style w:type="paragraph" w:customStyle="1" w:styleId="TableParagraph">
    <w:name w:val="Table Paragraph"/>
    <w:basedOn w:val="Normal"/>
    <w:uiPriority w:val="1"/>
    <w:qFormat/>
    <w:rPr>
      <w:rFonts w:ascii="Times New Roman" w:eastAsia="Times New Roman" w:hAnsi="Times New Roman"/>
      <w:lang w:val="es-ES"/>
    </w:rPr>
  </w:style>
  <w:style w:type="paragraph" w:customStyle="1" w:styleId="Default">
    <w:name w:val="Default"/>
    <w:rsid w:val="0093259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7774">
      <w:bodyDiv w:val="1"/>
      <w:marLeft w:val="0"/>
      <w:marRight w:val="0"/>
      <w:marTop w:val="0"/>
      <w:marBottom w:val="0"/>
      <w:divBdr>
        <w:top w:val="none" w:sz="0" w:space="0" w:color="auto"/>
        <w:left w:val="none" w:sz="0" w:space="0" w:color="auto"/>
        <w:bottom w:val="none" w:sz="0" w:space="0" w:color="auto"/>
        <w:right w:val="none" w:sz="0" w:space="0" w:color="auto"/>
      </w:divBdr>
    </w:div>
    <w:div w:id="612975506">
      <w:bodyDiv w:val="1"/>
      <w:marLeft w:val="0"/>
      <w:marRight w:val="0"/>
      <w:marTop w:val="0"/>
      <w:marBottom w:val="0"/>
      <w:divBdr>
        <w:top w:val="none" w:sz="0" w:space="0" w:color="auto"/>
        <w:left w:val="none" w:sz="0" w:space="0" w:color="auto"/>
        <w:bottom w:val="none" w:sz="0" w:space="0" w:color="auto"/>
        <w:right w:val="none" w:sz="0" w:space="0" w:color="auto"/>
      </w:divBdr>
    </w:div>
    <w:div w:id="766774949">
      <w:bodyDiv w:val="1"/>
      <w:marLeft w:val="0"/>
      <w:marRight w:val="0"/>
      <w:marTop w:val="0"/>
      <w:marBottom w:val="0"/>
      <w:divBdr>
        <w:top w:val="none" w:sz="0" w:space="0" w:color="auto"/>
        <w:left w:val="none" w:sz="0" w:space="0" w:color="auto"/>
        <w:bottom w:val="none" w:sz="0" w:space="0" w:color="auto"/>
        <w:right w:val="none" w:sz="0" w:space="0" w:color="auto"/>
      </w:divBdr>
    </w:div>
    <w:div w:id="858663005">
      <w:bodyDiv w:val="1"/>
      <w:marLeft w:val="0"/>
      <w:marRight w:val="0"/>
      <w:marTop w:val="0"/>
      <w:marBottom w:val="0"/>
      <w:divBdr>
        <w:top w:val="none" w:sz="0" w:space="0" w:color="auto"/>
        <w:left w:val="none" w:sz="0" w:space="0" w:color="auto"/>
        <w:bottom w:val="none" w:sz="0" w:space="0" w:color="auto"/>
        <w:right w:val="none" w:sz="0" w:space="0" w:color="auto"/>
      </w:divBdr>
    </w:div>
    <w:div w:id="916865898">
      <w:bodyDiv w:val="1"/>
      <w:marLeft w:val="0"/>
      <w:marRight w:val="0"/>
      <w:marTop w:val="0"/>
      <w:marBottom w:val="0"/>
      <w:divBdr>
        <w:top w:val="none" w:sz="0" w:space="0" w:color="auto"/>
        <w:left w:val="none" w:sz="0" w:space="0" w:color="auto"/>
        <w:bottom w:val="none" w:sz="0" w:space="0" w:color="auto"/>
        <w:right w:val="none" w:sz="0" w:space="0" w:color="auto"/>
      </w:divBdr>
    </w:div>
    <w:div w:id="1129586350">
      <w:bodyDiv w:val="1"/>
      <w:marLeft w:val="0"/>
      <w:marRight w:val="0"/>
      <w:marTop w:val="0"/>
      <w:marBottom w:val="0"/>
      <w:divBdr>
        <w:top w:val="none" w:sz="0" w:space="0" w:color="auto"/>
        <w:left w:val="none" w:sz="0" w:space="0" w:color="auto"/>
        <w:bottom w:val="none" w:sz="0" w:space="0" w:color="auto"/>
        <w:right w:val="none" w:sz="0" w:space="0" w:color="auto"/>
      </w:divBdr>
    </w:div>
    <w:div w:id="1162509796">
      <w:bodyDiv w:val="1"/>
      <w:marLeft w:val="0"/>
      <w:marRight w:val="0"/>
      <w:marTop w:val="0"/>
      <w:marBottom w:val="0"/>
      <w:divBdr>
        <w:top w:val="none" w:sz="0" w:space="0" w:color="auto"/>
        <w:left w:val="none" w:sz="0" w:space="0" w:color="auto"/>
        <w:bottom w:val="none" w:sz="0" w:space="0" w:color="auto"/>
        <w:right w:val="none" w:sz="0" w:space="0" w:color="auto"/>
      </w:divBdr>
    </w:div>
    <w:div w:id="1410271055">
      <w:bodyDiv w:val="1"/>
      <w:marLeft w:val="0"/>
      <w:marRight w:val="0"/>
      <w:marTop w:val="0"/>
      <w:marBottom w:val="0"/>
      <w:divBdr>
        <w:top w:val="none" w:sz="0" w:space="0" w:color="auto"/>
        <w:left w:val="none" w:sz="0" w:space="0" w:color="auto"/>
        <w:bottom w:val="none" w:sz="0" w:space="0" w:color="auto"/>
        <w:right w:val="none" w:sz="0" w:space="0" w:color="auto"/>
      </w:divBdr>
    </w:div>
    <w:div w:id="1421489219">
      <w:bodyDiv w:val="1"/>
      <w:marLeft w:val="0"/>
      <w:marRight w:val="0"/>
      <w:marTop w:val="0"/>
      <w:marBottom w:val="0"/>
      <w:divBdr>
        <w:top w:val="none" w:sz="0" w:space="0" w:color="auto"/>
        <w:left w:val="none" w:sz="0" w:space="0" w:color="auto"/>
        <w:bottom w:val="none" w:sz="0" w:space="0" w:color="auto"/>
        <w:right w:val="none" w:sz="0" w:space="0" w:color="auto"/>
      </w:divBdr>
    </w:div>
    <w:div w:id="1424063435">
      <w:bodyDiv w:val="1"/>
      <w:marLeft w:val="0"/>
      <w:marRight w:val="0"/>
      <w:marTop w:val="0"/>
      <w:marBottom w:val="0"/>
      <w:divBdr>
        <w:top w:val="none" w:sz="0" w:space="0" w:color="auto"/>
        <w:left w:val="none" w:sz="0" w:space="0" w:color="auto"/>
        <w:bottom w:val="none" w:sz="0" w:space="0" w:color="auto"/>
        <w:right w:val="none" w:sz="0" w:space="0" w:color="auto"/>
      </w:divBdr>
    </w:div>
    <w:div w:id="2012441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1444</Words>
  <Characters>7943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computador10 movistar</cp:lastModifiedBy>
  <cp:revision>25</cp:revision>
  <cp:lastPrinted>2017-02-16T01:31:00Z</cp:lastPrinted>
  <dcterms:created xsi:type="dcterms:W3CDTF">2016-05-15T08:24:00Z</dcterms:created>
  <dcterms:modified xsi:type="dcterms:W3CDTF">2023-01-16T13:18:00Z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ies>
</file>