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74BCC2FA" w14:textId="3A3F7DBB" w:rsidR="00D77511" w:rsidRDefault="00000000" w:rsidP="00D77511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0890F586" w14:textId="76187929" w:rsidR="00D77511" w:rsidRDefault="00D77511" w:rsidP="00D77511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 xml:space="preserve">dentifica herramientas de </w:t>
      </w:r>
      <w:proofErr w:type="spellStart"/>
      <w:r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ersionamiento</w:t>
      </w:r>
      <w:proofErr w:type="spellEnd"/>
    </w:p>
    <w:p w14:paraId="4A538412" w14:textId="77777777" w:rsidR="009556EC" w:rsidRDefault="009556EC" w:rsidP="009556EC">
      <w:pPr>
        <w:pStyle w:val="Default"/>
      </w:pPr>
    </w:p>
    <w:p w14:paraId="792261E6" w14:textId="590C4E78" w:rsidR="002431E8" w:rsidRDefault="00D77511">
      <w:pPr>
        <w:jc w:val="center"/>
        <w:rPr>
          <w:rFonts w:ascii="Times New Roman" w:hAnsi="Times New Roman"/>
          <w:sz w:val="24"/>
          <w:szCs w:val="24"/>
        </w:rPr>
      </w:pPr>
      <w:r w:rsidRPr="00D77511">
        <w:rPr>
          <w:rFonts w:ascii="Arial" w:eastAsia="SimSun" w:hAnsi="Arial" w:cs="Arial"/>
          <w:b/>
          <w:bCs/>
          <w:color w:val="000000"/>
          <w:sz w:val="20"/>
          <w:szCs w:val="20"/>
          <w:lang w:eastAsia="es-CO"/>
        </w:rPr>
        <w:t>GA7-220501096-AA1-EV03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6629CA42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C414534" w14:textId="1F08C611" w:rsidR="002760E4" w:rsidRDefault="002760E4">
      <w:pPr>
        <w:jc w:val="center"/>
        <w:rPr>
          <w:rFonts w:ascii="Times New Roman" w:hAnsi="Times New Roman"/>
          <w:sz w:val="24"/>
          <w:szCs w:val="24"/>
        </w:rPr>
      </w:pPr>
    </w:p>
    <w:p w14:paraId="2EA33C7D" w14:textId="475457BC" w:rsidR="002760E4" w:rsidRDefault="002760E4">
      <w:pPr>
        <w:jc w:val="center"/>
        <w:rPr>
          <w:rFonts w:ascii="Times New Roman" w:hAnsi="Times New Roman"/>
          <w:sz w:val="24"/>
          <w:szCs w:val="24"/>
        </w:rPr>
      </w:pPr>
    </w:p>
    <w:p w14:paraId="09B6965A" w14:textId="3CB2A003" w:rsidR="002760E4" w:rsidRDefault="002760E4">
      <w:pPr>
        <w:jc w:val="center"/>
        <w:rPr>
          <w:rFonts w:ascii="Times New Roman" w:hAnsi="Times New Roman"/>
          <w:sz w:val="24"/>
          <w:szCs w:val="24"/>
        </w:rPr>
      </w:pPr>
    </w:p>
    <w:p w14:paraId="2BB1581A" w14:textId="4D8D9C16" w:rsidR="002760E4" w:rsidRDefault="002760E4">
      <w:pPr>
        <w:jc w:val="center"/>
        <w:rPr>
          <w:rFonts w:ascii="Times New Roman" w:hAnsi="Times New Roman"/>
          <w:sz w:val="24"/>
          <w:szCs w:val="24"/>
        </w:rPr>
      </w:pPr>
    </w:p>
    <w:p w14:paraId="4CA9CC23" w14:textId="6C6131BF" w:rsidR="002760E4" w:rsidRDefault="002760E4" w:rsidP="002760E4">
      <w:pPr>
        <w:rPr>
          <w:rFonts w:ascii="Times New Roman" w:hAnsi="Times New Roman"/>
          <w:sz w:val="36"/>
          <w:szCs w:val="36"/>
        </w:rPr>
      </w:pPr>
      <w:r w:rsidRPr="002760E4">
        <w:rPr>
          <w:rFonts w:ascii="Times New Roman" w:hAnsi="Times New Roman"/>
          <w:sz w:val="36"/>
          <w:szCs w:val="36"/>
        </w:rPr>
        <w:lastRenderedPageBreak/>
        <w:t xml:space="preserve">Tomando como referencia el componente formativo “Integración continua”, realice una tabla con las diferencias entre el sistema de control de </w:t>
      </w:r>
      <w:proofErr w:type="spellStart"/>
      <w:r w:rsidRPr="002760E4">
        <w:rPr>
          <w:rFonts w:ascii="Times New Roman" w:hAnsi="Times New Roman"/>
          <w:sz w:val="36"/>
          <w:szCs w:val="36"/>
        </w:rPr>
        <w:t>versionamiento</w:t>
      </w:r>
      <w:proofErr w:type="spellEnd"/>
      <w:r w:rsidRPr="002760E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2760E4">
        <w:rPr>
          <w:rFonts w:ascii="Times New Roman" w:hAnsi="Times New Roman"/>
          <w:sz w:val="36"/>
          <w:szCs w:val="36"/>
        </w:rPr>
        <w:t>git</w:t>
      </w:r>
      <w:proofErr w:type="spellEnd"/>
      <w:r w:rsidRPr="002760E4">
        <w:rPr>
          <w:rFonts w:ascii="Times New Roman" w:hAnsi="Times New Roman"/>
          <w:sz w:val="36"/>
          <w:szCs w:val="36"/>
        </w:rPr>
        <w:t xml:space="preserve"> local y </w:t>
      </w:r>
      <w:proofErr w:type="spellStart"/>
      <w:r w:rsidRPr="002760E4">
        <w:rPr>
          <w:rFonts w:ascii="Times New Roman" w:hAnsi="Times New Roman"/>
          <w:sz w:val="36"/>
          <w:szCs w:val="36"/>
        </w:rPr>
        <w:t>git</w:t>
      </w:r>
      <w:proofErr w:type="spellEnd"/>
      <w:r w:rsidRPr="002760E4">
        <w:rPr>
          <w:rFonts w:ascii="Times New Roman" w:hAnsi="Times New Roman"/>
          <w:sz w:val="36"/>
          <w:szCs w:val="36"/>
        </w:rPr>
        <w:t xml:space="preserve"> remoto.</w:t>
      </w:r>
    </w:p>
    <w:p w14:paraId="07E85A87" w14:textId="77E5A576" w:rsidR="002760E4" w:rsidRDefault="002760E4" w:rsidP="002760E4">
      <w:pPr>
        <w:rPr>
          <w:rFonts w:ascii="Times New Roman" w:hAnsi="Times New Roman"/>
          <w:sz w:val="36"/>
          <w:szCs w:val="36"/>
        </w:rPr>
      </w:pPr>
    </w:p>
    <w:p w14:paraId="40099774" w14:textId="2D0D2115" w:rsidR="002760E4" w:rsidRDefault="002760E4" w:rsidP="002760E4">
      <w:pPr>
        <w:rPr>
          <w:rFonts w:ascii="Times New Roman" w:hAnsi="Times New Roman"/>
          <w:sz w:val="36"/>
          <w:szCs w:val="36"/>
        </w:rPr>
      </w:pPr>
      <w:r w:rsidRPr="002760E4">
        <w:rPr>
          <w:rFonts w:ascii="Times New Roman" w:hAnsi="Times New Roman"/>
          <w:b/>
          <w:bCs/>
          <w:sz w:val="36"/>
          <w:szCs w:val="36"/>
        </w:rPr>
        <w:t>RTA: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2760E4">
        <w:rPr>
          <w:rFonts w:ascii="Times New Roman" w:hAnsi="Times New Roman"/>
          <w:sz w:val="36"/>
          <w:szCs w:val="36"/>
        </w:rPr>
        <w:t xml:space="preserve">A </w:t>
      </w:r>
      <w:proofErr w:type="gramStart"/>
      <w:r w:rsidRPr="002760E4">
        <w:rPr>
          <w:rFonts w:ascii="Times New Roman" w:hAnsi="Times New Roman"/>
          <w:sz w:val="36"/>
          <w:szCs w:val="36"/>
        </w:rPr>
        <w:t>continuación</w:t>
      </w:r>
      <w:proofErr w:type="gramEnd"/>
      <w:r w:rsidRPr="002760E4">
        <w:rPr>
          <w:rFonts w:ascii="Times New Roman" w:hAnsi="Times New Roman"/>
          <w:sz w:val="36"/>
          <w:szCs w:val="36"/>
        </w:rPr>
        <w:t xml:space="preserve"> se presenta una tabla comparativa entre el sistema de control de </w:t>
      </w:r>
      <w:proofErr w:type="spellStart"/>
      <w:r w:rsidRPr="002760E4">
        <w:rPr>
          <w:rFonts w:ascii="Times New Roman" w:hAnsi="Times New Roman"/>
          <w:sz w:val="36"/>
          <w:szCs w:val="36"/>
        </w:rPr>
        <w:t>versionamiento</w:t>
      </w:r>
      <w:proofErr w:type="spellEnd"/>
      <w:r w:rsidRPr="002760E4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2760E4">
        <w:rPr>
          <w:rFonts w:ascii="Times New Roman" w:hAnsi="Times New Roman"/>
          <w:sz w:val="36"/>
          <w:szCs w:val="36"/>
        </w:rPr>
        <w:t>git</w:t>
      </w:r>
      <w:proofErr w:type="spellEnd"/>
      <w:r w:rsidRPr="002760E4">
        <w:rPr>
          <w:rFonts w:ascii="Times New Roman" w:hAnsi="Times New Roman"/>
          <w:sz w:val="36"/>
          <w:szCs w:val="36"/>
        </w:rPr>
        <w:t xml:space="preserve"> local y </w:t>
      </w:r>
      <w:proofErr w:type="spellStart"/>
      <w:r w:rsidRPr="002760E4">
        <w:rPr>
          <w:rFonts w:ascii="Times New Roman" w:hAnsi="Times New Roman"/>
          <w:sz w:val="36"/>
          <w:szCs w:val="36"/>
        </w:rPr>
        <w:t>git</w:t>
      </w:r>
      <w:proofErr w:type="spellEnd"/>
      <w:r w:rsidRPr="002760E4">
        <w:rPr>
          <w:rFonts w:ascii="Times New Roman" w:hAnsi="Times New Roman"/>
          <w:sz w:val="36"/>
          <w:szCs w:val="36"/>
        </w:rPr>
        <w:t xml:space="preserve"> remoto:</w:t>
      </w:r>
    </w:p>
    <w:p w14:paraId="6BBAED7B" w14:textId="7D357321" w:rsidR="002760E4" w:rsidRDefault="002760E4" w:rsidP="002760E4">
      <w:pPr>
        <w:rPr>
          <w:rFonts w:ascii="Times New Roman" w:hAnsi="Times New Roman"/>
          <w:sz w:val="36"/>
          <w:szCs w:val="36"/>
        </w:rPr>
      </w:pPr>
    </w:p>
    <w:p w14:paraId="068EA51D" w14:textId="65B00684" w:rsidR="002760E4" w:rsidRDefault="004F2C83" w:rsidP="002760E4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36B2D591" wp14:editId="05B7E21D">
            <wp:extent cx="5667375" cy="41052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E4D9" w14:textId="3E210B9B" w:rsidR="004F2C83" w:rsidRPr="002760E4" w:rsidRDefault="004F2C83" w:rsidP="002760E4">
      <w:pPr>
        <w:rPr>
          <w:rFonts w:ascii="Times New Roman" w:hAnsi="Times New Roman"/>
          <w:sz w:val="36"/>
          <w:szCs w:val="36"/>
        </w:rPr>
      </w:pPr>
      <w:r w:rsidRPr="004F2C83">
        <w:rPr>
          <w:rFonts w:ascii="Times New Roman" w:hAnsi="Times New Roman"/>
          <w:sz w:val="36"/>
          <w:szCs w:val="36"/>
        </w:rPr>
        <w:t xml:space="preserve">En resumen, Git local es el sistema de control de versiones que se instala y se utiliza en una computadora local, mientras que Git remoto es el sistema de control de versiones que se encuentra alojado en un servidor en línea y permite trabajar en un repositorio </w:t>
      </w:r>
      <w:r w:rsidRPr="004F2C83">
        <w:rPr>
          <w:rFonts w:ascii="Times New Roman" w:hAnsi="Times New Roman"/>
          <w:sz w:val="36"/>
          <w:szCs w:val="36"/>
        </w:rPr>
        <w:lastRenderedPageBreak/>
        <w:t>de forma conectada a internet, colaborar con otros desarrolladores y realizar copias de seguridad remotas</w:t>
      </w:r>
    </w:p>
    <w:sectPr w:rsidR="004F2C83" w:rsidRPr="002760E4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3B2B" w14:textId="77777777" w:rsidR="005F58FC" w:rsidRDefault="005F58FC">
      <w:pPr>
        <w:spacing w:line="240" w:lineRule="auto"/>
      </w:pPr>
      <w:r>
        <w:separator/>
      </w:r>
    </w:p>
  </w:endnote>
  <w:endnote w:type="continuationSeparator" w:id="0">
    <w:p w14:paraId="5BC5D247" w14:textId="77777777" w:rsidR="005F58FC" w:rsidRDefault="005F5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F120" w14:textId="77777777" w:rsidR="005F58FC" w:rsidRDefault="005F58FC">
      <w:pPr>
        <w:spacing w:after="0"/>
      </w:pPr>
      <w:r>
        <w:separator/>
      </w:r>
    </w:p>
  </w:footnote>
  <w:footnote w:type="continuationSeparator" w:id="0">
    <w:p w14:paraId="29BE46F6" w14:textId="77777777" w:rsidR="005F58FC" w:rsidRDefault="005F58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760E4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4F2C8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5F58FC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77511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26</cp:revision>
  <cp:lastPrinted>2023-01-16T15:27:00Z</cp:lastPrinted>
  <dcterms:created xsi:type="dcterms:W3CDTF">2016-05-15T08:24:00Z</dcterms:created>
  <dcterms:modified xsi:type="dcterms:W3CDTF">2023-01-25T14:41:00Z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