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43FB1" w14:textId="77777777" w:rsidR="00617FCC" w:rsidRDefault="002E5DDC">
      <w:r>
        <w:rPr>
          <w:noProof/>
        </w:rPr>
        <w:drawing>
          <wp:inline distT="0" distB="0" distL="0" distR="0" wp14:anchorId="10E50729" wp14:editId="3D5065EB">
            <wp:extent cx="3740150" cy="345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8-09 at 20.16.00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042" cy="347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3FFF" w14:textId="77777777" w:rsidR="002E5DDC" w:rsidRDefault="002E5DDC"/>
    <w:p w14:paraId="0A9FD32F" w14:textId="77777777" w:rsidR="002E5DDC" w:rsidRDefault="002E5DDC"/>
    <w:p w14:paraId="307578BC" w14:textId="77777777" w:rsidR="002E5DDC" w:rsidRPr="002E5DDC" w:rsidRDefault="002E5DDC" w:rsidP="002E5DDC">
      <w:pPr>
        <w:pStyle w:val="Heading1"/>
      </w:pPr>
      <w:proofErr w:type="spellStart"/>
      <w:r w:rsidRPr="002E5DDC">
        <w:t>Boni’s</w:t>
      </w:r>
      <w:proofErr w:type="spellEnd"/>
      <w:r w:rsidRPr="002E5DDC">
        <w:t xml:space="preserve"> Homemade Chillies</w:t>
      </w:r>
    </w:p>
    <w:p w14:paraId="25A582CA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t>Website Project Proposal</w:t>
      </w:r>
    </w:p>
    <w:p w14:paraId="59974597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pict w14:anchorId="5062C0C9">
          <v:rect id="_x0000_i1025" style="width:0;height:1.5pt" o:hralign="center" o:hrstd="t" o:hr="t" fillcolor="#a0a0a0" stroked="f"/>
        </w:pict>
      </w:r>
    </w:p>
    <w:p w14:paraId="1B559344" w14:textId="77777777" w:rsidR="002E5DDC" w:rsidRPr="002E5DDC" w:rsidRDefault="002E5DDC" w:rsidP="002E5DDC">
      <w:pPr>
        <w:rPr>
          <w:rStyle w:val="Heading1Char"/>
          <w:rFonts w:eastAsiaTheme="minorHAnsi"/>
        </w:rPr>
      </w:pPr>
      <w:r w:rsidRPr="002E5DDC">
        <w:rPr>
          <w:sz w:val="27"/>
          <w:szCs w:val="27"/>
          <w:lang w:eastAsia="en-ZA"/>
        </w:rPr>
        <w:t xml:space="preserve">1. </w:t>
      </w:r>
      <w:r w:rsidRPr="002E5DDC">
        <w:rPr>
          <w:rStyle w:val="Heading1Char"/>
          <w:rFonts w:eastAsiaTheme="minorHAnsi"/>
        </w:rPr>
        <w:t>Organisation Overview</w:t>
      </w:r>
    </w:p>
    <w:p w14:paraId="3CFF5046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proofErr w:type="spellStart"/>
      <w:r w:rsidRPr="002E5DDC">
        <w:rPr>
          <w:sz w:val="24"/>
          <w:szCs w:val="24"/>
          <w:lang w:eastAsia="en-ZA"/>
        </w:rPr>
        <w:t>Boni’s</w:t>
      </w:r>
      <w:proofErr w:type="spellEnd"/>
      <w:r w:rsidRPr="002E5DDC">
        <w:rPr>
          <w:sz w:val="24"/>
          <w:szCs w:val="24"/>
          <w:lang w:eastAsia="en-ZA"/>
        </w:rPr>
        <w:t xml:space="preserve"> Homemade Chillies is a proudly South African brand founded in 2022 by Boniswa </w:t>
      </w:r>
      <w:proofErr w:type="spellStart"/>
      <w:r w:rsidRPr="002E5DDC">
        <w:rPr>
          <w:sz w:val="24"/>
          <w:szCs w:val="24"/>
          <w:lang w:eastAsia="en-ZA"/>
        </w:rPr>
        <w:t>Mabunda</w:t>
      </w:r>
      <w:proofErr w:type="spellEnd"/>
      <w:r w:rsidRPr="002E5DDC">
        <w:rPr>
          <w:sz w:val="24"/>
          <w:szCs w:val="24"/>
          <w:lang w:eastAsia="en-ZA"/>
        </w:rPr>
        <w:t>. The story began with a secret family recipe created by Boniswa’s mother, a passionate cook whose homemade chilli sauce quickly became a household favourite. Inspired by her mother’s legacy, Boniswa decided to share this unique recipe with the world.</w:t>
      </w:r>
    </w:p>
    <w:p w14:paraId="29B76C97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t xml:space="preserve">Although Boniswa moved from her hometown of Johannesburg (Lenasia, </w:t>
      </w:r>
      <w:proofErr w:type="spellStart"/>
      <w:r w:rsidRPr="002E5DDC">
        <w:rPr>
          <w:sz w:val="24"/>
          <w:szCs w:val="24"/>
          <w:lang w:eastAsia="en-ZA"/>
        </w:rPr>
        <w:t>Lehae</w:t>
      </w:r>
      <w:proofErr w:type="spellEnd"/>
      <w:r w:rsidRPr="002E5DDC">
        <w:rPr>
          <w:sz w:val="24"/>
          <w:szCs w:val="24"/>
          <w:lang w:eastAsia="en-ZA"/>
        </w:rPr>
        <w:t xml:space="preserve"> Ext 1) to Pretoria (Sunnyside), she never lost sight of her dream. She faced challenges but remained committed to building something meaningful—not just a business, but a brand rooted in tradition, love, and perseverance. Her journey reflects resilience: turning a simple family recipe into a growing entrepreneurial venture.</w:t>
      </w:r>
    </w:p>
    <w:p w14:paraId="7CCDAA8D" w14:textId="614A57D0" w:rsidR="002E5DDC" w:rsidRDefault="002E5DDC" w:rsidP="002E5DDC">
      <w:pPr>
        <w:rPr>
          <w:sz w:val="24"/>
          <w:szCs w:val="24"/>
          <w:lang w:eastAsia="en-ZA"/>
        </w:rPr>
      </w:pPr>
      <w:proofErr w:type="spellStart"/>
      <w:r w:rsidRPr="002E5DDC">
        <w:rPr>
          <w:sz w:val="24"/>
          <w:szCs w:val="24"/>
          <w:lang w:eastAsia="en-ZA"/>
        </w:rPr>
        <w:t>Boni’s</w:t>
      </w:r>
      <w:proofErr w:type="spellEnd"/>
      <w:r w:rsidRPr="002E5DDC">
        <w:rPr>
          <w:sz w:val="24"/>
          <w:szCs w:val="24"/>
          <w:lang w:eastAsia="en-ZA"/>
        </w:rPr>
        <w:t xml:space="preserve"> Homemade Chillies is more than just a product; it’s a story of family, culture, and ambition. Every jar represents heritage, passion, and the hope of creating opportunities for others.</w:t>
      </w:r>
    </w:p>
    <w:p w14:paraId="7C179EF9" w14:textId="313AC38C" w:rsidR="00DA1E30" w:rsidRDefault="00DA1E30" w:rsidP="002E5DDC">
      <w:pPr>
        <w:rPr>
          <w:sz w:val="24"/>
          <w:szCs w:val="24"/>
          <w:lang w:eastAsia="en-ZA"/>
        </w:rPr>
      </w:pPr>
      <w:bookmarkStart w:id="0" w:name="_GoBack"/>
      <w:bookmarkEnd w:id="0"/>
    </w:p>
    <w:p w14:paraId="366CACE6" w14:textId="772A4416" w:rsidR="00DA1E30" w:rsidRPr="002E5DDC" w:rsidRDefault="00DA1E30" w:rsidP="002E5DDC">
      <w:pPr>
        <w:rPr>
          <w:sz w:val="24"/>
          <w:szCs w:val="24"/>
          <w:lang w:eastAsia="en-ZA"/>
        </w:rPr>
      </w:pPr>
      <w:r>
        <w:rPr>
          <w:noProof/>
          <w:sz w:val="24"/>
          <w:szCs w:val="24"/>
          <w:lang w:eastAsia="en-ZA"/>
        </w:rPr>
        <w:drawing>
          <wp:inline distT="0" distB="0" distL="0" distR="0" wp14:anchorId="2B82E586" wp14:editId="088CF561">
            <wp:extent cx="3397405" cy="352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8-11 at 19.53.48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05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149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pict w14:anchorId="778AC5BE">
          <v:rect id="_x0000_i1026" style="width:0;height:1.5pt" o:hralign="center" o:hrstd="t" o:hr="t" fillcolor="#a0a0a0" stroked="f"/>
        </w:pict>
      </w:r>
    </w:p>
    <w:p w14:paraId="33796658" w14:textId="77777777" w:rsidR="002E5DDC" w:rsidRPr="002E5DDC" w:rsidRDefault="002E5DDC" w:rsidP="002E5DDC">
      <w:pPr>
        <w:pStyle w:val="Heading1"/>
      </w:pPr>
      <w:r w:rsidRPr="002E5DDC">
        <w:t>Mission &amp; Vision</w:t>
      </w:r>
    </w:p>
    <w:p w14:paraId="53581C4D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t>Mission: Share authentic homemade chillies while creating jobs and uplifting communities.</w:t>
      </w:r>
    </w:p>
    <w:p w14:paraId="7642AA1C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t>Vision: Grow into a globally recognized brand that celebrates African tradition and flavour.</w:t>
      </w:r>
    </w:p>
    <w:p w14:paraId="7684E2D7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pict w14:anchorId="21D10B5A">
          <v:rect id="_x0000_i1027" style="width:0;height:1.5pt" o:hralign="center" o:hrstd="t" o:hr="t" fillcolor="#a0a0a0" stroked="f"/>
        </w:pict>
      </w:r>
    </w:p>
    <w:p w14:paraId="62FF36E2" w14:textId="77777777" w:rsidR="002E5DDC" w:rsidRPr="002E5DDC" w:rsidRDefault="002E5DDC" w:rsidP="002E5DDC">
      <w:pPr>
        <w:pStyle w:val="Heading1"/>
      </w:pPr>
      <w:r w:rsidRPr="002E5DDC">
        <w:t>Target Audience</w:t>
      </w:r>
    </w:p>
    <w:p w14:paraId="73E961C7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t>Local customers in Johannesburg, Pretoria, and nationwide (with free delivery).</w:t>
      </w:r>
    </w:p>
    <w:p w14:paraId="5B58FBCA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t>Online shoppers seeking authentic, homemade products.</w:t>
      </w:r>
    </w:p>
    <w:p w14:paraId="7FC04ED1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t>Investors, sponsors, and retailers looking for unique African brands.</w:t>
      </w:r>
    </w:p>
    <w:p w14:paraId="0F9CB159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pict w14:anchorId="6BAD42F3">
          <v:rect id="_x0000_i1028" style="width:0;height:1.5pt" o:hralign="center" o:hrstd="t" o:hr="t" fillcolor="#a0a0a0" stroked="f"/>
        </w:pict>
      </w:r>
    </w:p>
    <w:p w14:paraId="094C5BE8" w14:textId="77777777" w:rsidR="002E5DDC" w:rsidRPr="002E5DDC" w:rsidRDefault="002E5DDC" w:rsidP="002E5DDC">
      <w:pPr>
        <w:pStyle w:val="Heading1"/>
      </w:pPr>
      <w:r w:rsidRPr="002E5DDC">
        <w:t>Unique Selling Points</w:t>
      </w:r>
    </w:p>
    <w:p w14:paraId="516E8C13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rFonts w:ascii="Segoe UI Emoji" w:hAnsi="Segoe UI Emoji" w:cs="Segoe UI Emoji"/>
          <w:sz w:val="24"/>
          <w:szCs w:val="24"/>
          <w:lang w:eastAsia="en-ZA"/>
        </w:rPr>
        <w:t>✅</w:t>
      </w:r>
      <w:r w:rsidRPr="002E5DDC">
        <w:rPr>
          <w:sz w:val="24"/>
          <w:szCs w:val="24"/>
          <w:lang w:eastAsia="en-ZA"/>
        </w:rPr>
        <w:t xml:space="preserve"> Free delivery across South Africa.</w:t>
      </w:r>
      <w:r w:rsidRPr="002E5DDC">
        <w:rPr>
          <w:sz w:val="24"/>
          <w:szCs w:val="24"/>
          <w:lang w:eastAsia="en-ZA"/>
        </w:rPr>
        <w:br/>
      </w:r>
      <w:r w:rsidRPr="002E5DDC">
        <w:rPr>
          <w:rFonts w:ascii="Segoe UI Emoji" w:hAnsi="Segoe UI Emoji" w:cs="Segoe UI Emoji"/>
          <w:sz w:val="24"/>
          <w:szCs w:val="24"/>
          <w:lang w:eastAsia="en-ZA"/>
        </w:rPr>
        <w:t>✅</w:t>
      </w:r>
      <w:r w:rsidRPr="002E5DDC">
        <w:rPr>
          <w:sz w:val="24"/>
          <w:szCs w:val="24"/>
          <w:lang w:eastAsia="en-ZA"/>
        </w:rPr>
        <w:t xml:space="preserve"> Family legacy recipe passed down through generations.</w:t>
      </w:r>
      <w:r w:rsidRPr="002E5DDC">
        <w:rPr>
          <w:sz w:val="24"/>
          <w:szCs w:val="24"/>
          <w:lang w:eastAsia="en-ZA"/>
        </w:rPr>
        <w:br/>
      </w:r>
      <w:r w:rsidRPr="002E5DDC">
        <w:rPr>
          <w:rFonts w:ascii="Segoe UI Emoji" w:hAnsi="Segoe UI Emoji" w:cs="Segoe UI Emoji"/>
          <w:sz w:val="24"/>
          <w:szCs w:val="24"/>
          <w:lang w:eastAsia="en-ZA"/>
        </w:rPr>
        <w:t>✅</w:t>
      </w:r>
      <w:r w:rsidRPr="002E5DDC">
        <w:rPr>
          <w:sz w:val="24"/>
          <w:szCs w:val="24"/>
          <w:lang w:eastAsia="en-ZA"/>
        </w:rPr>
        <w:t xml:space="preserve"> Bold expansion plans with a vision for global growth.</w:t>
      </w:r>
    </w:p>
    <w:p w14:paraId="1900A8F8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lastRenderedPageBreak/>
        <w:pict w14:anchorId="70EE5A83">
          <v:rect id="_x0000_i1029" style="width:0;height:1.5pt" o:hralign="center" o:hrstd="t" o:hr="t" fillcolor="#a0a0a0" stroked="f"/>
        </w:pict>
      </w:r>
    </w:p>
    <w:p w14:paraId="495EF36E" w14:textId="77777777" w:rsidR="002E5DDC" w:rsidRPr="002E5DDC" w:rsidRDefault="002E5DDC" w:rsidP="002E5DDC">
      <w:pPr>
        <w:pStyle w:val="Heading1"/>
      </w:pPr>
      <w:r w:rsidRPr="002E5DDC">
        <w:t>Website Purpose</w:t>
      </w:r>
    </w:p>
    <w:p w14:paraId="5AADABC9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t>Gain recognition from large companies, sponsors, and funders.</w:t>
      </w:r>
    </w:p>
    <w:p w14:paraId="53A41C47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t>Sell products at reasonable prices directly to customers.</w:t>
      </w:r>
    </w:p>
    <w:p w14:paraId="59DDBCF6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t>Recruit and train workers to support business growth.</w:t>
      </w:r>
    </w:p>
    <w:p w14:paraId="2AA71C29" w14:textId="77777777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pict w14:anchorId="031345B6">
          <v:rect id="_x0000_i1030" style="width:0;height:1.5pt" o:hralign="center" o:hrstd="t" o:hr="t" fillcolor="#a0a0a0" stroked="f"/>
        </w:pict>
      </w:r>
    </w:p>
    <w:p w14:paraId="67F00EDC" w14:textId="77283CF1" w:rsidR="002E5DDC" w:rsidRPr="002E5DDC" w:rsidRDefault="002E5DDC" w:rsidP="002E5DDC">
      <w:pPr>
        <w:rPr>
          <w:sz w:val="24"/>
          <w:szCs w:val="24"/>
          <w:lang w:eastAsia="en-ZA"/>
        </w:rPr>
      </w:pPr>
      <w:r w:rsidRPr="002E5DDC">
        <w:rPr>
          <w:sz w:val="24"/>
          <w:szCs w:val="24"/>
          <w:lang w:eastAsia="en-ZA"/>
        </w:rPr>
        <w:t>Get in Touch</w:t>
      </w:r>
      <w:r w:rsidRPr="002E5DDC">
        <w:rPr>
          <w:sz w:val="24"/>
          <w:szCs w:val="24"/>
          <w:lang w:eastAsia="en-ZA"/>
        </w:rPr>
        <w:br/>
      </w:r>
      <w:r w:rsidRPr="002E5DDC">
        <w:rPr>
          <w:rFonts w:ascii="Segoe UI Emoji" w:hAnsi="Segoe UI Emoji" w:cs="Segoe UI Emoji"/>
          <w:sz w:val="24"/>
          <w:szCs w:val="24"/>
          <w:lang w:eastAsia="en-ZA"/>
        </w:rPr>
        <w:t>📞</w:t>
      </w:r>
      <w:r w:rsidRPr="002E5DDC">
        <w:rPr>
          <w:sz w:val="24"/>
          <w:szCs w:val="24"/>
          <w:lang w:eastAsia="en-ZA"/>
        </w:rPr>
        <w:t xml:space="preserve"> 068 439 9717</w:t>
      </w:r>
      <w:r>
        <w:rPr>
          <w:sz w:val="24"/>
          <w:szCs w:val="24"/>
          <w:lang w:eastAsia="en-ZA"/>
        </w:rPr>
        <w:t>/073 550 0849</w:t>
      </w:r>
      <w:r w:rsidRPr="002E5DDC">
        <w:rPr>
          <w:sz w:val="24"/>
          <w:szCs w:val="24"/>
          <w:lang w:eastAsia="en-ZA"/>
        </w:rPr>
        <w:br/>
      </w:r>
      <w:r w:rsidRPr="002E5DDC">
        <w:rPr>
          <w:rFonts w:ascii="Segoe UI Emoji" w:hAnsi="Segoe UI Emoji" w:cs="Segoe UI Emoji"/>
          <w:sz w:val="24"/>
          <w:szCs w:val="24"/>
          <w:lang w:eastAsia="en-ZA"/>
        </w:rPr>
        <w:t>📧</w:t>
      </w:r>
      <w:r w:rsidRPr="002E5DDC">
        <w:rPr>
          <w:sz w:val="24"/>
          <w:szCs w:val="24"/>
          <w:lang w:eastAsia="en-ZA"/>
        </w:rPr>
        <w:t xml:space="preserve"> </w:t>
      </w:r>
      <w:r w:rsidRPr="00D67B1D">
        <w:rPr>
          <w:rStyle w:val="IntenseEmphasis"/>
        </w:rPr>
        <w:t>BoniswaMabunda@gmail.com</w:t>
      </w:r>
    </w:p>
    <w:p w14:paraId="7F76F013" w14:textId="77777777" w:rsidR="002E5DDC" w:rsidRDefault="002E5DDC"/>
    <w:sectPr w:rsidR="002E5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C78"/>
    <w:multiLevelType w:val="multilevel"/>
    <w:tmpl w:val="08FC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45B58"/>
    <w:multiLevelType w:val="multilevel"/>
    <w:tmpl w:val="1FD6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549B3"/>
    <w:multiLevelType w:val="multilevel"/>
    <w:tmpl w:val="16AE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DC"/>
    <w:rsid w:val="002E5DDC"/>
    <w:rsid w:val="00617FCC"/>
    <w:rsid w:val="00D67B1D"/>
    <w:rsid w:val="00DA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46B22"/>
  <w15:chartTrackingRefBased/>
  <w15:docId w15:val="{D653C76A-8E7D-49E4-8813-A84317FF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5D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2E5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DC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2E5DDC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2E5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E5DDC"/>
    <w:rPr>
      <w:b/>
      <w:bCs/>
    </w:rPr>
  </w:style>
  <w:style w:type="paragraph" w:styleId="NoSpacing">
    <w:name w:val="No Spacing"/>
    <w:uiPriority w:val="1"/>
    <w:qFormat/>
    <w:rsid w:val="002E5DDC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D67B1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hlamarisa surprise mashimbye</dc:creator>
  <cp:keywords/>
  <dc:description/>
  <cp:lastModifiedBy>hlamarisa surprise mashimbye</cp:lastModifiedBy>
  <cp:revision>2</cp:revision>
  <dcterms:created xsi:type="dcterms:W3CDTF">2025-08-16T13:51:00Z</dcterms:created>
  <dcterms:modified xsi:type="dcterms:W3CDTF">2025-08-16T13:51:00Z</dcterms:modified>
</cp:coreProperties>
</file>