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70A65" w14:textId="77777777" w:rsidR="005C51D5" w:rsidRDefault="003710EE" w:rsidP="003710EE">
      <w:pPr>
        <w:pStyle w:val="Heading1"/>
      </w:pPr>
      <w:r>
        <w:t>Lecture 1: Myth 2: “Scots is a dialect of English”</w:t>
      </w:r>
    </w:p>
    <w:p w14:paraId="78E67DB5" w14:textId="77777777" w:rsidR="003710EE" w:rsidRDefault="003710EE"/>
    <w:p w14:paraId="4F24FC97" w14:textId="0B0B8717" w:rsidR="000D7297" w:rsidRDefault="003710EE">
      <w:r>
        <w:t>Varieties of language fade into one another</w:t>
      </w:r>
      <w:r w:rsidR="000D7297">
        <w:t xml:space="preserve"> like a spectrum of colours</w:t>
      </w:r>
    </w:p>
    <w:p w14:paraId="544A3E51" w14:textId="355BF61E" w:rsidR="000D7297" w:rsidRDefault="00FC70C2">
      <w:r>
        <w:t>There’s no checklist for the definition of a “language”</w:t>
      </w:r>
    </w:p>
    <w:p w14:paraId="23FD9C97" w14:textId="6C373FA5" w:rsidR="00FC70C2" w:rsidRDefault="00A27BD5">
      <w:r>
        <w:t>Intellig</w:t>
      </w:r>
      <w:r w:rsidR="00D96261">
        <w:t>ibility criterion:</w:t>
      </w:r>
    </w:p>
    <w:p w14:paraId="1E918E16" w14:textId="58322832" w:rsidR="00D96261" w:rsidRDefault="00D96261" w:rsidP="00D96261">
      <w:pPr>
        <w:pStyle w:val="ListParagraph"/>
        <w:numPr>
          <w:ilvl w:val="0"/>
          <w:numId w:val="1"/>
        </w:numPr>
      </w:pPr>
      <w:r>
        <w:t>English vs Dutch vs Spanish</w:t>
      </w:r>
    </w:p>
    <w:p w14:paraId="173CFDE7" w14:textId="3AD5AE8A" w:rsidR="00D96261" w:rsidRDefault="00D96261" w:rsidP="00D96261">
      <w:pPr>
        <w:pStyle w:val="ListParagraph"/>
        <w:numPr>
          <w:ilvl w:val="0"/>
          <w:numId w:val="1"/>
        </w:numPr>
      </w:pPr>
      <w:r>
        <w:t>Cockney vs Geordie vs Scouse</w:t>
      </w:r>
    </w:p>
    <w:p w14:paraId="3295B894" w14:textId="6267036A" w:rsidR="00D96261" w:rsidRDefault="00D96261" w:rsidP="00D96261">
      <w:pPr>
        <w:pStyle w:val="ListParagraph"/>
        <w:numPr>
          <w:ilvl w:val="0"/>
          <w:numId w:val="1"/>
        </w:numPr>
      </w:pPr>
      <w:r>
        <w:t>But</w:t>
      </w:r>
    </w:p>
    <w:p w14:paraId="24FADF43" w14:textId="7748F3A9" w:rsidR="00D96261" w:rsidRDefault="00D96261" w:rsidP="00D96261">
      <w:pPr>
        <w:pStyle w:val="ListParagraph"/>
        <w:numPr>
          <w:ilvl w:val="1"/>
          <w:numId w:val="1"/>
        </w:numPr>
      </w:pPr>
      <w:r>
        <w:t>Dutch vs Flemish</w:t>
      </w:r>
    </w:p>
    <w:p w14:paraId="44B8A310" w14:textId="0674AC3D" w:rsidR="00D96261" w:rsidRDefault="00D96261" w:rsidP="00D96261">
      <w:pPr>
        <w:pStyle w:val="ListParagraph"/>
        <w:numPr>
          <w:ilvl w:val="1"/>
          <w:numId w:val="1"/>
        </w:numPr>
      </w:pPr>
      <w:r>
        <w:t>Danish vs Norwegian</w:t>
      </w:r>
      <w:r w:rsidR="00021370">
        <w:t xml:space="preserve"> – speaking is similar</w:t>
      </w:r>
    </w:p>
    <w:p w14:paraId="20D9CA70" w14:textId="79F537B5" w:rsidR="00D96261" w:rsidRDefault="00D96261" w:rsidP="00D96261">
      <w:pPr>
        <w:pStyle w:val="ListParagraph"/>
        <w:numPr>
          <w:ilvl w:val="1"/>
          <w:numId w:val="1"/>
        </w:numPr>
      </w:pPr>
      <w:r>
        <w:t>Czech vs Slovak</w:t>
      </w:r>
    </w:p>
    <w:p w14:paraId="4F671BC8" w14:textId="69CC3FE0" w:rsidR="00D96261" w:rsidRDefault="00D96261" w:rsidP="00D96261">
      <w:pPr>
        <w:pStyle w:val="ListParagraph"/>
        <w:numPr>
          <w:ilvl w:val="1"/>
          <w:numId w:val="1"/>
        </w:numPr>
        <w:rPr>
          <w:b/>
        </w:rPr>
      </w:pPr>
      <w:r w:rsidRPr="006C6770">
        <w:rPr>
          <w:b/>
        </w:rPr>
        <w:t>English vs Scots</w:t>
      </w:r>
    </w:p>
    <w:p w14:paraId="5BBB6045" w14:textId="2CE249C8" w:rsidR="00164482" w:rsidRDefault="00164482" w:rsidP="00164482">
      <w:r>
        <w:t>“A language</w:t>
      </w:r>
      <w:r w:rsidR="00571B07">
        <w:t>…”</w:t>
      </w:r>
    </w:p>
    <w:p w14:paraId="0035369B" w14:textId="451A4851" w:rsidR="00571B07" w:rsidRDefault="00571B07" w:rsidP="00571B07">
      <w:pPr>
        <w:pStyle w:val="ListParagraph"/>
        <w:numPr>
          <w:ilvl w:val="0"/>
          <w:numId w:val="1"/>
        </w:numPr>
      </w:pPr>
      <w:r>
        <w:t>“is a dialect with an army and a navy” (political power)</w:t>
      </w:r>
    </w:p>
    <w:p w14:paraId="1C551263" w14:textId="0EF36D5D" w:rsidR="00571B07" w:rsidRDefault="00571B07" w:rsidP="00571B07">
      <w:pPr>
        <w:pStyle w:val="ListParagraph"/>
        <w:numPr>
          <w:ilvl w:val="0"/>
          <w:numId w:val="1"/>
        </w:numPr>
      </w:pPr>
      <w:r>
        <w:t>is a variety which has a cultural, ethnic</w:t>
      </w:r>
      <w:r w:rsidR="00D40BA9">
        <w:t>,</w:t>
      </w:r>
      <w:r>
        <w:t xml:space="preserve"> and historical significance</w:t>
      </w:r>
    </w:p>
    <w:p w14:paraId="1F9BE275" w14:textId="5DEA647A" w:rsidR="00571B07" w:rsidRDefault="00405CEF" w:rsidP="00571B07">
      <w:pPr>
        <w:pStyle w:val="ListParagraph"/>
        <w:numPr>
          <w:ilvl w:val="0"/>
          <w:numId w:val="1"/>
        </w:numPr>
      </w:pPr>
      <w:r>
        <w:t>is different enough from surrounding – potentially intelligible – varieties</w:t>
      </w:r>
    </w:p>
    <w:p w14:paraId="7FD5046A" w14:textId="30D3329D" w:rsidR="00405CEF" w:rsidRDefault="006F5987" w:rsidP="00571B07">
      <w:pPr>
        <w:pStyle w:val="ListParagraph"/>
        <w:numPr>
          <w:ilvl w:val="0"/>
          <w:numId w:val="1"/>
        </w:numPr>
      </w:pPr>
      <w:r>
        <w:t>is a useful shortcut label:</w:t>
      </w:r>
    </w:p>
    <w:p w14:paraId="3149718D" w14:textId="3A10F1D1" w:rsidR="006F5987" w:rsidRDefault="006F5987" w:rsidP="006F5987">
      <w:pPr>
        <w:pStyle w:val="ListParagraph"/>
        <w:numPr>
          <w:ilvl w:val="1"/>
          <w:numId w:val="1"/>
        </w:numPr>
      </w:pPr>
      <w:r>
        <w:t>Old English, Middle English, Early Modern English</w:t>
      </w:r>
    </w:p>
    <w:p w14:paraId="3719C3B5" w14:textId="19088623" w:rsidR="006F5987" w:rsidRDefault="006F5987" w:rsidP="006F5987">
      <w:pPr>
        <w:pStyle w:val="ListParagraph"/>
        <w:numPr>
          <w:ilvl w:val="2"/>
          <w:numId w:val="1"/>
        </w:numPr>
      </w:pPr>
      <w:r>
        <w:t>…English</w:t>
      </w:r>
    </w:p>
    <w:p w14:paraId="48F0418B" w14:textId="3A5B0012" w:rsidR="003710EE" w:rsidRDefault="00DA66F8">
      <w:r>
        <w:t>The family tree of Scots (LARGE)</w:t>
      </w:r>
      <w:r w:rsidR="00784975">
        <w:t xml:space="preserve">: Scots </w:t>
      </w:r>
      <w:r w:rsidR="000E6832">
        <w:t xml:space="preserve">-&gt; Anglo-Danish -&gt; Old </w:t>
      </w:r>
      <w:r w:rsidR="00266411">
        <w:t>Northumbrian -&gt; Anglian -&gt; Old English -&gt; West -&gt; Germanic</w:t>
      </w:r>
    </w:p>
    <w:p w14:paraId="64960165" w14:textId="501E91B3" w:rsidR="001A7A31" w:rsidRDefault="001A7A31">
      <w:r>
        <w:t xml:space="preserve">Standard English -&gt; East Midland Middle English -&gt; </w:t>
      </w:r>
      <w:r w:rsidR="00054AC0">
        <w:t>Mercian -&gt; Anglian -&gt; …</w:t>
      </w:r>
    </w:p>
    <w:p w14:paraId="3FC84DBA" w14:textId="7F901F90" w:rsidR="00054AC0" w:rsidRDefault="00FA1805">
      <w:proofErr w:type="spellStart"/>
      <w:r>
        <w:t>Kopaczyk’s</w:t>
      </w:r>
      <w:proofErr w:type="spellEnd"/>
      <w:r>
        <w:t xml:space="preserve"> revised Scots history: Old Northumbrian</w:t>
      </w:r>
      <w:r w:rsidR="00507215">
        <w:t xml:space="preserve"> (-1100) -&gt; Early Middle scots -&gt; </w:t>
      </w:r>
    </w:p>
    <w:p w14:paraId="5717DEC8" w14:textId="3952EA70" w:rsidR="00507215" w:rsidRDefault="00B967F2">
      <w:r>
        <w:t>Difference of Middle Scots (dialects) and Middle English (dialects) linguistically</w:t>
      </w:r>
    </w:p>
    <w:p w14:paraId="3CF88D99" w14:textId="50B802D6" w:rsidR="00B967F2" w:rsidRDefault="00C25016" w:rsidP="00B967F2">
      <w:pPr>
        <w:pStyle w:val="ListParagraph"/>
        <w:numPr>
          <w:ilvl w:val="0"/>
          <w:numId w:val="1"/>
        </w:numPr>
      </w:pPr>
      <w:r w:rsidRPr="003E37E6">
        <w:rPr>
          <w:b/>
        </w:rPr>
        <w:t>linguistic variables</w:t>
      </w:r>
      <w:r>
        <w:t xml:space="preserve"> </w:t>
      </w:r>
      <w:r w:rsidR="003607E1">
        <w:t xml:space="preserve">(diagnostic variants) </w:t>
      </w:r>
      <w:r>
        <w:t>(features of languages which can have multiple realisations in different related varieties (languages/dialects))</w:t>
      </w:r>
    </w:p>
    <w:p w14:paraId="672ADCD0" w14:textId="4B1CA48D" w:rsidR="00C25016" w:rsidRDefault="003039C0" w:rsidP="00052579">
      <w:pPr>
        <w:pStyle w:val="ListParagraph"/>
        <w:numPr>
          <w:ilvl w:val="1"/>
          <w:numId w:val="1"/>
        </w:numPr>
      </w:pPr>
      <w:r>
        <w:t>orthographic: &lt;</w:t>
      </w:r>
      <w:proofErr w:type="spellStart"/>
      <w:r>
        <w:t>sch</w:t>
      </w:r>
      <w:proofErr w:type="spellEnd"/>
      <w:r>
        <w:t>&gt; in the north and &lt;</w:t>
      </w:r>
      <w:proofErr w:type="spellStart"/>
      <w:r>
        <w:t>sh</w:t>
      </w:r>
      <w:proofErr w:type="spellEnd"/>
      <w:r>
        <w:t>&gt; in the south</w:t>
      </w:r>
    </w:p>
    <w:p w14:paraId="24E196A2" w14:textId="0994241D" w:rsidR="00052579" w:rsidRPr="00FE2274" w:rsidRDefault="00A40484" w:rsidP="00052579">
      <w:pPr>
        <w:pStyle w:val="ListParagraph"/>
        <w:numPr>
          <w:ilvl w:val="1"/>
          <w:numId w:val="1"/>
        </w:numPr>
      </w:pPr>
      <w:r>
        <w:t xml:space="preserve">phonological: /u/ in the north and /au/ in the south, e.g. </w:t>
      </w:r>
      <w:r>
        <w:rPr>
          <w:i/>
        </w:rPr>
        <w:t>house</w:t>
      </w:r>
      <w:r w:rsidR="00FE2274">
        <w:rPr>
          <w:i/>
        </w:rPr>
        <w:t xml:space="preserve"> </w:t>
      </w:r>
      <w:r w:rsidR="00FE2274">
        <w:t>([</w:t>
      </w:r>
      <w:proofErr w:type="spellStart"/>
      <w:r w:rsidR="00FE2274">
        <w:t>hu:s</w:t>
      </w:r>
      <w:proofErr w:type="spellEnd"/>
      <w:r w:rsidR="00FE2274">
        <w:t>] or [</w:t>
      </w:r>
      <w:proofErr w:type="spellStart"/>
      <w:r w:rsidR="00FE2274">
        <w:t>haus</w:t>
      </w:r>
      <w:proofErr w:type="spellEnd"/>
      <w:r w:rsidR="00FE2274">
        <w:t>])</w:t>
      </w:r>
      <w:r>
        <w:rPr>
          <w:i/>
        </w:rPr>
        <w:t xml:space="preserve">, </w:t>
      </w:r>
      <w:proofErr w:type="spellStart"/>
      <w:r>
        <w:rPr>
          <w:i/>
        </w:rPr>
        <w:t>toun</w:t>
      </w:r>
      <w:proofErr w:type="spellEnd"/>
    </w:p>
    <w:p w14:paraId="133A293B" w14:textId="386448A7" w:rsidR="00FE2274" w:rsidRDefault="00FE2274" w:rsidP="00052579">
      <w:pPr>
        <w:pStyle w:val="ListParagraph"/>
        <w:numPr>
          <w:ilvl w:val="1"/>
          <w:numId w:val="1"/>
        </w:numPr>
      </w:pPr>
      <w:r>
        <w:t>gram</w:t>
      </w:r>
      <w:r w:rsidR="0022068A">
        <w:t xml:space="preserve">matical: </w:t>
      </w:r>
      <w:proofErr w:type="spellStart"/>
      <w:r w:rsidR="0022068A" w:rsidRPr="00E339BD">
        <w:rPr>
          <w:i/>
        </w:rPr>
        <w:t>speik</w:t>
      </w:r>
      <w:r w:rsidR="0022068A" w:rsidRPr="00E339BD">
        <w:rPr>
          <w:b/>
          <w:i/>
        </w:rPr>
        <w:t>and</w:t>
      </w:r>
      <w:proofErr w:type="spellEnd"/>
      <w:r w:rsidR="0022068A">
        <w:t xml:space="preserve"> in the north and </w:t>
      </w:r>
      <w:proofErr w:type="spellStart"/>
      <w:r w:rsidR="0022068A">
        <w:rPr>
          <w:i/>
        </w:rPr>
        <w:t>speik</w:t>
      </w:r>
      <w:r w:rsidR="0022068A">
        <w:rPr>
          <w:b/>
          <w:i/>
        </w:rPr>
        <w:t>ing</w:t>
      </w:r>
      <w:proofErr w:type="spellEnd"/>
      <w:r w:rsidR="00E339BD">
        <w:rPr>
          <w:b/>
        </w:rPr>
        <w:t xml:space="preserve"> </w:t>
      </w:r>
      <w:r w:rsidR="00E339BD">
        <w:t>in the south</w:t>
      </w:r>
    </w:p>
    <w:p w14:paraId="7A440BA7" w14:textId="206B381E" w:rsidR="00E339BD" w:rsidRDefault="00E339BD" w:rsidP="00052579">
      <w:pPr>
        <w:pStyle w:val="ListParagraph"/>
        <w:numPr>
          <w:ilvl w:val="1"/>
          <w:numId w:val="1"/>
        </w:numPr>
      </w:pPr>
      <w:r>
        <w:t xml:space="preserve">lexical: </w:t>
      </w:r>
      <w:r>
        <w:rPr>
          <w:i/>
        </w:rPr>
        <w:t>burn</w:t>
      </w:r>
      <w:r>
        <w:t xml:space="preserve"> in the north and </w:t>
      </w:r>
      <w:r w:rsidR="00521305">
        <w:rPr>
          <w:i/>
        </w:rPr>
        <w:t>stream</w:t>
      </w:r>
      <w:r w:rsidR="00521305">
        <w:t xml:space="preserve"> in the south (flowing water)</w:t>
      </w:r>
    </w:p>
    <w:p w14:paraId="4C548E7F" w14:textId="206AE7E6" w:rsidR="00EE2F16" w:rsidRDefault="00EE2F16" w:rsidP="00EE2F16">
      <w:pPr>
        <w:pStyle w:val="ListParagraph"/>
        <w:numPr>
          <w:ilvl w:val="0"/>
          <w:numId w:val="1"/>
        </w:numPr>
      </w:pPr>
      <w:r>
        <w:t>Diagnostic variants</w:t>
      </w:r>
    </w:p>
    <w:p w14:paraId="404F138F" w14:textId="381529A2" w:rsidR="00EE2F16" w:rsidRDefault="00EE2F16" w:rsidP="00EE2F16">
      <w:pPr>
        <w:pStyle w:val="ListParagraph"/>
        <w:numPr>
          <w:ilvl w:val="1"/>
          <w:numId w:val="1"/>
        </w:numPr>
      </w:pPr>
      <w:r>
        <w:t>Spelling</w:t>
      </w:r>
    </w:p>
    <w:p w14:paraId="1EEAF8BB" w14:textId="6114029D" w:rsidR="00EE2F16" w:rsidRDefault="0086196C" w:rsidP="00EE2F16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i</w:t>
      </w:r>
      <w:proofErr w:type="spellEnd"/>
      <w:r>
        <w:t>&gt;-digraphs for long vowels (</w:t>
      </w:r>
      <w:proofErr w:type="spellStart"/>
      <w:r>
        <w:t>deid</w:t>
      </w:r>
      <w:proofErr w:type="spellEnd"/>
      <w:r>
        <w:t xml:space="preserve">, </w:t>
      </w:r>
      <w:proofErr w:type="spellStart"/>
      <w:r>
        <w:t>deil</w:t>
      </w:r>
      <w:proofErr w:type="spellEnd"/>
      <w:r>
        <w:t xml:space="preserve">, </w:t>
      </w:r>
      <w:proofErr w:type="spellStart"/>
      <w:r>
        <w:t>befoir</w:t>
      </w:r>
      <w:proofErr w:type="spellEnd"/>
      <w:r>
        <w:t xml:space="preserve"> instead of deed, deal, before)</w:t>
      </w:r>
    </w:p>
    <w:p w14:paraId="57B52AAF" w14:textId="1E67BBA2" w:rsidR="0086196C" w:rsidRDefault="003B5B90" w:rsidP="00EE2F16">
      <w:pPr>
        <w:pStyle w:val="ListParagraph"/>
        <w:numPr>
          <w:ilvl w:val="2"/>
          <w:numId w:val="1"/>
        </w:numPr>
      </w:pPr>
      <w:r>
        <w:t>no additional marking for long vowels (</w:t>
      </w:r>
      <w:proofErr w:type="spellStart"/>
      <w:r>
        <w:t>ded</w:t>
      </w:r>
      <w:proofErr w:type="spellEnd"/>
      <w:r>
        <w:t xml:space="preserve">, del, </w:t>
      </w:r>
      <w:proofErr w:type="spellStart"/>
      <w:r>
        <w:t>befor</w:t>
      </w:r>
      <w:proofErr w:type="spellEnd"/>
      <w:r>
        <w:t xml:space="preserve">, get, </w:t>
      </w:r>
      <w:proofErr w:type="spellStart"/>
      <w:r>
        <w:t>throt</w:t>
      </w:r>
      <w:proofErr w:type="spellEnd"/>
      <w:r>
        <w:t xml:space="preserve"> </w:t>
      </w:r>
      <w:r w:rsidR="00696A35">
        <w:t>compared to</w:t>
      </w:r>
      <w:r>
        <w:t xml:space="preserve"> </w:t>
      </w:r>
      <w:r w:rsidR="003F3D4F">
        <w:t>throat, great)</w:t>
      </w:r>
    </w:p>
    <w:p w14:paraId="3C9398FE" w14:textId="64CA4BF1" w:rsidR="003F3D4F" w:rsidRDefault="003F3D4F" w:rsidP="00EE2F16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ch</w:t>
      </w:r>
      <w:proofErr w:type="spellEnd"/>
      <w:r>
        <w:t xml:space="preserve">&gt; in </w:t>
      </w:r>
      <w:proofErr w:type="spellStart"/>
      <w:r>
        <w:t>dochtir</w:t>
      </w:r>
      <w:proofErr w:type="spellEnd"/>
      <w:r>
        <w:t xml:space="preserve">, </w:t>
      </w:r>
      <w:proofErr w:type="spellStart"/>
      <w:r>
        <w:t>nocht</w:t>
      </w:r>
      <w:proofErr w:type="spellEnd"/>
      <w:r w:rsidR="00A460A7">
        <w:t xml:space="preserve"> </w:t>
      </w:r>
      <w:r w:rsidR="00696A35">
        <w:t>compared to</w:t>
      </w:r>
      <w:r w:rsidR="00A460A7">
        <w:t xml:space="preserve"> &lt;</w:t>
      </w:r>
      <w:proofErr w:type="spellStart"/>
      <w:r w:rsidR="00A460A7">
        <w:t>gh</w:t>
      </w:r>
      <w:proofErr w:type="spellEnd"/>
      <w:r w:rsidR="00A460A7">
        <w:t>&gt; in daughter, nought</w:t>
      </w:r>
    </w:p>
    <w:p w14:paraId="732625B5" w14:textId="3C78D10E" w:rsidR="00A460A7" w:rsidRDefault="00A460A7" w:rsidP="00EE2F16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quh</w:t>
      </w:r>
      <w:proofErr w:type="spellEnd"/>
      <w:r>
        <w:t>&gt;&lt;</w:t>
      </w:r>
      <w:proofErr w:type="spellStart"/>
      <w:r>
        <w:t>qhw</w:t>
      </w:r>
      <w:proofErr w:type="spellEnd"/>
      <w:r>
        <w:t>&gt; etc</w:t>
      </w:r>
      <w:r w:rsidR="003B46E9">
        <w:t xml:space="preserve"> in </w:t>
      </w:r>
      <w:proofErr w:type="spellStart"/>
      <w:r w:rsidR="003B46E9">
        <w:t>quhene</w:t>
      </w:r>
      <w:proofErr w:type="spellEnd"/>
      <w:r w:rsidR="003B46E9">
        <w:t xml:space="preserve">, </w:t>
      </w:r>
      <w:proofErr w:type="spellStart"/>
      <w:r w:rsidR="003B46E9">
        <w:t>qhwyte</w:t>
      </w:r>
      <w:proofErr w:type="spellEnd"/>
      <w:r w:rsidR="00696A35">
        <w:t xml:space="preserve"> compared to</w:t>
      </w:r>
      <w:r w:rsidR="003B46E9">
        <w:t xml:space="preserve"> &lt;</w:t>
      </w:r>
      <w:proofErr w:type="spellStart"/>
      <w:r w:rsidR="003B46E9">
        <w:t>wh</w:t>
      </w:r>
      <w:proofErr w:type="spellEnd"/>
      <w:r w:rsidR="003B46E9">
        <w:t>&gt; [</w:t>
      </w:r>
      <w:proofErr w:type="spellStart"/>
      <w:r w:rsidR="003B46E9">
        <w:t>hw</w:t>
      </w:r>
      <w:proofErr w:type="spellEnd"/>
      <w:r w:rsidR="003B46E9">
        <w:t xml:space="preserve">] in </w:t>
      </w:r>
      <w:proofErr w:type="spellStart"/>
      <w:r w:rsidR="003B46E9">
        <w:t>whene</w:t>
      </w:r>
      <w:proofErr w:type="spellEnd"/>
      <w:r w:rsidR="003B46E9">
        <w:t xml:space="preserve">, </w:t>
      </w:r>
      <w:proofErr w:type="spellStart"/>
      <w:r w:rsidR="003B46E9">
        <w:t>whyte</w:t>
      </w:r>
      <w:proofErr w:type="spellEnd"/>
    </w:p>
    <w:p w14:paraId="6954A325" w14:textId="4DFC9BF3" w:rsidR="003B46E9" w:rsidRDefault="00262ABA" w:rsidP="00EE2F16">
      <w:pPr>
        <w:pStyle w:val="ListParagraph"/>
        <w:numPr>
          <w:ilvl w:val="2"/>
          <w:numId w:val="1"/>
        </w:numPr>
      </w:pPr>
      <w:r>
        <w:t xml:space="preserve">&lt;y&gt; in </w:t>
      </w:r>
      <w:proofErr w:type="spellStart"/>
      <w:r>
        <w:t>yat</w:t>
      </w:r>
      <w:proofErr w:type="spellEnd"/>
      <w:r>
        <w:t xml:space="preserve">, </w:t>
      </w:r>
      <w:proofErr w:type="spellStart"/>
      <w:r>
        <w:t>oyir</w:t>
      </w:r>
      <w:proofErr w:type="spellEnd"/>
      <w:r>
        <w:t xml:space="preserve"> </w:t>
      </w:r>
      <w:r w:rsidR="00696A35">
        <w:t>compared to</w:t>
      </w:r>
      <w:r>
        <w:t xml:space="preserve"> &lt;</w:t>
      </w:r>
      <w:proofErr w:type="spellStart"/>
      <w:r>
        <w:t>th</w:t>
      </w:r>
      <w:proofErr w:type="spellEnd"/>
      <w:r>
        <w:t>&gt; in that, other</w:t>
      </w:r>
    </w:p>
    <w:p w14:paraId="366D1462" w14:textId="738B8D94" w:rsidR="00262ABA" w:rsidRDefault="00C72904" w:rsidP="00EE2F16">
      <w:pPr>
        <w:pStyle w:val="ListParagraph"/>
        <w:numPr>
          <w:ilvl w:val="2"/>
          <w:numId w:val="1"/>
        </w:numPr>
      </w:pPr>
      <w:r>
        <w:lastRenderedPageBreak/>
        <w:t>&lt;u&gt; interchanged with &lt;</w:t>
      </w:r>
      <w:r w:rsidR="00734E42">
        <w:t xml:space="preserve">v&gt; and &lt;w&gt; in </w:t>
      </w:r>
      <w:proofErr w:type="spellStart"/>
      <w:r w:rsidR="00734E42">
        <w:t>leue</w:t>
      </w:r>
      <w:proofErr w:type="spellEnd"/>
      <w:r w:rsidR="00734E42">
        <w:t xml:space="preserve">, </w:t>
      </w:r>
      <w:proofErr w:type="spellStart"/>
      <w:r w:rsidR="00734E42">
        <w:t>vyir</w:t>
      </w:r>
      <w:proofErr w:type="spellEnd"/>
      <w:r w:rsidR="00734E42">
        <w:t xml:space="preserve">, </w:t>
      </w:r>
      <w:proofErr w:type="spellStart"/>
      <w:r w:rsidR="00734E42">
        <w:t>ws</w:t>
      </w:r>
      <w:proofErr w:type="spellEnd"/>
      <w:r w:rsidR="00734E42">
        <w:t xml:space="preserve"> compared to &lt;u&gt; and &lt;w&gt;</w:t>
      </w:r>
      <w:r w:rsidR="00696A35">
        <w:t xml:space="preserve"> in </w:t>
      </w:r>
      <w:proofErr w:type="spellStart"/>
      <w:r w:rsidR="00696A35">
        <w:t>leaue</w:t>
      </w:r>
      <w:proofErr w:type="spellEnd"/>
      <w:r w:rsidR="00696A35">
        <w:t xml:space="preserve">, </w:t>
      </w:r>
      <w:proofErr w:type="spellStart"/>
      <w:r w:rsidR="00696A35">
        <w:t>comvne</w:t>
      </w:r>
      <w:proofErr w:type="spellEnd"/>
      <w:r w:rsidR="00696A35">
        <w:t>, us</w:t>
      </w:r>
    </w:p>
    <w:p w14:paraId="4BC3598E" w14:textId="57611F52" w:rsidR="003208F3" w:rsidRDefault="003208F3" w:rsidP="00EE2F16">
      <w:pPr>
        <w:pStyle w:val="ListParagraph"/>
        <w:numPr>
          <w:ilvl w:val="2"/>
          <w:numId w:val="1"/>
        </w:numPr>
      </w:pPr>
      <w:r>
        <w:t>Shared variant: &lt;</w:t>
      </w:r>
      <w:proofErr w:type="spellStart"/>
      <w:r>
        <w:t>VCe</w:t>
      </w:r>
      <w:proofErr w:type="spellEnd"/>
      <w:r>
        <w:t xml:space="preserve">&gt; (vowel, consonant, e) for long vowels in time, </w:t>
      </w:r>
      <w:proofErr w:type="spellStart"/>
      <w:r w:rsidR="00AD2557">
        <w:t>dede</w:t>
      </w:r>
      <w:proofErr w:type="spellEnd"/>
      <w:r w:rsidR="00AD2557">
        <w:t xml:space="preserve"> (Latin)</w:t>
      </w:r>
    </w:p>
    <w:p w14:paraId="43FB7B15" w14:textId="1EC7773B" w:rsidR="004B6751" w:rsidRDefault="00581503" w:rsidP="00EE2F16">
      <w:pPr>
        <w:pStyle w:val="ListParagraph"/>
        <w:numPr>
          <w:ilvl w:val="2"/>
          <w:numId w:val="1"/>
        </w:numPr>
      </w:pPr>
      <w:r>
        <w:t>Phonological implications</w:t>
      </w:r>
    </w:p>
    <w:p w14:paraId="6535D604" w14:textId="3852F8D2" w:rsidR="00581503" w:rsidRDefault="00581503" w:rsidP="00581503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ui</w:t>
      </w:r>
      <w:proofErr w:type="spellEnd"/>
      <w:r>
        <w:t xml:space="preserve">&gt;&lt;u&gt; in </w:t>
      </w:r>
      <w:proofErr w:type="spellStart"/>
      <w:r>
        <w:t>guid</w:t>
      </w:r>
      <w:proofErr w:type="spellEnd"/>
      <w:r>
        <w:t>, buke compared to &lt;</w:t>
      </w:r>
      <w:proofErr w:type="spellStart"/>
      <w:r>
        <w:t>oo</w:t>
      </w:r>
      <w:proofErr w:type="spellEnd"/>
      <w:r>
        <w:t>&gt; in good, book</w:t>
      </w:r>
    </w:p>
    <w:p w14:paraId="62206BC6" w14:textId="61798FE2" w:rsidR="00581503" w:rsidRDefault="00581503" w:rsidP="00581503">
      <w:pPr>
        <w:pStyle w:val="ListParagraph"/>
        <w:numPr>
          <w:ilvl w:val="3"/>
          <w:numId w:val="1"/>
        </w:numPr>
      </w:pPr>
      <w:r>
        <w:t xml:space="preserve">&lt;a&gt; in </w:t>
      </w:r>
      <w:proofErr w:type="spellStart"/>
      <w:r>
        <w:t>stane</w:t>
      </w:r>
      <w:proofErr w:type="spellEnd"/>
      <w:r>
        <w:t xml:space="preserve">, </w:t>
      </w:r>
      <w:proofErr w:type="spellStart"/>
      <w:r>
        <w:t>hame</w:t>
      </w:r>
      <w:proofErr w:type="spellEnd"/>
      <w:r>
        <w:t xml:space="preserve"> compared to &lt;o&gt; in stone, home</w:t>
      </w:r>
    </w:p>
    <w:p w14:paraId="0F91C65E" w14:textId="4FDD66CB" w:rsidR="00581503" w:rsidRDefault="004E5A9B" w:rsidP="00581503">
      <w:pPr>
        <w:pStyle w:val="ListParagraph"/>
        <w:numPr>
          <w:ilvl w:val="3"/>
          <w:numId w:val="1"/>
        </w:numPr>
      </w:pPr>
      <w:r>
        <w:t xml:space="preserve">&lt;aw&gt; in </w:t>
      </w:r>
      <w:proofErr w:type="spellStart"/>
      <w:r>
        <w:t>knaw</w:t>
      </w:r>
      <w:proofErr w:type="spellEnd"/>
      <w:r>
        <w:t xml:space="preserve"> compared to &lt;ow&gt; in know</w:t>
      </w:r>
    </w:p>
    <w:p w14:paraId="7BBD523C" w14:textId="6B727E06" w:rsidR="004E5A9B" w:rsidRDefault="004E5A9B" w:rsidP="00581503">
      <w:pPr>
        <w:pStyle w:val="ListParagraph"/>
        <w:numPr>
          <w:ilvl w:val="3"/>
          <w:numId w:val="1"/>
        </w:numPr>
      </w:pPr>
      <w:r>
        <w:t xml:space="preserve">/k/,/g/ in kirk, </w:t>
      </w:r>
      <w:proofErr w:type="spellStart"/>
      <w:r>
        <w:t>kist</w:t>
      </w:r>
      <w:proofErr w:type="spellEnd"/>
      <w:r>
        <w:t>, brig</w:t>
      </w:r>
      <w:r w:rsidR="002369E3">
        <w:t xml:space="preserve"> compared to /</w:t>
      </w:r>
      <w:proofErr w:type="spellStart"/>
      <w:r w:rsidR="002369E3">
        <w:t>tj</w:t>
      </w:r>
      <w:proofErr w:type="spellEnd"/>
      <w:r w:rsidR="002369E3">
        <w:t>//</w:t>
      </w:r>
      <w:proofErr w:type="spellStart"/>
      <w:r w:rsidR="002369E3">
        <w:t>dz</w:t>
      </w:r>
      <w:proofErr w:type="spellEnd"/>
      <w:r w:rsidR="002369E3">
        <w:t>/ in church, chest, bridge</w:t>
      </w:r>
    </w:p>
    <w:p w14:paraId="22598C78" w14:textId="7E6416CC" w:rsidR="002369E3" w:rsidRDefault="00D21A03" w:rsidP="00D21A03">
      <w:pPr>
        <w:pStyle w:val="ListParagraph"/>
        <w:numPr>
          <w:ilvl w:val="1"/>
          <w:numId w:val="1"/>
        </w:numPr>
      </w:pPr>
      <w:r>
        <w:t>Grammar</w:t>
      </w:r>
    </w:p>
    <w:p w14:paraId="60CB9CF9" w14:textId="54A4F3EB" w:rsidR="00D21A03" w:rsidRDefault="00D21A03" w:rsidP="00D21A03">
      <w:pPr>
        <w:pStyle w:val="ListParagraph"/>
        <w:numPr>
          <w:ilvl w:val="2"/>
          <w:numId w:val="1"/>
        </w:numPr>
      </w:pPr>
      <w:r>
        <w:t>indicative pronouns</w:t>
      </w:r>
      <w:r w:rsidR="00DA2B94">
        <w:t xml:space="preserve"> in </w:t>
      </w:r>
      <w:proofErr w:type="spellStart"/>
      <w:r w:rsidR="00DA2B94">
        <w:t>thir</w:t>
      </w:r>
      <w:proofErr w:type="spellEnd"/>
      <w:r w:rsidR="00DA2B94">
        <w:t>-</w:t>
      </w:r>
      <w:proofErr w:type="spellStart"/>
      <w:r w:rsidR="00DA2B94">
        <w:t>tha</w:t>
      </w:r>
      <w:proofErr w:type="spellEnd"/>
      <w:r w:rsidR="00DA2B94">
        <w:t>-yon compared to these, those</w:t>
      </w:r>
    </w:p>
    <w:p w14:paraId="572E5A02" w14:textId="406755BE" w:rsidR="00DA2B94" w:rsidRDefault="00DA2B94" w:rsidP="00D21A03">
      <w:pPr>
        <w:pStyle w:val="ListParagraph"/>
        <w:numPr>
          <w:ilvl w:val="2"/>
          <w:numId w:val="1"/>
        </w:numPr>
      </w:pPr>
      <w:r>
        <w:t xml:space="preserve">3sg feminine </w:t>
      </w:r>
      <w:proofErr w:type="spellStart"/>
      <w:r>
        <w:t>scho</w:t>
      </w:r>
      <w:proofErr w:type="spellEnd"/>
      <w:r w:rsidR="0036750E">
        <w:t xml:space="preserve"> compared to she</w:t>
      </w:r>
    </w:p>
    <w:p w14:paraId="575142EC" w14:textId="6483AEFC" w:rsidR="0036750E" w:rsidRDefault="0036750E" w:rsidP="00D21A03">
      <w:pPr>
        <w:pStyle w:val="ListParagraph"/>
        <w:numPr>
          <w:ilvl w:val="2"/>
          <w:numId w:val="1"/>
        </w:numPr>
      </w:pPr>
      <w:r>
        <w:t>inflection</w:t>
      </w:r>
    </w:p>
    <w:p w14:paraId="2ADCE49F" w14:textId="2B3BED83" w:rsidR="0036750E" w:rsidRDefault="0036750E" w:rsidP="0036750E">
      <w:pPr>
        <w:pStyle w:val="ListParagraph"/>
        <w:numPr>
          <w:ilvl w:val="3"/>
          <w:numId w:val="1"/>
        </w:numPr>
      </w:pPr>
      <w:r>
        <w:t>possessive -is/-</w:t>
      </w:r>
      <w:proofErr w:type="spellStart"/>
      <w:r>
        <w:t>ys</w:t>
      </w:r>
      <w:proofErr w:type="spellEnd"/>
      <w:r>
        <w:t xml:space="preserve"> in </w:t>
      </w:r>
      <w:proofErr w:type="spellStart"/>
      <w:r>
        <w:t>kingis</w:t>
      </w:r>
      <w:proofErr w:type="spellEnd"/>
      <w:r>
        <w:t xml:space="preserve"> </w:t>
      </w:r>
      <w:proofErr w:type="spellStart"/>
      <w:r>
        <w:t>quair</w:t>
      </w:r>
      <w:proofErr w:type="spellEnd"/>
      <w:r>
        <w:t xml:space="preserve"> compared to -es</w:t>
      </w:r>
      <w:r w:rsidR="00A9267F">
        <w:t xml:space="preserve"> in kings </w:t>
      </w:r>
      <w:proofErr w:type="spellStart"/>
      <w:r w:rsidR="00A9267F">
        <w:t>booke</w:t>
      </w:r>
      <w:proofErr w:type="spellEnd"/>
    </w:p>
    <w:p w14:paraId="036E53B2" w14:textId="39914EB2" w:rsidR="0036750E" w:rsidRDefault="0036750E" w:rsidP="0036750E">
      <w:pPr>
        <w:pStyle w:val="ListParagraph"/>
        <w:numPr>
          <w:ilvl w:val="3"/>
          <w:numId w:val="1"/>
        </w:numPr>
      </w:pPr>
      <w:r>
        <w:t>plural nouns</w:t>
      </w:r>
      <w:r w:rsidR="00A9267F">
        <w:t xml:space="preserve"> -is/-</w:t>
      </w:r>
      <w:proofErr w:type="spellStart"/>
      <w:r w:rsidR="00A9267F">
        <w:t>ys</w:t>
      </w:r>
      <w:proofErr w:type="spellEnd"/>
      <w:r w:rsidR="00A9267F">
        <w:t xml:space="preserve"> in </w:t>
      </w:r>
      <w:proofErr w:type="spellStart"/>
      <w:r w:rsidR="00A9267F">
        <w:t>kirkis</w:t>
      </w:r>
      <w:proofErr w:type="spellEnd"/>
      <w:r w:rsidR="00A9267F">
        <w:t xml:space="preserve">, </w:t>
      </w:r>
      <w:proofErr w:type="spellStart"/>
      <w:r w:rsidR="00A9267F">
        <w:t>tounis</w:t>
      </w:r>
      <w:proofErr w:type="spellEnd"/>
      <w:r w:rsidR="00A9267F">
        <w:t xml:space="preserve"> compared to -es in churches, </w:t>
      </w:r>
      <w:proofErr w:type="spellStart"/>
      <w:r w:rsidR="00A9267F">
        <w:t>townes</w:t>
      </w:r>
      <w:proofErr w:type="spellEnd"/>
    </w:p>
    <w:p w14:paraId="6006DCC9" w14:textId="49F2137C" w:rsidR="0036750E" w:rsidRDefault="0036750E" w:rsidP="0036750E">
      <w:pPr>
        <w:pStyle w:val="ListParagraph"/>
        <w:numPr>
          <w:ilvl w:val="3"/>
          <w:numId w:val="1"/>
        </w:numPr>
      </w:pPr>
      <w:r>
        <w:t>present tense</w:t>
      </w:r>
    </w:p>
    <w:p w14:paraId="66E24B78" w14:textId="2E775A4E" w:rsidR="0036750E" w:rsidRDefault="0036750E" w:rsidP="0036750E">
      <w:pPr>
        <w:pStyle w:val="ListParagraph"/>
        <w:numPr>
          <w:ilvl w:val="3"/>
          <w:numId w:val="1"/>
        </w:numPr>
      </w:pPr>
      <w:r>
        <w:t>present participle</w:t>
      </w:r>
    </w:p>
    <w:p w14:paraId="33D03402" w14:textId="283B2D46" w:rsidR="0036750E" w:rsidRDefault="0036750E" w:rsidP="0036750E">
      <w:pPr>
        <w:pStyle w:val="ListParagraph"/>
        <w:numPr>
          <w:ilvl w:val="3"/>
          <w:numId w:val="1"/>
        </w:numPr>
      </w:pPr>
      <w:r>
        <w:t>past tense</w:t>
      </w:r>
    </w:p>
    <w:p w14:paraId="0144A57C" w14:textId="0F2B6487" w:rsidR="0036750E" w:rsidRDefault="0036750E" w:rsidP="0036750E">
      <w:pPr>
        <w:pStyle w:val="ListParagraph"/>
        <w:numPr>
          <w:ilvl w:val="3"/>
          <w:numId w:val="1"/>
        </w:numPr>
      </w:pPr>
      <w:r>
        <w:t>past participle</w:t>
      </w:r>
    </w:p>
    <w:p w14:paraId="0EBC35C9" w14:textId="5EFFD863" w:rsidR="00DF3EC3" w:rsidRDefault="00DF3EC3" w:rsidP="00DF3EC3">
      <w:pPr>
        <w:pStyle w:val="ListParagraph"/>
        <w:numPr>
          <w:ilvl w:val="2"/>
          <w:numId w:val="1"/>
        </w:numPr>
      </w:pPr>
      <w:r>
        <w:t>syntax</w:t>
      </w:r>
    </w:p>
    <w:p w14:paraId="181D3871" w14:textId="114024A7" w:rsidR="00DF3EC3" w:rsidRDefault="00DF3EC3" w:rsidP="00DF3EC3">
      <w:pPr>
        <w:pStyle w:val="ListParagraph"/>
        <w:numPr>
          <w:ilvl w:val="3"/>
          <w:numId w:val="1"/>
        </w:numPr>
      </w:pPr>
      <w:r>
        <w:t xml:space="preserve">negation </w:t>
      </w:r>
      <w:proofErr w:type="spellStart"/>
      <w:r>
        <w:t>na</w:t>
      </w:r>
      <w:proofErr w:type="spellEnd"/>
      <w:r>
        <w:t xml:space="preserve">, </w:t>
      </w:r>
      <w:proofErr w:type="spellStart"/>
      <w:r>
        <w:t>nocht</w:t>
      </w:r>
      <w:proofErr w:type="spellEnd"/>
      <w:r>
        <w:t xml:space="preserve"> compared to </w:t>
      </w:r>
      <w:proofErr w:type="spellStart"/>
      <w:r>
        <w:t>shal</w:t>
      </w:r>
      <w:proofErr w:type="spellEnd"/>
      <w:r>
        <w:t xml:space="preserve"> not</w:t>
      </w:r>
    </w:p>
    <w:p w14:paraId="64CAD602" w14:textId="4A2173F8" w:rsidR="00DF3EC3" w:rsidRDefault="00DF3EC3" w:rsidP="00DF3EC3">
      <w:pPr>
        <w:pStyle w:val="ListParagraph"/>
        <w:numPr>
          <w:ilvl w:val="1"/>
          <w:numId w:val="1"/>
        </w:numPr>
      </w:pPr>
      <w:r>
        <w:t>Lexis</w:t>
      </w:r>
    </w:p>
    <w:p w14:paraId="006ABE93" w14:textId="3476CEDB" w:rsidR="00DF3EC3" w:rsidRDefault="009B6897" w:rsidP="00DF3EC3">
      <w:pPr>
        <w:pStyle w:val="ListParagraph"/>
        <w:numPr>
          <w:ilvl w:val="2"/>
          <w:numId w:val="1"/>
        </w:numPr>
      </w:pPr>
      <w:r>
        <w:t>derivation</w:t>
      </w:r>
    </w:p>
    <w:p w14:paraId="4CEA7AA7" w14:textId="283C134D" w:rsidR="009B6897" w:rsidRDefault="009B6897" w:rsidP="009B6897">
      <w:pPr>
        <w:pStyle w:val="ListParagraph"/>
        <w:numPr>
          <w:ilvl w:val="3"/>
          <w:numId w:val="1"/>
        </w:numPr>
      </w:pPr>
      <w:r>
        <w:t>deverbal noun -</w:t>
      </w:r>
      <w:proofErr w:type="spellStart"/>
      <w:r>
        <w:t>ar</w:t>
      </w:r>
      <w:proofErr w:type="spellEnd"/>
      <w:r w:rsidR="00AE33E7">
        <w:t>(e)</w:t>
      </w:r>
      <w:r>
        <w:t xml:space="preserve"> in </w:t>
      </w:r>
      <w:proofErr w:type="spellStart"/>
      <w:r>
        <w:t>makar</w:t>
      </w:r>
      <w:proofErr w:type="spellEnd"/>
      <w:r>
        <w:t xml:space="preserve">, </w:t>
      </w:r>
      <w:proofErr w:type="spellStart"/>
      <w:r>
        <w:t>baxtar</w:t>
      </w:r>
      <w:proofErr w:type="spellEnd"/>
      <w:r>
        <w:t xml:space="preserve"> compared to -</w:t>
      </w:r>
      <w:proofErr w:type="spellStart"/>
      <w:r>
        <w:t>er</w:t>
      </w:r>
      <w:proofErr w:type="spellEnd"/>
    </w:p>
    <w:p w14:paraId="036DF391" w14:textId="0170882C" w:rsidR="009B6897" w:rsidRDefault="009B6897" w:rsidP="009B6897">
      <w:pPr>
        <w:pStyle w:val="ListParagraph"/>
        <w:numPr>
          <w:ilvl w:val="3"/>
          <w:numId w:val="1"/>
        </w:numPr>
      </w:pPr>
      <w:r>
        <w:t xml:space="preserve">adjective </w:t>
      </w:r>
      <w:r w:rsidR="00AE33E7">
        <w:t>-</w:t>
      </w:r>
      <w:proofErr w:type="spellStart"/>
      <w:r w:rsidR="00AE33E7">
        <w:t>abill</w:t>
      </w:r>
      <w:proofErr w:type="spellEnd"/>
      <w:r w:rsidR="00AE33E7">
        <w:t xml:space="preserve"> in </w:t>
      </w:r>
      <w:proofErr w:type="spellStart"/>
      <w:r w:rsidR="00AE33E7">
        <w:t>deltabill</w:t>
      </w:r>
      <w:proofErr w:type="spellEnd"/>
      <w:r w:rsidR="00AE33E7">
        <w:t xml:space="preserve"> compared to -able in </w:t>
      </w:r>
      <w:proofErr w:type="spellStart"/>
      <w:r w:rsidR="00AE33E7">
        <w:t>delightable</w:t>
      </w:r>
      <w:proofErr w:type="spellEnd"/>
    </w:p>
    <w:p w14:paraId="5524AEF7" w14:textId="4D7C7CEB" w:rsidR="00F139BF" w:rsidRDefault="00F139BF" w:rsidP="00F139BF">
      <w:r>
        <w:t xml:space="preserve">Scots doesn’t have a standard (as English does), so it’s </w:t>
      </w:r>
      <w:r w:rsidR="007C5539">
        <w:t>more of on a spectrum of dialects</w:t>
      </w:r>
      <w:bookmarkStart w:id="0" w:name="_GoBack"/>
      <w:bookmarkEnd w:id="0"/>
    </w:p>
    <w:sectPr w:rsidR="00F1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1BA"/>
    <w:multiLevelType w:val="hybridMultilevel"/>
    <w:tmpl w:val="BB949FBE"/>
    <w:lvl w:ilvl="0" w:tplc="21180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EE"/>
    <w:rsid w:val="00021370"/>
    <w:rsid w:val="00052579"/>
    <w:rsid w:val="00054AC0"/>
    <w:rsid w:val="000D7297"/>
    <w:rsid w:val="000E6832"/>
    <w:rsid w:val="00164482"/>
    <w:rsid w:val="001A7A31"/>
    <w:rsid w:val="0022068A"/>
    <w:rsid w:val="002369E3"/>
    <w:rsid w:val="00262ABA"/>
    <w:rsid w:val="00266411"/>
    <w:rsid w:val="003039C0"/>
    <w:rsid w:val="003208F3"/>
    <w:rsid w:val="003607E1"/>
    <w:rsid w:val="0036750E"/>
    <w:rsid w:val="003710EE"/>
    <w:rsid w:val="003B46E9"/>
    <w:rsid w:val="003B5B90"/>
    <w:rsid w:val="003E37E6"/>
    <w:rsid w:val="003F3D4F"/>
    <w:rsid w:val="00405CEF"/>
    <w:rsid w:val="004B6751"/>
    <w:rsid w:val="004E5A9B"/>
    <w:rsid w:val="00507215"/>
    <w:rsid w:val="00521305"/>
    <w:rsid w:val="00571B07"/>
    <w:rsid w:val="00581503"/>
    <w:rsid w:val="005C51D5"/>
    <w:rsid w:val="00696A35"/>
    <w:rsid w:val="006C6770"/>
    <w:rsid w:val="006F5987"/>
    <w:rsid w:val="00734E42"/>
    <w:rsid w:val="00784975"/>
    <w:rsid w:val="007C5539"/>
    <w:rsid w:val="0086196C"/>
    <w:rsid w:val="009811F8"/>
    <w:rsid w:val="009B6897"/>
    <w:rsid w:val="00A27BD5"/>
    <w:rsid w:val="00A40484"/>
    <w:rsid w:val="00A460A7"/>
    <w:rsid w:val="00A9267F"/>
    <w:rsid w:val="00AD2557"/>
    <w:rsid w:val="00AE33E7"/>
    <w:rsid w:val="00B967F2"/>
    <w:rsid w:val="00C25016"/>
    <w:rsid w:val="00C72904"/>
    <w:rsid w:val="00D21A03"/>
    <w:rsid w:val="00D40BA9"/>
    <w:rsid w:val="00D96261"/>
    <w:rsid w:val="00DA2B94"/>
    <w:rsid w:val="00DA66F8"/>
    <w:rsid w:val="00DF3EC3"/>
    <w:rsid w:val="00E339BD"/>
    <w:rsid w:val="00EE2F16"/>
    <w:rsid w:val="00F139BF"/>
    <w:rsid w:val="00FA1805"/>
    <w:rsid w:val="00FC70C2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4A3F"/>
  <w15:chartTrackingRefBased/>
  <w15:docId w15:val="{8BD7444A-796E-44B0-AF6C-5269FE12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9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406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56</cp:revision>
  <dcterms:created xsi:type="dcterms:W3CDTF">2020-01-20T15:05:00Z</dcterms:created>
  <dcterms:modified xsi:type="dcterms:W3CDTF">2020-01-20T15:55:00Z</dcterms:modified>
</cp:coreProperties>
</file>