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3D1C" w14:textId="77777777" w:rsidR="005C51D5" w:rsidRDefault="005B5ADE" w:rsidP="005B5ADE">
      <w:pPr>
        <w:pStyle w:val="Heading1"/>
      </w:pPr>
      <w:r>
        <w:t>Week 13:</w:t>
      </w:r>
    </w:p>
    <w:p w14:paraId="233906DB" w14:textId="27249965" w:rsidR="005B5ADE" w:rsidRDefault="005B5ADE" w:rsidP="005B5ADE">
      <w:pPr>
        <w:pStyle w:val="Heading2"/>
      </w:pPr>
      <w:r>
        <w:t>Lecture 1:</w:t>
      </w:r>
      <w:r w:rsidR="000B6519">
        <w:t xml:space="preserve"> </w:t>
      </w:r>
      <w:r w:rsidR="00CE4F54">
        <w:t xml:space="preserve">Intro, </w:t>
      </w:r>
      <w:r w:rsidR="000B6519">
        <w:t>Geoffrey Chaucer</w:t>
      </w:r>
      <w:r w:rsidR="002579C7">
        <w:t>, The Miller’s Tale</w:t>
      </w:r>
    </w:p>
    <w:p w14:paraId="2B50A141" w14:textId="4F470EC2" w:rsidR="000B6519" w:rsidRDefault="000B6519" w:rsidP="000B6519"/>
    <w:p w14:paraId="7EEC0903" w14:textId="3EE61977" w:rsidR="00371262" w:rsidRDefault="00371262" w:rsidP="000B1301">
      <w:r>
        <w:t>Chaucer’s linguistic resources</w:t>
      </w:r>
    </w:p>
    <w:p w14:paraId="3344CEB1" w14:textId="70FF0D2A" w:rsidR="000B1301" w:rsidRDefault="000B1301" w:rsidP="000B1301">
      <w:r>
        <w:t>Middle English:</w:t>
      </w:r>
    </w:p>
    <w:p w14:paraId="50AA2F3F" w14:textId="4FC469A5" w:rsidR="000B1301" w:rsidRDefault="000B1301" w:rsidP="000B1301">
      <w:pPr>
        <w:pStyle w:val="ListParagraph"/>
        <w:numPr>
          <w:ilvl w:val="0"/>
          <w:numId w:val="2"/>
        </w:numPr>
      </w:pPr>
      <w:r>
        <w:t>Collection of dialects</w:t>
      </w:r>
      <w:r w:rsidR="00271120">
        <w:t>, etc</w:t>
      </w:r>
    </w:p>
    <w:p w14:paraId="3D15C837" w14:textId="0E921D89" w:rsidR="00271120" w:rsidRDefault="00271120" w:rsidP="000B1301">
      <w:pPr>
        <w:pStyle w:val="ListParagraph"/>
        <w:numPr>
          <w:ilvl w:val="0"/>
          <w:numId w:val="2"/>
        </w:numPr>
      </w:pPr>
      <w:r>
        <w:t>The name given to the varieties of English language in use between 1150-1500</w:t>
      </w:r>
    </w:p>
    <w:p w14:paraId="1683DBC7" w14:textId="1C2B525A" w:rsidR="006615D7" w:rsidRDefault="006615D7" w:rsidP="000B1301">
      <w:pPr>
        <w:pStyle w:val="ListParagraph"/>
        <w:numPr>
          <w:ilvl w:val="0"/>
          <w:numId w:val="2"/>
        </w:numPr>
      </w:pPr>
      <w:r>
        <w:t>Handwritten until 1470s</w:t>
      </w:r>
    </w:p>
    <w:p w14:paraId="4502F740" w14:textId="61322C38" w:rsidR="006615D7" w:rsidRDefault="006615D7" w:rsidP="006615D7">
      <w:pPr>
        <w:pStyle w:val="ListParagraph"/>
        <w:numPr>
          <w:ilvl w:val="1"/>
          <w:numId w:val="2"/>
        </w:numPr>
      </w:pPr>
      <w:r>
        <w:t>Quill pen and ink</w:t>
      </w:r>
    </w:p>
    <w:p w14:paraId="244B3F38" w14:textId="2350E8C2" w:rsidR="006615D7" w:rsidRDefault="00400437" w:rsidP="005236F4">
      <w:r>
        <w:t>Geoffrey Chaucer:</w:t>
      </w:r>
    </w:p>
    <w:p w14:paraId="71FE1A3D" w14:textId="4C9908B7" w:rsidR="00400437" w:rsidRPr="00C901FC" w:rsidRDefault="00AD2AF8" w:rsidP="00400437">
      <w:pPr>
        <w:pStyle w:val="ListParagraph"/>
        <w:numPr>
          <w:ilvl w:val="0"/>
          <w:numId w:val="2"/>
        </w:numPr>
      </w:pPr>
      <w:r>
        <w:t xml:space="preserve">Author of </w:t>
      </w:r>
      <w:r>
        <w:rPr>
          <w:i/>
        </w:rPr>
        <w:t>The Canterbury Tales</w:t>
      </w:r>
      <w:r w:rsidR="003F795D">
        <w:rPr>
          <w:i/>
        </w:rPr>
        <w:t xml:space="preserve"> </w:t>
      </w:r>
      <w:r w:rsidR="003F795D">
        <w:t xml:space="preserve">(started writing in </w:t>
      </w:r>
      <w:r w:rsidR="00DC7FB7">
        <w:t>1387-</w:t>
      </w:r>
      <w:r w:rsidR="004B1143">
        <w:t>’</w:t>
      </w:r>
      <w:r w:rsidR="00DC7FB7">
        <w:t>92</w:t>
      </w:r>
      <w:r w:rsidR="004B1143">
        <w:t>)</w:t>
      </w:r>
    </w:p>
    <w:p w14:paraId="19F34E0B" w14:textId="1E56F331" w:rsidR="00C901FC" w:rsidRDefault="00C901FC" w:rsidP="00400437">
      <w:pPr>
        <w:pStyle w:val="ListParagraph"/>
        <w:numPr>
          <w:ilvl w:val="0"/>
          <w:numId w:val="2"/>
        </w:numPr>
      </w:pPr>
      <w:r>
        <w:t>Born in 1340</w:t>
      </w:r>
      <w:proofErr w:type="gramStart"/>
      <w:r w:rsidR="007F0964">
        <w:t>-‘</w:t>
      </w:r>
      <w:proofErr w:type="gramEnd"/>
      <w:r w:rsidR="007F0964">
        <w:t>45</w:t>
      </w:r>
    </w:p>
    <w:p w14:paraId="08BC5354" w14:textId="15E2FA08" w:rsidR="007F0964" w:rsidRDefault="007F0964" w:rsidP="007F0964">
      <w:pPr>
        <w:pStyle w:val="ListParagraph"/>
        <w:numPr>
          <w:ilvl w:val="1"/>
          <w:numId w:val="2"/>
        </w:numPr>
      </w:pPr>
      <w:r>
        <w:t>Upper Thames Street in London</w:t>
      </w:r>
    </w:p>
    <w:p w14:paraId="3F9EBA08" w14:textId="4C067313" w:rsidR="003B415C" w:rsidRDefault="003B415C" w:rsidP="007F0964">
      <w:pPr>
        <w:pStyle w:val="ListParagraph"/>
        <w:numPr>
          <w:ilvl w:val="1"/>
          <w:numId w:val="2"/>
        </w:numPr>
      </w:pPr>
      <w:r>
        <w:t>Father – wine merchant</w:t>
      </w:r>
    </w:p>
    <w:p w14:paraId="2E797612" w14:textId="6689C78D" w:rsidR="003B415C" w:rsidRDefault="003B415C" w:rsidP="007F0964">
      <w:pPr>
        <w:pStyle w:val="ListParagraph"/>
        <w:numPr>
          <w:ilvl w:val="1"/>
          <w:numId w:val="2"/>
        </w:numPr>
      </w:pPr>
      <w:r>
        <w:t xml:space="preserve">Mid-level </w:t>
      </w:r>
      <w:r w:rsidR="000B796D">
        <w:t>family</w:t>
      </w:r>
      <w:r w:rsidR="00017087">
        <w:t xml:space="preserve"> financially</w:t>
      </w:r>
    </w:p>
    <w:p w14:paraId="382C91D8" w14:textId="325DDAD1" w:rsidR="000B796D" w:rsidRPr="001F3490" w:rsidRDefault="000B796D" w:rsidP="000B796D">
      <w:pPr>
        <w:pStyle w:val="ListParagraph"/>
        <w:numPr>
          <w:ilvl w:val="0"/>
          <w:numId w:val="2"/>
        </w:numPr>
      </w:pPr>
      <w:r>
        <w:t>Lived most of his life in London</w:t>
      </w:r>
    </w:p>
    <w:p w14:paraId="6BACEAF6" w14:textId="03C17B06" w:rsidR="001F3490" w:rsidRDefault="001F3490" w:rsidP="00B42FD9">
      <w:pPr>
        <w:pStyle w:val="ListParagraph"/>
        <w:numPr>
          <w:ilvl w:val="1"/>
          <w:numId w:val="2"/>
        </w:numPr>
      </w:pPr>
      <w:r>
        <w:t xml:space="preserve">Wrote in </w:t>
      </w:r>
      <w:r w:rsidR="000B796D">
        <w:t>the London dialect</w:t>
      </w:r>
    </w:p>
    <w:p w14:paraId="309944E9" w14:textId="26D2492A" w:rsidR="009E4E09" w:rsidRDefault="009E4E09" w:rsidP="009E4E09">
      <w:pPr>
        <w:pStyle w:val="ListParagraph"/>
        <w:numPr>
          <w:ilvl w:val="0"/>
          <w:numId w:val="2"/>
        </w:numPr>
      </w:pPr>
      <w:r>
        <w:t>Occupation</w:t>
      </w:r>
    </w:p>
    <w:p w14:paraId="6C4D8E5F" w14:textId="0C65C879" w:rsidR="009E4E09" w:rsidRDefault="00CD7603" w:rsidP="009E4E09">
      <w:pPr>
        <w:pStyle w:val="ListParagraph"/>
        <w:numPr>
          <w:ilvl w:val="1"/>
          <w:numId w:val="2"/>
        </w:numPr>
      </w:pPr>
      <w:r>
        <w:t>Started as a page for the earl and countess of Ulster (1356 – 11 y/o)</w:t>
      </w:r>
    </w:p>
    <w:p w14:paraId="37C86FDF" w14:textId="3308279E" w:rsidR="00DF101F" w:rsidRDefault="00DF101F" w:rsidP="00B320BB">
      <w:pPr>
        <w:pStyle w:val="ListParagraph"/>
        <w:numPr>
          <w:ilvl w:val="1"/>
          <w:numId w:val="2"/>
        </w:numPr>
      </w:pPr>
      <w:r>
        <w:t>King’s army</w:t>
      </w:r>
      <w:r w:rsidR="00EA383C">
        <w:t xml:space="preserve">, </w:t>
      </w:r>
      <w:r w:rsidR="00B320BB">
        <w:t>s</w:t>
      </w:r>
      <w:r w:rsidR="00EA383C">
        <w:t>erved in the</w:t>
      </w:r>
      <w:r w:rsidR="00B320BB">
        <w:t xml:space="preserve"> </w:t>
      </w:r>
      <w:r w:rsidR="00EA383C">
        <w:t>war in France in 1359-’60</w:t>
      </w:r>
    </w:p>
    <w:p w14:paraId="6144CCC1" w14:textId="591000FA" w:rsidR="00ED0E3B" w:rsidRDefault="00ED0E3B" w:rsidP="00B320BB">
      <w:pPr>
        <w:pStyle w:val="ListParagraph"/>
        <w:numPr>
          <w:ilvl w:val="2"/>
          <w:numId w:val="2"/>
        </w:numPr>
      </w:pPr>
      <w:r>
        <w:t>Was kidnapped</w:t>
      </w:r>
    </w:p>
    <w:p w14:paraId="60BF24E6" w14:textId="1DB9F812" w:rsidR="00ED0E3B" w:rsidRDefault="00ED0E3B" w:rsidP="00B320BB">
      <w:pPr>
        <w:pStyle w:val="ListParagraph"/>
        <w:numPr>
          <w:ilvl w:val="2"/>
          <w:numId w:val="2"/>
        </w:numPr>
      </w:pPr>
      <w:r>
        <w:t>Ransom paid by king</w:t>
      </w:r>
    </w:p>
    <w:p w14:paraId="026E9ACB" w14:textId="313226CB" w:rsidR="0071765A" w:rsidRDefault="0071765A" w:rsidP="0071765A">
      <w:pPr>
        <w:pStyle w:val="ListParagraph"/>
        <w:numPr>
          <w:ilvl w:val="1"/>
          <w:numId w:val="2"/>
        </w:numPr>
      </w:pPr>
      <w:r>
        <w:t>John of Gaunt, Duke of Lancaster (</w:t>
      </w:r>
      <w:r w:rsidR="00B47A58">
        <w:t>1340-’99) – Chaucer’s main patron?</w:t>
      </w:r>
      <w:r w:rsidR="00B9688C">
        <w:t xml:space="preserve"> (no records of salary for </w:t>
      </w:r>
      <w:r w:rsidR="004E34AA">
        <w:t>works)</w:t>
      </w:r>
    </w:p>
    <w:p w14:paraId="6C06FFA7" w14:textId="458E15B0" w:rsidR="004E34AA" w:rsidRDefault="004E34AA" w:rsidP="0071765A">
      <w:pPr>
        <w:pStyle w:val="ListParagraph"/>
        <w:numPr>
          <w:ilvl w:val="1"/>
          <w:numId w:val="2"/>
        </w:numPr>
      </w:pPr>
      <w:r>
        <w:t xml:space="preserve">Customs controller at the port of London </w:t>
      </w:r>
      <w:r w:rsidR="00791E6F">
        <w:t>(wool customs)</w:t>
      </w:r>
    </w:p>
    <w:p w14:paraId="76E2CBDD" w14:textId="3D15BF84" w:rsidR="00F0536D" w:rsidRDefault="00F0536D" w:rsidP="0071765A">
      <w:pPr>
        <w:pStyle w:val="ListParagraph"/>
        <w:numPr>
          <w:ilvl w:val="1"/>
          <w:numId w:val="2"/>
        </w:numPr>
      </w:pPr>
      <w:r>
        <w:t>1389: Clerk of the King’s Works</w:t>
      </w:r>
    </w:p>
    <w:p w14:paraId="066108D8" w14:textId="2A19BC77" w:rsidR="000A7560" w:rsidRDefault="000A7560" w:rsidP="000A7560">
      <w:pPr>
        <w:pStyle w:val="ListParagraph"/>
        <w:numPr>
          <w:ilvl w:val="2"/>
          <w:numId w:val="2"/>
        </w:numPr>
      </w:pPr>
      <w:r>
        <w:t>Making sure workers got payment</w:t>
      </w:r>
    </w:p>
    <w:p w14:paraId="385FED6F" w14:textId="5DF8B73D" w:rsidR="000A7560" w:rsidRDefault="000A7560" w:rsidP="000A7560">
      <w:pPr>
        <w:pStyle w:val="ListParagraph"/>
        <w:numPr>
          <w:ilvl w:val="3"/>
          <w:numId w:val="2"/>
        </w:numPr>
      </w:pPr>
      <w:r>
        <w:t xml:space="preserve">Robbed 3x in September </w:t>
      </w:r>
      <w:r w:rsidR="003A0292">
        <w:t>1390</w:t>
      </w:r>
    </w:p>
    <w:p w14:paraId="79E42055" w14:textId="53F11186" w:rsidR="00902257" w:rsidRDefault="00DF101F" w:rsidP="00902257">
      <w:pPr>
        <w:pStyle w:val="ListParagraph"/>
        <w:numPr>
          <w:ilvl w:val="0"/>
          <w:numId w:val="2"/>
        </w:numPr>
      </w:pPr>
      <w:r>
        <w:t>Married Philippa de Roet (2 sons) in 1366</w:t>
      </w:r>
    </w:p>
    <w:p w14:paraId="68EE3E1E" w14:textId="4E4CA960" w:rsidR="00902257" w:rsidRDefault="00902257" w:rsidP="00400437">
      <w:pPr>
        <w:pStyle w:val="ListParagraph"/>
        <w:numPr>
          <w:ilvl w:val="0"/>
          <w:numId w:val="2"/>
        </w:numPr>
      </w:pPr>
      <w:r>
        <w:t>Visited Florence in 1373</w:t>
      </w:r>
    </w:p>
    <w:p w14:paraId="6E0A9CEB" w14:textId="56322ABE" w:rsidR="003607FA" w:rsidRDefault="003607FA" w:rsidP="003607FA">
      <w:pPr>
        <w:pStyle w:val="ListParagraph"/>
        <w:numPr>
          <w:ilvl w:val="1"/>
          <w:numId w:val="2"/>
        </w:numPr>
      </w:pPr>
      <w:r>
        <w:t>Influenced by Italian literature (Dante writing in Italian instead of Latin</w:t>
      </w:r>
    </w:p>
    <w:p w14:paraId="0624AAEB" w14:textId="5652E7A9" w:rsidR="00F0536D" w:rsidRDefault="00F0536D" w:rsidP="006F7618">
      <w:pPr>
        <w:pStyle w:val="ListParagraph"/>
        <w:numPr>
          <w:ilvl w:val="0"/>
          <w:numId w:val="2"/>
        </w:numPr>
      </w:pPr>
      <w:r>
        <w:t>Criminal convictions:</w:t>
      </w:r>
    </w:p>
    <w:p w14:paraId="5D9E90AA" w14:textId="50A1FBB7" w:rsidR="006F7618" w:rsidRDefault="006F7618" w:rsidP="00F0536D">
      <w:pPr>
        <w:pStyle w:val="ListParagraph"/>
        <w:numPr>
          <w:ilvl w:val="1"/>
          <w:numId w:val="2"/>
        </w:numPr>
      </w:pPr>
      <w:r>
        <w:t>Charged with rape</w:t>
      </w:r>
      <w:r w:rsidR="002B1CF6">
        <w:t xml:space="preserve"> (‘raptus’ – not necessarily physical)</w:t>
      </w:r>
      <w:r>
        <w:t xml:space="preserve"> of Cecil</w:t>
      </w:r>
      <w:r w:rsidR="00162B55">
        <w:t>ia</w:t>
      </w:r>
      <w:r>
        <w:t xml:space="preserve"> Cha</w:t>
      </w:r>
      <w:r w:rsidR="00507787">
        <w:t>u</w:t>
      </w:r>
      <w:r>
        <w:t>mpa</w:t>
      </w:r>
      <w:r w:rsidR="00507787">
        <w:t>ign</w:t>
      </w:r>
      <w:r w:rsidR="00F0536D">
        <w:t>e</w:t>
      </w:r>
    </w:p>
    <w:p w14:paraId="55B8ABAD" w14:textId="7CE7722B" w:rsidR="00507787" w:rsidRDefault="00507787" w:rsidP="00F0536D">
      <w:pPr>
        <w:pStyle w:val="ListParagraph"/>
        <w:numPr>
          <w:ilvl w:val="1"/>
          <w:numId w:val="2"/>
        </w:numPr>
      </w:pPr>
      <w:r>
        <w:t>Beating a friar in Fleet Street</w:t>
      </w:r>
    </w:p>
    <w:p w14:paraId="5613D946" w14:textId="6BA74CB5" w:rsidR="00151AB3" w:rsidRDefault="00151AB3" w:rsidP="00151AB3">
      <w:pPr>
        <w:pStyle w:val="ListParagraph"/>
        <w:numPr>
          <w:ilvl w:val="0"/>
          <w:numId w:val="2"/>
        </w:numPr>
      </w:pPr>
      <w:r>
        <w:t>1399: Retires from royal service</w:t>
      </w:r>
    </w:p>
    <w:p w14:paraId="73C3896F" w14:textId="7ED79764" w:rsidR="00DC7FB7" w:rsidRDefault="00DC7FB7" w:rsidP="00400437">
      <w:pPr>
        <w:pStyle w:val="ListParagraph"/>
        <w:numPr>
          <w:ilvl w:val="0"/>
          <w:numId w:val="2"/>
        </w:numPr>
      </w:pPr>
      <w:r>
        <w:t>Dies in 1400</w:t>
      </w:r>
    </w:p>
    <w:p w14:paraId="2FD7C746" w14:textId="2BB4350D" w:rsidR="003354C6" w:rsidRDefault="003354C6" w:rsidP="00400437">
      <w:pPr>
        <w:pStyle w:val="ListParagraph"/>
        <w:numPr>
          <w:ilvl w:val="0"/>
          <w:numId w:val="2"/>
        </w:numPr>
      </w:pPr>
      <w:r>
        <w:t>Why choose English as the language of his works?</w:t>
      </w:r>
    </w:p>
    <w:p w14:paraId="3B63FE5A" w14:textId="26929ED5" w:rsidR="00A62CF7" w:rsidRDefault="00A62CF7" w:rsidP="00A62CF7">
      <w:pPr>
        <w:pStyle w:val="ListParagraph"/>
        <w:numPr>
          <w:ilvl w:val="1"/>
          <w:numId w:val="2"/>
        </w:numPr>
      </w:pPr>
      <w:r>
        <w:t>Wide audience</w:t>
      </w:r>
      <w:r w:rsidR="00613077">
        <w:t>, range of speakers with multiple voices</w:t>
      </w:r>
    </w:p>
    <w:p w14:paraId="1900A839" w14:textId="7F32EA33" w:rsidR="00A62CF7" w:rsidRDefault="00A62CF7" w:rsidP="00A62CF7">
      <w:pPr>
        <w:pStyle w:val="ListParagraph"/>
        <w:numPr>
          <w:ilvl w:val="1"/>
          <w:numId w:val="2"/>
        </w:numPr>
      </w:pPr>
      <w:r>
        <w:t>Full of nuances, dialects</w:t>
      </w:r>
    </w:p>
    <w:p w14:paraId="7A616BDB" w14:textId="1E66CA90" w:rsidR="00894C84" w:rsidRDefault="00894C84" w:rsidP="00400437">
      <w:pPr>
        <w:pStyle w:val="ListParagraph"/>
        <w:numPr>
          <w:ilvl w:val="0"/>
          <w:numId w:val="2"/>
        </w:numPr>
      </w:pPr>
      <w:r>
        <w:t>Overview</w:t>
      </w:r>
    </w:p>
    <w:p w14:paraId="6875C3DC" w14:textId="0264F18F" w:rsidR="00894C84" w:rsidRDefault="00894C84" w:rsidP="00894C84">
      <w:pPr>
        <w:pStyle w:val="ListParagraph"/>
        <w:numPr>
          <w:ilvl w:val="1"/>
          <w:numId w:val="2"/>
        </w:numPr>
      </w:pPr>
      <w:r>
        <w:t>A man of the world</w:t>
      </w:r>
    </w:p>
    <w:p w14:paraId="7593BFBB" w14:textId="2F9CAA90" w:rsidR="00894C84" w:rsidRDefault="00894C84" w:rsidP="00894C84">
      <w:pPr>
        <w:pStyle w:val="ListParagraph"/>
        <w:numPr>
          <w:ilvl w:val="1"/>
          <w:numId w:val="2"/>
        </w:numPr>
      </w:pPr>
      <w:r>
        <w:t>Educated but not bookish</w:t>
      </w:r>
    </w:p>
    <w:p w14:paraId="28483147" w14:textId="1DFD08F9" w:rsidR="00894C84" w:rsidRDefault="00894C84" w:rsidP="00894C84">
      <w:pPr>
        <w:pStyle w:val="ListParagraph"/>
        <w:numPr>
          <w:ilvl w:val="1"/>
          <w:numId w:val="2"/>
        </w:numPr>
      </w:pPr>
      <w:r>
        <w:t>The son of urban traders</w:t>
      </w:r>
    </w:p>
    <w:p w14:paraId="37D6C43B" w14:textId="24E25507" w:rsidR="00F27996" w:rsidRDefault="00F27996" w:rsidP="00F27996">
      <w:pPr>
        <w:pStyle w:val="ListParagraph"/>
        <w:numPr>
          <w:ilvl w:val="1"/>
          <w:numId w:val="2"/>
        </w:numPr>
      </w:pPr>
      <w:proofErr w:type="gramStart"/>
      <w:r>
        <w:lastRenderedPageBreak/>
        <w:t>Came into contact with</w:t>
      </w:r>
      <w:proofErr w:type="gramEnd"/>
      <w:r>
        <w:t xml:space="preserve"> a wide spectrum of medieval society</w:t>
      </w:r>
    </w:p>
    <w:p w14:paraId="19E4A6F1" w14:textId="5FA145CC" w:rsidR="00F27996" w:rsidRDefault="00F27996" w:rsidP="00F27996">
      <w:pPr>
        <w:pStyle w:val="ListParagraph"/>
        <w:numPr>
          <w:ilvl w:val="1"/>
          <w:numId w:val="2"/>
        </w:numPr>
      </w:pPr>
      <w:r>
        <w:t>Life and times are reflected in his language and literary creations</w:t>
      </w:r>
    </w:p>
    <w:p w14:paraId="48FF972C" w14:textId="4D2D17F5" w:rsidR="00F27996" w:rsidRDefault="00F27996" w:rsidP="00F27996">
      <w:pPr>
        <w:pStyle w:val="ListParagraph"/>
        <w:numPr>
          <w:ilvl w:val="1"/>
          <w:numId w:val="2"/>
        </w:numPr>
      </w:pPr>
      <w:r>
        <w:t>Uses the living language of English</w:t>
      </w:r>
    </w:p>
    <w:p w14:paraId="55FCEB64" w14:textId="3FA9426B" w:rsidR="002446B8" w:rsidRDefault="002446B8" w:rsidP="002446B8">
      <w:pPr>
        <w:pStyle w:val="ListParagraph"/>
        <w:numPr>
          <w:ilvl w:val="2"/>
          <w:numId w:val="2"/>
        </w:numPr>
      </w:pPr>
      <w:r>
        <w:t>But knew French and Latin, too</w:t>
      </w:r>
    </w:p>
    <w:p w14:paraId="6A0CDDAE" w14:textId="0C52713D" w:rsidR="00AD2AF8" w:rsidRDefault="00C009D5" w:rsidP="00C009D5">
      <w:r>
        <w:t>Historical context:</w:t>
      </w:r>
    </w:p>
    <w:p w14:paraId="51CEF62B" w14:textId="53B59CBC" w:rsidR="00C009D5" w:rsidRDefault="001D5A82" w:rsidP="00C009D5">
      <w:pPr>
        <w:pStyle w:val="ListParagraph"/>
        <w:numPr>
          <w:ilvl w:val="0"/>
          <w:numId w:val="2"/>
        </w:numPr>
      </w:pPr>
      <w:r>
        <w:t>Poets writing in Latin/French</w:t>
      </w:r>
    </w:p>
    <w:p w14:paraId="794ABBCC" w14:textId="012CAE0E" w:rsidR="001D5A82" w:rsidRDefault="001D5A82" w:rsidP="00C009D5">
      <w:pPr>
        <w:pStyle w:val="ListParagraph"/>
        <w:numPr>
          <w:ilvl w:val="0"/>
          <w:numId w:val="2"/>
        </w:numPr>
      </w:pPr>
      <w:r>
        <w:t>England in the 1300s was multi-lingual</w:t>
      </w:r>
    </w:p>
    <w:p w14:paraId="2A1E10F3" w14:textId="67C982FB" w:rsidR="001F3490" w:rsidRDefault="001F3490" w:rsidP="00C009D5">
      <w:pPr>
        <w:pStyle w:val="ListParagraph"/>
        <w:numPr>
          <w:ilvl w:val="0"/>
          <w:numId w:val="2"/>
        </w:numPr>
      </w:pPr>
      <w:r>
        <w:t>Status of English was rising</w:t>
      </w:r>
    </w:p>
    <w:p w14:paraId="38B2C7CD" w14:textId="7C19F2C9" w:rsidR="00E55DDE" w:rsidRDefault="00E55DDE" w:rsidP="00C009D5">
      <w:pPr>
        <w:pStyle w:val="ListParagraph"/>
        <w:numPr>
          <w:ilvl w:val="0"/>
          <w:numId w:val="2"/>
        </w:numPr>
      </w:pPr>
      <w:r>
        <w:t>1348-’50: The Black Plague</w:t>
      </w:r>
      <w:r w:rsidR="003F795D">
        <w:t>, also 1361</w:t>
      </w:r>
      <w:proofErr w:type="gramStart"/>
      <w:r w:rsidR="003F795D">
        <w:t>-‘</w:t>
      </w:r>
      <w:proofErr w:type="gramEnd"/>
      <w:r w:rsidR="003F795D">
        <w:t>62</w:t>
      </w:r>
    </w:p>
    <w:p w14:paraId="6361DE91" w14:textId="123CFEB5" w:rsidR="00E55DDE" w:rsidRDefault="007F0964" w:rsidP="00C009D5">
      <w:pPr>
        <w:pStyle w:val="ListParagraph"/>
        <w:numPr>
          <w:ilvl w:val="0"/>
          <w:numId w:val="2"/>
        </w:numPr>
      </w:pPr>
      <w:r>
        <w:t>7 gates around London, shut at night</w:t>
      </w:r>
    </w:p>
    <w:p w14:paraId="490426CB" w14:textId="6AA480A8" w:rsidR="007E03A5" w:rsidRDefault="007E03A5" w:rsidP="00C009D5">
      <w:pPr>
        <w:pStyle w:val="ListParagraph"/>
        <w:numPr>
          <w:ilvl w:val="0"/>
          <w:numId w:val="2"/>
        </w:numPr>
      </w:pPr>
      <w:r>
        <w:t>London population: 45</w:t>
      </w:r>
      <w:r w:rsidR="008124FE">
        <w:t xml:space="preserve"> 000 – </w:t>
      </w:r>
      <w:r>
        <w:t>50</w:t>
      </w:r>
      <w:r w:rsidR="008124FE">
        <w:t xml:space="preserve"> 000</w:t>
      </w:r>
    </w:p>
    <w:p w14:paraId="43E88BBE" w14:textId="2B126785" w:rsidR="00E35E57" w:rsidRDefault="00E35E57" w:rsidP="00C009D5">
      <w:pPr>
        <w:pStyle w:val="ListParagraph"/>
        <w:numPr>
          <w:ilvl w:val="0"/>
          <w:numId w:val="2"/>
        </w:numPr>
      </w:pPr>
      <w:r>
        <w:t>Concept of being primarily a poet/author</w:t>
      </w:r>
      <w:r w:rsidR="00EC7A62">
        <w:t xml:space="preserve"> didn’t exist</w:t>
      </w:r>
    </w:p>
    <w:p w14:paraId="7C1A35ED" w14:textId="5A12F073" w:rsidR="00223A19" w:rsidRDefault="00223A19" w:rsidP="00223A19"/>
    <w:p w14:paraId="239F4206" w14:textId="7F19F6A2" w:rsidR="00223A19" w:rsidRDefault="00223A19" w:rsidP="00223A19">
      <w:pPr>
        <w:pStyle w:val="Heading2"/>
      </w:pPr>
      <w:r>
        <w:t xml:space="preserve">Lecture 2: </w:t>
      </w:r>
      <w:r w:rsidR="005046F4">
        <w:t>Style and Lexicon</w:t>
      </w:r>
    </w:p>
    <w:p w14:paraId="221790AD" w14:textId="7E809F8F" w:rsidR="005046F4" w:rsidRDefault="005046F4" w:rsidP="005046F4"/>
    <w:p w14:paraId="27763FEA" w14:textId="15BBAD01" w:rsidR="00516A37" w:rsidRDefault="00C05FC3" w:rsidP="005046F4">
      <w:r>
        <w:t>Middle English vocabulary was inherited from Old English, but other words (“borrowings”) were introduced from French, Latin, and Old Norse</w:t>
      </w:r>
    </w:p>
    <w:p w14:paraId="5BE8B0AA" w14:textId="407876B4" w:rsidR="001A34BE" w:rsidRDefault="001A34BE" w:rsidP="005046F4">
      <w:r>
        <w:t>Borrowings:</w:t>
      </w:r>
    </w:p>
    <w:p w14:paraId="686EA6F6" w14:textId="3914CD30" w:rsidR="001A34BE" w:rsidRDefault="001A34BE" w:rsidP="001A34BE">
      <w:pPr>
        <w:pStyle w:val="ListParagraph"/>
        <w:numPr>
          <w:ilvl w:val="0"/>
          <w:numId w:val="2"/>
        </w:numPr>
      </w:pPr>
      <w:r>
        <w:t>A new word with a new concept</w:t>
      </w:r>
      <w:r w:rsidR="007440D6">
        <w:t xml:space="preserve">, e.g. </w:t>
      </w:r>
      <w:r w:rsidR="007440D6">
        <w:rPr>
          <w:i/>
          <w:iCs/>
        </w:rPr>
        <w:t xml:space="preserve">skirt </w:t>
      </w:r>
      <w:r w:rsidR="007440D6">
        <w:t>(ON</w:t>
      </w:r>
      <w:r w:rsidR="00BC22B8">
        <w:t xml:space="preserve">) and </w:t>
      </w:r>
      <w:r w:rsidR="00BC22B8">
        <w:rPr>
          <w:i/>
          <w:iCs/>
        </w:rPr>
        <w:t>shirt</w:t>
      </w:r>
      <w:r w:rsidR="00BC22B8">
        <w:t xml:space="preserve"> (OE)</w:t>
      </w:r>
    </w:p>
    <w:p w14:paraId="5648E2A6" w14:textId="54C64ECF" w:rsidR="007440D6" w:rsidRDefault="007440D6" w:rsidP="001A34BE">
      <w:pPr>
        <w:pStyle w:val="ListParagraph"/>
        <w:numPr>
          <w:ilvl w:val="0"/>
          <w:numId w:val="2"/>
        </w:numPr>
      </w:pPr>
      <w:r>
        <w:t>A new word which overlaps with the meaning of existing words in the language</w:t>
      </w:r>
      <w:r w:rsidR="00BC22B8">
        <w:t xml:space="preserve">, e.g. </w:t>
      </w:r>
      <w:r w:rsidR="00BC22B8">
        <w:rPr>
          <w:i/>
          <w:iCs/>
        </w:rPr>
        <w:t xml:space="preserve">commence </w:t>
      </w:r>
      <w:r w:rsidR="00BC22B8">
        <w:t xml:space="preserve">(OF), </w:t>
      </w:r>
      <w:r w:rsidR="00BC22B8">
        <w:rPr>
          <w:i/>
          <w:iCs/>
        </w:rPr>
        <w:t>begin</w:t>
      </w:r>
      <w:r w:rsidR="00BC22B8">
        <w:t xml:space="preserve"> (OE)</w:t>
      </w:r>
    </w:p>
    <w:p w14:paraId="56CA473F" w14:textId="015236B0" w:rsidR="00BC22B8" w:rsidRDefault="003D37AC" w:rsidP="001A34BE">
      <w:pPr>
        <w:pStyle w:val="ListParagraph"/>
        <w:numPr>
          <w:ilvl w:val="0"/>
          <w:numId w:val="2"/>
        </w:numPr>
      </w:pPr>
      <w:r>
        <w:t>Rough guide:</w:t>
      </w:r>
    </w:p>
    <w:p w14:paraId="4A08B9BB" w14:textId="6C4C1C4C" w:rsidR="003D37AC" w:rsidRDefault="003D37AC" w:rsidP="003D37AC">
      <w:pPr>
        <w:pStyle w:val="ListParagraph"/>
        <w:numPr>
          <w:ilvl w:val="1"/>
          <w:numId w:val="2"/>
        </w:numPr>
      </w:pPr>
      <w:r>
        <w:t>Old Norse</w:t>
      </w:r>
      <w:r w:rsidR="00D5150A">
        <w:t xml:space="preserve"> (everyday life)</w:t>
      </w:r>
      <w:r>
        <w:t>: egg, husband,</w:t>
      </w:r>
      <w:r w:rsidR="00D5150A">
        <w:t xml:space="preserve"> knife, leg</w:t>
      </w:r>
    </w:p>
    <w:p w14:paraId="249F593D" w14:textId="03F6BA6C" w:rsidR="003D37AC" w:rsidRDefault="003D37AC" w:rsidP="003D37AC">
      <w:pPr>
        <w:pStyle w:val="ListParagraph"/>
        <w:numPr>
          <w:ilvl w:val="1"/>
          <w:numId w:val="2"/>
        </w:numPr>
      </w:pPr>
      <w:r>
        <w:t>Latin (religion, learning): scripture, history, allegory</w:t>
      </w:r>
    </w:p>
    <w:p w14:paraId="2B5A6234" w14:textId="0F5E0FBE" w:rsidR="003D37AC" w:rsidRDefault="003D37AC" w:rsidP="003D37AC">
      <w:pPr>
        <w:pStyle w:val="ListParagraph"/>
        <w:numPr>
          <w:ilvl w:val="1"/>
          <w:numId w:val="2"/>
        </w:numPr>
      </w:pPr>
      <w:r>
        <w:t>French</w:t>
      </w:r>
      <w:r w:rsidR="00D5150A">
        <w:t xml:space="preserve"> (law, justice, church): justice, prison, crime, court</w:t>
      </w:r>
      <w:r w:rsidR="00A63188">
        <w:t>, clergy</w:t>
      </w:r>
    </w:p>
    <w:p w14:paraId="74BEE3B9" w14:textId="3DBE5B1C" w:rsidR="00D5150A" w:rsidRDefault="00D5150A" w:rsidP="003D37AC">
      <w:pPr>
        <w:pStyle w:val="ListParagraph"/>
        <w:numPr>
          <w:ilvl w:val="1"/>
          <w:numId w:val="2"/>
        </w:numPr>
      </w:pPr>
      <w:r>
        <w:t>Celtic</w:t>
      </w:r>
    </w:p>
    <w:p w14:paraId="4ABA085A" w14:textId="5153AC37" w:rsidR="00D5150A" w:rsidRDefault="00D5150A" w:rsidP="003D37AC">
      <w:pPr>
        <w:pStyle w:val="ListParagraph"/>
        <w:numPr>
          <w:ilvl w:val="1"/>
          <w:numId w:val="2"/>
        </w:numPr>
      </w:pPr>
      <w:r>
        <w:t>Middle Dutch</w:t>
      </w:r>
    </w:p>
    <w:p w14:paraId="1202AD73" w14:textId="65F19AED" w:rsidR="00150EA7" w:rsidRDefault="00150EA7" w:rsidP="00150EA7">
      <w:r>
        <w:t>Chaucer</w:t>
      </w:r>
      <w:r w:rsidR="00D47235">
        <w:t xml:space="preserve"> </w:t>
      </w:r>
      <w:r>
        <w:t>as study guide:</w:t>
      </w:r>
    </w:p>
    <w:p w14:paraId="057CBA7F" w14:textId="632637D0" w:rsidR="00150EA7" w:rsidRDefault="00D47235" w:rsidP="00AD0B47">
      <w:pPr>
        <w:pStyle w:val="ListParagraph"/>
        <w:numPr>
          <w:ilvl w:val="0"/>
          <w:numId w:val="2"/>
        </w:numPr>
      </w:pPr>
      <w:r>
        <w:rPr>
          <w:i/>
          <w:iCs/>
        </w:rPr>
        <w:t>The Canterbury Tales</w:t>
      </w:r>
      <w:bookmarkStart w:id="0" w:name="_GoBack"/>
      <w:bookmarkEnd w:id="0"/>
      <w:r>
        <w:t xml:space="preserve">: </w:t>
      </w:r>
      <w:r w:rsidR="004E6C1D">
        <w:t>“voice”</w:t>
      </w:r>
      <w:r w:rsidR="00AD0B47">
        <w:t xml:space="preserve">: </w:t>
      </w:r>
      <w:r w:rsidR="00150EA7" w:rsidRPr="00AD0B47">
        <w:rPr>
          <w:i/>
          <w:iCs/>
        </w:rPr>
        <w:t>stevene</w:t>
      </w:r>
      <w:r w:rsidR="00150EA7">
        <w:t xml:space="preserve"> (OE, 4x) </w:t>
      </w:r>
      <w:r w:rsidR="008B178A">
        <w:t>or</w:t>
      </w:r>
      <w:r w:rsidR="00150EA7">
        <w:t xml:space="preserve"> </w:t>
      </w:r>
      <w:r w:rsidR="00011106" w:rsidRPr="00AD0B47">
        <w:rPr>
          <w:i/>
          <w:iCs/>
        </w:rPr>
        <w:t xml:space="preserve">voys </w:t>
      </w:r>
      <w:r w:rsidR="00011106">
        <w:t>(Fr, 28x)</w:t>
      </w:r>
    </w:p>
    <w:p w14:paraId="6E83B9BD" w14:textId="0480ADFB" w:rsidR="00011106" w:rsidRDefault="00D47235" w:rsidP="004E6C1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misericorde </w:t>
      </w:r>
      <w:r>
        <w:t xml:space="preserve">(French: </w:t>
      </w:r>
      <w:r w:rsidR="00BC04DB">
        <w:t>mercy, pity, compassion)</w:t>
      </w:r>
    </w:p>
    <w:p w14:paraId="579F2337" w14:textId="3E6747FA" w:rsidR="00BC04DB" w:rsidRDefault="00BC04DB" w:rsidP="00BC04DB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ABC </w:t>
      </w:r>
      <w:r>
        <w:t>poem: Virgin Mary (“queen of misericorde”)</w:t>
      </w:r>
    </w:p>
    <w:p w14:paraId="60977807" w14:textId="2562661C" w:rsidR="001B181A" w:rsidRDefault="001B181A" w:rsidP="001B181A">
      <w:pPr>
        <w:pStyle w:val="ListParagraph"/>
        <w:numPr>
          <w:ilvl w:val="1"/>
          <w:numId w:val="2"/>
        </w:numPr>
      </w:pPr>
      <w:r>
        <w:rPr>
          <w:i/>
          <w:iCs/>
        </w:rPr>
        <w:t>Troilus and Criseyde</w:t>
      </w:r>
      <w:r>
        <w:t xml:space="preserve">: </w:t>
      </w:r>
      <w:r w:rsidR="003641BD">
        <w:t>“of gilt misericorde” (“I forgive you”)</w:t>
      </w:r>
    </w:p>
    <w:p w14:paraId="4AF40ABA" w14:textId="7116250A" w:rsidR="003641BD" w:rsidRDefault="00EC49C8" w:rsidP="003641BD">
      <w:pPr>
        <w:pStyle w:val="ListParagraph"/>
        <w:numPr>
          <w:ilvl w:val="0"/>
          <w:numId w:val="2"/>
        </w:numPr>
      </w:pPr>
      <w:r>
        <w:rPr>
          <w:i/>
          <w:iCs/>
        </w:rPr>
        <w:t>Miller’s Tale</w:t>
      </w:r>
    </w:p>
    <w:p w14:paraId="7997EF55" w14:textId="272A0873" w:rsidR="00EC49C8" w:rsidRDefault="00EB63BC" w:rsidP="00EC49C8">
      <w:pPr>
        <w:pStyle w:val="ListParagraph"/>
        <w:numPr>
          <w:ilvl w:val="1"/>
          <w:numId w:val="2"/>
        </w:numPr>
      </w:pPr>
      <w:r>
        <w:rPr>
          <w:i/>
          <w:iCs/>
        </w:rPr>
        <w:t>fetisly</w:t>
      </w:r>
      <w:r>
        <w:t xml:space="preserve"> (elegantly), </w:t>
      </w:r>
      <w:r>
        <w:rPr>
          <w:i/>
          <w:iCs/>
        </w:rPr>
        <w:t>gent, joly</w:t>
      </w:r>
      <w:r w:rsidR="00E36BD6">
        <w:rPr>
          <w:i/>
          <w:iCs/>
        </w:rPr>
        <w:t xml:space="preserve"> </w:t>
      </w:r>
      <w:r w:rsidR="00E36BD6">
        <w:t>(attractive)</w:t>
      </w:r>
      <w:r>
        <w:rPr>
          <w:i/>
          <w:iCs/>
        </w:rPr>
        <w:t>,</w:t>
      </w:r>
      <w:r w:rsidR="00E36BD6">
        <w:rPr>
          <w:i/>
          <w:iCs/>
        </w:rPr>
        <w:t xml:space="preserve"> hende </w:t>
      </w:r>
      <w:r w:rsidR="00E36BD6">
        <w:t>(noble</w:t>
      </w:r>
      <w:r w:rsidR="004634F8">
        <w:t>, worthy; skilled, crafty; near at hand</w:t>
      </w:r>
      <w:r w:rsidR="00E36BD6">
        <w:t>)</w:t>
      </w:r>
    </w:p>
    <w:p w14:paraId="02BA5A9B" w14:textId="61FDE73E" w:rsidR="00C05540" w:rsidRDefault="00C05540" w:rsidP="00C05540">
      <w:r>
        <w:t>Register: language selected according to use</w:t>
      </w:r>
      <w:r w:rsidR="00EE6226">
        <w:t xml:space="preserve"> (different in different scenarios)</w:t>
      </w:r>
    </w:p>
    <w:p w14:paraId="649D1BB9" w14:textId="7EA24437" w:rsidR="00EE6226" w:rsidRDefault="00EE6226" w:rsidP="00EE6226">
      <w:pPr>
        <w:pStyle w:val="ListParagraph"/>
        <w:numPr>
          <w:ilvl w:val="0"/>
          <w:numId w:val="2"/>
        </w:numPr>
      </w:pPr>
      <w:r>
        <w:t>Informal, formal, etc</w:t>
      </w:r>
      <w:r w:rsidR="00B70728">
        <w:t>.</w:t>
      </w:r>
    </w:p>
    <w:p w14:paraId="321FE718" w14:textId="16CB6211" w:rsidR="00E961B1" w:rsidRDefault="00E961B1" w:rsidP="00E961B1">
      <w:r>
        <w:t>Chaucer’s ‘low style’:</w:t>
      </w:r>
    </w:p>
    <w:p w14:paraId="137DEFE9" w14:textId="704DCB53" w:rsidR="00E961B1" w:rsidRDefault="00E961B1" w:rsidP="00E961B1">
      <w:pPr>
        <w:pStyle w:val="ListParagraph"/>
        <w:numPr>
          <w:ilvl w:val="0"/>
          <w:numId w:val="2"/>
        </w:numPr>
      </w:pPr>
      <w:r>
        <w:t>fast-paced narrative</w:t>
      </w:r>
    </w:p>
    <w:p w14:paraId="737E126E" w14:textId="1D40B14C" w:rsidR="00E961B1" w:rsidRDefault="00DB4354" w:rsidP="00E961B1">
      <w:pPr>
        <w:pStyle w:val="ListParagraph"/>
        <w:numPr>
          <w:ilvl w:val="0"/>
          <w:numId w:val="2"/>
        </w:numPr>
      </w:pPr>
      <w:r>
        <w:t>predominance of short words</w:t>
      </w:r>
    </w:p>
    <w:p w14:paraId="55DE6EE0" w14:textId="7ED671FB" w:rsidR="00DB4354" w:rsidRDefault="00DB4354" w:rsidP="00E961B1">
      <w:pPr>
        <w:pStyle w:val="ListParagraph"/>
        <w:numPr>
          <w:ilvl w:val="0"/>
          <w:numId w:val="2"/>
        </w:numPr>
      </w:pPr>
      <w:r>
        <w:lastRenderedPageBreak/>
        <w:t>simple syntax</w:t>
      </w:r>
    </w:p>
    <w:p w14:paraId="03DF95B6" w14:textId="65E8EC02" w:rsidR="00DB4354" w:rsidRDefault="00DB4354" w:rsidP="00E961B1">
      <w:pPr>
        <w:pStyle w:val="ListParagraph"/>
        <w:numPr>
          <w:ilvl w:val="0"/>
          <w:numId w:val="2"/>
        </w:numPr>
      </w:pPr>
      <w:r>
        <w:t>direct speech</w:t>
      </w:r>
    </w:p>
    <w:p w14:paraId="33B2E2DE" w14:textId="5D974372" w:rsidR="00DB4354" w:rsidRDefault="00DB4354" w:rsidP="00E961B1">
      <w:pPr>
        <w:pStyle w:val="ListParagraph"/>
        <w:numPr>
          <w:ilvl w:val="0"/>
          <w:numId w:val="2"/>
        </w:numPr>
      </w:pPr>
      <w:r>
        <w:t>simple vocab</w:t>
      </w:r>
    </w:p>
    <w:p w14:paraId="0F035518" w14:textId="255E533B" w:rsidR="00DB4354" w:rsidRDefault="00DB4354" w:rsidP="00E961B1">
      <w:pPr>
        <w:pStyle w:val="ListParagraph"/>
        <w:numPr>
          <w:ilvl w:val="0"/>
          <w:numId w:val="2"/>
        </w:numPr>
      </w:pPr>
      <w:r>
        <w:t>colloquialisms</w:t>
      </w:r>
    </w:p>
    <w:p w14:paraId="2EABCB50" w14:textId="0BC8CCFA" w:rsidR="00DB4354" w:rsidRDefault="00DB4354" w:rsidP="00E961B1">
      <w:pPr>
        <w:pStyle w:val="ListParagraph"/>
        <w:numPr>
          <w:ilvl w:val="0"/>
          <w:numId w:val="2"/>
        </w:numPr>
      </w:pPr>
      <w:r>
        <w:t>homely imagery</w:t>
      </w:r>
    </w:p>
    <w:p w14:paraId="316C4134" w14:textId="22256C21" w:rsidR="00DB4354" w:rsidRDefault="00DB4354" w:rsidP="00E961B1">
      <w:pPr>
        <w:pStyle w:val="ListParagraph"/>
        <w:numPr>
          <w:ilvl w:val="0"/>
          <w:numId w:val="2"/>
        </w:numPr>
      </w:pPr>
      <w:r>
        <w:t>scatological words</w:t>
      </w:r>
    </w:p>
    <w:p w14:paraId="10B1F8EB" w14:textId="4B4E48A2" w:rsidR="005C3518" w:rsidRDefault="005C3518" w:rsidP="005C3518">
      <w:pPr>
        <w:pStyle w:val="ListParagraph"/>
        <w:numPr>
          <w:ilvl w:val="1"/>
          <w:numId w:val="2"/>
        </w:numPr>
      </w:pPr>
      <w:r>
        <w:rPr>
          <w:i/>
          <w:iCs/>
        </w:rPr>
        <w:t>ers, fart, swyve</w:t>
      </w:r>
      <w:r>
        <w:t xml:space="preserve"> (‘fuck’)</w:t>
      </w:r>
    </w:p>
    <w:p w14:paraId="1545474F" w14:textId="1D29C4EA" w:rsidR="00B8355C" w:rsidRDefault="00B8355C" w:rsidP="00B8355C">
      <w:r>
        <w:t xml:space="preserve">Malapropism: </w:t>
      </w:r>
      <w:r w:rsidR="00976E31" w:rsidRPr="00976E31">
        <w:t xml:space="preserve">the mistaken use of a word in place of a </w:t>
      </w:r>
      <w:proofErr w:type="gramStart"/>
      <w:r w:rsidR="00976E31" w:rsidRPr="00976E31">
        <w:t>similar-sounding</w:t>
      </w:r>
      <w:proofErr w:type="gramEnd"/>
      <w:r w:rsidR="00976E31" w:rsidRPr="00976E31">
        <w:t xml:space="preserve"> one, often with an amusing effect</w:t>
      </w:r>
      <w:r w:rsidR="000B3371">
        <w:t xml:space="preserve"> (</w:t>
      </w:r>
      <w:r w:rsidR="00EC4FB6">
        <w:t xml:space="preserve">doggy dog world; pacifically; </w:t>
      </w:r>
      <w:r w:rsidR="00CE58D2">
        <w:t xml:space="preserve">should of; </w:t>
      </w:r>
    </w:p>
    <w:p w14:paraId="66740093" w14:textId="3449C3AA" w:rsidR="005875A5" w:rsidRPr="005046F4" w:rsidRDefault="005875A5" w:rsidP="00B8355C">
      <w:r>
        <w:t>Lemman / Lady</w:t>
      </w:r>
    </w:p>
    <w:sectPr w:rsidR="005875A5" w:rsidRPr="00504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75044"/>
    <w:multiLevelType w:val="hybridMultilevel"/>
    <w:tmpl w:val="39920016"/>
    <w:lvl w:ilvl="0" w:tplc="BBA095A4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E32AE"/>
    <w:multiLevelType w:val="hybridMultilevel"/>
    <w:tmpl w:val="9F2830A6"/>
    <w:lvl w:ilvl="0" w:tplc="A94ECA9E">
      <w:start w:val="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E"/>
    <w:rsid w:val="00011106"/>
    <w:rsid w:val="00017087"/>
    <w:rsid w:val="000A7560"/>
    <w:rsid w:val="000B1301"/>
    <w:rsid w:val="000B3371"/>
    <w:rsid w:val="000B6519"/>
    <w:rsid w:val="000B796D"/>
    <w:rsid w:val="00150EA7"/>
    <w:rsid w:val="00151AB3"/>
    <w:rsid w:val="00162B55"/>
    <w:rsid w:val="001A34BE"/>
    <w:rsid w:val="001B181A"/>
    <w:rsid w:val="001D5A82"/>
    <w:rsid w:val="001F3490"/>
    <w:rsid w:val="00223A19"/>
    <w:rsid w:val="002446B8"/>
    <w:rsid w:val="002579C7"/>
    <w:rsid w:val="00271120"/>
    <w:rsid w:val="002B1CF6"/>
    <w:rsid w:val="003354C6"/>
    <w:rsid w:val="003607FA"/>
    <w:rsid w:val="003641BD"/>
    <w:rsid w:val="00371262"/>
    <w:rsid w:val="003A0292"/>
    <w:rsid w:val="003B415C"/>
    <w:rsid w:val="003D37AC"/>
    <w:rsid w:val="003F795D"/>
    <w:rsid w:val="00400437"/>
    <w:rsid w:val="004634F8"/>
    <w:rsid w:val="004B1143"/>
    <w:rsid w:val="004E34AA"/>
    <w:rsid w:val="004E6C1D"/>
    <w:rsid w:val="005046F4"/>
    <w:rsid w:val="00507787"/>
    <w:rsid w:val="00516A37"/>
    <w:rsid w:val="005236F4"/>
    <w:rsid w:val="005875A5"/>
    <w:rsid w:val="005B5ADE"/>
    <w:rsid w:val="005C3518"/>
    <w:rsid w:val="005C51D5"/>
    <w:rsid w:val="00613077"/>
    <w:rsid w:val="006615D7"/>
    <w:rsid w:val="006F7618"/>
    <w:rsid w:val="0071765A"/>
    <w:rsid w:val="007440D6"/>
    <w:rsid w:val="00791E6F"/>
    <w:rsid w:val="007E03A5"/>
    <w:rsid w:val="007F0964"/>
    <w:rsid w:val="008124FE"/>
    <w:rsid w:val="00894C84"/>
    <w:rsid w:val="008B178A"/>
    <w:rsid w:val="009003A4"/>
    <w:rsid w:val="00902257"/>
    <w:rsid w:val="00976E31"/>
    <w:rsid w:val="009811F8"/>
    <w:rsid w:val="009E4E09"/>
    <w:rsid w:val="00A62CF7"/>
    <w:rsid w:val="00A63188"/>
    <w:rsid w:val="00AA5628"/>
    <w:rsid w:val="00AD0B47"/>
    <w:rsid w:val="00AD2AF8"/>
    <w:rsid w:val="00B075D9"/>
    <w:rsid w:val="00B320BB"/>
    <w:rsid w:val="00B42FD9"/>
    <w:rsid w:val="00B47A58"/>
    <w:rsid w:val="00B70728"/>
    <w:rsid w:val="00B8355C"/>
    <w:rsid w:val="00B9688C"/>
    <w:rsid w:val="00BC04DB"/>
    <w:rsid w:val="00BC22B8"/>
    <w:rsid w:val="00C009D5"/>
    <w:rsid w:val="00C05540"/>
    <w:rsid w:val="00C05FC3"/>
    <w:rsid w:val="00C22742"/>
    <w:rsid w:val="00C901FC"/>
    <w:rsid w:val="00CD7603"/>
    <w:rsid w:val="00CE4F54"/>
    <w:rsid w:val="00CE58D2"/>
    <w:rsid w:val="00D47235"/>
    <w:rsid w:val="00D5150A"/>
    <w:rsid w:val="00D865ED"/>
    <w:rsid w:val="00DB4354"/>
    <w:rsid w:val="00DC7FB7"/>
    <w:rsid w:val="00DF101F"/>
    <w:rsid w:val="00E35E57"/>
    <w:rsid w:val="00E36BD6"/>
    <w:rsid w:val="00E55DDE"/>
    <w:rsid w:val="00E961B1"/>
    <w:rsid w:val="00EA383C"/>
    <w:rsid w:val="00EB63BC"/>
    <w:rsid w:val="00EC49C8"/>
    <w:rsid w:val="00EC4FB6"/>
    <w:rsid w:val="00EC7A62"/>
    <w:rsid w:val="00ED0E3B"/>
    <w:rsid w:val="00EE6226"/>
    <w:rsid w:val="00F0536D"/>
    <w:rsid w:val="00F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9C97"/>
  <w15:chartTrackingRefBased/>
  <w15:docId w15:val="{78CF0D2A-5060-4B0D-867B-A6C56899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B5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7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95</cp:revision>
  <dcterms:created xsi:type="dcterms:W3CDTF">2020-01-16T15:05:00Z</dcterms:created>
  <dcterms:modified xsi:type="dcterms:W3CDTF">2020-11-07T19:38:00Z</dcterms:modified>
</cp:coreProperties>
</file>