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7B445" w14:textId="120D3129" w:rsidR="005871EB" w:rsidRDefault="001611A3" w:rsidP="001611A3">
      <w:pPr>
        <w:pStyle w:val="Heading1"/>
      </w:pPr>
      <w:r>
        <w:t>Task 1</w:t>
      </w:r>
    </w:p>
    <w:p w14:paraId="35E0575F" w14:textId="77777777" w:rsidR="008B1334" w:rsidRDefault="008B1334"/>
    <w:p w14:paraId="0E44E48E" w14:textId="2106DED0" w:rsidR="00120A6F" w:rsidRDefault="00352975" w:rsidP="00120A6F">
      <w:pPr>
        <w:keepNext/>
        <w:jc w:val="center"/>
      </w:pPr>
      <w:r>
        <w:rPr>
          <w:noProof/>
        </w:rPr>
        <w:drawing>
          <wp:inline distT="0" distB="0" distL="0" distR="0" wp14:anchorId="1F9EA257" wp14:editId="7C481F1E">
            <wp:extent cx="4434994" cy="7658100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246" cy="76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AD9D" w14:textId="7C197AA5" w:rsidR="001611A3" w:rsidRDefault="00120A6F" w:rsidP="00352975">
      <w:pPr>
        <w:pStyle w:val="Caption"/>
        <w:jc w:val="center"/>
      </w:pPr>
      <w:r>
        <w:t xml:space="preserve">Figure </w:t>
      </w:r>
      <w:fldSimple w:instr=" SEQ Figure \* ARABIC ">
        <w:r w:rsidR="00B41992">
          <w:rPr>
            <w:noProof/>
          </w:rPr>
          <w:t>1</w:t>
        </w:r>
      </w:fldSimple>
      <w:r>
        <w:t xml:space="preserve">. Control Flow Graph for </w:t>
      </w:r>
      <w:proofErr w:type="spellStart"/>
      <w:r>
        <w:rPr>
          <w:i w:val="0"/>
          <w:iCs w:val="0"/>
        </w:rPr>
        <w:t>initialiseVehicle</w:t>
      </w:r>
      <w:proofErr w:type="spellEnd"/>
      <w:r>
        <w:rPr>
          <w:i w:val="0"/>
          <w:iCs w:val="0"/>
        </w:rPr>
        <w:t xml:space="preserve"> </w:t>
      </w:r>
      <w:r>
        <w:t>in Controller.java</w:t>
      </w:r>
    </w:p>
    <w:p w14:paraId="390B0770" w14:textId="6BEC2812" w:rsidR="001611A3" w:rsidRDefault="001611A3" w:rsidP="001611A3">
      <w:pPr>
        <w:pStyle w:val="Heading1"/>
      </w:pPr>
      <w:r>
        <w:lastRenderedPageBreak/>
        <w:t>Task 2</w:t>
      </w:r>
    </w:p>
    <w:p w14:paraId="5DCA3798" w14:textId="31C3A234" w:rsidR="005A16F5" w:rsidRDefault="005A16F5" w:rsidP="005A16F5"/>
    <w:p w14:paraId="565F756B" w14:textId="03086A4D" w:rsidR="00CC1AEC" w:rsidRDefault="00B76B0D" w:rsidP="005A16F5">
      <w:r>
        <w:t xml:space="preserve">The first metric </w:t>
      </w:r>
      <w:r w:rsidR="00205041">
        <w:t xml:space="preserve">for measuring the </w:t>
      </w:r>
      <w:r w:rsidR="00D168F3">
        <w:t>Java project</w:t>
      </w:r>
      <w:r w:rsidR="00205041">
        <w:t xml:space="preserve"> is </w:t>
      </w:r>
      <w:r w:rsidR="00E50CD1" w:rsidRPr="00CE0709">
        <w:rPr>
          <w:b/>
          <w:bCs/>
        </w:rPr>
        <w:t>Couplin</w:t>
      </w:r>
      <w:r w:rsidR="00EE635D" w:rsidRPr="00CE0709">
        <w:rPr>
          <w:b/>
          <w:bCs/>
        </w:rPr>
        <w:t>g Between Object classes (CBO)</w:t>
      </w:r>
      <w:r>
        <w:t>, which</w:t>
      </w:r>
      <w:r w:rsidR="00205041">
        <w:t>, if reduced,</w:t>
      </w:r>
      <w:r w:rsidR="00EE635D">
        <w:t xml:space="preserve"> would increase both modularity and encapsulation</w:t>
      </w:r>
      <w:r w:rsidR="00205041">
        <w:t xml:space="preserve">. </w:t>
      </w:r>
      <w:r w:rsidR="009A035E">
        <w:t>By reducing the</w:t>
      </w:r>
      <w:r w:rsidR="00946B4F">
        <w:t xml:space="preserve"> interaction </w:t>
      </w:r>
      <w:r w:rsidR="000E537C">
        <w:t xml:space="preserve">between objects, like </w:t>
      </w:r>
      <w:r w:rsidR="00E76B46">
        <w:t xml:space="preserve">method calling or variable usage between classes, </w:t>
      </w:r>
      <w:r w:rsidR="00005F48">
        <w:t xml:space="preserve">modularity is </w:t>
      </w:r>
      <w:r w:rsidR="0015124C">
        <w:t xml:space="preserve">improved. </w:t>
      </w:r>
      <w:r w:rsidR="00D52D39">
        <w:t xml:space="preserve">Furthermore, by increasing modularity, </w:t>
      </w:r>
      <w:r w:rsidR="00A10633">
        <w:t>similar data</w:t>
      </w:r>
      <w:r w:rsidR="005B3AA1">
        <w:t xml:space="preserve"> and connected methods are bundled together, thus improving encapsulation.</w:t>
      </w:r>
    </w:p>
    <w:p w14:paraId="26B1A39B" w14:textId="19689D06" w:rsidR="005B3AA1" w:rsidRDefault="00D87D98" w:rsidP="005A16F5">
      <w:r>
        <w:t xml:space="preserve">The second metric is </w:t>
      </w:r>
      <w:r w:rsidRPr="00CE0709">
        <w:rPr>
          <w:b/>
          <w:bCs/>
        </w:rPr>
        <w:t xml:space="preserve">Lack of Cohesion </w:t>
      </w:r>
      <w:proofErr w:type="gramStart"/>
      <w:r w:rsidRPr="00CE0709">
        <w:rPr>
          <w:b/>
          <w:bCs/>
        </w:rPr>
        <w:t>Of</w:t>
      </w:r>
      <w:proofErr w:type="gramEnd"/>
      <w:r w:rsidRPr="00CE0709">
        <w:rPr>
          <w:b/>
          <w:bCs/>
        </w:rPr>
        <w:t xml:space="preserve"> Methods (LCOM)</w:t>
      </w:r>
      <w:r>
        <w:t xml:space="preserve">, which, if decreased, would </w:t>
      </w:r>
      <w:r w:rsidR="00573D52">
        <w:t xml:space="preserve">also increase both modularity and encapsulation. </w:t>
      </w:r>
      <w:r w:rsidR="00AF34FF">
        <w:t xml:space="preserve">If LCOM is low, it implies that </w:t>
      </w:r>
      <w:r w:rsidR="005639AF">
        <w:t>data and methods are bundled well</w:t>
      </w:r>
      <w:r w:rsidR="00852980">
        <w:t xml:space="preserve">; </w:t>
      </w:r>
      <w:r w:rsidR="00841216">
        <w:t>there</w:t>
      </w:r>
      <w:r w:rsidR="00367437">
        <w:t>fore</w:t>
      </w:r>
      <w:r w:rsidR="00852980">
        <w:t xml:space="preserve">, encapsulation is at a satisfactory level. Furthermore, low LCOM implies that </w:t>
      </w:r>
      <w:r w:rsidR="00CC64E7">
        <w:t xml:space="preserve">there is low interaction between methods; thus, </w:t>
      </w:r>
      <w:r w:rsidR="00877F1B">
        <w:t>modularity holds.</w:t>
      </w:r>
    </w:p>
    <w:p w14:paraId="350D02D5" w14:textId="48D054C5" w:rsidR="00877F1B" w:rsidRPr="001C259D" w:rsidRDefault="00877F1B" w:rsidP="005A16F5">
      <w:r>
        <w:t xml:space="preserve">The third metric is </w:t>
      </w:r>
      <w:r w:rsidR="001C259D">
        <w:rPr>
          <w:b/>
          <w:bCs/>
        </w:rPr>
        <w:t xml:space="preserve">Response </w:t>
      </w:r>
      <w:proofErr w:type="gramStart"/>
      <w:r w:rsidR="001C259D">
        <w:rPr>
          <w:b/>
          <w:bCs/>
        </w:rPr>
        <w:t>For</w:t>
      </w:r>
      <w:proofErr w:type="gramEnd"/>
      <w:r w:rsidR="001C259D">
        <w:rPr>
          <w:b/>
          <w:bCs/>
        </w:rPr>
        <w:t xml:space="preserve"> a Class (RFC)</w:t>
      </w:r>
      <w:r w:rsidR="001C259D">
        <w:t xml:space="preserve">, which </w:t>
      </w:r>
      <w:r w:rsidR="00FB5CF6">
        <w:t>is directly linked with complexity because it is a description of</w:t>
      </w:r>
      <w:r w:rsidR="00E53DE8">
        <w:t xml:space="preserve"> the number of method in that class and the number of methods called in that class</w:t>
      </w:r>
      <w:r w:rsidR="00F64426">
        <w:t>. Therefore, lowering RFC would lower the complexity of the class.</w:t>
      </w:r>
    </w:p>
    <w:p w14:paraId="0C96107F" w14:textId="7403A276" w:rsidR="006949BA" w:rsidRDefault="006949BA" w:rsidP="005A16F5"/>
    <w:p w14:paraId="4A7C9043" w14:textId="4E0F38DB" w:rsidR="006949BA" w:rsidRDefault="006949BA" w:rsidP="006949BA">
      <w:pPr>
        <w:pStyle w:val="Heading1"/>
      </w:pPr>
      <w:r>
        <w:t>Task 3</w:t>
      </w:r>
    </w:p>
    <w:p w14:paraId="3905171B" w14:textId="13542FB8" w:rsidR="006949BA" w:rsidRDefault="006949BA" w:rsidP="006949BA"/>
    <w:p w14:paraId="1FB74F35" w14:textId="38BC45C6" w:rsidR="006949BA" w:rsidRPr="00925EC9" w:rsidRDefault="00E04E62" w:rsidP="006949BA">
      <w:r>
        <w:t xml:space="preserve">The most important class in </w:t>
      </w:r>
      <w:proofErr w:type="spellStart"/>
      <w:r>
        <w:rPr>
          <w:i/>
          <w:iCs/>
        </w:rPr>
        <w:t>VehicleControlSystem</w:t>
      </w:r>
      <w:proofErr w:type="spellEnd"/>
      <w:r>
        <w:t xml:space="preserve"> is </w:t>
      </w:r>
      <w:r w:rsidR="00355FFC">
        <w:rPr>
          <w:b/>
          <w:bCs/>
          <w:i/>
          <w:iCs/>
        </w:rPr>
        <w:t>Controller</w:t>
      </w:r>
      <w:r w:rsidR="00D8207B">
        <w:t xml:space="preserve"> </w:t>
      </w:r>
      <w:r w:rsidR="000F01B6">
        <w:t xml:space="preserve">in the </w:t>
      </w:r>
      <w:proofErr w:type="spellStart"/>
      <w:r w:rsidR="000F01B6">
        <w:rPr>
          <w:i/>
          <w:iCs/>
        </w:rPr>
        <w:t>oose.vcs</w:t>
      </w:r>
      <w:proofErr w:type="spellEnd"/>
      <w:r w:rsidR="000F01B6">
        <w:t xml:space="preserve"> package</w:t>
      </w:r>
      <w:r w:rsidR="00FE3E1F">
        <w:t>, which</w:t>
      </w:r>
      <w:r w:rsidR="000F01B6">
        <w:t xml:space="preserve"> is </w:t>
      </w:r>
      <w:r w:rsidR="00C904C4">
        <w:t>indicated by the relatively high measurements of</w:t>
      </w:r>
      <w:r w:rsidR="009A5532">
        <w:t xml:space="preserve"> all three metrics described in Task 2</w:t>
      </w:r>
      <w:r w:rsidR="00FE3E1F">
        <w:t xml:space="preserve">. </w:t>
      </w:r>
      <w:r w:rsidR="00A704F3">
        <w:t xml:space="preserve">Firstly, </w:t>
      </w:r>
      <w:r w:rsidR="00A10D33">
        <w:rPr>
          <w:i/>
          <w:iCs/>
        </w:rPr>
        <w:t>Controller’s</w:t>
      </w:r>
      <w:r w:rsidR="00A10D33">
        <w:t xml:space="preserve"> CBO is 28, which is </w:t>
      </w:r>
      <w:r w:rsidR="00C66EE2">
        <w:t xml:space="preserve">approximately 7 times larger than the </w:t>
      </w:r>
      <w:r w:rsidR="00421B31">
        <w:t xml:space="preserve">mean (2.7), which implies that </w:t>
      </w:r>
      <w:r w:rsidR="00F1538C">
        <w:t xml:space="preserve">modularity and encapsulation are worsened by this class. </w:t>
      </w:r>
      <w:r w:rsidR="00A704F3">
        <w:t xml:space="preserve">Secondly, its </w:t>
      </w:r>
      <w:r w:rsidR="004822E7">
        <w:t xml:space="preserve">RFC is 31, which is </w:t>
      </w:r>
      <w:r w:rsidR="00423DAD">
        <w:t>about 3 times more than the mean (9.63)</w:t>
      </w:r>
      <w:r w:rsidR="003324DE">
        <w:t>,</w:t>
      </w:r>
      <w:r w:rsidR="00F66C9F">
        <w:t xml:space="preserve"> implying that the class is </w:t>
      </w:r>
      <w:r w:rsidR="00436D53">
        <w:t>increasing complexity</w:t>
      </w:r>
      <w:r w:rsidR="00423DAD">
        <w:t xml:space="preserve">. Finally, the class’ </w:t>
      </w:r>
      <w:r w:rsidR="004F0425">
        <w:t xml:space="preserve">LCOM is 28, which is </w:t>
      </w:r>
      <w:r w:rsidR="00C973B1">
        <w:t>around 5 times more than the mean (</w:t>
      </w:r>
      <w:r w:rsidR="00F85C47">
        <w:t>5.7), again decreasing modularity and encapsulation</w:t>
      </w:r>
      <w:r w:rsidR="00436D53">
        <w:t>.</w:t>
      </w:r>
      <w:r w:rsidR="00925EC9">
        <w:t xml:space="preserve"> Furthermore, by analysing the code, one can tell that </w:t>
      </w:r>
      <w:r w:rsidR="00925EC9">
        <w:rPr>
          <w:i/>
          <w:iCs/>
        </w:rPr>
        <w:t>Controller</w:t>
      </w:r>
      <w:r w:rsidR="00925EC9">
        <w:t xml:space="preserve"> is a god-class that </w:t>
      </w:r>
      <w:r w:rsidR="00535C10">
        <w:t>has too many unconnected responsibilities</w:t>
      </w:r>
      <w:r w:rsidR="0048790E">
        <w:t xml:space="preserve"> and</w:t>
      </w:r>
      <w:r w:rsidR="005F03D6">
        <w:t xml:space="preserve"> that it </w:t>
      </w:r>
      <w:r w:rsidR="00726E83">
        <w:t>is</w:t>
      </w:r>
      <w:r w:rsidR="0048790E">
        <w:t xml:space="preserve"> </w:t>
      </w:r>
      <w:r w:rsidR="002209ED">
        <w:t xml:space="preserve">incredibly repetitive; thus, </w:t>
      </w:r>
      <w:r w:rsidR="00726E83">
        <w:t>it has a lot of room for improvement.</w:t>
      </w:r>
      <w:r w:rsidR="002209ED">
        <w:t xml:space="preserve"> </w:t>
      </w:r>
    </w:p>
    <w:p w14:paraId="5F5D1B36" w14:textId="77777777" w:rsidR="00DB59DC" w:rsidRDefault="00B63F45" w:rsidP="00DB59DC">
      <w:pPr>
        <w:keepNext/>
        <w:jc w:val="center"/>
      </w:pPr>
      <w:r>
        <w:rPr>
          <w:noProof/>
        </w:rPr>
        <w:drawing>
          <wp:inline distT="0" distB="0" distL="0" distR="0" wp14:anchorId="6B942F5F" wp14:editId="687BF345">
            <wp:extent cx="3139319" cy="2637430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435" cy="264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DF0F" w14:textId="23337FFC" w:rsidR="00F51D54" w:rsidRDefault="00DB59DC" w:rsidP="00EA502D">
      <w:pPr>
        <w:pStyle w:val="Caption"/>
        <w:jc w:val="center"/>
      </w:pPr>
      <w:r>
        <w:t xml:space="preserve">Figure </w:t>
      </w:r>
      <w:fldSimple w:instr=" SEQ Figure \* ARABIC ">
        <w:r w:rsidR="00B41992">
          <w:rPr>
            <w:noProof/>
          </w:rPr>
          <w:t>2</w:t>
        </w:r>
      </w:fldSimple>
      <w:r>
        <w:t>.</w:t>
      </w:r>
      <w:r>
        <w:rPr>
          <w:noProof/>
        </w:rPr>
        <w:t xml:space="preserve"> CKMetrics of Controller and mean.</w:t>
      </w:r>
    </w:p>
    <w:p w14:paraId="668236B2" w14:textId="5D785991" w:rsidR="00F51D54" w:rsidRDefault="00F51D54" w:rsidP="00F51D54">
      <w:pPr>
        <w:pStyle w:val="Heading1"/>
      </w:pPr>
      <w:r>
        <w:lastRenderedPageBreak/>
        <w:t>Task 4</w:t>
      </w:r>
    </w:p>
    <w:p w14:paraId="6D10EC5C" w14:textId="3D4879B6" w:rsidR="00F51D54" w:rsidRDefault="00F51D54" w:rsidP="00F51D54"/>
    <w:p w14:paraId="2072115D" w14:textId="5F976298" w:rsidR="00F51D54" w:rsidRDefault="00A532D1" w:rsidP="00F51D54">
      <w:r>
        <w:t xml:space="preserve">One of the refactorings </w:t>
      </w:r>
      <w:r w:rsidR="003A4381">
        <w:t>was</w:t>
      </w:r>
      <w:r>
        <w:t xml:space="preserve"> moving the Simulator class </w:t>
      </w:r>
      <w:r w:rsidR="0022721A">
        <w:t>to a different file</w:t>
      </w:r>
      <w:r w:rsidR="00A94956">
        <w:t xml:space="preserve">, which </w:t>
      </w:r>
      <w:r w:rsidR="00474F32">
        <w:t>reduce</w:t>
      </w:r>
      <w:r w:rsidR="00C57F83">
        <w:t>d</w:t>
      </w:r>
      <w:r w:rsidR="00474F32">
        <w:t xml:space="preserve"> complexity of </w:t>
      </w:r>
      <w:r w:rsidR="00B84FD9">
        <w:t xml:space="preserve">the </w:t>
      </w:r>
      <w:r w:rsidR="00B84FD9">
        <w:rPr>
          <w:i/>
          <w:iCs/>
        </w:rPr>
        <w:t>Controller</w:t>
      </w:r>
      <w:r w:rsidR="00B84FD9">
        <w:t xml:space="preserve"> class and, by definition, improve</w:t>
      </w:r>
      <w:r w:rsidR="00C57F83">
        <w:t>d</w:t>
      </w:r>
      <w:r w:rsidR="00B84FD9">
        <w:t xml:space="preserve"> modularity.</w:t>
      </w:r>
      <w:r w:rsidR="008017EC">
        <w:t xml:space="preserve"> </w:t>
      </w:r>
      <w:r w:rsidR="000870DE">
        <w:t xml:space="preserve">Although </w:t>
      </w:r>
      <w:r w:rsidR="000870DE">
        <w:rPr>
          <w:i/>
          <w:iCs/>
        </w:rPr>
        <w:t>Controller’s</w:t>
      </w:r>
      <w:r w:rsidR="000870DE">
        <w:t xml:space="preserve"> metrics did not change much, the mean CBO decreased by 1%</w:t>
      </w:r>
      <w:r w:rsidR="00012289">
        <w:t>,</w:t>
      </w:r>
      <w:r w:rsidR="003F0167">
        <w:t xml:space="preserve"> which demonstrates that both modularity and </w:t>
      </w:r>
      <w:r w:rsidR="004E0374">
        <w:t>encapsulation are increased.</w:t>
      </w:r>
    </w:p>
    <w:p w14:paraId="0438DF33" w14:textId="77777777" w:rsidR="004E0374" w:rsidRDefault="004E0374" w:rsidP="004E0374">
      <w:pPr>
        <w:keepNext/>
        <w:jc w:val="center"/>
      </w:pPr>
      <w:r>
        <w:rPr>
          <w:noProof/>
        </w:rPr>
        <w:drawing>
          <wp:inline distT="0" distB="0" distL="0" distR="0" wp14:anchorId="70BE2569" wp14:editId="3140048A">
            <wp:extent cx="3600806" cy="30251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634" cy="304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5D91" w14:textId="59788AA1" w:rsidR="004E0374" w:rsidRPr="000870DE" w:rsidRDefault="004E0374" w:rsidP="004E0374">
      <w:pPr>
        <w:pStyle w:val="Caption"/>
        <w:jc w:val="center"/>
      </w:pPr>
      <w:r>
        <w:t xml:space="preserve">Figure </w:t>
      </w:r>
      <w:fldSimple w:instr=" SEQ Figure \* ARABIC ">
        <w:r w:rsidR="00B41992">
          <w:rPr>
            <w:noProof/>
          </w:rPr>
          <w:t>3</w:t>
        </w:r>
      </w:fldSimple>
      <w:r>
        <w:t xml:space="preserve">. </w:t>
      </w:r>
      <w:proofErr w:type="spellStart"/>
      <w:r>
        <w:t>CKMetrics</w:t>
      </w:r>
      <w:proofErr w:type="spellEnd"/>
      <w:r>
        <w:t xml:space="preserve"> after Simulator refactoring.</w:t>
      </w:r>
    </w:p>
    <w:p w14:paraId="5F5724B6" w14:textId="4F03FD98" w:rsidR="0022721A" w:rsidRDefault="007A35AA" w:rsidP="00F51D54">
      <w:r>
        <w:t xml:space="preserve">The second refactoring </w:t>
      </w:r>
      <w:r w:rsidR="00C57F83">
        <w:t>was</w:t>
      </w:r>
      <w:r>
        <w:t xml:space="preserve"> moving </w:t>
      </w:r>
      <w:proofErr w:type="spellStart"/>
      <w:proofErr w:type="gramStart"/>
      <w:r>
        <w:rPr>
          <w:i/>
          <w:iCs/>
        </w:rPr>
        <w:t>initialiseVehicle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to another class</w:t>
      </w:r>
      <w:r w:rsidR="00226CE1">
        <w:t xml:space="preserve"> for increased modularity and encapsulation</w:t>
      </w:r>
      <w:r w:rsidR="00017C81">
        <w:t xml:space="preserve">. Although </w:t>
      </w:r>
      <w:r w:rsidR="00BE4821">
        <w:t xml:space="preserve">the </w:t>
      </w:r>
      <w:r w:rsidR="00017C81">
        <w:t xml:space="preserve">mean CBO grew, </w:t>
      </w:r>
      <w:r w:rsidR="00017C81" w:rsidRPr="007A35AA">
        <w:rPr>
          <w:i/>
          <w:iCs/>
        </w:rPr>
        <w:t>Controller’s</w:t>
      </w:r>
      <w:r w:rsidR="00017C81">
        <w:t xml:space="preserve"> </w:t>
      </w:r>
      <w:r w:rsidR="006527DB">
        <w:t xml:space="preserve">CBO </w:t>
      </w:r>
      <w:r w:rsidR="00AD5F94">
        <w:t>fell by 53%</w:t>
      </w:r>
      <w:r w:rsidR="00CA4912">
        <w:t xml:space="preserve">, as did </w:t>
      </w:r>
      <w:r w:rsidR="000E4184">
        <w:t xml:space="preserve">both </w:t>
      </w:r>
      <w:r w:rsidR="00CA4912">
        <w:t xml:space="preserve">the mean </w:t>
      </w:r>
      <w:r w:rsidR="000E4184">
        <w:t xml:space="preserve">and </w:t>
      </w:r>
      <w:r w:rsidR="000E4184" w:rsidRPr="000E4184">
        <w:t>Controller</w:t>
      </w:r>
      <w:r w:rsidR="000E4184">
        <w:t xml:space="preserve">-specific metrics for </w:t>
      </w:r>
      <w:r w:rsidR="00D53F7A">
        <w:t>RFC</w:t>
      </w:r>
      <w:r w:rsidR="000E4184">
        <w:t xml:space="preserve"> and LCOM, highlighting</w:t>
      </w:r>
      <w:r w:rsidR="00781FA4">
        <w:t xml:space="preserve"> the fact that the overall complexity of the project was reduced.</w:t>
      </w:r>
    </w:p>
    <w:p w14:paraId="1E2CEB56" w14:textId="77777777" w:rsidR="00781FA4" w:rsidRDefault="00781FA4" w:rsidP="00781FA4">
      <w:pPr>
        <w:keepNext/>
        <w:jc w:val="center"/>
      </w:pPr>
      <w:r>
        <w:rPr>
          <w:noProof/>
        </w:rPr>
        <w:drawing>
          <wp:inline distT="0" distB="0" distL="0" distR="0" wp14:anchorId="4841F774" wp14:editId="215F2277">
            <wp:extent cx="3459480" cy="2906407"/>
            <wp:effectExtent l="0" t="0" r="762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918" cy="29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E094" w14:textId="39014291" w:rsidR="00781FA4" w:rsidRDefault="00781FA4" w:rsidP="00781FA4">
      <w:pPr>
        <w:pStyle w:val="Caption"/>
        <w:jc w:val="center"/>
      </w:pPr>
      <w:r>
        <w:t xml:space="preserve">Figure </w:t>
      </w:r>
      <w:fldSimple w:instr=" SEQ Figure \* ARABIC ">
        <w:r w:rsidR="00B41992">
          <w:rPr>
            <w:noProof/>
          </w:rPr>
          <w:t>4</w:t>
        </w:r>
      </w:fldSimple>
      <w:r>
        <w:t xml:space="preserve">. </w:t>
      </w:r>
      <w:proofErr w:type="spellStart"/>
      <w:r>
        <w:t>CKMetrics</w:t>
      </w:r>
      <w:proofErr w:type="spellEnd"/>
      <w:r>
        <w:t xml:space="preserve"> after </w:t>
      </w:r>
      <w:proofErr w:type="spellStart"/>
      <w:r>
        <w:t>initialiseVehicle</w:t>
      </w:r>
      <w:proofErr w:type="spellEnd"/>
      <w:r>
        <w:t xml:space="preserve"> refactoring.</w:t>
      </w:r>
    </w:p>
    <w:p w14:paraId="328EFF4B" w14:textId="3457CB3C" w:rsidR="007677B2" w:rsidRDefault="00467962" w:rsidP="00F51D54">
      <w:r>
        <w:lastRenderedPageBreak/>
        <w:t xml:space="preserve">The third refactoring </w:t>
      </w:r>
      <w:r w:rsidR="00C57F83">
        <w:t>was</w:t>
      </w:r>
      <w:r>
        <w:t xml:space="preserve"> separating configuration methods out of </w:t>
      </w:r>
      <w:r w:rsidR="003A4381">
        <w:rPr>
          <w:i/>
          <w:iCs/>
        </w:rPr>
        <w:t>Controller</w:t>
      </w:r>
      <w:r w:rsidR="003A4381">
        <w:t>, which</w:t>
      </w:r>
      <w:r w:rsidR="00C57F83">
        <w:t xml:space="preserve"> </w:t>
      </w:r>
      <w:r w:rsidR="001D6EDD">
        <w:t xml:space="preserve">was </w:t>
      </w:r>
      <w:r w:rsidR="00BC0AAE">
        <w:t xml:space="preserve">beneficial for separation of concerns, as shown by </w:t>
      </w:r>
      <w:r w:rsidR="006562AD">
        <w:t xml:space="preserve">the 95% decrease </w:t>
      </w:r>
      <w:r w:rsidR="006739F1">
        <w:t>in</w:t>
      </w:r>
      <w:r w:rsidR="006562AD">
        <w:t xml:space="preserve"> </w:t>
      </w:r>
      <w:r w:rsidR="006562AD">
        <w:rPr>
          <w:i/>
          <w:iCs/>
        </w:rPr>
        <w:t>Controller’s</w:t>
      </w:r>
      <w:r w:rsidR="006562AD">
        <w:t xml:space="preserve"> LCOM</w:t>
      </w:r>
      <w:r w:rsidR="008D1D18">
        <w:t xml:space="preserve"> metric</w:t>
      </w:r>
      <w:r w:rsidR="00F00D21">
        <w:t xml:space="preserve">, 72% decrease in the class’ RFC, </w:t>
      </w:r>
      <w:r w:rsidR="00EA502D">
        <w:t>the means of both decreasing for the whole project as well.</w:t>
      </w:r>
    </w:p>
    <w:p w14:paraId="739B8524" w14:textId="77777777" w:rsidR="00EA502D" w:rsidRDefault="00EA502D" w:rsidP="00EA502D">
      <w:pPr>
        <w:keepNext/>
        <w:jc w:val="center"/>
      </w:pPr>
      <w:r>
        <w:rPr>
          <w:noProof/>
        </w:rPr>
        <w:drawing>
          <wp:inline distT="0" distB="0" distL="0" distR="0" wp14:anchorId="10D8AF0B" wp14:editId="76D611B3">
            <wp:extent cx="3591736" cy="3017520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476" cy="30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7CD1" w14:textId="0A191E56" w:rsidR="00EA502D" w:rsidRPr="006562AD" w:rsidRDefault="00EA502D" w:rsidP="00EA502D">
      <w:pPr>
        <w:pStyle w:val="Caption"/>
        <w:jc w:val="center"/>
      </w:pPr>
      <w:r>
        <w:t xml:space="preserve">Figure </w:t>
      </w:r>
      <w:fldSimple w:instr=" SEQ Figure \* ARABIC ">
        <w:r w:rsidR="00B41992">
          <w:rPr>
            <w:noProof/>
          </w:rPr>
          <w:t>5</w:t>
        </w:r>
      </w:fldSimple>
      <w:r>
        <w:t xml:space="preserve">. </w:t>
      </w:r>
      <w:proofErr w:type="spellStart"/>
      <w:r>
        <w:t>CKMetrics</w:t>
      </w:r>
      <w:proofErr w:type="spellEnd"/>
      <w:r>
        <w:t xml:space="preserve"> after Configuration refactoring.</w:t>
      </w:r>
    </w:p>
    <w:p w14:paraId="6BC1622E" w14:textId="5AD72454" w:rsidR="007677B2" w:rsidRDefault="00D2592E" w:rsidP="00F51D54">
      <w:r>
        <w:t xml:space="preserve">Finally, the fourth refactoring was reducing </w:t>
      </w:r>
      <w:r w:rsidR="00125CA4">
        <w:t>button repetiti</w:t>
      </w:r>
      <w:r>
        <w:t>veness</w:t>
      </w:r>
      <w:r w:rsidR="007F1CB9">
        <w:t>, which, although it worsened mean metrics, it</w:t>
      </w:r>
      <w:r w:rsidR="00125CA4">
        <w:t xml:space="preserve"> </w:t>
      </w:r>
      <w:r w:rsidR="007F1CB9">
        <w:t>i</w:t>
      </w:r>
      <w:r w:rsidR="00125CA4">
        <w:t>mprove</w:t>
      </w:r>
      <w:r w:rsidR="002D6868">
        <w:t>d the</w:t>
      </w:r>
      <w:r w:rsidR="00125CA4">
        <w:t xml:space="preserve"> DRY and Open-Closed principle</w:t>
      </w:r>
      <w:r w:rsidR="002D6868">
        <w:t>s by increasing modularity</w:t>
      </w:r>
      <w:r w:rsidR="00764582">
        <w:t xml:space="preserve"> and scalability </w:t>
      </w:r>
      <w:r w:rsidR="00925EC9">
        <w:t>for</w:t>
      </w:r>
      <w:r w:rsidR="00764582">
        <w:t xml:space="preserve"> different features that might be added to </w:t>
      </w:r>
      <w:r w:rsidR="004223DB">
        <w:t xml:space="preserve">the project with different buttons. </w:t>
      </w:r>
    </w:p>
    <w:p w14:paraId="6AAEE0DF" w14:textId="77777777" w:rsidR="00D167D5" w:rsidRDefault="00D167D5" w:rsidP="00D167D5">
      <w:pPr>
        <w:keepNext/>
        <w:jc w:val="center"/>
      </w:pPr>
      <w:r>
        <w:rPr>
          <w:noProof/>
        </w:rPr>
        <w:drawing>
          <wp:inline distT="0" distB="0" distL="0" distR="0" wp14:anchorId="1066B835" wp14:editId="3AAFD15C">
            <wp:extent cx="3700577" cy="31089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790" cy="311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9924" w14:textId="14B02628" w:rsidR="000F70BE" w:rsidRPr="00F51D54" w:rsidRDefault="00D167D5" w:rsidP="00D167D5">
      <w:pPr>
        <w:pStyle w:val="Caption"/>
        <w:jc w:val="center"/>
      </w:pPr>
      <w:r>
        <w:t xml:space="preserve">Figure </w:t>
      </w:r>
      <w:fldSimple w:instr=" SEQ Figure \* ARABIC ">
        <w:r w:rsidR="00B41992">
          <w:rPr>
            <w:noProof/>
          </w:rPr>
          <w:t>6</w:t>
        </w:r>
      </w:fldSimple>
      <w:r>
        <w:t xml:space="preserve">. </w:t>
      </w:r>
      <w:proofErr w:type="spellStart"/>
      <w:r>
        <w:t>CKMetrics</w:t>
      </w:r>
      <w:proofErr w:type="spellEnd"/>
      <w:r>
        <w:t xml:space="preserve"> after Button refactoring.</w:t>
      </w:r>
    </w:p>
    <w:p w14:paraId="117B5CE4" w14:textId="2A44C415" w:rsidR="00FF5076" w:rsidRDefault="00FF5076" w:rsidP="00FF5076"/>
    <w:p w14:paraId="2B2330EC" w14:textId="61F3280A" w:rsidR="00FF5076" w:rsidRDefault="000122AD" w:rsidP="000122AD">
      <w:pPr>
        <w:pStyle w:val="Heading1"/>
      </w:pPr>
      <w:r>
        <w:lastRenderedPageBreak/>
        <w:t>Task 5</w:t>
      </w:r>
    </w:p>
    <w:p w14:paraId="1D347603" w14:textId="77777777" w:rsidR="004953FC" w:rsidRDefault="004953FC" w:rsidP="004953FC">
      <w:pPr>
        <w:keepNext/>
        <w:jc w:val="center"/>
      </w:pPr>
      <w:r>
        <w:rPr>
          <w:noProof/>
        </w:rPr>
        <w:drawing>
          <wp:inline distT="0" distB="0" distL="0" distR="0" wp14:anchorId="3CAC7851" wp14:editId="30173E26">
            <wp:extent cx="4792980" cy="307088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6134" cy="307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E704" w14:textId="3058921C" w:rsidR="000122AD" w:rsidRDefault="004953FC" w:rsidP="004953FC">
      <w:pPr>
        <w:pStyle w:val="Caption"/>
        <w:jc w:val="center"/>
      </w:pPr>
      <w:r>
        <w:t xml:space="preserve">Figure </w:t>
      </w:r>
      <w:fldSimple w:instr=" SEQ Figure \* ARABIC ">
        <w:r w:rsidR="00B41992">
          <w:rPr>
            <w:noProof/>
          </w:rPr>
          <w:t>7</w:t>
        </w:r>
      </w:fldSimple>
      <w:r>
        <w:t>. Diagram of VCS before refactorings.</w:t>
      </w:r>
    </w:p>
    <w:p w14:paraId="659D1B45" w14:textId="39B5D19A" w:rsidR="004953FC" w:rsidRDefault="004A0351" w:rsidP="004953FC">
      <w:pPr>
        <w:keepNext/>
        <w:jc w:val="center"/>
      </w:pPr>
      <w:r>
        <w:rPr>
          <w:noProof/>
        </w:rPr>
        <w:drawing>
          <wp:inline distT="0" distB="0" distL="0" distR="0" wp14:anchorId="410C93A0" wp14:editId="43509B8E">
            <wp:extent cx="5307330" cy="3461584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3637" cy="34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85CA" w14:textId="3B5E8C2F" w:rsidR="000122AD" w:rsidRDefault="004953FC" w:rsidP="004953FC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B41992">
          <w:rPr>
            <w:noProof/>
          </w:rPr>
          <w:t>8</w:t>
        </w:r>
      </w:fldSimple>
      <w:r>
        <w:t xml:space="preserve">. </w:t>
      </w:r>
      <w:r>
        <w:rPr>
          <w:noProof/>
        </w:rPr>
        <w:t>Diagram of VCS after refactorings.</w:t>
      </w:r>
    </w:p>
    <w:p w14:paraId="451E1215" w14:textId="61411BBD" w:rsidR="004953FC" w:rsidRDefault="004953FC" w:rsidP="004953FC"/>
    <w:p w14:paraId="19D21F18" w14:textId="7580D403" w:rsidR="007201BA" w:rsidRPr="00B27272" w:rsidRDefault="004C21E6" w:rsidP="004953FC">
      <w:r>
        <w:t xml:space="preserve">The biggest structural difference after the four refactorings is that the </w:t>
      </w:r>
      <w:r>
        <w:rPr>
          <w:i/>
          <w:iCs/>
        </w:rPr>
        <w:t>Controller</w:t>
      </w:r>
      <w:r>
        <w:t xml:space="preserve"> class is less of a god-class as </w:t>
      </w:r>
      <w:r w:rsidR="00BC2783">
        <w:t>three other classes (</w:t>
      </w:r>
      <w:r w:rsidR="00BC2783">
        <w:rPr>
          <w:i/>
          <w:iCs/>
        </w:rPr>
        <w:t>Config, Initialise, Simulator</w:t>
      </w:r>
      <w:r w:rsidR="00BC2783">
        <w:t>)</w:t>
      </w:r>
      <w:r w:rsidR="00F0528C">
        <w:t xml:space="preserve"> have been taken out of it. </w:t>
      </w:r>
      <w:r w:rsidR="00530A2E">
        <w:t>By improving separation of concerns</w:t>
      </w:r>
      <w:r w:rsidR="00746E88">
        <w:t xml:space="preserve"> and</w:t>
      </w:r>
      <w:r w:rsidR="005B2DB8">
        <w:t>, in turn, keeping to the Open-Closed Principle in SOLID</w:t>
      </w:r>
      <w:r w:rsidR="00530A2E">
        <w:t>, t</w:t>
      </w:r>
      <w:r w:rsidR="00F0528C">
        <w:t>h</w:t>
      </w:r>
      <w:r w:rsidR="00530A2E">
        <w:t>e</w:t>
      </w:r>
      <w:r w:rsidR="00F0528C">
        <w:t xml:space="preserve"> </w:t>
      </w:r>
      <w:r w:rsidR="00AE48CB">
        <w:t xml:space="preserve">new structure </w:t>
      </w:r>
      <w:r w:rsidR="00530A2E">
        <w:t xml:space="preserve">in Figure 8 </w:t>
      </w:r>
      <w:r w:rsidR="00AE48CB">
        <w:t>increases modularity and encapsulation</w:t>
      </w:r>
      <w:r w:rsidR="007C5012">
        <w:t xml:space="preserve"> and </w:t>
      </w:r>
      <w:r w:rsidR="00AE48CB">
        <w:t xml:space="preserve">reduces </w:t>
      </w:r>
      <w:r w:rsidR="00AE48CB">
        <w:rPr>
          <w:i/>
          <w:iCs/>
        </w:rPr>
        <w:t>Controller’s</w:t>
      </w:r>
      <w:r w:rsidR="00AE48CB">
        <w:t xml:space="preserve"> </w:t>
      </w:r>
      <w:r w:rsidR="00530A2E">
        <w:t>complexity</w:t>
      </w:r>
      <w:r w:rsidR="007C5012">
        <w:t>, whi</w:t>
      </w:r>
      <w:r w:rsidR="00470CDD">
        <w:t xml:space="preserve">ch </w:t>
      </w:r>
      <w:r w:rsidR="00F71ABB">
        <w:t>helps with debugging</w:t>
      </w:r>
      <w:r w:rsidR="001822CF">
        <w:t xml:space="preserve">, </w:t>
      </w:r>
      <w:r w:rsidR="00F71ABB">
        <w:t>legibility of code</w:t>
      </w:r>
      <w:r w:rsidR="001822CF">
        <w:t xml:space="preserve"> and, by extension, developer fatigue. </w:t>
      </w:r>
      <w:r w:rsidR="00615C0C">
        <w:t>Firstly, t</w:t>
      </w:r>
      <w:r w:rsidR="008B2EEB">
        <w:t xml:space="preserve">he </w:t>
      </w:r>
      <w:r w:rsidR="008B2EEB">
        <w:rPr>
          <w:i/>
          <w:iCs/>
        </w:rPr>
        <w:lastRenderedPageBreak/>
        <w:t>Config</w:t>
      </w:r>
      <w:r w:rsidR="008B2EEB">
        <w:t xml:space="preserve"> class is responsible for starting configurations of the GUI and its responses to human interaction</w:t>
      </w:r>
      <w:r w:rsidR="0087106C">
        <w:t xml:space="preserve">, which includes repainting </w:t>
      </w:r>
      <w:r w:rsidR="00EE210A">
        <w:t>the colours of the buttons and signalling about changes in the vehicle’s behaviour</w:t>
      </w:r>
      <w:r w:rsidR="008B2EEB">
        <w:t>.</w:t>
      </w:r>
      <w:r w:rsidR="00615C0C">
        <w:t xml:space="preserve"> Secondly, the </w:t>
      </w:r>
      <w:r w:rsidR="00615C0C">
        <w:rPr>
          <w:i/>
          <w:iCs/>
        </w:rPr>
        <w:t xml:space="preserve">Initialise </w:t>
      </w:r>
      <w:r w:rsidR="00615C0C">
        <w:t xml:space="preserve">class handles initialising </w:t>
      </w:r>
      <w:r w:rsidR="007A0046">
        <w:t xml:space="preserve">the </w:t>
      </w:r>
      <w:r w:rsidR="000667C0">
        <w:t xml:space="preserve">correct </w:t>
      </w:r>
      <w:r w:rsidR="007A0046">
        <w:t>vehicle</w:t>
      </w:r>
      <w:r w:rsidR="000667C0">
        <w:t xml:space="preserve"> class</w:t>
      </w:r>
      <w:r w:rsidR="007A0046">
        <w:t xml:space="preserve"> based on what is chosen in the combo box. Thirdly, </w:t>
      </w:r>
      <w:r w:rsidR="00B27272">
        <w:t xml:space="preserve">the </w:t>
      </w:r>
      <w:r w:rsidR="00B27272">
        <w:rPr>
          <w:i/>
          <w:iCs/>
        </w:rPr>
        <w:t>Simulator</w:t>
      </w:r>
      <w:r w:rsidR="00B27272">
        <w:t xml:space="preserve"> class </w:t>
      </w:r>
      <w:r w:rsidR="00B07AAE">
        <w:t xml:space="preserve">manages </w:t>
      </w:r>
      <w:r w:rsidR="00A166FA">
        <w:t>the simulation of the vehicle’s movement across the GUI</w:t>
      </w:r>
      <w:r w:rsidR="00592301">
        <w:t xml:space="preserve">, </w:t>
      </w:r>
      <w:r w:rsidR="00514986">
        <w:t>including its image</w:t>
      </w:r>
      <w:r w:rsidR="008F6DA3">
        <w:t xml:space="preserve"> and the timer of the system. </w:t>
      </w:r>
    </w:p>
    <w:sectPr w:rsidR="007201BA" w:rsidRPr="00B2727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35A2A" w14:textId="77777777" w:rsidR="001304AF" w:rsidRDefault="001304AF" w:rsidP="00104F86">
      <w:pPr>
        <w:spacing w:after="0" w:line="240" w:lineRule="auto"/>
      </w:pPr>
      <w:r>
        <w:separator/>
      </w:r>
    </w:p>
  </w:endnote>
  <w:endnote w:type="continuationSeparator" w:id="0">
    <w:p w14:paraId="35037B04" w14:textId="77777777" w:rsidR="001304AF" w:rsidRDefault="001304AF" w:rsidP="0010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8C7E6" w14:textId="77777777" w:rsidR="001304AF" w:rsidRDefault="001304AF" w:rsidP="00104F86">
      <w:pPr>
        <w:spacing w:after="0" w:line="240" w:lineRule="auto"/>
      </w:pPr>
      <w:r>
        <w:separator/>
      </w:r>
    </w:p>
  </w:footnote>
  <w:footnote w:type="continuationSeparator" w:id="0">
    <w:p w14:paraId="3B06B211" w14:textId="77777777" w:rsidR="001304AF" w:rsidRDefault="001304AF" w:rsidP="00104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D6FB1" w14:textId="76B81DA9" w:rsidR="00104F86" w:rsidRPr="009C7F09" w:rsidRDefault="00104F86" w:rsidP="00104F86">
    <w:pPr>
      <w:pStyle w:val="Header"/>
      <w:jc w:val="right"/>
      <w:rPr>
        <w:lang w:val="lv-LV"/>
      </w:rPr>
    </w:pPr>
    <w:r w:rsidRPr="009C7F09">
      <w:rPr>
        <w:lang w:val="lv-LV"/>
      </w:rPr>
      <w:t>Kārlis Siders, 2467273S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C3C46"/>
    <w:multiLevelType w:val="hybridMultilevel"/>
    <w:tmpl w:val="2174DF1E"/>
    <w:lvl w:ilvl="0" w:tplc="EDB8321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F6"/>
    <w:rsid w:val="00005F48"/>
    <w:rsid w:val="00012289"/>
    <w:rsid w:val="000122AD"/>
    <w:rsid w:val="00017C81"/>
    <w:rsid w:val="000667C0"/>
    <w:rsid w:val="000870DE"/>
    <w:rsid w:val="000E4184"/>
    <w:rsid w:val="000E537C"/>
    <w:rsid w:val="000F01B6"/>
    <w:rsid w:val="000F70BE"/>
    <w:rsid w:val="00104F86"/>
    <w:rsid w:val="00120A6F"/>
    <w:rsid w:val="00125CA4"/>
    <w:rsid w:val="0012666B"/>
    <w:rsid w:val="001304AF"/>
    <w:rsid w:val="001361D8"/>
    <w:rsid w:val="0015124C"/>
    <w:rsid w:val="001611A3"/>
    <w:rsid w:val="001652E8"/>
    <w:rsid w:val="001822CF"/>
    <w:rsid w:val="001C259D"/>
    <w:rsid w:val="001D1FC0"/>
    <w:rsid w:val="001D22BA"/>
    <w:rsid w:val="001D6EDD"/>
    <w:rsid w:val="00205041"/>
    <w:rsid w:val="002209ED"/>
    <w:rsid w:val="00226CE1"/>
    <w:rsid w:val="0022721A"/>
    <w:rsid w:val="002455C0"/>
    <w:rsid w:val="0027608E"/>
    <w:rsid w:val="002D6868"/>
    <w:rsid w:val="002F7DA3"/>
    <w:rsid w:val="00315B46"/>
    <w:rsid w:val="003324DE"/>
    <w:rsid w:val="00342BA4"/>
    <w:rsid w:val="00352975"/>
    <w:rsid w:val="00355FFC"/>
    <w:rsid w:val="00367437"/>
    <w:rsid w:val="003A4381"/>
    <w:rsid w:val="003F0167"/>
    <w:rsid w:val="00421B31"/>
    <w:rsid w:val="004223DB"/>
    <w:rsid w:val="00423DAD"/>
    <w:rsid w:val="00433B42"/>
    <w:rsid w:val="00436D53"/>
    <w:rsid w:val="00467962"/>
    <w:rsid w:val="00470CDD"/>
    <w:rsid w:val="00474F32"/>
    <w:rsid w:val="004822E7"/>
    <w:rsid w:val="0048790E"/>
    <w:rsid w:val="004953FC"/>
    <w:rsid w:val="004A0351"/>
    <w:rsid w:val="004B32B3"/>
    <w:rsid w:val="004C21E6"/>
    <w:rsid w:val="004E0374"/>
    <w:rsid w:val="004F0425"/>
    <w:rsid w:val="00514986"/>
    <w:rsid w:val="00530A2E"/>
    <w:rsid w:val="00535C10"/>
    <w:rsid w:val="00546502"/>
    <w:rsid w:val="005639AF"/>
    <w:rsid w:val="00573D52"/>
    <w:rsid w:val="00592301"/>
    <w:rsid w:val="005A16F5"/>
    <w:rsid w:val="005B2DB8"/>
    <w:rsid w:val="005B3AA1"/>
    <w:rsid w:val="005B7BF6"/>
    <w:rsid w:val="005C7E33"/>
    <w:rsid w:val="005F03D6"/>
    <w:rsid w:val="00604254"/>
    <w:rsid w:val="00615C0C"/>
    <w:rsid w:val="006527DB"/>
    <w:rsid w:val="00655D99"/>
    <w:rsid w:val="006562AD"/>
    <w:rsid w:val="00656C80"/>
    <w:rsid w:val="006739F1"/>
    <w:rsid w:val="00693390"/>
    <w:rsid w:val="006949BA"/>
    <w:rsid w:val="006B7C8D"/>
    <w:rsid w:val="007201BA"/>
    <w:rsid w:val="00726E83"/>
    <w:rsid w:val="007425AB"/>
    <w:rsid w:val="00746E88"/>
    <w:rsid w:val="00764582"/>
    <w:rsid w:val="007677B2"/>
    <w:rsid w:val="00781FA4"/>
    <w:rsid w:val="00794C8B"/>
    <w:rsid w:val="007A0046"/>
    <w:rsid w:val="007A35AA"/>
    <w:rsid w:val="007C5012"/>
    <w:rsid w:val="007E7D8D"/>
    <w:rsid w:val="007F1CB9"/>
    <w:rsid w:val="008017EC"/>
    <w:rsid w:val="00817543"/>
    <w:rsid w:val="00841216"/>
    <w:rsid w:val="008424F6"/>
    <w:rsid w:val="00852980"/>
    <w:rsid w:val="008573D0"/>
    <w:rsid w:val="00857410"/>
    <w:rsid w:val="0087106C"/>
    <w:rsid w:val="00877F1B"/>
    <w:rsid w:val="008B1334"/>
    <w:rsid w:val="008B2EEB"/>
    <w:rsid w:val="008B7143"/>
    <w:rsid w:val="008D1357"/>
    <w:rsid w:val="008D1D18"/>
    <w:rsid w:val="008F6DA3"/>
    <w:rsid w:val="0090435E"/>
    <w:rsid w:val="00925EC9"/>
    <w:rsid w:val="00946B4F"/>
    <w:rsid w:val="009A035E"/>
    <w:rsid w:val="009A5532"/>
    <w:rsid w:val="009B67C5"/>
    <w:rsid w:val="009C7F09"/>
    <w:rsid w:val="009E7C67"/>
    <w:rsid w:val="00A10633"/>
    <w:rsid w:val="00A10D33"/>
    <w:rsid w:val="00A11C72"/>
    <w:rsid w:val="00A166FA"/>
    <w:rsid w:val="00A16DAD"/>
    <w:rsid w:val="00A532D1"/>
    <w:rsid w:val="00A548F2"/>
    <w:rsid w:val="00A704F3"/>
    <w:rsid w:val="00A8271A"/>
    <w:rsid w:val="00A94956"/>
    <w:rsid w:val="00AD5F94"/>
    <w:rsid w:val="00AE48CB"/>
    <w:rsid w:val="00AF34FF"/>
    <w:rsid w:val="00AF67E6"/>
    <w:rsid w:val="00B07AAE"/>
    <w:rsid w:val="00B27272"/>
    <w:rsid w:val="00B41992"/>
    <w:rsid w:val="00B63F45"/>
    <w:rsid w:val="00B76B0D"/>
    <w:rsid w:val="00B84FD9"/>
    <w:rsid w:val="00BC0AAE"/>
    <w:rsid w:val="00BC1EBE"/>
    <w:rsid w:val="00BC2783"/>
    <w:rsid w:val="00BD0365"/>
    <w:rsid w:val="00BD5ED5"/>
    <w:rsid w:val="00BE4821"/>
    <w:rsid w:val="00C449A3"/>
    <w:rsid w:val="00C57F83"/>
    <w:rsid w:val="00C66EE2"/>
    <w:rsid w:val="00C75896"/>
    <w:rsid w:val="00C904C4"/>
    <w:rsid w:val="00C973B1"/>
    <w:rsid w:val="00CA4912"/>
    <w:rsid w:val="00CA7068"/>
    <w:rsid w:val="00CC1AEC"/>
    <w:rsid w:val="00CC64E7"/>
    <w:rsid w:val="00CE0709"/>
    <w:rsid w:val="00D167D5"/>
    <w:rsid w:val="00D168F3"/>
    <w:rsid w:val="00D17131"/>
    <w:rsid w:val="00D2592E"/>
    <w:rsid w:val="00D52D39"/>
    <w:rsid w:val="00D53F7A"/>
    <w:rsid w:val="00D70121"/>
    <w:rsid w:val="00D8207B"/>
    <w:rsid w:val="00D848AE"/>
    <w:rsid w:val="00D869F5"/>
    <w:rsid w:val="00D87D98"/>
    <w:rsid w:val="00D954E5"/>
    <w:rsid w:val="00DB59DC"/>
    <w:rsid w:val="00E04E62"/>
    <w:rsid w:val="00E36CA8"/>
    <w:rsid w:val="00E42831"/>
    <w:rsid w:val="00E50CD1"/>
    <w:rsid w:val="00E53DE8"/>
    <w:rsid w:val="00E76B1D"/>
    <w:rsid w:val="00E76B46"/>
    <w:rsid w:val="00EA502D"/>
    <w:rsid w:val="00EC623C"/>
    <w:rsid w:val="00EE210A"/>
    <w:rsid w:val="00EE635D"/>
    <w:rsid w:val="00F00D21"/>
    <w:rsid w:val="00F0528C"/>
    <w:rsid w:val="00F1538C"/>
    <w:rsid w:val="00F51D54"/>
    <w:rsid w:val="00F64426"/>
    <w:rsid w:val="00F66C9F"/>
    <w:rsid w:val="00F70454"/>
    <w:rsid w:val="00F71ABB"/>
    <w:rsid w:val="00F729CC"/>
    <w:rsid w:val="00F85C47"/>
    <w:rsid w:val="00FB5CF6"/>
    <w:rsid w:val="00FD0626"/>
    <w:rsid w:val="00FE3E1F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3AA4"/>
  <w15:chartTrackingRefBased/>
  <w15:docId w15:val="{68FA9E9B-6684-4176-AB18-FD02D963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20A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04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F86"/>
  </w:style>
  <w:style w:type="paragraph" w:styleId="Footer">
    <w:name w:val="footer"/>
    <w:basedOn w:val="Normal"/>
    <w:link w:val="FooterChar"/>
    <w:uiPriority w:val="99"/>
    <w:unhideWhenUsed/>
    <w:rsid w:val="00104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F86"/>
  </w:style>
  <w:style w:type="paragraph" w:styleId="ListParagraph">
    <w:name w:val="List Paragraph"/>
    <w:basedOn w:val="Normal"/>
    <w:uiPriority w:val="34"/>
    <w:qFormat/>
    <w:rsid w:val="005C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6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186</cp:revision>
  <cp:lastPrinted>2021-02-11T20:22:00Z</cp:lastPrinted>
  <dcterms:created xsi:type="dcterms:W3CDTF">2021-01-24T21:06:00Z</dcterms:created>
  <dcterms:modified xsi:type="dcterms:W3CDTF">2021-02-11T20:22:00Z</dcterms:modified>
</cp:coreProperties>
</file>