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BCC3" w14:textId="2DF8BDB1" w:rsidR="004E0B28" w:rsidRDefault="004E0B28" w:rsidP="004E0B28">
      <w:pPr>
        <w:pStyle w:val="Heading1"/>
      </w:pPr>
      <w:r>
        <w:t>NOSE2: Assessed Exercise 1 Mark Sheet</w:t>
      </w:r>
    </w:p>
    <w:p w14:paraId="28A2CFB2" w14:textId="6999A72F" w:rsidR="00A85F56" w:rsidRPr="00843291" w:rsidRDefault="004E0B28">
      <w:pPr>
        <w:rPr>
          <w:rFonts w:ascii="Calibri" w:eastAsia="Times New Roman" w:hAnsi="Calibri" w:cs="Calibri"/>
          <w:color w:val="000000"/>
          <w:lang w:eastAsia="en-GB"/>
        </w:rPr>
      </w:pPr>
      <w:r w:rsidRPr="004E0B28">
        <w:rPr>
          <w:b/>
          <w:bCs/>
        </w:rPr>
        <w:t>Matric:</w:t>
      </w:r>
      <w:r w:rsidR="00843291">
        <w:rPr>
          <w:b/>
          <w:bCs/>
        </w:rPr>
        <w:t xml:space="preserve"> </w:t>
      </w:r>
      <w:r w:rsidR="00465279">
        <w:t>2467273</w:t>
      </w:r>
      <w:r w:rsidR="00465279">
        <w:tab/>
      </w:r>
    </w:p>
    <w:p w14:paraId="26434B42" w14:textId="4838AB2E" w:rsidR="004E0B28" w:rsidRPr="00843291" w:rsidRDefault="004E0B28">
      <w:r w:rsidRPr="004E0B28">
        <w:rPr>
          <w:b/>
          <w:bCs/>
        </w:rPr>
        <w:t>Student name/surname:</w:t>
      </w:r>
      <w:r w:rsidR="00843291">
        <w:rPr>
          <w:b/>
          <w:bCs/>
        </w:rPr>
        <w:t xml:space="preserve"> </w:t>
      </w:r>
      <w:proofErr w:type="spellStart"/>
      <w:r w:rsidR="00465279" w:rsidRPr="00465279">
        <w:t>Karl</w:t>
      </w:r>
      <w:r w:rsidR="00465279">
        <w:t>is</w:t>
      </w:r>
      <w:proofErr w:type="spellEnd"/>
      <w:r w:rsidR="00465279" w:rsidRPr="00465279">
        <w:t xml:space="preserve"> Siders</w:t>
      </w:r>
    </w:p>
    <w:p w14:paraId="0E709B5A" w14:textId="380F8309" w:rsidR="004E0B28" w:rsidRPr="00843291" w:rsidRDefault="004E0B28">
      <w:r w:rsidRPr="004E0B28">
        <w:rPr>
          <w:b/>
          <w:bCs/>
        </w:rPr>
        <w:t>Lab no:</w:t>
      </w:r>
      <w:r w:rsidR="00843291">
        <w:rPr>
          <w:b/>
          <w:bCs/>
        </w:rPr>
        <w:t xml:space="preserve"> </w:t>
      </w:r>
      <w:r w:rsidR="00843291">
        <w:t xml:space="preserve">3 </w:t>
      </w:r>
    </w:p>
    <w:p w14:paraId="6401F3F2" w14:textId="5E427F03" w:rsidR="004E0B28" w:rsidRPr="00843291" w:rsidRDefault="004E0B28">
      <w:r w:rsidRPr="307C3365">
        <w:rPr>
          <w:b/>
          <w:bCs/>
        </w:rPr>
        <w:t>Demo Week/slot:</w:t>
      </w:r>
      <w:r w:rsidR="00843291">
        <w:rPr>
          <w:b/>
          <w:bCs/>
        </w:rPr>
        <w:t xml:space="preserve"> </w:t>
      </w:r>
      <w:r w:rsidR="00976CD9">
        <w:t>8</w:t>
      </w:r>
    </w:p>
    <w:p w14:paraId="51EDCFA6" w14:textId="5B165BA1" w:rsidR="035667F1" w:rsidRPr="00843291" w:rsidRDefault="035667F1" w:rsidP="307C3365">
      <w:r w:rsidRPr="307C3365">
        <w:rPr>
          <w:b/>
          <w:bCs/>
        </w:rPr>
        <w:t>Tutor name:</w:t>
      </w:r>
      <w:r w:rsidR="00843291">
        <w:rPr>
          <w:b/>
          <w:bCs/>
        </w:rPr>
        <w:t xml:space="preserve"> </w:t>
      </w:r>
      <w:r w:rsidR="00843291">
        <w:t>William Kavanagh</w:t>
      </w:r>
    </w:p>
    <w:p w14:paraId="0BFA63D8" w14:textId="1FD51409" w:rsidR="004E0B28" w:rsidRDefault="004E0B28"/>
    <w:tbl>
      <w:tblPr>
        <w:tblStyle w:val="TableGridLight"/>
        <w:tblW w:w="9703" w:type="dxa"/>
        <w:tblLook w:val="04A0" w:firstRow="1" w:lastRow="0" w:firstColumn="1" w:lastColumn="0" w:noHBand="0" w:noVBand="1"/>
      </w:tblPr>
      <w:tblGrid>
        <w:gridCol w:w="4112"/>
        <w:gridCol w:w="2511"/>
        <w:gridCol w:w="3080"/>
      </w:tblGrid>
      <w:tr w:rsidR="004E0B28" w14:paraId="29C1A333" w14:textId="77777777" w:rsidTr="00AE65DA">
        <w:trPr>
          <w:trHeight w:val="763"/>
        </w:trPr>
        <w:tc>
          <w:tcPr>
            <w:tcW w:w="4112" w:type="dxa"/>
          </w:tcPr>
          <w:p w14:paraId="42F674B3" w14:textId="77777777" w:rsidR="004E0B28" w:rsidRPr="004E0B28" w:rsidRDefault="004E0B28" w:rsidP="006362A4">
            <w:pPr>
              <w:rPr>
                <w:b/>
                <w:bCs/>
              </w:rPr>
            </w:pPr>
            <w:r w:rsidRPr="004E0B28">
              <w:rPr>
                <w:b/>
                <w:bCs/>
              </w:rPr>
              <w:t>Task</w:t>
            </w:r>
          </w:p>
        </w:tc>
        <w:tc>
          <w:tcPr>
            <w:tcW w:w="2511" w:type="dxa"/>
          </w:tcPr>
          <w:p w14:paraId="03E7D657" w14:textId="77777777" w:rsidR="004E0B28" w:rsidRPr="004E0B28" w:rsidRDefault="004E0B28" w:rsidP="006362A4">
            <w:pPr>
              <w:rPr>
                <w:b/>
                <w:bCs/>
              </w:rPr>
            </w:pPr>
            <w:r w:rsidRPr="004E0B28">
              <w:rPr>
                <w:b/>
                <w:bCs/>
              </w:rPr>
              <w:t>Mark</w:t>
            </w:r>
          </w:p>
        </w:tc>
        <w:tc>
          <w:tcPr>
            <w:tcW w:w="3080" w:type="dxa"/>
          </w:tcPr>
          <w:p w14:paraId="70167CE0" w14:textId="77777777" w:rsidR="004E0B28" w:rsidRPr="004E0B28" w:rsidRDefault="004E0B28" w:rsidP="006362A4">
            <w:pPr>
              <w:rPr>
                <w:b/>
                <w:bCs/>
              </w:rPr>
            </w:pPr>
            <w:r w:rsidRPr="004E0B28">
              <w:rPr>
                <w:b/>
                <w:bCs/>
              </w:rPr>
              <w:t>Comments</w:t>
            </w:r>
          </w:p>
        </w:tc>
      </w:tr>
      <w:tr w:rsidR="004E0B28" w14:paraId="7204399A" w14:textId="77777777" w:rsidTr="00AE65DA">
        <w:trPr>
          <w:trHeight w:val="1500"/>
        </w:trPr>
        <w:tc>
          <w:tcPr>
            <w:tcW w:w="4112" w:type="dxa"/>
          </w:tcPr>
          <w:p w14:paraId="049E9EE4" w14:textId="77777777" w:rsidR="004E0B28" w:rsidRDefault="004E0B28" w:rsidP="006362A4">
            <w:r>
              <w:t>Code submission</w:t>
            </w:r>
          </w:p>
        </w:tc>
        <w:tc>
          <w:tcPr>
            <w:tcW w:w="2511" w:type="dxa"/>
          </w:tcPr>
          <w:p w14:paraId="54424F9E" w14:textId="52486D1A" w:rsidR="004E0B28" w:rsidRDefault="00097820" w:rsidP="006362A4">
            <w:r>
              <w:t>70</w:t>
            </w:r>
            <w:r w:rsidR="004E0B28">
              <w:t>/70</w:t>
            </w:r>
          </w:p>
        </w:tc>
        <w:tc>
          <w:tcPr>
            <w:tcW w:w="3080" w:type="dxa"/>
          </w:tcPr>
          <w:p w14:paraId="0EF5427C" w14:textId="7E286870" w:rsidR="004E0B28" w:rsidRDefault="00465279" w:rsidP="006362A4">
            <w:r w:rsidRPr="00465279">
              <w:rPr>
                <w:rFonts w:ascii="Calibri" w:hAnsi="Calibri" w:cs="Calibri"/>
                <w:color w:val="000000"/>
              </w:rPr>
              <w:t>Very robust submission, well styled, neat status messages, good job.</w:t>
            </w:r>
          </w:p>
        </w:tc>
      </w:tr>
      <w:tr w:rsidR="004E0B28" w14:paraId="69D4D539" w14:textId="77777777" w:rsidTr="00AE65DA">
        <w:trPr>
          <w:trHeight w:val="2238"/>
        </w:trPr>
        <w:tc>
          <w:tcPr>
            <w:tcW w:w="4112" w:type="dxa"/>
          </w:tcPr>
          <w:p w14:paraId="2722CFBE" w14:textId="15721C55" w:rsidR="004E0B28" w:rsidRDefault="004E0B28" w:rsidP="006362A4">
            <w:r>
              <w:t>Demo Part 1 (demo Functionality)</w:t>
            </w:r>
          </w:p>
        </w:tc>
        <w:tc>
          <w:tcPr>
            <w:tcW w:w="2511" w:type="dxa"/>
          </w:tcPr>
          <w:p w14:paraId="7D887D2B" w14:textId="2613DAC4" w:rsidR="004E0B28" w:rsidRDefault="005F067E" w:rsidP="006362A4">
            <w:r>
              <w:t>10</w:t>
            </w:r>
            <w:r w:rsidR="004E0B28">
              <w:t>/10</w:t>
            </w:r>
          </w:p>
        </w:tc>
        <w:tc>
          <w:tcPr>
            <w:tcW w:w="3080" w:type="dxa"/>
          </w:tcPr>
          <w:p w14:paraId="7836CFF5" w14:textId="62BC590F" w:rsidR="004E0B28" w:rsidRDefault="004E0B28" w:rsidP="006362A4"/>
        </w:tc>
      </w:tr>
      <w:tr w:rsidR="004E0B28" w14:paraId="4DE397DA" w14:textId="77777777" w:rsidTr="00AE65DA">
        <w:trPr>
          <w:trHeight w:val="1500"/>
        </w:trPr>
        <w:tc>
          <w:tcPr>
            <w:tcW w:w="4112" w:type="dxa"/>
          </w:tcPr>
          <w:p w14:paraId="2504E937" w14:textId="77777777" w:rsidR="004E0B28" w:rsidRDefault="004E0B28" w:rsidP="006362A4">
            <w:r>
              <w:t>Demo Part 2 (questions)</w:t>
            </w:r>
          </w:p>
        </w:tc>
        <w:tc>
          <w:tcPr>
            <w:tcW w:w="2511" w:type="dxa"/>
          </w:tcPr>
          <w:p w14:paraId="48739FF9" w14:textId="67C19773" w:rsidR="004E0B28" w:rsidRDefault="005F067E" w:rsidP="006362A4">
            <w:r>
              <w:t>10/10</w:t>
            </w:r>
          </w:p>
        </w:tc>
        <w:tc>
          <w:tcPr>
            <w:tcW w:w="3080" w:type="dxa"/>
          </w:tcPr>
          <w:p w14:paraId="16CCE7C1" w14:textId="77777777" w:rsidR="004E0B28" w:rsidRDefault="004E0B28" w:rsidP="006362A4"/>
        </w:tc>
      </w:tr>
      <w:tr w:rsidR="004E0B28" w14:paraId="2B20693D" w14:textId="77777777" w:rsidTr="00AE65DA">
        <w:trPr>
          <w:trHeight w:val="2261"/>
        </w:trPr>
        <w:tc>
          <w:tcPr>
            <w:tcW w:w="4112" w:type="dxa"/>
          </w:tcPr>
          <w:p w14:paraId="2F455DA3" w14:textId="77777777" w:rsidR="004E0B28" w:rsidRDefault="004E0B28" w:rsidP="006362A4"/>
          <w:p w14:paraId="13260F15" w14:textId="77777777" w:rsidR="004E0B28" w:rsidRDefault="004E0B28" w:rsidP="006362A4">
            <w:r>
              <w:t>Demo Part 3 (Design discussion)</w:t>
            </w:r>
          </w:p>
        </w:tc>
        <w:tc>
          <w:tcPr>
            <w:tcW w:w="2511" w:type="dxa"/>
          </w:tcPr>
          <w:p w14:paraId="361D5C71" w14:textId="3AB2EAB1" w:rsidR="004E0B28" w:rsidRDefault="005F067E" w:rsidP="006362A4">
            <w:r>
              <w:t>10/10</w:t>
            </w:r>
          </w:p>
        </w:tc>
        <w:tc>
          <w:tcPr>
            <w:tcW w:w="3080" w:type="dxa"/>
          </w:tcPr>
          <w:p w14:paraId="1F701D4A" w14:textId="77777777" w:rsidR="004E0B28" w:rsidRDefault="004E0B28" w:rsidP="006362A4"/>
        </w:tc>
      </w:tr>
    </w:tbl>
    <w:p w14:paraId="4C6E6A72" w14:textId="55B5B42E" w:rsidR="004E0B28" w:rsidRDefault="004E0B28"/>
    <w:p w14:paraId="36CE379B" w14:textId="2038088E" w:rsidR="004E0B28" w:rsidRDefault="004E0B28"/>
    <w:p w14:paraId="21D2AB0D" w14:textId="77777777" w:rsidR="004E0B28" w:rsidRDefault="004E0B28" w:rsidP="004E0B28">
      <w:pPr>
        <w:ind w:left="360"/>
      </w:pPr>
    </w:p>
    <w:p w14:paraId="70F62510" w14:textId="77777777" w:rsidR="004E0B28" w:rsidRDefault="004E0B28"/>
    <w:p w14:paraId="5D88369D" w14:textId="6C8F4AF9" w:rsidR="004E0B28" w:rsidRDefault="6C5181D4" w:rsidP="6D617092">
      <w:pPr>
        <w:jc w:val="right"/>
        <w:rPr>
          <w:b/>
          <w:bCs/>
          <w:color w:val="FF0000"/>
        </w:rPr>
      </w:pPr>
      <w:r w:rsidRPr="6D617092">
        <w:rPr>
          <w:b/>
          <w:bCs/>
          <w:color w:val="FF0000"/>
        </w:rPr>
        <w:t xml:space="preserve">Total Mark: </w:t>
      </w:r>
      <w:r w:rsidR="005F067E">
        <w:rPr>
          <w:b/>
          <w:bCs/>
          <w:color w:val="FF0000"/>
        </w:rPr>
        <w:t>10</w:t>
      </w:r>
      <w:r w:rsidR="00843291">
        <w:rPr>
          <w:b/>
          <w:bCs/>
          <w:color w:val="FF0000"/>
        </w:rPr>
        <w:t>0</w:t>
      </w:r>
    </w:p>
    <w:sectPr w:rsidR="004E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36E7B"/>
    <w:multiLevelType w:val="hybridMultilevel"/>
    <w:tmpl w:val="3DC05C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28"/>
    <w:rsid w:val="00097820"/>
    <w:rsid w:val="002B0A22"/>
    <w:rsid w:val="00465279"/>
    <w:rsid w:val="004C347B"/>
    <w:rsid w:val="004E0B28"/>
    <w:rsid w:val="005F067E"/>
    <w:rsid w:val="00843291"/>
    <w:rsid w:val="008C1485"/>
    <w:rsid w:val="00937B7E"/>
    <w:rsid w:val="00976CD9"/>
    <w:rsid w:val="00AB74B6"/>
    <w:rsid w:val="00AE65DA"/>
    <w:rsid w:val="00D101DF"/>
    <w:rsid w:val="00F403FE"/>
    <w:rsid w:val="00FC28A7"/>
    <w:rsid w:val="035667F1"/>
    <w:rsid w:val="17A335BE"/>
    <w:rsid w:val="307C3365"/>
    <w:rsid w:val="4E35FCA7"/>
    <w:rsid w:val="539D6240"/>
    <w:rsid w:val="6C5181D4"/>
    <w:rsid w:val="6D61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B388"/>
  <w15:chartTrackingRefBased/>
  <w15:docId w15:val="{F0CA50F0-1639-BC49-A7BB-804D18D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0B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0B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E0B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E0B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E0B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53F5EB93AB14DB8224887E919944A" ma:contentTypeVersion="4" ma:contentTypeDescription="Create a new document." ma:contentTypeScope="" ma:versionID="747412e2302e8b21e3a98041bc9f6c93">
  <xsd:schema xmlns:xsd="http://www.w3.org/2001/XMLSchema" xmlns:xs="http://www.w3.org/2001/XMLSchema" xmlns:p="http://schemas.microsoft.com/office/2006/metadata/properties" xmlns:ns2="b713c84f-ceca-4c12-832d-bb6b817cb785" targetNamespace="http://schemas.microsoft.com/office/2006/metadata/properties" ma:root="true" ma:fieldsID="02df2b50f6c70488afab552877028fa5" ns2:_="">
    <xsd:import namespace="b713c84f-ceca-4c12-832d-bb6b817cb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3c84f-ceca-4c12-832d-bb6b817cb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CDA85-1878-411D-B9C6-42706EED9B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4BC10A-3F2C-4259-994C-F0D8FEC3D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0630F-33A7-4F04-92A2-D200E7D3E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13c84f-ceca-4c12-832d-bb6b817cb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William Kavanagh</cp:lastModifiedBy>
  <cp:revision>2</cp:revision>
  <dcterms:created xsi:type="dcterms:W3CDTF">2020-11-18T18:26:00Z</dcterms:created>
  <dcterms:modified xsi:type="dcterms:W3CDTF">2020-11-18T18:26:00Z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0x010100AA653F5EB93AB14DB8224887E919944A</vt:lpwstr>
  </property>
</Properties>
</file>