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center"/>
        <w:rPr>
          <w:sz w:val="28"/>
          <w:szCs w:val="28"/>
        </w:rPr>
      </w:pPr>
      <w:bookmarkStart w:id="0" w:name="_GoBack"/>
      <w:bookmarkEnd w:id="0"/>
      <w:r>
        <w:rPr>
          <w:rFonts w:hint="eastAsia"/>
          <w:sz w:val="28"/>
          <w:szCs w:val="28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page">
              <wp:posOffset>12446000</wp:posOffset>
            </wp:positionH>
            <wp:positionV relativeFrom="topMargin">
              <wp:posOffset>11696700</wp:posOffset>
            </wp:positionV>
            <wp:extent cx="482600" cy="406400"/>
            <wp:effectExtent l="0" t="0" r="12700" b="12700"/>
            <wp:wrapNone/>
            <wp:docPr id="100002" name="图片 10000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2" name="图片 100002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82600" cy="4064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hint="eastAsia"/>
          <w:sz w:val="28"/>
          <w:szCs w:val="28"/>
        </w:rPr>
        <w:t>无锡市辅仁高中2020-2021学年上学期高一数学返校测试（4</w:t>
      </w:r>
      <w:r>
        <w:rPr>
          <w:sz w:val="28"/>
          <w:szCs w:val="28"/>
        </w:rPr>
        <w:t>）</w:t>
      </w:r>
    </w:p>
    <w:p>
      <w:pPr>
        <w:pStyle w:val="4"/>
        <w:numPr>
          <w:ilvl w:val="0"/>
          <w:numId w:val="1"/>
        </w:numPr>
        <w:ind w:firstLineChars="0"/>
      </w:pPr>
      <w:r>
        <w:rPr>
          <w:rFonts w:hint="eastAsia"/>
        </w:rPr>
        <w:t>单选题（每题4分，共24分）</w:t>
      </w:r>
    </w:p>
    <w:p>
      <w:r>
        <w:rPr>
          <w:rFonts w:hint="eastAsia"/>
          <w:szCs w:val="21"/>
        </w:rPr>
        <w:t>1.设，则“”是“”的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r>
        <w:t>A.</w:t>
      </w:r>
      <w:r>
        <w:rPr>
          <w:rFonts w:hint="eastAsia"/>
        </w:rPr>
        <w:t xml:space="preserve">充要条件 </w:t>
      </w:r>
      <w:r>
        <w:t xml:space="preserve">     B.</w:t>
      </w:r>
      <w:r>
        <w:rPr>
          <w:rFonts w:hint="eastAsia"/>
        </w:rPr>
        <w:t xml:space="preserve">充分不必要条件 </w:t>
      </w:r>
      <w:r>
        <w:t xml:space="preserve">    C</w:t>
      </w:r>
      <w:r>
        <w:rPr>
          <w:rFonts w:hint="eastAsia"/>
        </w:rPr>
        <w:t xml:space="preserve">.必要不充分条件 </w:t>
      </w:r>
      <w:r>
        <w:t xml:space="preserve">    D.</w:t>
      </w:r>
      <w:r>
        <w:rPr>
          <w:rFonts w:hint="eastAsia"/>
        </w:rPr>
        <w:t>既不充分也不必要条件</w:t>
      </w:r>
    </w:p>
    <w:p/>
    <w:p>
      <w:r>
        <w:rPr>
          <w:rFonts w:hint="eastAsia"/>
        </w:rPr>
        <w:t>2.下列不等式中解集为实数集</w:t>
      </w:r>
      <w:r>
        <w:rPr>
          <w:rFonts w:hint="eastAsia"/>
          <w:szCs w:val="21"/>
        </w:rPr>
        <w:t>的是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>
        <w:t xml:space="preserve">    B.</w:t>
      </w:r>
      <w:r>
        <w:rPr>
          <w:rFonts w:hint="eastAsia"/>
        </w:rPr>
        <w:t xml:space="preserve"> </w:t>
      </w:r>
      <w:r>
        <w:t xml:space="preserve">    C.</w:t>
      </w:r>
      <w:r>
        <w:rPr>
          <w:rFonts w:hint="eastAsia"/>
        </w:rPr>
        <w:t xml:space="preserve"> </w:t>
      </w:r>
      <w:r>
        <w:t xml:space="preserve">     D.</w:t>
      </w:r>
    </w:p>
    <w:p>
      <w:r>
        <w:rPr>
          <w:rFonts w:hint="eastAsia"/>
        </w:rPr>
        <w:t>3</w:t>
      </w:r>
      <w:r>
        <w:t>.</w:t>
      </w:r>
      <w:r>
        <w:rPr>
          <w:rFonts w:hint="eastAsia"/>
        </w:rPr>
        <w:t>设集合A</w:t>
      </w:r>
      <w:r>
        <w:t>=</w:t>
      </w:r>
      <w:r>
        <w:rPr>
          <w:rFonts w:hint="eastAsia"/>
        </w:rPr>
        <w:t>,</w:t>
      </w:r>
      <w:r>
        <w:t xml:space="preserve"> B=</w:t>
      </w:r>
      <w:r>
        <w:rPr>
          <w:rFonts w:hint="eastAsia"/>
        </w:rPr>
        <w:t>，集合中所有元素之和为8，则实数</w:t>
      </w:r>
      <w:r>
        <w:rPr>
          <w:rFonts w:hint="eastAsia"/>
          <w:szCs w:val="21"/>
        </w:rPr>
        <w:t>的取值集合为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>
        <w:t xml:space="preserve">           B.</w:t>
      </w:r>
      <w:r>
        <w:rPr>
          <w:rFonts w:hint="eastAsia"/>
        </w:rPr>
        <w:t xml:space="preserve"> </w:t>
      </w:r>
      <w:r>
        <w:t xml:space="preserve">        C</w:t>
      </w:r>
      <w:r>
        <w:rPr>
          <w:rFonts w:hint="eastAsia"/>
        </w:rPr>
        <w:t xml:space="preserve"> </w:t>
      </w:r>
      <w:r>
        <w:t xml:space="preserve">        D.</w:t>
      </w:r>
    </w:p>
    <w:p>
      <w:pPr>
        <w:rPr>
          <w:szCs w:val="21"/>
        </w:rPr>
      </w:pPr>
    </w:p>
    <w:p>
      <w:r>
        <w:rPr>
          <w:szCs w:val="21"/>
        </w:rPr>
        <w:t>4.</w:t>
      </w:r>
      <w:r>
        <w:rPr>
          <w:rFonts w:hint="eastAsia"/>
          <w:szCs w:val="21"/>
        </w:rPr>
        <w:t>如图，某汽车运输公司刚买了一批豪华大客车投入运营，据市场分析每辆客车营运的总利润y（单位：10万元）与营运年数x（）为二次函数，若使营运的年平均利润最大，则每辆客车应营运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rFonts w:hint="eastAsia"/>
          <w:sz w:val="28"/>
          <w:szCs w:val="28"/>
        </w:rPr>
      </w:pPr>
      <w:r>
        <w:rPr>
          <w:rFonts w:hint="eastAsia"/>
        </w:rPr>
        <w:t>3年</w:t>
      </w:r>
      <w:r>
        <w:t xml:space="preserve">              B.  </w:t>
      </w:r>
      <w:r>
        <w:rPr>
          <w:rFonts w:hint="eastAsia"/>
        </w:rPr>
        <w:t>4年</w:t>
      </w:r>
      <w:r>
        <w:t xml:space="preserve">       C.  </w:t>
      </w:r>
      <w:r>
        <w:rPr>
          <w:rFonts w:hint="eastAsia"/>
        </w:rPr>
        <w:t>5年</w:t>
      </w:r>
      <w:r>
        <w:t xml:space="preserve">     D. </w:t>
      </w:r>
      <w:r>
        <w:rPr>
          <w:rFonts w:hint="eastAsia"/>
        </w:rPr>
        <w:t>6年</w:t>
      </w:r>
    </w:p>
    <w:p>
      <w:pPr>
        <w:rPr>
          <w:rFonts w:hint="eastAsia"/>
          <w:szCs w:val="21"/>
        </w:rPr>
      </w:pPr>
      <w:r>
        <w:rPr>
          <w:szCs w:val="21"/>
        </w:rPr>
        <w:drawing>
          <wp:inline distT="0" distB="0" distL="0" distR="0">
            <wp:extent cx="1783715" cy="1028700"/>
            <wp:effectExtent l="0" t="0" r="698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87041" cy="10302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r>
        <w:rPr>
          <w:rFonts w:hint="eastAsia"/>
          <w:szCs w:val="21"/>
        </w:rPr>
        <w:t>5</w:t>
      </w:r>
      <w:r>
        <w:rPr>
          <w:szCs w:val="21"/>
        </w:rPr>
        <w:t>.</w:t>
      </w:r>
      <w:r>
        <w:rPr>
          <w:rFonts w:hint="eastAsia"/>
          <w:szCs w:val="21"/>
        </w:rPr>
        <w:t>设数集,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且M、N都是集合的子集，如果把b</w:t>
      </w:r>
      <w:r>
        <w:rPr>
          <w:szCs w:val="21"/>
        </w:rPr>
        <w:t>-a</w:t>
      </w:r>
      <w:r>
        <w:rPr>
          <w:rFonts w:hint="eastAsia"/>
          <w:szCs w:val="21"/>
        </w:rPr>
        <w:t>叫做的“长度”，那么集合</w:t>
      </w:r>
      <w:r>
        <w:rPr>
          <w:rFonts w:hint="eastAsia"/>
        </w:rPr>
        <w:t>的</w:t>
      </w:r>
      <w:r>
        <w:rPr>
          <w:rFonts w:hint="eastAsia"/>
          <w:szCs w:val="21"/>
        </w:rPr>
        <w:t>“长度”的最小值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pPr>
        <w:rPr>
          <w:rFonts w:hint="eastAsia"/>
          <w:sz w:val="28"/>
          <w:szCs w:val="28"/>
        </w:rPr>
      </w:pPr>
      <w:r>
        <w:rPr>
          <w:rFonts w:hint="eastAsia"/>
        </w:rPr>
        <w:t>A.</w:t>
      </w:r>
      <w:r>
        <w:t xml:space="preserve"> </w:t>
      </w:r>
      <w:r>
        <w:rPr>
          <w:rFonts w:hint="eastAsia"/>
          <w:sz w:val="28"/>
          <w:szCs w:val="28"/>
        </w:rPr>
        <w:t xml:space="preserve"> </w:t>
      </w:r>
      <w:r>
        <w:t xml:space="preserve">              B. </w:t>
      </w:r>
      <w:r>
        <w:rPr>
          <w:rFonts w:hint="eastAsia"/>
          <w:sz w:val="28"/>
          <w:szCs w:val="28"/>
        </w:rPr>
        <w:t xml:space="preserve"> </w:t>
      </w:r>
      <w:r>
        <w:t xml:space="preserve">             C. </w:t>
      </w:r>
      <w:r>
        <w:rPr>
          <w:rFonts w:hint="eastAsia"/>
          <w:sz w:val="28"/>
          <w:szCs w:val="28"/>
        </w:rPr>
        <w:t xml:space="preserve"> </w:t>
      </w:r>
      <w:r>
        <w:t xml:space="preserve">           D.</w:t>
      </w:r>
      <w:r>
        <w:rPr>
          <w:rFonts w:hint="eastAsia"/>
          <w:sz w:val="28"/>
          <w:szCs w:val="28"/>
        </w:rPr>
        <w:t xml:space="preserve"> </w:t>
      </w:r>
    </w:p>
    <w:p>
      <w:r>
        <w:rPr>
          <w:rFonts w:hint="eastAsia"/>
          <w:szCs w:val="21"/>
        </w:rPr>
        <w:t>6</w:t>
      </w:r>
      <w:r>
        <w:rPr>
          <w:szCs w:val="21"/>
        </w:rPr>
        <w:t>.</w:t>
      </w:r>
      <w:r>
        <w:rPr>
          <w:rFonts w:hint="eastAsia"/>
          <w:szCs w:val="21"/>
        </w:rPr>
        <w:t>已知，，则的最小值为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pPr>
        <w:pStyle w:val="4"/>
        <w:numPr>
          <w:ilvl w:val="0"/>
          <w:numId w:val="2"/>
        </w:numPr>
        <w:ind w:firstLineChars="0"/>
        <w:rPr>
          <w:sz w:val="28"/>
          <w:szCs w:val="28"/>
        </w:rPr>
      </w:pPr>
      <w:r>
        <w:rPr>
          <w:rFonts w:hint="eastAsia"/>
        </w:rPr>
        <w:t>20</w:t>
      </w:r>
      <w:r>
        <w:t xml:space="preserve">              B.  </w:t>
      </w:r>
      <w:r>
        <w:rPr>
          <w:rFonts w:hint="eastAsia"/>
        </w:rPr>
        <w:t>24</w:t>
      </w:r>
      <w:r>
        <w:t xml:space="preserve">        C.  </w:t>
      </w:r>
      <w:r>
        <w:rPr>
          <w:rFonts w:hint="eastAsia"/>
        </w:rPr>
        <w:t>25</w:t>
      </w:r>
      <w:r>
        <w:t xml:space="preserve">      D. </w:t>
      </w:r>
      <w:r>
        <w:rPr>
          <w:rFonts w:hint="eastAsia"/>
        </w:rPr>
        <w:t>28</w:t>
      </w:r>
    </w:p>
    <w:p>
      <w:pPr>
        <w:rPr>
          <w:rFonts w:hint="eastAsia"/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二、多选题（每题选对得5分，漏选得3分，错选得0分，共10分）</w:t>
      </w:r>
    </w:p>
    <w:p>
      <w:r>
        <w:rPr>
          <w:rFonts w:hint="eastAsia"/>
          <w:szCs w:val="21"/>
        </w:rPr>
        <w:t>7</w:t>
      </w:r>
      <w:r>
        <w:rPr>
          <w:szCs w:val="21"/>
        </w:rPr>
        <w:t>.</w:t>
      </w:r>
      <w:r>
        <w:rPr>
          <w:rFonts w:hint="eastAsia"/>
          <w:szCs w:val="21"/>
        </w:rPr>
        <w:t>设非空集合满足,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且，则下列选项中不正确的是</w:t>
      </w:r>
      <w:r>
        <w:rPr>
          <w:rFonts w:hint="eastAsia"/>
        </w:rPr>
        <w:t xml:space="preserve">（ </w:t>
      </w:r>
      <w:r>
        <w:t xml:space="preserve">   </w:t>
      </w:r>
      <w:r>
        <w:rPr>
          <w:rFonts w:hint="eastAsia"/>
        </w:rPr>
        <w:t>）</w:t>
      </w:r>
    </w:p>
    <w:p>
      <w:r>
        <w:rPr>
          <w:rFonts w:hint="eastAsia"/>
        </w:rPr>
        <w:t>A</w:t>
      </w:r>
      <w:r>
        <w:t>.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 xml:space="preserve">有 </w:t>
      </w:r>
      <w:r>
        <w:t xml:space="preserve">           B.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使得</w:t>
      </w:r>
    </w:p>
    <w:p>
      <w:r>
        <w:rPr>
          <w:rFonts w:hint="eastAsia"/>
        </w:rPr>
        <w:t>C</w:t>
      </w:r>
      <w:r>
        <w:t>.</w:t>
      </w:r>
      <w:r>
        <w:rPr>
          <w:rFonts w:hint="eastAsia"/>
        </w:rPr>
        <w:t xml:space="preserve">,使得 </w:t>
      </w:r>
      <w:r>
        <w:t xml:space="preserve">          D. .</w:t>
      </w:r>
      <w:r>
        <w:rPr>
          <w:rFonts w:hint="eastAsia"/>
        </w:rPr>
        <w:t>,</w:t>
      </w:r>
      <w:r>
        <w:t xml:space="preserve"> </w:t>
      </w:r>
      <w:r>
        <w:rPr>
          <w:rFonts w:hint="eastAsia"/>
        </w:rPr>
        <w:t>有</w:t>
      </w:r>
    </w:p>
    <w:p>
      <w:r>
        <w:rPr>
          <w:rFonts w:hint="eastAsia"/>
        </w:rPr>
        <w:t>8.对于给定的实数</w:t>
      </w:r>
      <w:r>
        <w:rPr>
          <w:rFonts w:hint="eastAsia"/>
          <w:szCs w:val="21"/>
        </w:rPr>
        <w:t>，关于</w:t>
      </w:r>
      <w:r>
        <w:rPr>
          <w:rFonts w:hint="eastAsia"/>
        </w:rPr>
        <w:t xml:space="preserve">的一元二次不等式的解集可能为（ </w:t>
      </w:r>
      <w:r>
        <w:t xml:space="preserve">   </w:t>
      </w:r>
      <w:r>
        <w:rPr>
          <w:rFonts w:hint="eastAsia"/>
        </w:rPr>
        <w:t>）</w:t>
      </w:r>
    </w:p>
    <w:p>
      <w:r>
        <w:rPr>
          <w:rFonts w:hint="eastAsia"/>
        </w:rPr>
        <w:t>A</w:t>
      </w:r>
      <w:r>
        <w:t>.</w:t>
      </w:r>
      <w:r>
        <w:rPr>
          <w:rFonts w:hint="eastAsia"/>
        </w:rPr>
        <w:t xml:space="preserve"> </w:t>
      </w:r>
      <w:r>
        <w:t xml:space="preserve">      B.</w:t>
      </w:r>
      <w:r>
        <w:rPr>
          <w:rFonts w:hint="eastAsia"/>
        </w:rPr>
        <w:t xml:space="preserve"> </w:t>
      </w:r>
      <w:r>
        <w:t xml:space="preserve">     C.</w:t>
      </w:r>
      <w:r>
        <w:rPr>
          <w:rFonts w:hint="eastAsia"/>
        </w:rPr>
        <w:t xml:space="preserve"> </w:t>
      </w:r>
      <w:r>
        <w:t xml:space="preserve">      D. .</w:t>
      </w:r>
    </w:p>
    <w:p>
      <w:pPr>
        <w:rPr>
          <w:rFonts w:hint="eastAsia"/>
        </w:rPr>
      </w:pPr>
    </w:p>
    <w:p>
      <w:pPr>
        <w:rPr>
          <w:szCs w:val="21"/>
        </w:rPr>
      </w:pPr>
      <w:r>
        <w:rPr>
          <w:rFonts w:hint="eastAsia"/>
          <w:szCs w:val="21"/>
        </w:rPr>
        <w:t>三、填空题（每题5分，共20分）</w:t>
      </w:r>
    </w:p>
    <w:p>
      <w:pPr>
        <w:rPr>
          <w:szCs w:val="21"/>
        </w:rPr>
      </w:pPr>
      <w:r>
        <w:rPr>
          <w:rFonts w:hint="eastAsia"/>
          <w:szCs w:val="21"/>
        </w:rPr>
        <w:t>9.不等式的解集是</w:t>
      </w:r>
      <w:r>
        <w:rPr>
          <w:rFonts w:hint="eastAsia" w:asciiTheme="minorEastAsia" w:hAnsiTheme="minorEastAsia" w:cstheme="minorEastAsia"/>
          <w:sz w:val="24"/>
        </w:rPr>
        <w:t>__________.</w:t>
      </w:r>
    </w:p>
    <w:p>
      <w:pPr>
        <w:rPr>
          <w:szCs w:val="21"/>
        </w:rPr>
      </w:pPr>
      <w:r>
        <w:rPr>
          <w:rFonts w:hint="eastAsia"/>
          <w:szCs w:val="21"/>
        </w:rPr>
        <w:t>10.以下有四种说法：</w:t>
      </w:r>
    </w:p>
    <w:p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“”是“”的充要条件；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rPr>
          <w:rFonts w:hint="eastAsia"/>
          <w:szCs w:val="21"/>
        </w:rPr>
        <w:t>“”是“”的</w:t>
      </w:r>
      <w:r>
        <w:rPr>
          <w:rFonts w:hint="eastAsia"/>
        </w:rPr>
        <w:t>必要不充分条件；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rPr>
          <w:rFonts w:hint="eastAsia"/>
        </w:rPr>
        <w:t>“”</w:t>
      </w:r>
      <w:r>
        <w:rPr>
          <w:rFonts w:hint="eastAsia"/>
          <w:szCs w:val="21"/>
        </w:rPr>
        <w:t xml:space="preserve"> 的</w:t>
      </w:r>
      <w:r>
        <w:rPr>
          <w:rFonts w:hint="eastAsia"/>
        </w:rPr>
        <w:t>必要不充分条件是“”</w:t>
      </w:r>
    </w:p>
    <w:p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rPr>
          <w:rFonts w:hint="eastAsia"/>
        </w:rPr>
        <w:t>“m是实数”的充分不必要条件是“m是有理数”.</w:t>
      </w:r>
    </w:p>
    <w:p>
      <w:pPr>
        <w:rPr>
          <w:rFonts w:asciiTheme="minorEastAsia" w:hAnsiTheme="minorEastAsia" w:cstheme="minorEastAsia"/>
          <w:sz w:val="24"/>
        </w:rPr>
      </w:pPr>
      <w:r>
        <w:rPr>
          <w:rFonts w:hint="eastAsia"/>
        </w:rPr>
        <w:t>其中说法正确的是</w:t>
      </w:r>
      <w:r>
        <w:rPr>
          <w:rFonts w:hint="eastAsia" w:asciiTheme="minorEastAsia" w:hAnsiTheme="minorEastAsia" w:cstheme="minorEastAsia"/>
          <w:sz w:val="24"/>
        </w:rPr>
        <w:t>__________.</w:t>
      </w:r>
    </w:p>
    <w:p>
      <w:pPr>
        <w:rPr>
          <w:rFonts w:hint="eastAsia"/>
          <w:i/>
          <w:iCs/>
          <w:szCs w:val="21"/>
        </w:rPr>
      </w:pPr>
      <w:r>
        <w:rPr>
          <w:rFonts w:hint="eastAsia" w:asciiTheme="minorEastAsia" w:hAnsiTheme="minorEastAsia" w:cstheme="minorEastAsia"/>
          <w:szCs w:val="21"/>
        </w:rPr>
        <w:t>11.已知关于</w:t>
      </w:r>
      <w:r>
        <w:rPr>
          <w:rFonts w:hint="eastAsia" w:asciiTheme="minorEastAsia" w:hAnsiTheme="minorEastAsia" w:cstheme="minorEastAsia"/>
        </w:rPr>
        <w:t>的不等式</w:t>
      </w:r>
      <w:r>
        <w:rPr>
          <w:rFonts w:hint="eastAsia" w:asciiTheme="minorEastAsia" w:hAnsiTheme="minorEastAsia" w:cstheme="minorEastAsia"/>
          <w:iCs/>
        </w:rPr>
        <w:t>的解集为</w:t>
      </w:r>
      <w:r>
        <w:rPr>
          <w:rFonts w:hint="eastAsia" w:asciiTheme="minorEastAsia" w:hAnsiTheme="minorEastAsia" w:cstheme="minorEastAsia"/>
        </w:rPr>
        <w:t>，则的最小值是</w:t>
      </w:r>
      <w:r>
        <w:rPr>
          <w:rFonts w:hint="eastAsia" w:asciiTheme="minorEastAsia" w:hAnsiTheme="minorEastAsia" w:cstheme="minorEastAsia"/>
          <w:sz w:val="24"/>
        </w:rPr>
        <w:t>__________.</w:t>
      </w:r>
    </w:p>
    <w:p>
      <w:pPr>
        <w:rPr>
          <w:szCs w:val="21"/>
        </w:rPr>
      </w:pPr>
    </w:p>
    <w:p>
      <w:pPr>
        <w:rPr>
          <w:szCs w:val="21"/>
        </w:rPr>
      </w:pPr>
      <w:r>
        <w:rPr>
          <w:rFonts w:hint="eastAsia"/>
          <w:szCs w:val="21"/>
        </w:rPr>
        <w:t>12.若一个集合是另一个集合的子集，称两个集合构成“全食”；若两个集合有公共元素，但互不为对方子集，则称两个集合构成“偏食”。对于集合，对于集合,</w:t>
      </w:r>
      <w:r>
        <w:rPr>
          <w:szCs w:val="21"/>
        </w:rPr>
        <w:t xml:space="preserve"> </w:t>
      </w:r>
      <w:r>
        <w:rPr>
          <w:rFonts w:hint="eastAsia"/>
          <w:szCs w:val="21"/>
        </w:rPr>
        <w:t>若两个集合构成“全食”或“偏食”，则的值为</w:t>
      </w:r>
      <w:r>
        <w:rPr>
          <w:rFonts w:hint="eastAsia" w:asciiTheme="minorEastAsia" w:hAnsiTheme="minorEastAsia" w:cstheme="minorEastAsia"/>
          <w:sz w:val="24"/>
        </w:rPr>
        <w:t>__________.</w:t>
      </w:r>
    </w:p>
    <w:p>
      <w:pPr>
        <w:rPr>
          <w:rFonts w:hint="eastAsia"/>
          <w:szCs w:val="21"/>
        </w:rPr>
      </w:pPr>
    </w:p>
    <w:p>
      <w:pPr>
        <w:rPr>
          <w:rFonts w:asciiTheme="minorEastAsia" w:hAnsiTheme="minorEastAsia" w:cstheme="minorEastAsia"/>
          <w:szCs w:val="21"/>
        </w:rPr>
      </w:pPr>
      <w:r>
        <w:rPr>
          <w:rFonts w:hint="eastAsia" w:asciiTheme="minorEastAsia" w:hAnsiTheme="minorEastAsia" w:cstheme="minorEastAsia"/>
          <w:szCs w:val="21"/>
        </w:rPr>
        <w:t>四、解答题（共46分）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13.已知集合，，，全集为实数集.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（1）求，;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(2)</w:t>
      </w:r>
      <w:r>
        <w:rPr>
          <w:rFonts w:hint="eastAsia" w:asciiTheme="minorEastAsia" w:hAnsiTheme="minorEastAsia" w:cstheme="minorEastAsia"/>
        </w:rPr>
        <w:t>如果</w:t>
      </w:r>
      <w:r>
        <w:rPr>
          <w:rFonts w:hint="eastAsia" w:asciiTheme="minorEastAsia" w:hAnsiTheme="minorEastAsia" w:cstheme="minorEastAsia"/>
          <w:szCs w:val="21"/>
        </w:rPr>
        <w:t>，求</w:t>
      </w:r>
      <w:r>
        <w:rPr>
          <w:rFonts w:hint="eastAsia" w:asciiTheme="minorEastAsia" w:hAnsiTheme="minorEastAsia" w:cstheme="minorEastAsia"/>
        </w:rPr>
        <w:t>的取值范围.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hint="eastAsia"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14.设函数.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(1)若不等式的解集</w:t>
      </w:r>
      <w:r>
        <w:rPr>
          <w:rFonts w:hint="eastAsia" w:asciiTheme="minorEastAsia" w:hAnsiTheme="minorEastAsia" w:cstheme="minorEastAsia"/>
        </w:rPr>
        <w:t>（-1</w:t>
      </w:r>
      <w:r>
        <w:rPr>
          <w:rFonts w:asciiTheme="minorEastAsia" w:hAnsiTheme="minorEastAsia" w:cstheme="minorEastAsia"/>
        </w:rPr>
        <w:t>，</w:t>
      </w:r>
      <w:r>
        <w:rPr>
          <w:rFonts w:hint="eastAsia" w:asciiTheme="minorEastAsia" w:hAnsiTheme="minorEastAsia" w:cstheme="minorEastAsia"/>
        </w:rPr>
        <w:t>1）</w:t>
      </w:r>
      <w:r>
        <w:rPr>
          <w:rFonts w:asciiTheme="minorEastAsia" w:hAnsiTheme="minorEastAsia" w:cstheme="minorEastAsia"/>
        </w:rPr>
        <w:t>求a，b的值</w:t>
      </w: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(2)若f(</w:t>
      </w:r>
      <w:r>
        <w:rPr>
          <w:rFonts w:hint="eastAsia" w:asciiTheme="minorEastAsia" w:hAnsiTheme="minorEastAsia" w:cstheme="minorEastAsia"/>
        </w:rPr>
        <w:t>1</w:t>
      </w:r>
      <w:r>
        <w:rPr>
          <w:rFonts w:asciiTheme="minorEastAsia" w:hAnsiTheme="minorEastAsia" w:cstheme="minorEastAsia"/>
        </w:rPr>
        <w:t>)=2</w:t>
      </w:r>
      <w:r>
        <w:rPr>
          <w:rFonts w:hint="eastAsia" w:asciiTheme="minorEastAsia" w:hAnsiTheme="minorEastAsia" w:cstheme="minorEastAsia"/>
        </w:rPr>
        <w:t>，</w:t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a＞0，b＞0，</w:t>
      </w:r>
      <w:r>
        <w:rPr>
          <w:rFonts w:hint="eastAsia" w:asciiTheme="minorEastAsia" w:hAnsiTheme="minorEastAsia" w:cstheme="minorEastAsia"/>
        </w:rPr>
        <w:t>求</w:t>
      </w:r>
      <w:r>
        <w:rPr>
          <w:rFonts w:hint="eastAsia" w:asciiTheme="minorEastAsia" w:hAnsiTheme="minorEastAsia" w:cstheme="minorEastAsia"/>
          <w:szCs w:val="21"/>
        </w:rPr>
        <w:t>的最小值；</w:t>
      </w:r>
    </w:p>
    <w:p>
      <w:pPr>
        <w:pStyle w:val="4"/>
        <w:numPr>
          <w:ilvl w:val="0"/>
          <w:numId w:val="3"/>
        </w:numPr>
        <w:ind w:firstLineChars="0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若</w:t>
      </w:r>
      <w:r>
        <w:rPr>
          <w:rFonts w:asciiTheme="minorEastAsia" w:hAnsiTheme="minorEastAsia" w:cstheme="minorEastAsia"/>
        </w:rPr>
        <w:t>f(x)＞1在R上恒成立，求实数α的取值范围</w:t>
      </w:r>
      <w:r>
        <w:rPr>
          <w:rFonts w:hint="eastAsia" w:asciiTheme="minorEastAsia" w:hAnsiTheme="minorEastAsia" w:cstheme="minorEastAsia"/>
        </w:rPr>
        <w:t>.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drawing>
          <wp:inline distT="0" distB="0" distL="114300" distR="114300">
            <wp:extent cx="254000" cy="254000"/>
            <wp:effectExtent l="0" t="0" r="12700" b="12700"/>
            <wp:docPr id="100003" name="图片 10000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0003" name="图片 100003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54000" cy="25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>
      <w:pPr>
        <w:rPr>
          <w:rFonts w:asciiTheme="minorEastAsia" w:hAnsiTheme="minorEastAsia" w:cstheme="minorEastAsia"/>
        </w:rPr>
      </w:pPr>
    </w:p>
    <w:p>
      <w:pPr>
        <w:rPr>
          <w:rFonts w:hint="eastAsia"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15.某农贸公司按每担</w:t>
      </w:r>
      <w:r>
        <w:rPr>
          <w:rFonts w:asciiTheme="minorEastAsia" w:hAnsiTheme="minorEastAsia" w:cstheme="minorEastAsia"/>
        </w:rPr>
        <w:t>200元的价格收购某农产品，并按每100元纳税10元(又称征税率为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10个百分点)进行纳税，计划可收购a万担，政府为了鼓励收购公司多收购这种农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品，决定将征税降低</w:t>
      </w:r>
      <w:r>
        <w:rPr>
          <w:rFonts w:asciiTheme="minorEastAsia" w:hAnsiTheme="minorEastAsia" w:cstheme="minorEastAsia"/>
        </w:rPr>
        <w:t>x(x＞0)个百分点，预测收购量可增加2x个百分点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(1)写出税收y(万元)与x的函数关系式</w:t>
      </w:r>
      <w:r>
        <w:rPr>
          <w:rFonts w:hint="eastAsia" w:asciiTheme="minorEastAsia" w:hAnsiTheme="minorEastAsia" w:cstheme="minorEastAsia"/>
        </w:rPr>
        <w:t>；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(2)要使此项税收在税率调整后不少于原计划税收的83.2％，试确定x的取值范围</w:t>
      </w: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asciiTheme="minorEastAsia" w:hAnsiTheme="minorEastAsia" w:cstheme="minorEastAsia"/>
        </w:rPr>
      </w:pPr>
    </w:p>
    <w:p>
      <w:pPr>
        <w:rPr>
          <w:rFonts w:hint="eastAsia" w:asciiTheme="minorEastAsia" w:hAnsiTheme="minorEastAsia" w:cstheme="minorEastAsia"/>
        </w:rPr>
      </w:pPr>
    </w:p>
    <w:p>
      <w:pPr>
        <w:jc w:val="center"/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参考答案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1.</w:t>
      </w:r>
      <w:r>
        <w:rPr>
          <w:rFonts w:asciiTheme="minorEastAsia" w:hAnsiTheme="minorEastAsia" w:cstheme="minorEastAsia"/>
        </w:rPr>
        <w:t>C    2.C    3.C    4.C    5.C    6.C    7.CD   8.ABCD</w:t>
      </w:r>
    </w:p>
    <w:p>
      <w:pPr>
        <w:rPr>
          <w:rFonts w:asciiTheme="minorEastAsia" w:hAnsiTheme="minorEastAsia" w:cstheme="minorEastAsia"/>
        </w:rPr>
      </w:pPr>
    </w:p>
    <w:p>
      <w:r>
        <w:rPr>
          <w:rFonts w:hint="eastAsia" w:asciiTheme="minorEastAsia" w:hAnsiTheme="minorEastAsia" w:cstheme="minorEastAsia"/>
        </w:rPr>
        <w:t>9</w:t>
      </w:r>
      <w:r>
        <w:rPr>
          <w:rFonts w:asciiTheme="minorEastAsia" w:hAnsiTheme="minorEastAsia" w:cstheme="minorEastAsia"/>
        </w:rPr>
        <w:t>.</w:t>
      </w:r>
      <w:r>
        <w:rPr>
          <w:rFonts w:hint="eastAsia" w:asciiTheme="minorEastAsia" w:hAnsiTheme="minorEastAsia" w:cstheme="minorEastAsia"/>
        </w:rPr>
        <w:t xml:space="preserve"> </w:t>
      </w:r>
      <w:r>
        <w:rPr>
          <w:rFonts w:asciiTheme="minorEastAsia" w:hAnsiTheme="minorEastAsia" w:cstheme="minorEastAsia"/>
        </w:rPr>
        <w:t xml:space="preserve">   10.</w:t>
      </w:r>
      <w:r>
        <w:rPr>
          <w:szCs w:val="21"/>
        </w:rPr>
        <w:t xml:space="preserve">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3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③</w:t>
      </w:r>
      <w:r>
        <w:fldChar w:fldCharType="end"/>
      </w:r>
      <w:r>
        <w:fldChar w:fldCharType="begin"/>
      </w:r>
      <w:r>
        <w:instrText xml:space="preserve"> </w:instrText>
      </w:r>
      <w:r>
        <w:rPr>
          <w:rFonts w:hint="eastAsia"/>
        </w:rPr>
        <w:instrText xml:space="preserve">= 4 \* GB3</w:instrText>
      </w:r>
      <w:r>
        <w:instrText xml:space="preserve"> </w:instrText>
      </w:r>
      <w:r>
        <w:fldChar w:fldCharType="separate"/>
      </w:r>
      <w:r>
        <w:rPr>
          <w:rFonts w:hint="eastAsia"/>
        </w:rPr>
        <w:t>④</w:t>
      </w:r>
      <w:r>
        <w:fldChar w:fldCharType="end"/>
      </w:r>
      <w:r>
        <w:t xml:space="preserve">    11.</w:t>
      </w:r>
      <w:r>
        <w:rPr>
          <w:rFonts w:hint="eastAsia"/>
        </w:rPr>
        <w:t xml:space="preserve"> </w:t>
      </w:r>
      <w:r>
        <w:t xml:space="preserve">   12.0</w:t>
      </w:r>
      <w:r>
        <w:rPr>
          <w:rFonts w:hint="eastAsia"/>
        </w:rPr>
        <w:t>或1或4</w:t>
      </w:r>
    </w:p>
    <w:p/>
    <w:p>
      <w:r>
        <w:rPr>
          <w:rFonts w:hint="eastAsia"/>
        </w:rPr>
        <w:t>13.（1</w:t>
      </w:r>
      <w:r>
        <w:t>）</w:t>
      </w:r>
      <w:r>
        <w:rPr>
          <w:rFonts w:hint="eastAsia"/>
        </w:rPr>
        <w:t>;</w:t>
      </w:r>
      <w:r>
        <w:t xml:space="preserve"> </w:t>
      </w:r>
      <w:r>
        <w:rPr>
          <w:rFonts w:hint="eastAsia"/>
        </w:rPr>
        <w:t>=</w:t>
      </w:r>
    </w:p>
    <w:p>
      <w:pPr>
        <w:rPr>
          <w:rFonts w:hint="eastAsia"/>
        </w:rPr>
      </w:pPr>
      <w:r>
        <w:rPr>
          <w:rFonts w:hint="eastAsia"/>
        </w:rPr>
        <w:t xml:space="preserve"> </w:t>
      </w:r>
      <w:r>
        <w:t xml:space="preserve">  </w:t>
      </w:r>
      <w:r>
        <w:rPr>
          <w:rFonts w:hint="eastAsia"/>
        </w:rPr>
        <w:t>（2）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14.</w:t>
      </w:r>
    </w:p>
    <w:p>
      <w:pPr>
        <w:ind w:firstLine="420"/>
        <w:rPr>
          <w:szCs w:val="21"/>
        </w:rPr>
      </w:pPr>
      <w:r>
        <w:rPr>
          <w:rFonts w:hint="eastAsia" w:asciiTheme="minorEastAsia" w:hAnsiTheme="minorEastAsia" w:cstheme="minorEastAsia"/>
        </w:rPr>
        <w:t>（2）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1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①</w:t>
      </w:r>
      <w:r>
        <w:rPr>
          <w:szCs w:val="21"/>
        </w:rPr>
        <w:fldChar w:fldCharType="end"/>
      </w:r>
      <w:r>
        <w:rPr>
          <w:rFonts w:hint="eastAsia"/>
          <w:szCs w:val="21"/>
        </w:rPr>
        <w:t>9</w:t>
      </w:r>
      <w:r>
        <w:rPr>
          <w:szCs w:val="21"/>
        </w:rPr>
        <w:t xml:space="preserve">       </w:t>
      </w:r>
      <w:r>
        <w:rPr>
          <w:szCs w:val="21"/>
        </w:rPr>
        <w:fldChar w:fldCharType="begin"/>
      </w:r>
      <w:r>
        <w:rPr>
          <w:szCs w:val="21"/>
        </w:rPr>
        <w:instrText xml:space="preserve"> </w:instrText>
      </w:r>
      <w:r>
        <w:rPr>
          <w:rFonts w:hint="eastAsia"/>
          <w:szCs w:val="21"/>
        </w:rPr>
        <w:instrText xml:space="preserve">= 2 \* GB3</w:instrText>
      </w:r>
      <w:r>
        <w:rPr>
          <w:szCs w:val="21"/>
        </w:rPr>
        <w:instrText xml:space="preserve"> </w:instrText>
      </w:r>
      <w:r>
        <w:rPr>
          <w:szCs w:val="21"/>
        </w:rPr>
        <w:fldChar w:fldCharType="separate"/>
      </w:r>
      <w:r>
        <w:rPr>
          <w:rFonts w:hint="eastAsia"/>
          <w:szCs w:val="21"/>
        </w:rPr>
        <w:t>②</w:t>
      </w:r>
      <w:r>
        <w:rPr>
          <w:szCs w:val="21"/>
        </w:rPr>
        <w:fldChar w:fldCharType="end"/>
      </w:r>
    </w:p>
    <w:p>
      <w:pPr>
        <w:ind w:firstLine="420"/>
        <w:rPr>
          <w:rFonts w:hint="eastAsia" w:asciiTheme="minorEastAsia" w:hAnsiTheme="minorEastAsia" w:cstheme="minorEastAsia"/>
        </w:rPr>
      </w:pPr>
    </w:p>
    <w:p>
      <w:pPr>
        <w:rPr>
          <w:rFonts w:hint="eastAsia"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>15.（1） （）</w:t>
      </w:r>
    </w:p>
    <w:p>
      <w:pPr>
        <w:rPr>
          <w:rFonts w:asciiTheme="minorEastAsia" w:hAnsiTheme="minorEastAsia" w:cstheme="minorEastAsia"/>
        </w:rPr>
      </w:pPr>
      <w:r>
        <w:rPr>
          <w:rFonts w:hint="eastAsia" w:asciiTheme="minorEastAsia" w:hAnsiTheme="minorEastAsia" w:cstheme="minorEastAsia"/>
        </w:rPr>
        <w:t xml:space="preserve"> </w:t>
      </w:r>
      <w:r>
        <w:rPr>
          <w:rFonts w:asciiTheme="minorEastAsia" w:hAnsiTheme="minorEastAsia" w:cstheme="minorEastAsia"/>
        </w:rPr>
        <w:t xml:space="preserve">  (2)</w:t>
      </w:r>
    </w:p>
    <w:p>
      <w:pPr>
        <w:rPr>
          <w:rFonts w:asciiTheme="minorEastAsia" w:hAnsiTheme="minorEastAsia" w:cstheme="minorEastAsia"/>
        </w:rPr>
      </w:pPr>
    </w:p>
    <w:p>
      <w:pPr>
        <w:rPr>
          <w:i/>
          <w:szCs w:val="21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mbria">
    <w:panose1 w:val="02040503050406030204"/>
    <w:charset w:val="00"/>
    <w:family w:val="roman"/>
    <w:pitch w:val="default"/>
    <w:sig w:usb0="E00002FF" w:usb1="400004FF" w:usb2="00000000" w:usb3="00000000" w:csb0="2000019F" w:csb1="00000000"/>
  </w:font>
  <w:font w:name="Calibri">
    <w:panose1 w:val="020F0502020204030204"/>
    <w:charset w:val="00"/>
    <w:family w:val="swiss"/>
    <w:pitch w:val="default"/>
    <w:sig w:usb0="E10002FF" w:usb1="4000ACFF" w:usb2="00000009" w:usb3="00000000" w:csb0="2000019F" w:csb1="00000000"/>
  </w:font>
  <w:font w:name="等线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Cambria Math">
    <w:panose1 w:val="02040503050406030204"/>
    <w:charset w:val="00"/>
    <w:family w:val="roman"/>
    <w:pitch w:val="default"/>
    <w:sig w:usb0="E00002FF" w:usb1="420024FF" w:usb2="00000000" w:usb3="00000000" w:csb0="2000019F" w:csb1="00000000"/>
  </w:font>
  <w:font w:name="微软雅黑">
    <w:panose1 w:val="020B0503020204020204"/>
    <w:charset w:val="86"/>
    <w:family w:val="swiss"/>
    <w:pitch w:val="default"/>
    <w:sig w:usb0="80000287" w:usb1="280F3C52" w:usb2="00000016" w:usb3="00000000" w:csb0="0004001F" w:csb1="00000000"/>
  </w:font>
  <w:font w:name="等线 Light">
    <w:altName w:val="宋体"/>
    <w:panose1 w:val="02010600030101010101"/>
    <w:charset w:val="86"/>
    <w:family w:val="auto"/>
    <w:pitch w:val="default"/>
    <w:sig w:usb0="00000000" w:usb1="00000000" w:usb2="00000016" w:usb3="00000000" w:csb0="0004000F" w:csb1="00000000"/>
  </w:font>
  <w:font w:name="等线">
    <w:altName w:val="宋体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6446DE1"/>
    <w:multiLevelType w:val="multilevel"/>
    <w:tmpl w:val="16446DE1"/>
    <w:lvl w:ilvl="0" w:tentative="0">
      <w:start w:val="1"/>
      <w:numFmt w:val="upperLetter"/>
      <w:lvlText w:val="%1."/>
      <w:lvlJc w:val="left"/>
      <w:pPr>
        <w:ind w:left="360" w:hanging="360"/>
      </w:pPr>
      <w:rPr>
        <w:rFonts w:hint="default"/>
        <w:sz w:val="21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53F77A63"/>
    <w:multiLevelType w:val="multilevel"/>
    <w:tmpl w:val="53F77A63"/>
    <w:lvl w:ilvl="0" w:tentative="0">
      <w:start w:val="1"/>
      <w:numFmt w:val="japaneseCounting"/>
      <w:lvlText w:val="%1、"/>
      <w:lvlJc w:val="left"/>
      <w:pPr>
        <w:ind w:left="432" w:hanging="432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6E656541"/>
    <w:multiLevelType w:val="multilevel"/>
    <w:tmpl w:val="6E656541"/>
    <w:lvl w:ilvl="0" w:tentative="0">
      <w:start w:val="1"/>
      <w:numFmt w:val="decimalEnclosedCircle"/>
      <w:lvlText w:val="%1"/>
      <w:lvlJc w:val="left"/>
      <w:pPr>
        <w:ind w:left="360" w:hanging="360"/>
      </w:pPr>
      <w:rPr>
        <w:rFonts w:hint="default"/>
      </w:rPr>
    </w:lvl>
    <w:lvl w:ilvl="1" w:tentative="0">
      <w:start w:val="1"/>
      <w:numFmt w:val="lowerLetter"/>
      <w:lvlText w:val="%2)"/>
      <w:lvlJc w:val="left"/>
      <w:pPr>
        <w:ind w:left="840" w:hanging="420"/>
      </w:pPr>
    </w:lvl>
    <w:lvl w:ilvl="2" w:tentative="0">
      <w:start w:val="1"/>
      <w:numFmt w:val="lowerRoman"/>
      <w:lvlText w:val="%3."/>
      <w:lvlJc w:val="right"/>
      <w:pPr>
        <w:ind w:left="1260" w:hanging="420"/>
      </w:pPr>
    </w:lvl>
    <w:lvl w:ilvl="3" w:tentative="0">
      <w:start w:val="1"/>
      <w:numFmt w:val="decimal"/>
      <w:lvlText w:val="%4."/>
      <w:lvlJc w:val="left"/>
      <w:pPr>
        <w:ind w:left="1680" w:hanging="420"/>
      </w:pPr>
    </w:lvl>
    <w:lvl w:ilvl="4" w:tentative="0">
      <w:start w:val="1"/>
      <w:numFmt w:val="lowerLetter"/>
      <w:lvlText w:val="%5)"/>
      <w:lvlJc w:val="left"/>
      <w:pPr>
        <w:ind w:left="2100" w:hanging="420"/>
      </w:pPr>
    </w:lvl>
    <w:lvl w:ilvl="5" w:tentative="0">
      <w:start w:val="1"/>
      <w:numFmt w:val="lowerRoman"/>
      <w:lvlText w:val="%6."/>
      <w:lvlJc w:val="right"/>
      <w:pPr>
        <w:ind w:left="2520" w:hanging="420"/>
      </w:pPr>
    </w:lvl>
    <w:lvl w:ilvl="6" w:tentative="0">
      <w:start w:val="1"/>
      <w:numFmt w:val="decimal"/>
      <w:lvlText w:val="%7."/>
      <w:lvlJc w:val="left"/>
      <w:pPr>
        <w:ind w:left="2940" w:hanging="420"/>
      </w:pPr>
    </w:lvl>
    <w:lvl w:ilvl="7" w:tentative="0">
      <w:start w:val="1"/>
      <w:numFmt w:val="lowerLetter"/>
      <w:lvlText w:val="%8)"/>
      <w:lvlJc w:val="left"/>
      <w:pPr>
        <w:ind w:left="3360" w:hanging="420"/>
      </w:pPr>
    </w:lvl>
    <w:lvl w:ilvl="8" w:tentative="0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3CBA"/>
    <w:rsid w:val="000153DB"/>
    <w:rsid w:val="00080F18"/>
    <w:rsid w:val="000E5A9A"/>
    <w:rsid w:val="000E5AAD"/>
    <w:rsid w:val="00195C6E"/>
    <w:rsid w:val="00197345"/>
    <w:rsid w:val="001C5B8F"/>
    <w:rsid w:val="001D4F47"/>
    <w:rsid w:val="00226E5E"/>
    <w:rsid w:val="00247592"/>
    <w:rsid w:val="00333435"/>
    <w:rsid w:val="00416618"/>
    <w:rsid w:val="00563034"/>
    <w:rsid w:val="005B08D8"/>
    <w:rsid w:val="006E7392"/>
    <w:rsid w:val="00713CBA"/>
    <w:rsid w:val="007C06D8"/>
    <w:rsid w:val="007D6751"/>
    <w:rsid w:val="008849A5"/>
    <w:rsid w:val="0090270D"/>
    <w:rsid w:val="0098736A"/>
    <w:rsid w:val="0099364E"/>
    <w:rsid w:val="009E593D"/>
    <w:rsid w:val="00A7562F"/>
    <w:rsid w:val="00AA74AD"/>
    <w:rsid w:val="00AB70CF"/>
    <w:rsid w:val="00B207D2"/>
    <w:rsid w:val="00BB5BEB"/>
    <w:rsid w:val="00BF352E"/>
    <w:rsid w:val="00C03D44"/>
    <w:rsid w:val="00CC201D"/>
    <w:rsid w:val="00CC499A"/>
    <w:rsid w:val="00CE5C44"/>
    <w:rsid w:val="00DC7BAF"/>
    <w:rsid w:val="00DE3220"/>
    <w:rsid w:val="504D51F6"/>
  </w:rsids>
  <m:mathPr>
    <m:mathFont m:val="Cambria Math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/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character" w:default="1" w:styleId="2">
    <w:name w:val="Default Paragraph Font"/>
    <w:unhideWhenUsed/>
    <w:uiPriority w:val="1"/>
  </w:style>
  <w:style w:type="table" w:default="1" w:styleId="3">
    <w:name w:val="Normal Table"/>
    <w:unhideWhenUsed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4">
    <w:name w:val="List Paragraph"/>
    <w:basedOn w:val="1"/>
    <w:qFormat/>
    <w:uiPriority w:val="34"/>
    <w:pPr>
      <w:ind w:firstLine="420" w:firstLineChars="200"/>
    </w:pPr>
  </w:style>
  <w:style w:type="character" w:customStyle="1" w:styleId="5">
    <w:name w:val="Placeholder Text"/>
    <w:basedOn w:val="2"/>
    <w:semiHidden/>
    <w:uiPriority w:val="99"/>
    <w:rPr>
      <w:color w:val="808080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numbering" Target="numbering.xml"/><Relationship Id="rId7" Type="http://schemas.openxmlformats.org/officeDocument/2006/relationships/customXml" Target="../customXml/item1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6</Pages>
  <Words>927</Words>
  <Characters>1112</Characters>
  <Lines>18</Lines>
  <Paragraphs>5</Paragraphs>
  <TotalTime>0</TotalTime>
  <ScaleCrop>false</ScaleCrop>
  <LinksUpToDate>false</LinksUpToDate>
  <CharactersWithSpaces>1425</CharactersWithSpaces>
  <Application>WPS Office_10.1.0.5866_F1E327BC-269C-435d-A152-05C5408002CA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2020-09-26T12:24:00Z</dcterms:created>
  <dc:creator>Administrator</dc:creator>
  <cp:lastModifiedBy>Administrator</cp:lastModifiedBy>
  <dcterms:modified xsi:type="dcterms:W3CDTF">2020-10-02T03:10:42Z</dcterms:modified>
  <cp:revision>19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lbum">
    <vt:lpwstr>rbm.xkw.com</vt:lpwstr>
  </property>
  <property fmtid="{D5CDD505-2E9C-101B-9397-08002B2CF9AE}" pid="3" name="author">
    <vt:lpwstr>rbm.xkw.com</vt:lpwstr>
  </property>
  <property fmtid="{D5CDD505-2E9C-101B-9397-08002B2CF9AE}" pid="4" name="company">
    <vt:lpwstr>学科网</vt:lpwstr>
  </property>
  <property fmtid="{D5CDD505-2E9C-101B-9397-08002B2CF9AE}" pid="5" name="copyright">
    <vt:lpwstr>学科网版权所有</vt:lpwstr>
  </property>
  <property fmtid="{D5CDD505-2E9C-101B-9397-08002B2CF9AE}" pid="6" name="KSOProductBuildVer">
    <vt:lpwstr>2052-10.1.0.5866</vt:lpwstr>
  </property>
</Properties>
</file>