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2861544">
      <w:pPr>
        <w:jc w:val="center"/>
        <w:rPr>
          <w:rFonts w:hint="eastAsia"/>
          <w:b/>
          <w:bCs/>
          <w:sz w:val="32"/>
          <w:szCs w:val="40"/>
          <w:lang w:val="en-US" w:eastAsia="zh-CN"/>
        </w:rPr>
      </w:pPr>
      <w:r>
        <w:rPr>
          <w:rFonts w:hint="eastAsia"/>
          <w:b/>
          <w:bCs/>
          <w:sz w:val="32"/>
          <w:szCs w:val="40"/>
          <w:lang w:val="en-US" w:eastAsia="zh-CN"/>
        </w:rPr>
        <w:t>本周工作小结（2025.12.22-2025.12.26）</w:t>
      </w:r>
    </w:p>
    <w:p w14:paraId="1DECB31F">
      <w:pPr>
        <w:jc w:val="right"/>
        <w:rPr>
          <w:rFonts w:hint="eastAsia"/>
          <w:b/>
          <w:bCs/>
          <w:sz w:val="28"/>
          <w:szCs w:val="36"/>
          <w:lang w:val="en-US" w:eastAsia="zh-CN"/>
        </w:rPr>
      </w:pPr>
      <w:r>
        <w:rPr>
          <w:rFonts w:hint="eastAsia"/>
          <w:b/>
          <w:bCs/>
          <w:sz w:val="28"/>
          <w:szCs w:val="36"/>
          <w:lang w:val="en-US" w:eastAsia="zh-CN"/>
        </w:rPr>
        <w:t>汇报人：吕静</w:t>
      </w:r>
    </w:p>
    <w:p w14:paraId="0D35B772">
      <w:pPr>
        <w:jc w:val="both"/>
        <w:rPr>
          <w:rFonts w:hint="eastAsia"/>
          <w:b w:val="0"/>
          <w:bCs w:val="0"/>
          <w:sz w:val="28"/>
          <w:szCs w:val="36"/>
          <w:lang w:val="en-US" w:eastAsia="zh-CN"/>
        </w:rPr>
      </w:pPr>
      <w:r>
        <w:rPr>
          <w:rFonts w:hint="eastAsia"/>
          <w:b/>
          <w:bCs/>
          <w:sz w:val="28"/>
          <w:szCs w:val="36"/>
          <w:lang w:val="en-US" w:eastAsia="zh-CN"/>
        </w:rPr>
        <w:t>一、本周工作内容：</w:t>
      </w:r>
    </w:p>
    <w:p w14:paraId="07E318E3">
      <w:pPr>
        <w:numPr>
          <w:ilvl w:val="0"/>
          <w:numId w:val="1"/>
        </w:numPr>
        <w:ind w:left="425" w:leftChars="0" w:hanging="425" w:firstLineChars="0"/>
        <w:jc w:val="both"/>
        <w:rPr>
          <w:rFonts w:hint="eastAsia"/>
          <w:b w:val="0"/>
          <w:bCs w:val="0"/>
          <w:sz w:val="28"/>
          <w:szCs w:val="36"/>
          <w:lang w:val="en-US" w:eastAsia="zh-CN"/>
        </w:rPr>
      </w:pPr>
      <w:r>
        <w:rPr>
          <w:rFonts w:hint="eastAsia"/>
          <w:b w:val="0"/>
          <w:bCs w:val="0"/>
          <w:sz w:val="28"/>
          <w:szCs w:val="36"/>
          <w:lang w:val="en-US" w:eastAsia="zh-CN"/>
        </w:rPr>
        <w:t>体系文件打印签署，并完成部分PDF版扫描；</w:t>
      </w:r>
    </w:p>
    <w:p w14:paraId="137F8F4F">
      <w:pPr>
        <w:numPr>
          <w:ilvl w:val="0"/>
          <w:numId w:val="1"/>
        </w:numPr>
        <w:ind w:left="425" w:leftChars="0" w:hanging="425" w:firstLineChars="0"/>
        <w:jc w:val="both"/>
        <w:rPr>
          <w:rFonts w:hint="eastAsia"/>
          <w:b w:val="0"/>
          <w:bCs w:val="0"/>
          <w:sz w:val="28"/>
          <w:szCs w:val="36"/>
          <w:lang w:val="en-US" w:eastAsia="zh-CN"/>
        </w:rPr>
      </w:pPr>
      <w:r>
        <w:rPr>
          <w:rFonts w:hint="eastAsia"/>
          <w:b w:val="0"/>
          <w:bCs w:val="0"/>
          <w:sz w:val="28"/>
          <w:szCs w:val="36"/>
          <w:lang w:val="en-US" w:eastAsia="zh-CN"/>
        </w:rPr>
        <w:t>文件更改单、文件发放记录签署；</w:t>
      </w:r>
    </w:p>
    <w:p w14:paraId="5727996C">
      <w:pPr>
        <w:numPr>
          <w:ilvl w:val="0"/>
          <w:numId w:val="1"/>
        </w:numPr>
        <w:ind w:left="425" w:leftChars="0" w:hanging="425" w:firstLineChars="0"/>
        <w:jc w:val="both"/>
        <w:rPr>
          <w:rFonts w:hint="eastAsia"/>
          <w:b w:val="0"/>
          <w:bCs w:val="0"/>
          <w:sz w:val="28"/>
          <w:szCs w:val="36"/>
          <w:lang w:val="en-US" w:eastAsia="zh-CN"/>
        </w:rPr>
      </w:pPr>
      <w:r>
        <w:rPr>
          <w:rFonts w:hint="eastAsia"/>
          <w:b w:val="0"/>
          <w:bCs w:val="0"/>
          <w:sz w:val="28"/>
          <w:szCs w:val="36"/>
          <w:lang w:val="en-US" w:eastAsia="zh-CN"/>
        </w:rPr>
        <w:t>广州国机审厂材料准备和接待；</w:t>
      </w:r>
    </w:p>
    <w:p w14:paraId="2509924F">
      <w:pPr>
        <w:numPr>
          <w:ilvl w:val="0"/>
          <w:numId w:val="1"/>
        </w:numPr>
        <w:ind w:left="425" w:leftChars="0" w:hanging="425" w:firstLineChars="0"/>
        <w:jc w:val="both"/>
        <w:rPr>
          <w:rFonts w:hint="eastAsia"/>
          <w:b w:val="0"/>
          <w:bCs w:val="0"/>
          <w:sz w:val="28"/>
          <w:szCs w:val="36"/>
          <w:lang w:val="en-US" w:eastAsia="zh-CN"/>
        </w:rPr>
      </w:pPr>
      <w:r>
        <w:rPr>
          <w:rFonts w:hint="eastAsia"/>
          <w:b w:val="0"/>
          <w:bCs w:val="0"/>
          <w:sz w:val="28"/>
          <w:szCs w:val="36"/>
          <w:lang w:val="en-US" w:eastAsia="zh-CN"/>
        </w:rPr>
        <w:t>和生产计划沟通关于备货流程的管理，及提供客户订单给生产计划准备相关备货指令单、生产指令单等内容；</w:t>
      </w:r>
    </w:p>
    <w:p w14:paraId="44859047">
      <w:pPr>
        <w:widowControl w:val="0"/>
        <w:numPr>
          <w:ilvl w:val="0"/>
          <w:numId w:val="2"/>
        </w:numPr>
        <w:jc w:val="both"/>
        <w:rPr>
          <w:rFonts w:hint="eastAsia"/>
          <w:b/>
          <w:bCs/>
          <w:sz w:val="28"/>
          <w:szCs w:val="36"/>
          <w:lang w:val="en-US" w:eastAsia="zh-CN"/>
        </w:rPr>
      </w:pPr>
      <w:r>
        <w:rPr>
          <w:rFonts w:hint="eastAsia"/>
          <w:b/>
          <w:bCs/>
          <w:sz w:val="28"/>
          <w:szCs w:val="36"/>
          <w:lang w:val="en-US" w:eastAsia="zh-CN"/>
        </w:rPr>
        <w:t>下周工作内容</w:t>
      </w:r>
    </w:p>
    <w:p w14:paraId="32445D4A">
      <w:pPr>
        <w:numPr>
          <w:ilvl w:val="0"/>
          <w:numId w:val="3"/>
        </w:numPr>
        <w:ind w:left="425" w:leftChars="0" w:hanging="425" w:firstLineChars="0"/>
        <w:jc w:val="both"/>
        <w:rPr>
          <w:rFonts w:hint="eastAsia"/>
          <w:b w:val="0"/>
          <w:bCs w:val="0"/>
          <w:sz w:val="28"/>
          <w:szCs w:val="36"/>
          <w:lang w:val="en-US" w:eastAsia="zh-CN"/>
        </w:rPr>
      </w:pPr>
      <w:r>
        <w:rPr>
          <w:rFonts w:hint="eastAsia"/>
          <w:b w:val="0"/>
          <w:bCs w:val="0"/>
          <w:sz w:val="28"/>
          <w:szCs w:val="36"/>
          <w:lang w:val="en-US" w:eastAsia="zh-CN"/>
        </w:rPr>
        <w:t>内审、管理评审资料准备；</w:t>
      </w:r>
    </w:p>
    <w:p w14:paraId="34A477E9">
      <w:pPr>
        <w:numPr>
          <w:ilvl w:val="0"/>
          <w:numId w:val="3"/>
        </w:numPr>
        <w:ind w:left="425" w:leftChars="0" w:hanging="425" w:firstLineChars="0"/>
        <w:jc w:val="both"/>
        <w:rPr>
          <w:rFonts w:hint="eastAsia"/>
          <w:b w:val="0"/>
          <w:bCs w:val="0"/>
          <w:sz w:val="28"/>
          <w:szCs w:val="36"/>
          <w:lang w:val="en-US" w:eastAsia="zh-CN"/>
        </w:rPr>
      </w:pPr>
      <w:r>
        <w:rPr>
          <w:rFonts w:hint="eastAsia"/>
          <w:b w:val="0"/>
          <w:bCs w:val="0"/>
          <w:sz w:val="28"/>
          <w:szCs w:val="36"/>
          <w:lang w:val="en-US" w:eastAsia="zh-CN"/>
        </w:rPr>
        <w:t>完成领导交代的其他工作。</w:t>
      </w:r>
      <w:bookmarkStart w:id="0" w:name="_GoBack"/>
      <w:bookmarkEnd w:id="0"/>
    </w:p>
    <w:p w14:paraId="557483D4">
      <w:pPr>
        <w:widowControl w:val="0"/>
        <w:numPr>
          <w:ilvl w:val="0"/>
          <w:numId w:val="0"/>
        </w:numPr>
        <w:jc w:val="both"/>
        <w:rPr>
          <w:rFonts w:hint="eastAsia"/>
          <w:b/>
          <w:bCs/>
          <w:sz w:val="28"/>
          <w:szCs w:val="36"/>
          <w:lang w:val="en-US" w:eastAsia="zh-CN"/>
        </w:rPr>
      </w:pPr>
    </w:p>
    <w:p w14:paraId="57C1F119">
      <w:pPr>
        <w:numPr>
          <w:ilvl w:val="0"/>
          <w:numId w:val="0"/>
        </w:numPr>
        <w:ind w:leftChars="0"/>
        <w:jc w:val="both"/>
        <w:rPr>
          <w:rFonts w:hint="eastAsia"/>
          <w:b w:val="0"/>
          <w:bCs w:val="0"/>
          <w:sz w:val="28"/>
          <w:szCs w:val="36"/>
          <w:lang w:val="en-US" w:eastAsia="zh-CN"/>
        </w:rPr>
      </w:pPr>
    </w:p>
    <w:p w14:paraId="6F51FB61">
      <w:pPr>
        <w:numPr>
          <w:ilvl w:val="0"/>
          <w:numId w:val="0"/>
        </w:numPr>
        <w:ind w:leftChars="0"/>
        <w:jc w:val="both"/>
        <w:rPr>
          <w:rFonts w:hint="eastAsia"/>
          <w:b w:val="0"/>
          <w:bCs w:val="0"/>
          <w:sz w:val="28"/>
          <w:szCs w:val="36"/>
          <w:lang w:val="en-US" w:eastAsia="zh-CN"/>
        </w:rPr>
      </w:pPr>
    </w:p>
    <w:p w14:paraId="5DD14B96">
      <w:pPr>
        <w:numPr>
          <w:ilvl w:val="0"/>
          <w:numId w:val="0"/>
        </w:numPr>
        <w:ind w:leftChars="0"/>
        <w:jc w:val="both"/>
        <w:rPr>
          <w:rFonts w:hint="default"/>
          <w:b w:val="0"/>
          <w:bCs w:val="0"/>
          <w:sz w:val="28"/>
          <w:szCs w:val="36"/>
          <w:lang w:val="en-US" w:eastAsia="zh-CN"/>
        </w:rPr>
      </w:pPr>
    </w:p>
    <w:p w14:paraId="094F5B9A">
      <w:pPr>
        <w:jc w:val="both"/>
        <w:rPr>
          <w:rFonts w:hint="default"/>
          <w:b/>
          <w:bCs/>
          <w:sz w:val="28"/>
          <w:szCs w:val="36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C0EB3DBF"/>
    <w:multiLevelType w:val="singleLevel"/>
    <w:tmpl w:val="C0EB3DBF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1">
    <w:nsid w:val="DA614AAE"/>
    <w:multiLevelType w:val="singleLevel"/>
    <w:tmpl w:val="DA614AAE"/>
    <w:lvl w:ilvl="0" w:tentative="0">
      <w:start w:val="2"/>
      <w:numFmt w:val="chineseCounting"/>
      <w:suff w:val="nothing"/>
      <w:lvlText w:val="%1、"/>
      <w:lvlJc w:val="left"/>
      <w:rPr>
        <w:rFonts w:hint="eastAsia"/>
      </w:rPr>
    </w:lvl>
  </w:abstractNum>
  <w:abstractNum w:abstractNumId="2">
    <w:nsid w:val="2C58168B"/>
    <w:multiLevelType w:val="singleLevel"/>
    <w:tmpl w:val="2C58168B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3ED4C72"/>
    <w:rsid w:val="03FF7F2E"/>
    <w:rsid w:val="055C6F0A"/>
    <w:rsid w:val="078A4C1B"/>
    <w:rsid w:val="08395624"/>
    <w:rsid w:val="094F08D4"/>
    <w:rsid w:val="09E46A00"/>
    <w:rsid w:val="0B680F71"/>
    <w:rsid w:val="0D636822"/>
    <w:rsid w:val="0D83241A"/>
    <w:rsid w:val="131A79D3"/>
    <w:rsid w:val="1816748E"/>
    <w:rsid w:val="27264ED7"/>
    <w:rsid w:val="29224B24"/>
    <w:rsid w:val="295E445D"/>
    <w:rsid w:val="2F19454B"/>
    <w:rsid w:val="30E65653"/>
    <w:rsid w:val="396401D4"/>
    <w:rsid w:val="3A5D4C8C"/>
    <w:rsid w:val="3F1F675D"/>
    <w:rsid w:val="3F5E11B1"/>
    <w:rsid w:val="413F733A"/>
    <w:rsid w:val="45B266A4"/>
    <w:rsid w:val="48483571"/>
    <w:rsid w:val="4BFD693A"/>
    <w:rsid w:val="4D0C2B18"/>
    <w:rsid w:val="4F7D66AC"/>
    <w:rsid w:val="508D6B07"/>
    <w:rsid w:val="50CC60B2"/>
    <w:rsid w:val="513C3C98"/>
    <w:rsid w:val="51DA39FD"/>
    <w:rsid w:val="53282E40"/>
    <w:rsid w:val="551C2915"/>
    <w:rsid w:val="56A31AC5"/>
    <w:rsid w:val="5F6F277E"/>
    <w:rsid w:val="5F7F601F"/>
    <w:rsid w:val="64740977"/>
    <w:rsid w:val="65911AD3"/>
    <w:rsid w:val="66B111BA"/>
    <w:rsid w:val="680968ED"/>
    <w:rsid w:val="681716B7"/>
    <w:rsid w:val="6B0D393A"/>
    <w:rsid w:val="6B0F7C20"/>
    <w:rsid w:val="6DEA674F"/>
    <w:rsid w:val="739914FD"/>
    <w:rsid w:val="7F1C62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qFormat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169</Words>
  <Characters>211</Characters>
  <Lines>0</Lines>
  <Paragraphs>0</Paragraphs>
  <TotalTime>3</TotalTime>
  <ScaleCrop>false</ScaleCrop>
  <LinksUpToDate>false</LinksUpToDate>
  <CharactersWithSpaces>211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2025-08-22T08:49:00Z</dcterms:created>
  <dc:creator>rongrong</dc:creator>
  <cp:lastModifiedBy>师  锐</cp:lastModifiedBy>
  <dcterms:modified xsi:type="dcterms:W3CDTF">2025-12-26T09:21:57Z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2052-12.1.0.23542</vt:lpwstr>
  </property>
  <property fmtid="{D5CDD505-2E9C-101B-9397-08002B2CF9AE}" pid="3" name="KSOTemplateDocerSaveRecord">
    <vt:lpwstr>eyJoZGlkIjoiMjM2Y2U2NDMzNDU5ODg5MTQxMTZjODI3OGYzYzYwYWYiLCJ1c2VySWQiOiIzMTA0MDUwODMifQ==</vt:lpwstr>
  </property>
  <property fmtid="{D5CDD505-2E9C-101B-9397-08002B2CF9AE}" pid="4" name="ICV">
    <vt:lpwstr>3DC5C0DABDBF41EDA97E5A64566D3A42_12</vt:lpwstr>
  </property>
</Properties>
</file>