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64877023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_Toc727326126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一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自我介绍</w:t>
          </w:r>
          <w:r>
            <w:tab/>
          </w:r>
          <w:r>
            <w:fldChar w:fldCharType="begin"/>
          </w:r>
          <w:r>
            <w:instrText xml:space="preserve"> PAGEREF _Toc727326126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_Toc693280958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二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换工作原因</w:t>
          </w:r>
          <w:r>
            <w:tab/>
          </w:r>
          <w:r>
            <w:fldChar w:fldCharType="begin"/>
          </w:r>
          <w:r>
            <w:instrText xml:space="preserve"> PAGEREF _Toc693280958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_Toc1874276131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三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自我认知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(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优势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 劣势 优点 缺点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)</w:t>
          </w:r>
          <w:r>
            <w:tab/>
          </w:r>
          <w:r>
            <w:fldChar w:fldCharType="begin"/>
          </w:r>
          <w:r>
            <w:instrText xml:space="preserve"> PAGEREF _Toc1874276131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_Toc1668799521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CN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一</w:t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优势</w:t>
          </w:r>
          <w:r>
            <w:tab/>
          </w:r>
          <w:r>
            <w:fldChar w:fldCharType="begin"/>
          </w:r>
          <w:r>
            <w:instrText xml:space="preserve"> PAGEREF _Toc1668799521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_Toc1377119627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CN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二</w:t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劣势</w:t>
          </w:r>
          <w:r>
            <w:tab/>
          </w:r>
          <w:r>
            <w:fldChar w:fldCharType="begin"/>
          </w:r>
          <w:r>
            <w:instrText xml:space="preserve"> PAGEREF _Toc1377119627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_Toc1818307270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CN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三</w:t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_Toc1818307270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_Toc1597990080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CN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四</w:t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缺点</w:t>
          </w:r>
          <w:r>
            <w:tab/>
          </w:r>
          <w:r>
            <w:fldChar w:fldCharType="begin"/>
          </w:r>
          <w:r>
            <w:instrText xml:space="preserve"> PAGEREF _Toc1597990080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_Toc988785178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四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hr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面试总结</w:t>
          </w:r>
          <w:r>
            <w:tab/>
          </w:r>
          <w:r>
            <w:fldChar w:fldCharType="begin"/>
          </w:r>
          <w:r>
            <w:instrText xml:space="preserve"> PAGEREF _Toc988785178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_Toc1284026160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CN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一</w:t>
          </w:r>
          <w:r>
            <w:rPr>
              <w:rFonts w:hint="default" w:ascii="宋体" w:hAnsi="宋体" w:eastAsia="宋体" w:cs="宋体"/>
              <w:szCs w:val="24"/>
              <w:lang w:eastAsia="zh-CN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职业规划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及怎么实施</w:t>
          </w:r>
          <w:r>
            <w:tab/>
          </w:r>
          <w:r>
            <w:fldChar w:fldCharType="begin"/>
          </w:r>
          <w:r>
            <w:instrText xml:space="preserve"> PAGEREF _Toc1284026160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_Toc564502417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.职业规划</w:t>
          </w:r>
          <w:r>
            <w:tab/>
          </w:r>
          <w:r>
            <w:fldChar w:fldCharType="begin"/>
          </w:r>
          <w:r>
            <w:instrText xml:space="preserve"> PAGEREF _Toc564502417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_Toc9370073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1"/>
              <w:lang w:eastAsia="zh-Hans"/>
            </w:rPr>
            <w:t>2.</w:t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_Toc9370073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_Toc716510680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二</w:t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为什么选择我们公司</w:t>
          </w:r>
          <w:r>
            <w:tab/>
          </w:r>
          <w:r>
            <w:fldChar w:fldCharType="begin"/>
          </w:r>
          <w:r>
            <w:instrText xml:space="preserve"> PAGEREF _Toc716510680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_Toc1454190031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三</w:t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你能为团队带来什么</w:t>
          </w:r>
          <w:r>
            <w:tab/>
          </w:r>
          <w:r>
            <w:fldChar w:fldCharType="begin"/>
          </w:r>
          <w:r>
            <w:instrText xml:space="preserve"> PAGEREF _Toc1454190031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_Toc60464510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四</w:t>
          </w:r>
          <w:r>
            <w:rPr>
              <w:rFonts w:hint="default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做过成功的一件事</w:t>
          </w:r>
          <w:r>
            <w:tab/>
          </w:r>
          <w:r>
            <w:fldChar w:fldCharType="begin"/>
          </w:r>
          <w:r>
            <w:instrText xml:space="preserve"> PAGEREF _Toc60464510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_Toc467254539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(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五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).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你有什么要问我的</w:t>
          </w:r>
          <w:r>
            <w:tab/>
          </w:r>
          <w:r>
            <w:fldChar w:fldCharType="begin"/>
          </w:r>
          <w:r>
            <w:instrText xml:space="preserve"> PAGEREF _Toc467254539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_Toc1946823541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五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业务测试总结</w:t>
          </w:r>
          <w:r>
            <w:tab/>
          </w:r>
          <w:r>
            <w:fldChar w:fldCharType="begin"/>
          </w:r>
          <w:r>
            <w:instrText xml:space="preserve"> PAGEREF _Toc1946823541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_Toc1202407895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  <w:lang w:val="en-US" w:eastAsia="zh-Hans"/>
            </w:rPr>
            <w:t>(一).测试过程中应该关注的点</w:t>
          </w:r>
          <w:r>
            <w:tab/>
          </w:r>
          <w:r>
            <w:fldChar w:fldCharType="begin"/>
          </w:r>
          <w:r>
            <w:instrText xml:space="preserve"> PAGEREF _Toc1202407895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_Toc1048372995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1.需求阶段</w:t>
          </w:r>
          <w:r>
            <w:tab/>
          </w:r>
          <w:r>
            <w:fldChar w:fldCharType="begin"/>
          </w:r>
          <w:r>
            <w:instrText xml:space="preserve"> PAGEREF _Toc1048372995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_Toc2049086977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2.开发阶段</w:t>
          </w:r>
          <w:r>
            <w:tab/>
          </w:r>
          <w:r>
            <w:fldChar w:fldCharType="begin"/>
          </w:r>
          <w:r>
            <w:instrText xml:space="preserve"> PAGEREF _Toc2049086977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_Toc1957059147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3.测试阶段</w:t>
          </w:r>
          <w:r>
            <w:tab/>
          </w:r>
          <w:r>
            <w:fldChar w:fldCharType="begin"/>
          </w:r>
          <w:r>
            <w:instrText xml:space="preserve"> PAGEREF _Toc1957059147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_Toc1433546177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4.发布阶段</w:t>
          </w:r>
          <w:r>
            <w:tab/>
          </w:r>
          <w:r>
            <w:fldChar w:fldCharType="begin"/>
          </w:r>
          <w:r>
            <w:instrText xml:space="preserve"> PAGEREF _Toc1433546177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_Toc991561146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5.线上验证</w:t>
          </w:r>
          <w:r>
            <w:tab/>
          </w:r>
          <w:r>
            <w:fldChar w:fldCharType="begin"/>
          </w:r>
          <w:r>
            <w:instrText xml:space="preserve"> PAGEREF _Toc991561146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_Toc695080102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6.线上监控</w:t>
          </w:r>
          <w:r>
            <w:tab/>
          </w:r>
          <w:r>
            <w:fldChar w:fldCharType="begin"/>
          </w:r>
          <w:r>
            <w:instrText xml:space="preserve"> PAGEREF _Toc695080102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_Toc2047718281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  <w:lang w:val="en-US" w:eastAsia="zh-Hans"/>
            </w:rPr>
            <w:t>(二).一个全新的系统，你怎么测试？</w:t>
          </w:r>
          <w:r>
            <w:tab/>
          </w:r>
          <w:r>
            <w:fldChar w:fldCharType="begin"/>
          </w:r>
          <w:r>
            <w:instrText xml:space="preserve"> PAGEREF _Toc2047718281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_Toc428221945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1.查找需求文档、技术文档等相关文档，分析测试需求</w:t>
          </w:r>
          <w:r>
            <w:tab/>
          </w:r>
          <w:r>
            <w:fldChar w:fldCharType="begin"/>
          </w:r>
          <w:r>
            <w:instrText xml:space="preserve"> PAGEREF _Toc428221945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_Toc908528518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2.制定测试计划</w:t>
          </w:r>
          <w:r>
            <w:tab/>
          </w:r>
          <w:r>
            <w:fldChar w:fldCharType="begin"/>
          </w:r>
          <w:r>
            <w:instrText xml:space="preserve"> PAGEREF _Toc908528518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_Toc1030071856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3.设计测试用例</w:t>
          </w:r>
          <w:r>
            <w:tab/>
          </w:r>
          <w:r>
            <w:fldChar w:fldCharType="begin"/>
          </w:r>
          <w:r>
            <w:instrText xml:space="preserve"> PAGEREF _Toc1030071856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_Toc1552005325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4.开展测试</w:t>
          </w:r>
          <w:r>
            <w:tab/>
          </w:r>
          <w:r>
            <w:fldChar w:fldCharType="begin"/>
          </w:r>
          <w:r>
            <w:instrText xml:space="preserve"> PAGEREF _Toc1552005325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_Toc1217120813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5.定期评审</w:t>
          </w:r>
          <w:r>
            <w:tab/>
          </w:r>
          <w:r>
            <w:fldChar w:fldCharType="begin"/>
          </w:r>
          <w:r>
            <w:instrText xml:space="preserve"> PAGEREF _Toc1217120813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_Toc1367766416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6.测试报告阶段</w:t>
          </w:r>
          <w:r>
            <w:tab/>
          </w:r>
          <w:r>
            <w:fldChar w:fldCharType="begin"/>
          </w:r>
          <w:r>
            <w:instrText xml:space="preserve"> PAGEREF _Toc1367766416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_Toc1385196224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7.发布阶段</w:t>
          </w:r>
          <w:r>
            <w:tab/>
          </w:r>
          <w:r>
            <w:fldChar w:fldCharType="begin"/>
          </w:r>
          <w:r>
            <w:instrText xml:space="preserve"> PAGEREF _Toc1385196224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_Toc122719641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8.线上验证</w:t>
          </w:r>
          <w:r>
            <w:tab/>
          </w:r>
          <w:r>
            <w:fldChar w:fldCharType="begin"/>
          </w:r>
          <w:r>
            <w:instrText xml:space="preserve"> PAGEREF _Toc122719641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_Toc964705167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9.线上监控</w:t>
          </w:r>
          <w:r>
            <w:tab/>
          </w:r>
          <w:r>
            <w:fldChar w:fldCharType="begin"/>
          </w:r>
          <w:r>
            <w:instrText xml:space="preserve"> PAGEREF _Toc964705167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_Toc298206919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  <w:lang w:val="en-US" w:eastAsia="zh-Hans"/>
            </w:rPr>
            <w:t>(三).接口测试怎么做？</w:t>
          </w:r>
          <w:r>
            <w:tab/>
          </w:r>
          <w:r>
            <w:fldChar w:fldCharType="begin"/>
          </w:r>
          <w:r>
            <w:instrText xml:space="preserve"> PAGEREF _Toc298206919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_Toc1884339182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1.确定测试目的及范围</w:t>
          </w:r>
          <w:r>
            <w:tab/>
          </w:r>
          <w:r>
            <w:fldChar w:fldCharType="begin"/>
          </w:r>
          <w:r>
            <w:instrText xml:space="preserve"> PAGEREF _Toc1884339182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_Toc1147289565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2.编写测试计划</w:t>
          </w:r>
          <w:r>
            <w:tab/>
          </w:r>
          <w:r>
            <w:fldChar w:fldCharType="begin"/>
          </w:r>
          <w:r>
            <w:instrText xml:space="preserve"> PAGEREF _Toc1147289565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_Toc240052542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3.设计测试用例</w:t>
          </w:r>
          <w:r>
            <w:tab/>
          </w:r>
          <w:r>
            <w:fldChar w:fldCharType="begin"/>
          </w:r>
          <w:r>
            <w:instrText xml:space="preserve"> PAGEREF _Toc240052542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_Toc1588784328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4.准备测试数据</w:t>
          </w:r>
          <w:r>
            <w:tab/>
          </w:r>
          <w:r>
            <w:fldChar w:fldCharType="begin"/>
          </w:r>
          <w:r>
            <w:instrText xml:space="preserve"> PAGEREF _Toc1588784328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_Toc886533898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5.准备测试环境</w:t>
          </w:r>
          <w:r>
            <w:tab/>
          </w:r>
          <w:r>
            <w:fldChar w:fldCharType="begin"/>
          </w:r>
          <w:r>
            <w:instrText xml:space="preserve"> PAGEREF _Toc886533898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_Toc733680800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6.执行测试用例</w:t>
          </w:r>
          <w:r>
            <w:tab/>
          </w:r>
          <w:r>
            <w:fldChar w:fldCharType="begin"/>
          </w:r>
          <w:r>
            <w:instrText xml:space="preserve"> PAGEREF _Toc733680800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_Toc122104526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7.分析测试结果</w:t>
          </w:r>
          <w:r>
            <w:tab/>
          </w:r>
          <w:r>
            <w:fldChar w:fldCharType="begin"/>
          </w:r>
          <w:r>
            <w:instrText xml:space="preserve"> PAGEREF _Toc122104526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_Toc1363885597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8.回归测试</w:t>
          </w:r>
          <w:r>
            <w:tab/>
          </w:r>
          <w:r>
            <w:fldChar w:fldCharType="begin"/>
          </w:r>
          <w:r>
            <w:instrText xml:space="preserve"> PAGEREF _Toc1363885597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_Toc584780701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Hans"/>
            </w:rPr>
            <w:t>9.编写测试报告</w:t>
          </w:r>
          <w:r>
            <w:tab/>
          </w:r>
          <w:r>
            <w:fldChar w:fldCharType="begin"/>
          </w:r>
          <w:r>
            <w:instrText xml:space="preserve"> PAGEREF _Toc584780701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_Toc1524073035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  <w:lang w:val="en-US" w:eastAsia="zh-Hans"/>
            </w:rPr>
            <w:t>(四).经典业务测试面试题</w:t>
          </w:r>
          <w:r>
            <w:tab/>
          </w:r>
          <w:r>
            <w:fldChar w:fldCharType="begin"/>
          </w:r>
          <w:r>
            <w:instrText xml:space="preserve"> PAGEREF _Toc1524073035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_Toc2058041476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1.你提交了一个bug，开发觉得不是bug，你怎么处理这件事？</w:t>
          </w:r>
          <w:r>
            <w:tab/>
          </w:r>
          <w:r>
            <w:fldChar w:fldCharType="begin"/>
          </w:r>
          <w:r>
            <w:instrText xml:space="preserve"> PAGEREF _Toc2058041476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_Toc2131468550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2.如何区分前端和后端的bug?</w:t>
          </w:r>
          <w:r>
            <w:tab/>
          </w:r>
          <w:r>
            <w:fldChar w:fldCharType="begin"/>
          </w:r>
          <w:r>
            <w:instrText xml:space="preserve"> PAGEREF _Toc2131468550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_Toc1417204243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3.令你难忘的bug？</w:t>
          </w:r>
          <w:r>
            <w:tab/>
          </w:r>
          <w:r>
            <w:fldChar w:fldCharType="begin"/>
          </w:r>
          <w:r>
            <w:instrText xml:space="preserve"> PAGEREF _Toc1417204243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_Toc1210583224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4.项目测试流程？</w:t>
          </w:r>
          <w:r>
            <w:tab/>
          </w:r>
          <w:r>
            <w:fldChar w:fldCharType="begin"/>
          </w:r>
          <w:r>
            <w:instrText xml:space="preserve"> PAGEREF _Toc1210583224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_Toc1012174090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5.介绍一下你最熟悉的项目？</w:t>
          </w:r>
          <w:r>
            <w:tab/>
          </w:r>
          <w:r>
            <w:fldChar w:fldCharType="begin"/>
          </w:r>
          <w:r>
            <w:instrText xml:space="preserve"> PAGEREF _Toc1012174090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_Toc1391962743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6.产品怎么上线的？</w:t>
          </w:r>
          <w:r>
            <w:tab/>
          </w:r>
          <w:r>
            <w:fldChar w:fldCharType="begin"/>
          </w:r>
          <w:r>
            <w:instrText xml:space="preserve"> PAGEREF _Toc1391962743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lang w:val="en-US" w:eastAsia="zh-Hans"/>
            </w:rPr>
            <w:instrText xml:space="preserve"> HYPERLINK \l _Toc30971183 </w:instrText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Hans"/>
            </w:rPr>
            <w:t>7.对于无法重现的bug怎么处理？</w:t>
          </w:r>
          <w:r>
            <w:tab/>
          </w:r>
          <w:r>
            <w:fldChar w:fldCharType="begin"/>
          </w:r>
          <w:r>
            <w:instrText xml:space="preserve"> PAGEREF _Toc30971183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lang w:val="en-US" w:eastAsia="zh-Hans"/>
            </w:rPr>
          </w:pPr>
          <w:r>
            <w:rPr>
              <w:rFonts w:hint="eastAsia" w:ascii="宋体" w:hAnsi="宋体" w:eastAsia="宋体" w:cs="宋体"/>
              <w:lang w:val="en-US" w:eastAsia="zh-Hans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Toc727326126"/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一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自我介绍</w:t>
      </w:r>
      <w:bookmarkEnd w:id="0"/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我叫XX,2017年6月毕业于西安电子科技大学电子与通信工程专业。毕业后入职成都卫士通信息产业股份有限公司，岗位是java开发工程师，主要做信息安全方面的系统开发工作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，积累了很多项目开发经验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。 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2019年3月入职字节跳动，岗位是测试开发工程师，负责在线教室中台的质量保障工作。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u w:val="single"/>
          <w:lang w:val="en-US" w:eastAsia="zh-CN"/>
        </w:rPr>
        <w:t>在线教室中台创建虚拟的网络课堂教室,为学生提供不同课程风格和不同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u w:val="single"/>
          <w:lang w:val="en-US" w:eastAsia="zh-Hans"/>
        </w:rPr>
        <w:t>学习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u w:val="single"/>
          <w:lang w:val="en-US" w:eastAsia="zh-CN"/>
        </w:rPr>
        <w:t>人数的直播学习平台。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是做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在线教室中台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服务端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业务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测试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性能测试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接口自动化测试。 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服务端性能测试方面我主要负责制定压测方案，设计并实现压测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插件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实施压测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发现中台各系统性能问题,和研发同学共同解决性能问题，并验证解决方案的有效性，服务端性能测试实施1年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时间，发现并解决服务端各系统redis缓存、mysql数据库、机器容量、代码逻辑等相关性能问题300+个。有效地保障了服务端各系统线上无性能问题引起的P0和P1级bug。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接口自动化测试方面前期我主要是搭建自动化测试框架，编码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维护自动化测试用例，运行测试用例，发现接口缺陷，跟进并推动开发同学修复缺陷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后期自动化测试框架稳定之后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我指导业务测试同学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自己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用测试框架编码并维护测试用例，接口自动化测试实施10个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月时间，发现并解决缺陷200+个。保障了服务端接口的正确性、稳定性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兼容性。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2021年9月入职美团，岗位是测试开发工程师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负责美团外卖交易订单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的质量保障工作。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u w:val="single"/>
          <w:lang w:val="en-US" w:eastAsia="zh-CN"/>
        </w:rPr>
        <w:t>美团外卖是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u w:val="single"/>
          <w:lang w:val="en-US" w:eastAsia="zh-Hans"/>
        </w:rPr>
        <w:t>通过科技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u w:val="single"/>
          <w:lang w:val="en-US" w:eastAsia="zh-CN"/>
        </w:rPr>
        <w:t>连接消费者和商家的网络订餐平台。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是做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交易订单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相关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业务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测试和全链路压测平台建设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业务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测试方面我主要负责外卖交易订单相关业务需求，制定测试计划和方案，设计并执行测试用例，发现潜在问题，持续跟进问题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直到问题解决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持续建设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外卖订单核心链路自动化测试，提升测试效率。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对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外卖业务核心链路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实施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压力测试，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发现并跟进性能问题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，确保系统在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高并发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高负载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状态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下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能够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稳定运行。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压测平台建设方面我主要负责基准生成、流量录制、压测监控等模块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的设计和开发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。基准生成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模块是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获取压测接口高峰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性能指标数据，为设置压测接口目标qps提供依据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；流量构造模块支持http和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rpc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2种类型日志回放，增强压测接口请求参数的多样性和真实性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压测监控模块实时采集并汇总接口性能数据，通过图表方式直观地展现出来，辅助用户快速理解被压测系统的性能表现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压测平台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支持到家事业部外卖、闪购、医药、拼好饭等10+个业务全链路压测 3000+次，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系统稳定性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建设提供有效保障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" w:name="_Toc693280958"/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二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换工作原因</w:t>
      </w:r>
      <w:bookmarkEnd w:id="1"/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参与全链路压测平台建设和几个业务线的具体压测执行工作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是在线上环境低峰期压测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今年新接入了神券节和神会员这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个业务的全链路压测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这两个业务的低峰期是在凌晨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点和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点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所有这两个业务的压测的时候会熬夜通宵加班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身体吃不消了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宋体" w:hAnsi="宋体" w:eastAsia="宋体" w:cs="宋体"/>
          <w:sz w:val="21"/>
          <w:szCs w:val="21"/>
          <w:lang w:eastAsia="zh-CN"/>
        </w:rPr>
      </w:pPr>
      <w:bookmarkStart w:id="2" w:name="_Toc1874276131"/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三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自我认知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(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优势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 劣势 优点 缺点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)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_Toc1668799521"/>
      <w:r>
        <w:rPr>
          <w:rFonts w:hint="default" w:ascii="宋体" w:hAnsi="宋体" w:eastAsia="宋体" w:cs="宋体"/>
          <w:sz w:val="24"/>
          <w:szCs w:val="24"/>
          <w:lang w:eastAsia="zh-CN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一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优势</w:t>
      </w:r>
      <w:bookmarkEnd w:id="3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1</w:t>
      </w:r>
      <w:r>
        <w:rPr>
          <w:rFonts w:hint="eastAsia" w:ascii="宋体" w:hAnsi="宋体" w:eastAsia="宋体" w:cs="宋体"/>
          <w:lang w:val="en-US" w:eastAsia="zh-Hans"/>
        </w:rPr>
        <w:t>.掌握测试理论和测试流程，能够独立开展完成测试工作，进⾏质量保障和测试效率改进</w:t>
      </w:r>
    </w:p>
    <w:p>
      <w:p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(1)</w:t>
      </w:r>
      <w:r>
        <w:rPr>
          <w:rFonts w:hint="eastAsia" w:ascii="宋体" w:hAnsi="宋体" w:eastAsia="宋体" w:cs="宋体"/>
          <w:lang w:val="en-US" w:eastAsia="zh-Hans"/>
        </w:rPr>
        <w:t>.能够对承接的业务需求，制定测试计划和方案，设计测试用例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确保覆盖所有关键业务场景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并执行测试用例</w:t>
      </w:r>
      <w:r>
        <w:rPr>
          <w:rFonts w:hint="eastAsia" w:ascii="宋体" w:hAnsi="宋体" w:eastAsia="宋体" w:cs="宋体"/>
          <w:lang w:eastAsia="zh-Hans"/>
        </w:rPr>
        <w:t>，发现潜在问题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(2)</w:t>
      </w:r>
      <w:r>
        <w:rPr>
          <w:rFonts w:hint="eastAsia" w:ascii="宋体" w:hAnsi="宋体" w:eastAsia="宋体" w:cs="宋体"/>
          <w:lang w:val="en-US" w:eastAsia="zh-Hans"/>
        </w:rPr>
        <w:t>.能够搭建接口自动开发测试框架，对业务需求核心链路实施自动化测试，提升测试效率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(3)</w:t>
      </w:r>
      <w:r>
        <w:rPr>
          <w:rFonts w:hint="eastAsia" w:ascii="宋体" w:hAnsi="宋体" w:eastAsia="宋体" w:cs="宋体"/>
          <w:lang w:val="en-US" w:eastAsia="zh-Hans"/>
        </w:rPr>
        <w:t>.熟悉压测流程和压测方案制定，能够独立完成大型项目压测工作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2</w:t>
      </w:r>
      <w:r>
        <w:rPr>
          <w:rFonts w:hint="eastAsia" w:ascii="宋体" w:hAnsi="宋体" w:eastAsia="宋体" w:cs="宋体"/>
          <w:lang w:val="en-US" w:eastAsia="zh-Hans"/>
        </w:rPr>
        <w:t>.工具平台建设经验丰富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开发技能比较好：Java、mysql、redis、kafka、es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具有前端页面开发能力：html、css、js、vue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lang w:eastAsia="zh-Hans"/>
        </w:rPr>
        <w:t>3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  <w:lang w:val="en-US" w:eastAsia="zh-CN"/>
        </w:rPr>
        <w:t>擅长团队合作，能够倾听他人意见并有效沟通，促进团队达成共识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4" w:name="_Toc1377119627"/>
      <w:r>
        <w:rPr>
          <w:rFonts w:hint="default" w:ascii="宋体" w:hAnsi="宋体" w:eastAsia="宋体" w:cs="宋体"/>
          <w:sz w:val="24"/>
          <w:szCs w:val="24"/>
          <w:lang w:eastAsia="zh-CN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二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劣势</w:t>
      </w:r>
      <w:bookmarkEnd w:id="4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没怎么接触过XXX业务</w:t>
      </w:r>
      <w:r>
        <w:rPr>
          <w:rFonts w:hint="eastAsia" w:ascii="宋体" w:hAnsi="宋体" w:eastAsia="宋体" w:cs="宋体"/>
          <w:lang w:val="en-US" w:eastAsia="zh-CN"/>
        </w:rPr>
        <w:t>，这些需要后续学习一下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了解到蚂蚁数科的产品是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隐私计算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区块链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链底层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链中台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语言是C和python为主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衍生出垂类的业务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toC</w:t>
      </w:r>
      <w:r>
        <w:rPr>
          <w:rFonts w:hint="eastAsia" w:ascii="宋体" w:hAnsi="宋体" w:eastAsia="宋体" w:cs="宋体"/>
          <w:lang w:eastAsia="zh-Hans"/>
        </w:rPr>
        <w:t>：</w:t>
      </w:r>
      <w:r>
        <w:rPr>
          <w:rFonts w:hint="eastAsia" w:ascii="宋体" w:hAnsi="宋体" w:eastAsia="宋体" w:cs="宋体"/>
          <w:lang w:val="en-US" w:eastAsia="zh-Hans"/>
        </w:rPr>
        <w:t>营销服务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toB</w:t>
      </w:r>
      <w:r>
        <w:rPr>
          <w:rFonts w:hint="eastAsia" w:ascii="宋体" w:hAnsi="宋体" w:eastAsia="宋体" w:cs="宋体"/>
          <w:lang w:eastAsia="zh-Hans"/>
        </w:rPr>
        <w:t>：</w:t>
      </w:r>
      <w:r>
        <w:rPr>
          <w:rFonts w:hint="eastAsia" w:ascii="宋体" w:hAnsi="宋体" w:eastAsia="宋体" w:cs="宋体"/>
          <w:lang w:val="en-US" w:eastAsia="zh-Hans"/>
        </w:rPr>
        <w:t>政府服务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反诈联盟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云原生</w:t>
      </w:r>
      <w:r>
        <w:rPr>
          <w:rFonts w:hint="eastAsia" w:ascii="宋体" w:hAnsi="宋体" w:eastAsia="宋体" w:cs="宋体"/>
          <w:lang w:eastAsia="zh-Hans"/>
        </w:rPr>
        <w:t>、pass、</w:t>
      </w:r>
      <w:r>
        <w:rPr>
          <w:rFonts w:hint="eastAsia" w:ascii="宋体" w:hAnsi="宋体" w:eastAsia="宋体" w:cs="宋体"/>
          <w:lang w:val="en-US" w:eastAsia="zh-Hans"/>
        </w:rPr>
        <w:t>sass相关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上层是Java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底层是C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python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go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移动科技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支付宝集团一些核心技术产品化商品化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卖给第三方企业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12306、</w:t>
      </w:r>
      <w:r>
        <w:rPr>
          <w:rFonts w:hint="eastAsia" w:ascii="宋体" w:hAnsi="宋体" w:eastAsia="宋体" w:cs="宋体"/>
          <w:lang w:val="en-US" w:eastAsia="zh-Hans"/>
        </w:rPr>
        <w:t>银行信用卡中心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手机银行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推送消息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投放广告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网关</w:t>
      </w:r>
      <w:r>
        <w:rPr>
          <w:rFonts w:hint="eastAsia" w:ascii="宋体" w:hAnsi="宋体" w:eastAsia="宋体" w:cs="宋体"/>
          <w:lang w:eastAsia="zh-Hans"/>
        </w:rPr>
        <w:t>(</w:t>
      </w:r>
      <w:r>
        <w:rPr>
          <w:rFonts w:hint="eastAsia" w:ascii="宋体" w:hAnsi="宋体" w:eastAsia="宋体" w:cs="宋体"/>
          <w:lang w:val="en-US" w:eastAsia="zh-Hans"/>
        </w:rPr>
        <w:t>协议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路由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安全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加解密处理</w:t>
      </w:r>
      <w:r>
        <w:rPr>
          <w:rFonts w:hint="eastAsia" w:ascii="宋体" w:hAnsi="宋体" w:eastAsia="宋体" w:cs="宋体"/>
          <w:lang w:eastAsia="zh-Hans"/>
        </w:rPr>
        <w:t>)、</w:t>
      </w:r>
      <w:r>
        <w:rPr>
          <w:rFonts w:hint="eastAsia" w:ascii="宋体" w:hAnsi="宋体" w:eastAsia="宋体" w:cs="宋体"/>
          <w:lang w:val="en-US" w:eastAsia="zh-Hans"/>
        </w:rPr>
        <w:t>im产品数据同步聊天工具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云原生产品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基于k</w:t>
      </w:r>
      <w:r>
        <w:rPr>
          <w:rFonts w:hint="eastAsia" w:ascii="宋体" w:hAnsi="宋体" w:eastAsia="宋体" w:cs="宋体"/>
          <w:lang w:eastAsia="zh-Hans"/>
        </w:rPr>
        <w:t>8</w:t>
      </w:r>
      <w:r>
        <w:rPr>
          <w:rFonts w:hint="eastAsia" w:ascii="宋体" w:hAnsi="宋体" w:eastAsia="宋体" w:cs="宋体"/>
          <w:lang w:val="en-US" w:eastAsia="zh-Hans"/>
        </w:rPr>
        <w:t>s的容器化编排和治理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中间件产品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消息队列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偏sass业务的产品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积分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权益</w:t>
      </w:r>
      <w:r>
        <w:rPr>
          <w:rFonts w:hint="eastAsia" w:ascii="宋体" w:hAnsi="宋体" w:eastAsia="宋体" w:cs="宋体"/>
          <w:lang w:eastAsia="zh-Hans"/>
        </w:rPr>
        <w:t>、</w:t>
      </w:r>
      <w:r>
        <w:rPr>
          <w:rFonts w:hint="eastAsia" w:ascii="宋体" w:hAnsi="宋体" w:eastAsia="宋体" w:cs="宋体"/>
          <w:lang w:val="en-US" w:eastAsia="zh-Hans"/>
        </w:rPr>
        <w:t>商城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虽然我有这2方面的</w:t>
      </w:r>
      <w:r>
        <w:rPr>
          <w:rFonts w:hint="eastAsia" w:ascii="宋体" w:hAnsi="宋体" w:eastAsia="宋体" w:cs="宋体"/>
          <w:lang w:val="en-US" w:eastAsia="zh-Hans"/>
        </w:rPr>
        <w:t>不足</w:t>
      </w:r>
      <w:r>
        <w:rPr>
          <w:rFonts w:hint="default" w:ascii="宋体" w:hAnsi="宋体" w:eastAsia="宋体" w:cs="宋体"/>
          <w:lang w:val="en-US" w:eastAsia="zh-Hans"/>
        </w:rPr>
        <w:t>，但我会努力能够弥补这些不足。入职后我会积极努力学习编程语言和梳理业务逻辑。把自己之前积累的质量保障经验运用到实际工作当中。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5" w:name="_Toc1818307270"/>
      <w:r>
        <w:rPr>
          <w:rFonts w:hint="default" w:ascii="宋体" w:hAnsi="宋体" w:eastAsia="宋体" w:cs="宋体"/>
          <w:sz w:val="24"/>
          <w:szCs w:val="24"/>
          <w:lang w:eastAsia="zh-CN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优点</w:t>
      </w:r>
      <w:bookmarkEnd w:id="5"/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执行力强；做事谨慎；主动</w:t>
      </w:r>
      <w:r>
        <w:rPr>
          <w:rFonts w:hint="eastAsia" w:ascii="宋体" w:hAnsi="宋体" w:eastAsia="宋体" w:cs="宋体"/>
          <w:sz w:val="21"/>
          <w:szCs w:val="21"/>
        </w:rPr>
        <w:t>热情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诚实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稳重；喜欢学习接触新的事物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6" w:name="_Toc1597990080"/>
      <w:r>
        <w:rPr>
          <w:rFonts w:hint="default" w:ascii="宋体" w:hAnsi="宋体" w:eastAsia="宋体" w:cs="宋体"/>
          <w:sz w:val="24"/>
          <w:szCs w:val="24"/>
          <w:lang w:eastAsia="zh-CN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四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缺点</w:t>
      </w:r>
      <w:bookmarkEnd w:id="6"/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有时候缺乏拒绝能力：我不太善于拒绝他人的请求，有时会影响自己的工作进度，这2年也意识到在转变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过于在意他人看法：过于在意他人的看法，影响自己的决策和行动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过于追求完美：对某些事情要求过高，关注细节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团队管理能力欠缺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7" w:name="_Toc988785178"/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四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hr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面试总结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</w:pPr>
      <w:bookmarkStart w:id="8" w:name="_Toc1284026160"/>
      <w:r>
        <w:rPr>
          <w:rFonts w:hint="default" w:ascii="宋体" w:hAnsi="宋体" w:eastAsia="宋体" w:cs="宋体"/>
          <w:b/>
          <w:sz w:val="24"/>
          <w:szCs w:val="24"/>
          <w:lang w:eastAsia="zh-CN"/>
        </w:rPr>
        <w:t>(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一</w:t>
      </w:r>
      <w:r>
        <w:rPr>
          <w:rFonts w:hint="default" w:ascii="宋体" w:hAnsi="宋体" w:eastAsia="宋体" w:cs="宋体"/>
          <w:b/>
          <w:sz w:val="24"/>
          <w:szCs w:val="24"/>
          <w:lang w:eastAsia="zh-CN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职业规划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及怎么实施</w:t>
      </w:r>
      <w:bookmarkEnd w:id="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bookmarkStart w:id="9" w:name="_Toc564502417"/>
      <w:r>
        <w:rPr>
          <w:rFonts w:hint="eastAsia" w:ascii="宋体" w:hAnsi="宋体" w:eastAsia="宋体" w:cs="宋体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.职业规划</w:t>
      </w:r>
      <w:bookmarkEnd w:id="9"/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1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.继续在测试开发领域深入学习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，积累更多的实际测试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开发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经验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2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.争取成为团队中的测试技术骨干，能够独立负责复杂项目的测试工作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3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.希望成为测试架构师或者测试团队负责人，负责团队的测试管理和技术规划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4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.关注行业的最新发展动态，引入先进的测试理念和方法，推动团队的持续进步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bookmarkStart w:id="10" w:name="_Toc9370073"/>
      <w:r>
        <w:rPr>
          <w:rFonts w:hint="default" w:ascii="宋体" w:hAnsi="宋体" w:eastAsia="宋体" w:cs="宋体"/>
          <w:sz w:val="21"/>
          <w:szCs w:val="21"/>
          <w:lang w:eastAsia="zh-Hans"/>
        </w:rPr>
        <w:t>2.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实施计划</w:t>
      </w:r>
      <w:bookmarkEnd w:id="10"/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为了实现上述职业目标，我将采取以下具体措施：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1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.短期实施计划：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每天抽出一定时间学习测试相关的技术文章和书籍，提升自己的理论知识水平。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积极参加公司组织的内部培训和外部技术交流活动。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在项目中主动承担更多的测试任务，锻炼自己的实际操作能力。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2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.中期实施计划：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利用业余时间学习自动化测试工具和编程语言，如 Python、Selenium 等。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参与开源测试项目，与其他测试人员交流和合作，提高自己的技术水平。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定期组织团队内部的技术分享会，分享自己的学习成果和经验。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3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.长期实施计划：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学习项目管理和团队管理知识，提升自己的管理能力。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参加行业会议和研讨会，与行业专家交流，拓宽自己的视野。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建立自己的技术博客或公众号，分享自己的测试经验和见解，提升自己在行业内的影响力。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(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4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.评估与调整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在实施职业规划的过程中，我将定期对自己的进展进行评估。根据评估结果，及时调整自己的实施计划，确保职业规划能够顺利实现。同时，我也会关注行业的变化和发展趋势，适时调整自己的职业目标，以适应不断变化的市场需求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</w:pPr>
      <w:bookmarkStart w:id="11" w:name="_Toc716510680"/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(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二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为什么选择我们公司</w:t>
      </w:r>
      <w:bookmarkEnd w:id="11"/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主要考察对公司的了解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XXX在行业内处于领先地位，拥有最前沿的知识、技术、理念和业务模式，并且不断推出创新性的产品，这些对我来说是比较有吸引力的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我熟练掌握软件测试理论和测试流程，能够独立开展完成项目的质量保障工作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工具平台建设经验丰富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压测平台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接口自动化框架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代码覆盖率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数据构造平台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能够结合具体业务场景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设计并实现出适合业务的提效工具开发工作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我非常渴望能够成为XXX公司的一员，学习先进的技能的同时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为公司的建设贡献自己的力量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实现自己的价值。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Hans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</w:pPr>
      <w:bookmarkStart w:id="12" w:name="_Toc1454190031"/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(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三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你能为团队带来什么</w:t>
      </w:r>
      <w:bookmarkEnd w:id="12"/>
    </w:p>
    <w:p>
      <w:pPr>
        <w:rPr>
          <w:rFonts w:hint="eastAsia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1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  <w:lang w:eastAsia="zh-Hans"/>
        </w:rPr>
        <w:t>熟练掌握测试理论和测试流程，能够独立开展完成测试工作，能够开展质量保障和测试效率改进工作。</w:t>
      </w:r>
    </w:p>
    <w:p>
      <w:pPr>
        <w:rPr>
          <w:rFonts w:hint="eastAsia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2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  <w:lang w:eastAsia="zh-Hans"/>
        </w:rPr>
        <w:t>有丰富的工具平台建设经验，参与建设过接口自动化测试框架、压测平台、代码覆盖率、数据构造平台。能够根据具体业务特性，设计并实现出适合业务的质量保障或者提效的工具平台。</w:t>
      </w:r>
    </w:p>
    <w:p>
      <w:pPr>
        <w:rPr>
          <w:rFonts w:hint="eastAsia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3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  <w:lang w:eastAsia="zh-Hans"/>
        </w:rPr>
        <w:t>团队协作与沟通能</w:t>
      </w:r>
      <w:r>
        <w:rPr>
          <w:rFonts w:hint="eastAsia" w:ascii="宋体" w:hAnsi="宋体" w:eastAsia="宋体" w:cs="宋体"/>
          <w:lang w:val="en-US" w:eastAsia="zh-Hans"/>
        </w:rPr>
        <w:t>力</w:t>
      </w:r>
      <w:r>
        <w:rPr>
          <w:rFonts w:hint="eastAsia" w:ascii="宋体" w:hAnsi="宋体" w:eastAsia="宋体" w:cs="宋体"/>
          <w:lang w:eastAsia="zh-Hans"/>
        </w:rPr>
        <w:t>也比较强，能够积极与不同性格和专业背景的人合作，充分发挥每个人的优势，共同完成团队目标</w:t>
      </w:r>
    </w:p>
    <w:p>
      <w:pPr>
        <w:rPr>
          <w:rFonts w:hint="eastAsia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4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  <w:lang w:eastAsia="zh-Hans"/>
        </w:rPr>
        <w:t>具有较强的问题解决能力，在面对复杂问题时，能够冷静分析，迅速找到问题的根源，并提出有效的解决方案</w:t>
      </w:r>
    </w:p>
    <w:p>
      <w:pPr>
        <w:rPr>
          <w:rFonts w:hint="default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>5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  <w:lang w:eastAsia="zh-Hans"/>
        </w:rPr>
        <w:t>对工作充满热情，具有高度的责任心。我会认真对待每一个任务，确保工作的质量和进度。在团队中，我会主动承担责任，积极为团队解决问题，为团队的成功贡献自己的力量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</w:pPr>
      <w:bookmarkStart w:id="13" w:name="_Toc60464510"/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(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四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做过成功的一件事</w:t>
      </w:r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</w:pPr>
      <w:bookmarkStart w:id="14" w:name="_Toc467254539"/>
      <w:r>
        <w:rPr>
          <w:rFonts w:hint="eastAsia" w:ascii="宋体" w:hAnsi="宋体" w:eastAsia="宋体" w:cs="宋体"/>
          <w:b/>
          <w:sz w:val="24"/>
          <w:szCs w:val="24"/>
          <w:lang w:eastAsia="zh-Hans"/>
        </w:rPr>
        <w:t>(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五</w:t>
      </w:r>
      <w:r>
        <w:rPr>
          <w:rFonts w:hint="eastAsia" w:ascii="宋体" w:hAnsi="宋体" w:eastAsia="宋体" w:cs="宋体"/>
          <w:b/>
          <w:sz w:val="24"/>
          <w:szCs w:val="24"/>
          <w:lang w:eastAsia="zh-Hans"/>
        </w:rPr>
        <w:t>).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你有什么要问我的</w:t>
      </w:r>
      <w:bookmarkEnd w:id="14"/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.对社招员工的培训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.晋升途径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.组织架构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15" w:name="_Toc1946823541"/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五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业务测试总结</w:t>
      </w:r>
      <w:bookmarkEnd w:id="1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</w:pPr>
      <w:bookmarkStart w:id="16" w:name="_Toc1202407895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(一).测试过程中应该关注的点</w:t>
      </w:r>
      <w:bookmarkEnd w:id="16"/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17" w:name="_Toc1048372995"/>
      <w:r>
        <w:rPr>
          <w:rFonts w:hint="eastAsia" w:ascii="宋体" w:hAnsi="宋体" w:eastAsia="宋体" w:cs="宋体"/>
          <w:lang w:val="en-US" w:eastAsia="zh-Hans"/>
        </w:rPr>
        <w:t>1.需求阶段</w:t>
      </w:r>
      <w:bookmarkEnd w:id="17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评估需求合理性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新需求对原有业务的影响（存储的数据结构变化，新数据和老数据的兼容）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18" w:name="_Toc2049086977"/>
      <w:r>
        <w:rPr>
          <w:rFonts w:hint="eastAsia" w:ascii="宋体" w:hAnsi="宋体" w:eastAsia="宋体" w:cs="宋体"/>
          <w:lang w:val="en-US" w:eastAsia="zh-Hans"/>
        </w:rPr>
        <w:t>2.开发阶段</w:t>
      </w:r>
      <w:bookmarkEnd w:id="18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(1).</w:t>
      </w:r>
      <w:r>
        <w:rPr>
          <w:rFonts w:hint="eastAsia" w:ascii="宋体" w:hAnsi="宋体" w:eastAsia="宋体" w:cs="宋体"/>
          <w:lang w:val="en-US" w:eastAsia="zh-Hans"/>
        </w:rPr>
        <w:t>架构设计：合理性、扩展性、兼容性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(2).</w:t>
      </w:r>
      <w:r>
        <w:rPr>
          <w:rFonts w:hint="eastAsia" w:ascii="宋体" w:hAnsi="宋体" w:eastAsia="宋体" w:cs="宋体"/>
          <w:lang w:val="en-US" w:eastAsia="zh-Hans"/>
        </w:rPr>
        <w:t>技术实现：框架选取合理性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(3).</w:t>
      </w:r>
      <w:r>
        <w:rPr>
          <w:rFonts w:hint="eastAsia" w:ascii="宋体" w:hAnsi="宋体" w:eastAsia="宋体" w:cs="宋体"/>
          <w:lang w:val="en-US" w:eastAsia="zh-Hans"/>
        </w:rPr>
        <w:t>表结构设计：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新增表设计合理性，各个字段的类型、长度选取是否合理，索引设计是否合理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修改原有的表：新增字段、修改原有字段、删除字段等，是否涉及刷数据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数据量大的时候是否需要分库分表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新老数据的兼容性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(4).</w:t>
      </w:r>
      <w:r>
        <w:rPr>
          <w:rFonts w:hint="eastAsia" w:ascii="宋体" w:hAnsi="宋体" w:eastAsia="宋体" w:cs="宋体"/>
          <w:lang w:val="en-US" w:eastAsia="zh-Hans"/>
        </w:rPr>
        <w:t>redis缓存设计：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数据结构的选取是否合理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key过期时间的设置是否合理，是否会产生缓存雪崩、缓存击穿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key-value的大小，数据量，大key、热key问题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新老数据的兼容性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(5).</w:t>
      </w:r>
      <w:r>
        <w:rPr>
          <w:rFonts w:hint="eastAsia" w:ascii="宋体" w:hAnsi="宋体" w:eastAsia="宋体" w:cs="宋体"/>
          <w:lang w:val="en-US" w:eastAsia="zh-Hans"/>
        </w:rPr>
        <w:t>消息中间件数据结构结构等设计是否合理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(6).</w:t>
      </w:r>
      <w:r>
        <w:rPr>
          <w:rFonts w:hint="eastAsia" w:ascii="宋体" w:hAnsi="宋体" w:eastAsia="宋体" w:cs="宋体"/>
          <w:lang w:val="en-US" w:eastAsia="zh-Hans"/>
        </w:rPr>
        <w:t>接口设计：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新增接口：入参和出参设计是否合理，参数类型，值的范围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修改接口：对原来逻辑的影响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删除接口：不再需要的接口是否需要删除，删除对业务的影响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接口的安全性保障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接口的幂等性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接口异常处理是否合理，是否有对应的日志、监控、报警；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接口异常时对db中数据的数据，是否有事务，事务是否合理；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对第三方接口的强弱依赖，挂掉是否对本模块有影响，兜底处理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19" w:name="_Toc1957059147"/>
      <w:r>
        <w:rPr>
          <w:rFonts w:hint="eastAsia" w:ascii="宋体" w:hAnsi="宋体" w:eastAsia="宋体" w:cs="宋体"/>
          <w:lang w:val="en-US" w:eastAsia="zh-Hans"/>
        </w:rPr>
        <w:t>3.测试阶段</w:t>
      </w:r>
      <w:bookmarkEnd w:id="19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(1).</w:t>
      </w:r>
      <w:r>
        <w:rPr>
          <w:rFonts w:hint="eastAsia" w:ascii="宋体" w:hAnsi="宋体" w:eastAsia="宋体" w:cs="宋体"/>
          <w:lang w:val="en-US" w:eastAsia="zh-Hans"/>
        </w:rPr>
        <w:t>界面测试：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界面布局是否合理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界面的设计风格是否与UI的设计风格统一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界面中的文字简洁易懂，没有错别字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页面的加载速度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(2).</w:t>
      </w:r>
      <w:r>
        <w:rPr>
          <w:rFonts w:hint="eastAsia" w:ascii="宋体" w:hAnsi="宋体" w:eastAsia="宋体" w:cs="宋体"/>
          <w:lang w:val="en-US" w:eastAsia="zh-Hans"/>
        </w:rPr>
        <w:t>功能测试：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需求文档的功能是否都正确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功能实现的同时对异常的处理是否合理，兜底处理是否合理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发生异常时是否有对应的日志、监控、报警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异常时对db中数据的数据，是否有事务，事务是否合理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安全性：主要考虑接口的敏感信息加密处理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接口输入和输出的准确性，参数校验，前后端数据传输是否正确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对第三方接口的强弱依赖，挂掉是否对本模块有影响，兜底处理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(3).</w:t>
      </w:r>
      <w:r>
        <w:rPr>
          <w:rFonts w:hint="eastAsia" w:ascii="宋体" w:hAnsi="宋体" w:eastAsia="宋体" w:cs="宋体"/>
          <w:lang w:val="en-US" w:eastAsia="zh-Hans"/>
        </w:rPr>
        <w:t>性能测试：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接口正常响应时间是否符合预期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接口异常响应时间是否符合预期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提示信息的响应时间是否符合预期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耗电量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(4).</w:t>
      </w:r>
      <w:r>
        <w:rPr>
          <w:rFonts w:hint="eastAsia" w:ascii="宋体" w:hAnsi="宋体" w:eastAsia="宋体" w:cs="宋体"/>
          <w:lang w:val="en-US" w:eastAsia="zh-Hans"/>
        </w:rPr>
        <w:t>安全性测试：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如果设计到登陆的话，需要测试是否可以暴力破解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数据的传输是否加密和解密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是否支持多用户在同一机器上登录；一用户在多台机器上登录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SQL注入攻击；脚本注入攻击；cookie反获取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(5).</w:t>
      </w:r>
      <w:r>
        <w:rPr>
          <w:rFonts w:hint="eastAsia" w:ascii="宋体" w:hAnsi="宋体" w:eastAsia="宋体" w:cs="宋体"/>
          <w:lang w:val="en-US" w:eastAsia="zh-Hans"/>
        </w:rPr>
        <w:t>压力测试：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如果同一时间段用户较多时，需要做压力测试：qps,latency,rt,cpu,memery,error_rate等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(6).</w:t>
      </w:r>
      <w:r>
        <w:rPr>
          <w:rFonts w:hint="eastAsia" w:ascii="宋体" w:hAnsi="宋体" w:eastAsia="宋体" w:cs="宋体"/>
          <w:lang w:val="en-US" w:eastAsia="zh-Hans"/>
        </w:rPr>
        <w:t>兼容性测试：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web端要考虑各种浏览器的兼容性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app端得要考虑不同机型，安卓，和ios的机型兼容性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不同的平台是否能正常工作，比如Windows, Mac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是否会对同时运行的其他软件造成影响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</w:t>
      </w:r>
      <w:r>
        <w:rPr>
          <w:rFonts w:hint="eastAsia" w:ascii="宋体" w:hAnsi="宋体" w:eastAsia="宋体" w:cs="宋体"/>
          <w:lang w:eastAsia="zh-Hans"/>
        </w:rPr>
        <w:t>(7).</w:t>
      </w:r>
      <w:r>
        <w:rPr>
          <w:rFonts w:hint="eastAsia" w:ascii="宋体" w:hAnsi="宋体" w:eastAsia="宋体" w:cs="宋体"/>
          <w:lang w:val="en-US" w:eastAsia="zh-Hans"/>
        </w:rPr>
        <w:t>易用性测试：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安装过程是否便捷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使用步骤是否便捷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信息交互是否友好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    提示信息的友好性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0" w:name="_Toc1433546177"/>
      <w:r>
        <w:rPr>
          <w:rFonts w:hint="eastAsia" w:ascii="宋体" w:hAnsi="宋体" w:eastAsia="宋体" w:cs="宋体"/>
          <w:lang w:val="en-US" w:eastAsia="zh-Hans"/>
        </w:rPr>
        <w:t>4.发布阶段</w:t>
      </w:r>
      <w:bookmarkEnd w:id="20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db的改动，是否需要新申请线上库，新表是否创建，修改表的字段是否修改完成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redis的改动，是否需要新申请线上库，是否需要扩容，是否需要清内存，是否需要进行预热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mq的改动，是否需要新申请线上库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各种开关是否配置完成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服务上线的依赖顺序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回滚方案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服务回滚的顺序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降级方案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灰度：10%、50%、80%、100%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1" w:name="_Toc991561146"/>
      <w:r>
        <w:rPr>
          <w:rFonts w:hint="eastAsia" w:ascii="宋体" w:hAnsi="宋体" w:eastAsia="宋体" w:cs="宋体"/>
          <w:lang w:val="en-US" w:eastAsia="zh-Hans"/>
        </w:rPr>
        <w:t>5.线上验证</w:t>
      </w:r>
      <w:bookmarkEnd w:id="21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需求的实现是否和需求文档中的一致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回归case是否全部跑通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新上线的需求是否对原来的功能产生影响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2" w:name="_Toc695080102"/>
      <w:r>
        <w:rPr>
          <w:rFonts w:hint="eastAsia" w:ascii="宋体" w:hAnsi="宋体" w:eastAsia="宋体" w:cs="宋体"/>
          <w:lang w:val="en-US" w:eastAsia="zh-Hans"/>
        </w:rPr>
        <w:t>6.线上监控</w:t>
      </w:r>
      <w:bookmarkEnd w:id="22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线上监控报警阈值设置是否合理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线上监控报警响应与处理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上线后需求的效果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fldChar w:fldCharType="begin"/>
      </w:r>
      <w:r>
        <w:rPr>
          <w:rFonts w:hint="eastAsia" w:ascii="宋体" w:hAnsi="宋体" w:eastAsia="宋体" w:cs="宋体"/>
          <w:lang w:val="en-US" w:eastAsia="zh-Hans"/>
        </w:rPr>
        <w:instrText xml:space="preserve"> HYPERLINK "https://blog.csdn.net/redrose2100/article/details/121319426" </w:instrText>
      </w:r>
      <w:r>
        <w:rPr>
          <w:rFonts w:hint="eastAsia" w:ascii="宋体" w:hAnsi="宋体" w:eastAsia="宋体" w:cs="宋体"/>
          <w:lang w:val="en-US" w:eastAsia="zh-Hans"/>
        </w:rPr>
        <w:fldChar w:fldCharType="separate"/>
      </w:r>
      <w:r>
        <w:rPr>
          <w:rStyle w:val="10"/>
          <w:rFonts w:hint="eastAsia" w:ascii="宋体" w:hAnsi="宋体" w:eastAsia="宋体" w:cs="宋体"/>
          <w:lang w:val="en-US" w:eastAsia="zh-Hans"/>
        </w:rPr>
        <w:t>https://blog.csdn.net/redrose2100/article/details/121319426</w:t>
      </w:r>
      <w:r>
        <w:rPr>
          <w:rFonts w:hint="eastAsia" w:ascii="宋体" w:hAnsi="宋体" w:eastAsia="宋体" w:cs="宋体"/>
          <w:lang w:val="en-US" w:eastAsia="zh-Hans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</w:pPr>
      <w:bookmarkStart w:id="23" w:name="_Toc2047718281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(二).一个全新的系统，你怎么测试？</w:t>
      </w:r>
      <w:bookmarkEnd w:id="23"/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4" w:name="_Toc428221945"/>
      <w:r>
        <w:rPr>
          <w:rFonts w:hint="eastAsia" w:ascii="宋体" w:hAnsi="宋体" w:eastAsia="宋体" w:cs="宋体"/>
          <w:lang w:val="en-US" w:eastAsia="zh-Hans"/>
        </w:rPr>
        <w:t>1.查找需求文档、技术文档等相关文档，分析测试需求</w:t>
      </w:r>
      <w:bookmarkEnd w:id="24"/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5" w:name="_Toc908528518"/>
      <w:r>
        <w:rPr>
          <w:rFonts w:hint="eastAsia" w:ascii="宋体" w:hAnsi="宋体" w:eastAsia="宋体" w:cs="宋体"/>
          <w:lang w:val="en-US" w:eastAsia="zh-Hans"/>
        </w:rPr>
        <w:t>2.制定测试计划</w:t>
      </w:r>
      <w:bookmarkEnd w:id="25"/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(1).项目背景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介绍项目的基本情况，包括项目的业务领域、主要功能等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(2).测试目的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明确本次测试的目标，如验证系统功能是否符合需求、发现潜在缺陷等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(3).测试范围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功能模块：列出需要进行测试的具体功能模块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业务流程：涵盖涉及的主要业务流程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(4).测试资源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人力资源：包括测试人员的角色和职责分配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测试环境：描述测试环境的配置要求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测试工具：列出所需的测试工具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(5).测试策略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测试方法：包括黑盒测试、白盒测试等具体方法的选择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测试用例设计：说明用例设计的思路和方法(等价类划分、边界值分析、流程图分析、正交试验、状态迁移、判定表)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测试类型：如功能测试、性能测试、安全测试等的安排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[1].界面测试:检查页面风格、布局、控件使用等是否符合设计要求，以及文字检查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[2].功能性测试:确保所有功能按预期工作，包括链接测试、提交功能的测试、多媒体元素的加载显示等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[3].性能测试:评估系统的响应速度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[4].安全性测试:检查网站的安全防护措施，如登录功能、防止SQL注入、数据传输加密解密、权限控制等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[5].压力测试:验证系统能否在同一时间响应大量的用户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[6].兼容性测试:确保网站在不同浏览器、操作系统和设备上的兼容性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[7].易用性测试:评估用户在使用产品时的便利性、效率和满意度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[8].数据库测试:数据库为Web应用系统的管理、运行、查询和实现用户对数据存储的请求等提供空间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[a].对数据一致性进行测试:主要是用户提交的表单信息存储到数据库后各字段值是否一致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[b].对输出进行测试，主要是验证从数据库查询后显示在界面的数据信息是否正确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(6).测试进度安排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制定各个测试阶段的时间节点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明确里程碑和交付物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(7).风险及应对措施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识别可能影响测试的风险因素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提出相应的风险应对策略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(8).准入和准出标准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测试准入标准：规定开始测试的条件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测试准出标准：明确测试完成的标志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6" w:name="_Toc1030071856"/>
      <w:r>
        <w:rPr>
          <w:rFonts w:hint="eastAsia" w:ascii="宋体" w:hAnsi="宋体" w:eastAsia="宋体" w:cs="宋体"/>
          <w:lang w:val="en-US" w:eastAsia="zh-Hans"/>
        </w:rPr>
        <w:t>3.设计测试用例</w:t>
      </w:r>
      <w:bookmarkEnd w:id="26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根据上述测试范围，设计具体的测试用例，包括正常情况、异常情况和边界情况的测试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7" w:name="_Toc1552005325"/>
      <w:r>
        <w:rPr>
          <w:rFonts w:hint="eastAsia" w:ascii="宋体" w:hAnsi="宋体" w:eastAsia="宋体" w:cs="宋体"/>
          <w:lang w:val="en-US" w:eastAsia="zh-Hans"/>
        </w:rPr>
        <w:t>4.开展测试</w:t>
      </w:r>
      <w:bookmarkEnd w:id="27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按照测试计划进行实际测试，记录缺陷和问题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8" w:name="_Toc1217120813"/>
      <w:r>
        <w:rPr>
          <w:rFonts w:hint="eastAsia" w:ascii="宋体" w:hAnsi="宋体" w:eastAsia="宋体" w:cs="宋体"/>
          <w:lang w:val="en-US" w:eastAsia="zh-Hans"/>
        </w:rPr>
        <w:t>5.定期评审</w:t>
      </w:r>
      <w:bookmarkEnd w:id="28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对测试进行评估和总结，调整测试内容，确保测试的有效性和效率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29" w:name="_Toc1367766416"/>
      <w:r>
        <w:rPr>
          <w:rFonts w:hint="eastAsia" w:ascii="宋体" w:hAnsi="宋体" w:eastAsia="宋体" w:cs="宋体"/>
          <w:lang w:val="en-US" w:eastAsia="zh-Hans"/>
        </w:rPr>
        <w:t>6.测试报告阶段</w:t>
      </w:r>
      <w:bookmarkEnd w:id="29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对测试结果进行归档总结，生成测试报告，总结测试结果，提出改进意见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0" w:name="_Toc1385196224"/>
      <w:r>
        <w:rPr>
          <w:rFonts w:hint="eastAsia" w:ascii="宋体" w:hAnsi="宋体" w:eastAsia="宋体" w:cs="宋体"/>
          <w:lang w:val="en-US" w:eastAsia="zh-Hans"/>
        </w:rPr>
        <w:t>7.发布阶段</w:t>
      </w:r>
      <w:bookmarkEnd w:id="30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db的改动，是否需要新申请线上库，新表是否创建，修改表的字段是否修改完成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redis的改动，是否需要新申请线上库，是否需要扩容，是否需要清内存，是否需要进行预热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mq的改动，是否需要新申请线上库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各种开关是否配置完成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服务上线的依赖顺序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回滚方案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降级方案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灰度方案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1" w:name="_Toc122719641"/>
      <w:r>
        <w:rPr>
          <w:rFonts w:hint="eastAsia" w:ascii="宋体" w:hAnsi="宋体" w:eastAsia="宋体" w:cs="宋体"/>
          <w:lang w:val="en-US" w:eastAsia="zh-Hans"/>
        </w:rPr>
        <w:t>8.线上验证</w:t>
      </w:r>
      <w:bookmarkEnd w:id="31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需求的实现是否和需求文档中的一致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回归case是否全部跑通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新上线的需求是否对原来的功能产生影响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2" w:name="_Toc964705167"/>
      <w:r>
        <w:rPr>
          <w:rFonts w:hint="eastAsia" w:ascii="宋体" w:hAnsi="宋体" w:eastAsia="宋体" w:cs="宋体"/>
          <w:lang w:val="en-US" w:eastAsia="zh-Hans"/>
        </w:rPr>
        <w:t>9.线上监控</w:t>
      </w:r>
      <w:bookmarkEnd w:id="32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线上监控报警阈值设置是否合理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线上监控报警响应与处理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上线后需求的效果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</w:pPr>
      <w:bookmarkStart w:id="33" w:name="_Toc298206919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(三).接口测试怎么做？</w:t>
      </w:r>
      <w:bookmarkEnd w:id="33"/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4" w:name="_Toc1884339182"/>
      <w:r>
        <w:rPr>
          <w:rFonts w:hint="eastAsia" w:ascii="宋体" w:hAnsi="宋体" w:eastAsia="宋体" w:cs="宋体"/>
          <w:lang w:val="en-US" w:eastAsia="zh-Hans"/>
        </w:rPr>
        <w:t>1.确定测试目的及范围</w:t>
      </w:r>
      <w:bookmarkEnd w:id="34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阅读产品设计和接口文档，明确需要测试的接口功能及特性，从而确定测试范围，如测试哪些接口、接口之间的依赖关系、测试条件及环境等。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了解接口的数据格式、数据传输协议等信息。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5" w:name="_Toc1147289565"/>
      <w:r>
        <w:rPr>
          <w:rFonts w:hint="eastAsia" w:ascii="宋体" w:hAnsi="宋体" w:eastAsia="宋体" w:cs="宋体"/>
          <w:lang w:val="en-US" w:eastAsia="zh-Hans"/>
        </w:rPr>
        <w:t>2.编写测试计划</w:t>
      </w:r>
      <w:bookmarkEnd w:id="35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创建详细的测试计划，包括测试的范围、测试的目的、测试的工具、测试的环境等详细信息。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设计测试用例的执行策略。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6" w:name="_Toc240052542"/>
      <w:r>
        <w:rPr>
          <w:rFonts w:hint="eastAsia" w:ascii="宋体" w:hAnsi="宋体" w:eastAsia="宋体" w:cs="宋体"/>
          <w:lang w:val="en-US" w:eastAsia="zh-Hans"/>
        </w:rPr>
        <w:t>3.设计测试用例</w:t>
      </w:r>
      <w:bookmarkEnd w:id="36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根据测试计划创建详细的测试用例，覆盖不同情况下的数据传输和处理，包括正常情况、异常情况和边界情况等。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每个测试用例都应包括输入、输出和预期结果等信息。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要点包括接口功能验证、数据验证、数据完整性、安全性、性能测试、兼容性、错误处理、边界情况、文档准确性、幂等性、异常场景和回归测试。‌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接口功能验证：确保接口按照预期实现了相应的功能，包括正常请求和响应以及各种边界值情况和异常情况的处理。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数据验证：检查接口传输的数据是否准确、完整，包括参数的类型、格式、范围等是否符合要求。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数据完整性：确保接口在数据传输过程中不会丢失或损坏数据。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安全性：确保接口的安全性，如验证是否对用户进行了认证和授权，防止了SQL注入、跨站脚本等安全漏洞。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性能测试：评估接口的性能，包括响应时间、吞吐量等，以确保在高负载情况下仍能正常工作。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兼容性：检查接口是否与不同的客户端、浏览器或其他系统兼容。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错误处理：测试接口在发生错误或异常情况时的处理方式，是否返回了正确的错误代码或消息。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边界情况：考虑各种边界条件，如空值、最大值、最小值等，确保接口在这些情况下的行为正确。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文档准确性：验证接口的文档是否准确，与实际实现是否一致。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幂等性：检查接口是否具有幂等性，即相同的请求多次发送是否产生相同的结果。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异常场景：模拟网络中断、服务器故障等异常场景，测试接口的容错能力。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回归测试在接口修改或更新后，重新测试以确保没有引入新的问题或破坏原有的功能。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7" w:name="_Toc1588784328"/>
      <w:r>
        <w:rPr>
          <w:rFonts w:hint="eastAsia" w:ascii="宋体" w:hAnsi="宋体" w:eastAsia="宋体" w:cs="宋体"/>
          <w:lang w:val="en-US" w:eastAsia="zh-Hans"/>
        </w:rPr>
        <w:t>4.准备测试数</w:t>
      </w:r>
      <w:bookmarkStart w:id="51" w:name="_GoBack"/>
      <w:bookmarkEnd w:id="51"/>
      <w:r>
        <w:rPr>
          <w:rFonts w:hint="eastAsia" w:ascii="宋体" w:hAnsi="宋体" w:eastAsia="宋体" w:cs="宋体"/>
          <w:lang w:val="en-US" w:eastAsia="zh-Hans"/>
        </w:rPr>
        <w:t>据</w:t>
      </w:r>
      <w:bookmarkEnd w:id="37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根据测试目的及范围，确定测试数据包括输入数据、预期结果、边界条件等。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测试数据也需要覆盖各种不同情况包括正常情况、边界情况等。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8" w:name="_Toc886533898"/>
      <w:r>
        <w:rPr>
          <w:rFonts w:hint="eastAsia" w:ascii="宋体" w:hAnsi="宋体" w:eastAsia="宋体" w:cs="宋体"/>
          <w:lang w:val="en-US" w:eastAsia="zh-Hans"/>
        </w:rPr>
        <w:t>5.准备测试环境</w:t>
      </w:r>
      <w:bookmarkEnd w:id="38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在测试环境中设置必要的组件和配置，确保测试环境能够模拟实际的生产环境。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39" w:name="_Toc733680800"/>
      <w:r>
        <w:rPr>
          <w:rFonts w:hint="eastAsia" w:ascii="宋体" w:hAnsi="宋体" w:eastAsia="宋体" w:cs="宋体"/>
          <w:lang w:val="en-US" w:eastAsia="zh-Hans"/>
        </w:rPr>
        <w:t>6.执行测试用例</w:t>
      </w:r>
      <w:bookmarkEnd w:id="39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使用测试工具模拟数据传输，并执行测试用例。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记录测试结果，包括成功和失败的测试用例，并模拟异常场景，如网络延迟、数据传输中断等情况。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执行期间若发现问题，需记录问题的详细信息，如问题的描述、重现步骤等。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40" w:name="_Toc122104526"/>
      <w:r>
        <w:rPr>
          <w:rFonts w:hint="eastAsia" w:ascii="宋体" w:hAnsi="宋体" w:eastAsia="宋体" w:cs="宋体"/>
          <w:lang w:val="en-US" w:eastAsia="zh-Hans"/>
        </w:rPr>
        <w:t>7.分析测试结果</w:t>
      </w:r>
      <w:bookmarkEnd w:id="40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从测试结果中分析和诊断问题，并将问题提交给研发人员进行修复。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使用测试管理工具来跟踪问题，并给出测试进度信息。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确定问题的优先级和修复计划。若问题需要修复，需要将问题反馈给开发人员并跟踪问题的解决进度。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41" w:name="_Toc1363885597"/>
      <w:r>
        <w:rPr>
          <w:rFonts w:hint="eastAsia" w:ascii="宋体" w:hAnsi="宋体" w:eastAsia="宋体" w:cs="宋体"/>
          <w:lang w:val="en-US" w:eastAsia="zh-Hans"/>
        </w:rPr>
        <w:t>8.回归测试</w:t>
      </w:r>
      <w:bookmarkEnd w:id="41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研发修改问题后，进行回归测试，确保问题已被修复且没有引入新的问题。</w:t>
      </w:r>
    </w:p>
    <w:p>
      <w:pPr>
        <w:outlineLvl w:val="2"/>
        <w:rPr>
          <w:rFonts w:hint="eastAsia" w:ascii="宋体" w:hAnsi="宋体" w:eastAsia="宋体" w:cs="宋体"/>
          <w:lang w:val="en-US" w:eastAsia="zh-Hans"/>
        </w:rPr>
      </w:pPr>
      <w:bookmarkStart w:id="42" w:name="_Toc584780701"/>
      <w:r>
        <w:rPr>
          <w:rFonts w:hint="eastAsia" w:ascii="宋体" w:hAnsi="宋体" w:eastAsia="宋体" w:cs="宋体"/>
          <w:lang w:val="en-US" w:eastAsia="zh-Hans"/>
        </w:rPr>
        <w:t>9.编写测试报告</w:t>
      </w:r>
      <w:bookmarkEnd w:id="42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 xml:space="preserve">    编写测试报告，列出测试用例的结果、问题以及建议的解决方案。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接口测试过程中可能会遇到一些常见问题，如接口文档不清晰、接口依赖关系复杂、测试环境搭建困难等。针对这些问题，测试人员需要与开发人员紧密合作，及时沟通，确保测试工作的顺利进行。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</w:pPr>
      <w:bookmarkStart w:id="43" w:name="_Toc1524073035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(四).经典业务测试面试题</w:t>
      </w:r>
      <w:bookmarkEnd w:id="4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Hans"/>
        </w:rPr>
      </w:pPr>
      <w:bookmarkStart w:id="44" w:name="_Toc2058041476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1.你提交了一个bug，开发觉得不是bug，你怎么处理这件事？</w:t>
      </w:r>
      <w:bookmarkEnd w:id="44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(1).首先查看需求文档，确认不是自己对需求理解的错误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(2).确认bug出现环境和条件，是不是稳定重现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(3).如果确认是bug跟开发保持有效沟通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(4).对应需求文档的预期结果跟开发说明,更有说服力;耐心讲解bug的危害,不行就找产品确认,确实是bug注明情况并再次指派给开发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(5).向自己的leader说明情况，说清楚自己的判断的理由，注意客观、严谨，不参杂个人情绪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(6).等待leader做出最终决定，如果仍然存在争议，可以通过公司政策所提供的渠道，向上级反映，并有上级做出决定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</w:pPr>
      <w:bookmarkStart w:id="45" w:name="_Toc2131468550"/>
      <w:r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  <w:t>2.如何区分前端和后端的bug?</w:t>
      </w:r>
      <w:bookmarkEnd w:id="45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(1).前端：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页面功能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排版布局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渲染异常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(2).后端：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逻辑问题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接口错误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错误代码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从请求接口、请求参数和接口响应分析。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查看接口请求参数：URL或者传参错误找前端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查看接口响应：响应内容不正确则为后端bug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前端处理接口响应出错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响应返回错误找后端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控制台js报错找前端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</w:pPr>
      <w:bookmarkStart w:id="46" w:name="_Toc1417204243"/>
      <w:r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  <w:t>3.令你难忘的bug？</w:t>
      </w:r>
      <w:bookmarkEnd w:id="46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(1).快速提单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[1].快速提单页preview自动领用了商家券，update后商家券不可用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[2].商品数量增加后满足商家券领用条件，预期触发 toast，实际未触发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[3].有可购买的商品券时，快速提单页无引导文案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(2).准时宝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[1].提单页和详情页中准时宝中的时间不一致，提单页展示的是 18:40，支付成功后展示的是 18:30，商家接单后展示的是 18:40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[2].优享送赠送准时宝，详情页的服务保障没返回准时宝相关文案。tip字段没返回，详情页需要用接口返回的tip字段做文案描述，如果没有就不展示了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[3].准时宝超时送达理赔失败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[4].用户自己购买准时宝，退单成功后，准时宝没有退款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[5].订单未超时，订单详情页的准时宝展示可获赔 13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(3).到店自取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[1].自取距离 x&lt;1km，且为非整数时，未四舍五入取整数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[2].x≥1km 时 x 单位为 km，目前还是 m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[3].只配置到店自取折扣时没有同步到缓存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[4].提单页切换成到店自取，直接跳转会商家页，提示商品列表不能为空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(4).普通提单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[1].普通提单，给活动传的起送价为 0，预期为 20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原因：代码逻辑问题，业务线取值在赋值之前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[2].使用商家券，submit报错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原因：构建提单参数时，代码中预览和提单阶段混合。本次未注意该情况，直接便用了</w:t>
      </w:r>
      <w:r>
        <w:rPr>
          <w:rFonts w:hint="eastAsia" w:ascii="宋体" w:hAnsi="宋体" w:eastAsia="宋体" w:cs="宋体"/>
          <w:lang w:eastAsia="zh-Hans"/>
        </w:rPr>
        <w:tab/>
      </w:r>
      <w:r>
        <w:rPr>
          <w:rFonts w:hint="eastAsia" w:ascii="宋体" w:hAnsi="宋体" w:eastAsia="宋体" w:cs="宋体"/>
          <w:lang w:val="en-US" w:eastAsia="zh-Hans"/>
        </w:rPr>
        <w:t>仅预览阶段数且为判空，在提单时引发空指针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[3].凑主食+凑起送，只返回了凑起送商品没返回主食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原因：主食拼接变量名写错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[4].仅需要凑主食场景，加购了主食之后，update凑单模块没有下发已凑单的主食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原因：修改了枚举值，枚举值判断错误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(5).线上问题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[1].订单发起赔付时，责任方错误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问题描述：用户发起赔付申请，客服同意申请并判责给商家，但是当订单发起赔付时，aftersalerecord 赔付记录表记录责任方错误，应记为商家，记成了骑手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发现方式：线上回归时发现的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影响：无实际影响，未开始放量，并且与业务方确认该字段并未使用，即如果放量也不会有业务影响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该表主要在赔付场景使用，赔付场景主要关注 fc 字段（即资金承担方），未关注该责任方（responsibility）字段。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原因：开发同学把枚举值写错了。申请退款表中的责任方记录为：枚举：门店责任：value：1，骑手责任：value：5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后续改进：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测试过程中，尽量通过自动化校验的方式进行校验，保证测试准确性，避免遗漏和执行错误。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用例设计时，不要只关注研发技术方案中提及的库表字段，对于本次改动可能涉及的字段也要进行相关的测试覆盖分析。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[2].到店自取距离展示错误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问题描述：距离 x&lt;1km，且为非整数时，未四舍五入取整数；x≥1km 时 x 单位为 km，目前还是 m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发现方式：产品验收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影响：无实际影响，只是展示的样式和需求描述不一致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原因：开发同学和代码时把距离处理的方法合丢了</w:t>
      </w:r>
    </w:p>
    <w:p>
      <w:pPr>
        <w:rPr>
          <w:rFonts w:hint="eastAsia" w:ascii="宋体" w:hAnsi="宋体" w:eastAsia="宋体" w:cs="宋体"/>
          <w:lang w:val="en-US" w:eastAsia="zh-Hans"/>
        </w:rPr>
      </w:pP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后续改进：测试时要更仔细一些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</w:pPr>
      <w:bookmarkStart w:id="47" w:name="_Toc1210583224"/>
      <w:r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  <w:t>4.项目测试流程？</w:t>
      </w:r>
      <w:bookmarkEnd w:id="47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测试流程主要有4个阶段：测试准备、测试设计、测试执行、测试总结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(1).</w:t>
      </w:r>
      <w:r>
        <w:rPr>
          <w:rFonts w:hint="eastAsia" w:ascii="宋体" w:hAnsi="宋体" w:eastAsia="宋体" w:cs="宋体"/>
          <w:lang w:val="en-US" w:eastAsia="zh-Hans"/>
        </w:rPr>
        <w:t>测试准备阶段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根据需求文档和技术文档明确项目需求和目标，确定测试范围和重点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评估项目风险，制定风险应对策略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确定测试资源需求，包括人力、时间、设备等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制定测试进度计划，明确各个阶段的时间节点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(2).</w:t>
      </w:r>
      <w:r>
        <w:rPr>
          <w:rFonts w:hint="eastAsia" w:ascii="宋体" w:hAnsi="宋体" w:eastAsia="宋体" w:cs="宋体"/>
          <w:lang w:val="en-US" w:eastAsia="zh-Hans"/>
        </w:rPr>
        <w:t>测试设计阶段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根据项目需求和技术规格，设计测试用例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确定测试用例的优先级，以便在有限的时间内优先测试重要的功能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设计测试数据，确保测试数据的真实性和有效性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制定测试环境搭建方案，包括硬件、软件、网络等环境的搭建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(3).</w:t>
      </w:r>
      <w:r>
        <w:rPr>
          <w:rFonts w:hint="eastAsia" w:ascii="宋体" w:hAnsi="宋体" w:eastAsia="宋体" w:cs="宋体"/>
          <w:lang w:val="en-US" w:eastAsia="zh-Hans"/>
        </w:rPr>
        <w:t>测试执行阶段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按照测试用例执行测试，记录测试结果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对发现的问题进行缺陷跟踪和管理，确保问题得到及时解决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对测试进行评估和总结，调整测试内容，确保测试的有效性和效率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进行回归测试，确保修复的问题不会影响其他功能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(4).</w:t>
      </w:r>
      <w:r>
        <w:rPr>
          <w:rFonts w:hint="eastAsia" w:ascii="宋体" w:hAnsi="宋体" w:eastAsia="宋体" w:cs="宋体"/>
          <w:lang w:val="en-US" w:eastAsia="zh-Hans"/>
        </w:rPr>
        <w:t>测试总结阶段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对测试结果进行分析和总结，评估项目质量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编写测试报告，包括测试过程、测试结果、问题分析等内容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对测试过程进行回顾和反思，总结经验教训，提出改进建议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</w:pPr>
      <w:bookmarkStart w:id="48" w:name="_Toc1012174090"/>
      <w:r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  <w:t>5.介绍一下你最熟悉的项目？</w:t>
      </w:r>
      <w:bookmarkEnd w:id="4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</w:pPr>
      <w:bookmarkStart w:id="49" w:name="_Toc1391962743"/>
      <w:r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  <w:t>6.产品怎么上线的？</w:t>
      </w:r>
      <w:bookmarkEnd w:id="49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每周四晚上上线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开发测试产品都在线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上线文档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eastAsia="zh-Hans"/>
        </w:rPr>
        <w:t>d</w:t>
      </w:r>
      <w:r>
        <w:rPr>
          <w:rFonts w:hint="eastAsia" w:ascii="宋体" w:hAnsi="宋体" w:eastAsia="宋体" w:cs="宋体"/>
          <w:lang w:val="en-US" w:eastAsia="zh-Hans"/>
        </w:rPr>
        <w:t>b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redis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mq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开关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服务上线顺序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服务回滚顺序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降级方案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回滚方案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灰度方案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部署服务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QA回归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产品验证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</w:pPr>
      <w:bookmarkStart w:id="50" w:name="_Toc30971183"/>
      <w:r>
        <w:rPr>
          <w:rFonts w:hint="eastAsia" w:ascii="宋体" w:hAnsi="宋体" w:eastAsia="宋体" w:cs="宋体"/>
          <w:b/>
          <w:sz w:val="21"/>
          <w:szCs w:val="21"/>
          <w:lang w:val="en-US" w:eastAsia="zh-Hans"/>
        </w:rPr>
        <w:t>7.对于无法重现的bug怎么处理？</w:t>
      </w:r>
      <w:bookmarkEnd w:id="50"/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多测几次</w:t>
      </w:r>
      <w:r>
        <w:rPr>
          <w:rFonts w:hint="default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测了好多次都无法重现就想把bug挂起</w:t>
      </w:r>
    </w:p>
    <w:p>
      <w:pPr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之后测试过程中留意bug会不会重现</w:t>
      </w:r>
    </w:p>
    <w:p>
      <w:pPr>
        <w:rPr>
          <w:rFonts w:hint="default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val="en-US" w:eastAsia="zh-Hans"/>
        </w:rPr>
        <w:t>如果bug会重现就把bug激活</w:t>
      </w:r>
      <w:r>
        <w:rPr>
          <w:rFonts w:hint="default" w:ascii="宋体" w:hAnsi="宋体" w:eastAsia="宋体" w:cs="宋体"/>
          <w:lang w:eastAsia="zh-Hans"/>
        </w:rPr>
        <w:t>，</w:t>
      </w:r>
    </w:p>
    <w:p>
      <w:pPr>
        <w:rPr>
          <w:rFonts w:hint="default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如果经历了几个版本都没有重现就关闭bug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4MDc4MWI2ZTE4MWI4NmRjZjM5Mjg0ZmUwNWZhNWUifQ=="/>
  </w:docVars>
  <w:rsids>
    <w:rsidRoot w:val="0017542D"/>
    <w:rsid w:val="00002A0C"/>
    <w:rsid w:val="00022C8E"/>
    <w:rsid w:val="00023645"/>
    <w:rsid w:val="0002676E"/>
    <w:rsid w:val="000420EA"/>
    <w:rsid w:val="0004315F"/>
    <w:rsid w:val="00067455"/>
    <w:rsid w:val="000A094F"/>
    <w:rsid w:val="000A7CFF"/>
    <w:rsid w:val="000D24CF"/>
    <w:rsid w:val="000D7C4B"/>
    <w:rsid w:val="000E1AE3"/>
    <w:rsid w:val="000E3593"/>
    <w:rsid w:val="000E6162"/>
    <w:rsid w:val="00121D45"/>
    <w:rsid w:val="001221C6"/>
    <w:rsid w:val="00123CA9"/>
    <w:rsid w:val="00126558"/>
    <w:rsid w:val="00133BB8"/>
    <w:rsid w:val="00135281"/>
    <w:rsid w:val="00137643"/>
    <w:rsid w:val="0014595B"/>
    <w:rsid w:val="00145D6B"/>
    <w:rsid w:val="00161BB3"/>
    <w:rsid w:val="00167A56"/>
    <w:rsid w:val="0017542D"/>
    <w:rsid w:val="00182CE5"/>
    <w:rsid w:val="001A75E9"/>
    <w:rsid w:val="001C55E4"/>
    <w:rsid w:val="001D0667"/>
    <w:rsid w:val="001D2C31"/>
    <w:rsid w:val="001D6242"/>
    <w:rsid w:val="001D7932"/>
    <w:rsid w:val="001F72FF"/>
    <w:rsid w:val="001F78DA"/>
    <w:rsid w:val="00203307"/>
    <w:rsid w:val="002258DC"/>
    <w:rsid w:val="00261716"/>
    <w:rsid w:val="002622FF"/>
    <w:rsid w:val="00265652"/>
    <w:rsid w:val="00271503"/>
    <w:rsid w:val="00271EA2"/>
    <w:rsid w:val="0028406E"/>
    <w:rsid w:val="00293994"/>
    <w:rsid w:val="00297BC6"/>
    <w:rsid w:val="002A030C"/>
    <w:rsid w:val="002A3E68"/>
    <w:rsid w:val="002B1659"/>
    <w:rsid w:val="002B60D0"/>
    <w:rsid w:val="002D6D88"/>
    <w:rsid w:val="002E0045"/>
    <w:rsid w:val="002E0116"/>
    <w:rsid w:val="002F5698"/>
    <w:rsid w:val="0032261B"/>
    <w:rsid w:val="00322C05"/>
    <w:rsid w:val="00333CB2"/>
    <w:rsid w:val="00345BD0"/>
    <w:rsid w:val="0036032C"/>
    <w:rsid w:val="00361E94"/>
    <w:rsid w:val="003749F6"/>
    <w:rsid w:val="003B7FC2"/>
    <w:rsid w:val="003C0FD4"/>
    <w:rsid w:val="003D3EE6"/>
    <w:rsid w:val="003E13CC"/>
    <w:rsid w:val="003F182A"/>
    <w:rsid w:val="003F34D3"/>
    <w:rsid w:val="00403F30"/>
    <w:rsid w:val="004522CB"/>
    <w:rsid w:val="0045424E"/>
    <w:rsid w:val="00460561"/>
    <w:rsid w:val="004A07C9"/>
    <w:rsid w:val="004A1C2F"/>
    <w:rsid w:val="004D5695"/>
    <w:rsid w:val="004F2BA5"/>
    <w:rsid w:val="00500BDB"/>
    <w:rsid w:val="00516B24"/>
    <w:rsid w:val="00523EF2"/>
    <w:rsid w:val="005433F4"/>
    <w:rsid w:val="00570521"/>
    <w:rsid w:val="00574639"/>
    <w:rsid w:val="00584941"/>
    <w:rsid w:val="005B00EE"/>
    <w:rsid w:val="005B7ED9"/>
    <w:rsid w:val="005C1CDC"/>
    <w:rsid w:val="005C2988"/>
    <w:rsid w:val="005E6BEB"/>
    <w:rsid w:val="005F0071"/>
    <w:rsid w:val="005F4050"/>
    <w:rsid w:val="00603427"/>
    <w:rsid w:val="00616B1D"/>
    <w:rsid w:val="00622087"/>
    <w:rsid w:val="0062340C"/>
    <w:rsid w:val="00623535"/>
    <w:rsid w:val="006245B2"/>
    <w:rsid w:val="006357F4"/>
    <w:rsid w:val="00674AEA"/>
    <w:rsid w:val="00677BA4"/>
    <w:rsid w:val="00680120"/>
    <w:rsid w:val="006A3A8C"/>
    <w:rsid w:val="006A5C94"/>
    <w:rsid w:val="006B1117"/>
    <w:rsid w:val="006B56EC"/>
    <w:rsid w:val="006C5D1D"/>
    <w:rsid w:val="006F5189"/>
    <w:rsid w:val="006F7EB5"/>
    <w:rsid w:val="00703610"/>
    <w:rsid w:val="0070784C"/>
    <w:rsid w:val="00726BDA"/>
    <w:rsid w:val="007271B2"/>
    <w:rsid w:val="007351ED"/>
    <w:rsid w:val="007518DF"/>
    <w:rsid w:val="00751B7E"/>
    <w:rsid w:val="00757B2D"/>
    <w:rsid w:val="0076560D"/>
    <w:rsid w:val="00787DC6"/>
    <w:rsid w:val="00791838"/>
    <w:rsid w:val="007A73F4"/>
    <w:rsid w:val="007C4C74"/>
    <w:rsid w:val="007C79A1"/>
    <w:rsid w:val="007C7B5B"/>
    <w:rsid w:val="007E4B39"/>
    <w:rsid w:val="007F1573"/>
    <w:rsid w:val="00806A30"/>
    <w:rsid w:val="008162EF"/>
    <w:rsid w:val="00826F02"/>
    <w:rsid w:val="008470F1"/>
    <w:rsid w:val="00852147"/>
    <w:rsid w:val="008544DB"/>
    <w:rsid w:val="00862CD6"/>
    <w:rsid w:val="00881128"/>
    <w:rsid w:val="00890111"/>
    <w:rsid w:val="008A481C"/>
    <w:rsid w:val="008B2913"/>
    <w:rsid w:val="008C5683"/>
    <w:rsid w:val="008E0C22"/>
    <w:rsid w:val="008E1175"/>
    <w:rsid w:val="008E5167"/>
    <w:rsid w:val="008F0A54"/>
    <w:rsid w:val="00900334"/>
    <w:rsid w:val="009155DC"/>
    <w:rsid w:val="00932E78"/>
    <w:rsid w:val="00950463"/>
    <w:rsid w:val="009835BA"/>
    <w:rsid w:val="009850CE"/>
    <w:rsid w:val="009C5287"/>
    <w:rsid w:val="009E2712"/>
    <w:rsid w:val="009E3CF2"/>
    <w:rsid w:val="009E602F"/>
    <w:rsid w:val="009E6F2C"/>
    <w:rsid w:val="009F1AC2"/>
    <w:rsid w:val="009F7DB6"/>
    <w:rsid w:val="00A0001B"/>
    <w:rsid w:val="00A116C5"/>
    <w:rsid w:val="00A2324F"/>
    <w:rsid w:val="00A312BA"/>
    <w:rsid w:val="00A348E7"/>
    <w:rsid w:val="00A456F3"/>
    <w:rsid w:val="00A525E4"/>
    <w:rsid w:val="00A57746"/>
    <w:rsid w:val="00A65C0D"/>
    <w:rsid w:val="00A66845"/>
    <w:rsid w:val="00A83B21"/>
    <w:rsid w:val="00A900C6"/>
    <w:rsid w:val="00AA09F5"/>
    <w:rsid w:val="00AA11A9"/>
    <w:rsid w:val="00AB5D16"/>
    <w:rsid w:val="00AB7AA8"/>
    <w:rsid w:val="00AC0C3F"/>
    <w:rsid w:val="00AD0B3E"/>
    <w:rsid w:val="00B10AB9"/>
    <w:rsid w:val="00B215EF"/>
    <w:rsid w:val="00B301E1"/>
    <w:rsid w:val="00B33E76"/>
    <w:rsid w:val="00B35E08"/>
    <w:rsid w:val="00B5464B"/>
    <w:rsid w:val="00B71CD8"/>
    <w:rsid w:val="00B7694C"/>
    <w:rsid w:val="00B92D11"/>
    <w:rsid w:val="00BA30E4"/>
    <w:rsid w:val="00BF0368"/>
    <w:rsid w:val="00BF1A69"/>
    <w:rsid w:val="00BF1F0D"/>
    <w:rsid w:val="00C070D5"/>
    <w:rsid w:val="00C12D25"/>
    <w:rsid w:val="00C14C7C"/>
    <w:rsid w:val="00C215C8"/>
    <w:rsid w:val="00C25114"/>
    <w:rsid w:val="00C27C1B"/>
    <w:rsid w:val="00C46BD9"/>
    <w:rsid w:val="00C76C2E"/>
    <w:rsid w:val="00C84590"/>
    <w:rsid w:val="00C87803"/>
    <w:rsid w:val="00C9372B"/>
    <w:rsid w:val="00CA01D0"/>
    <w:rsid w:val="00CD3026"/>
    <w:rsid w:val="00CD4734"/>
    <w:rsid w:val="00CE329C"/>
    <w:rsid w:val="00CE78F1"/>
    <w:rsid w:val="00D0252F"/>
    <w:rsid w:val="00D06A84"/>
    <w:rsid w:val="00D15339"/>
    <w:rsid w:val="00D15BCA"/>
    <w:rsid w:val="00D168AC"/>
    <w:rsid w:val="00D17025"/>
    <w:rsid w:val="00D21353"/>
    <w:rsid w:val="00D361EC"/>
    <w:rsid w:val="00D444E2"/>
    <w:rsid w:val="00D535B4"/>
    <w:rsid w:val="00D57008"/>
    <w:rsid w:val="00D61366"/>
    <w:rsid w:val="00D75423"/>
    <w:rsid w:val="00D816E5"/>
    <w:rsid w:val="00D90E5D"/>
    <w:rsid w:val="00DA0B12"/>
    <w:rsid w:val="00DA55B7"/>
    <w:rsid w:val="00DB079A"/>
    <w:rsid w:val="00DB4AD0"/>
    <w:rsid w:val="00DC4284"/>
    <w:rsid w:val="00DC61B6"/>
    <w:rsid w:val="00DD09DE"/>
    <w:rsid w:val="00DD2022"/>
    <w:rsid w:val="00DF2573"/>
    <w:rsid w:val="00E026C6"/>
    <w:rsid w:val="00E03D12"/>
    <w:rsid w:val="00E15456"/>
    <w:rsid w:val="00E15E09"/>
    <w:rsid w:val="00E20E75"/>
    <w:rsid w:val="00E25B60"/>
    <w:rsid w:val="00E30033"/>
    <w:rsid w:val="00E45E02"/>
    <w:rsid w:val="00E60106"/>
    <w:rsid w:val="00E64E56"/>
    <w:rsid w:val="00E65141"/>
    <w:rsid w:val="00E82172"/>
    <w:rsid w:val="00E85BFF"/>
    <w:rsid w:val="00EA37A6"/>
    <w:rsid w:val="00ED1081"/>
    <w:rsid w:val="00ED2C56"/>
    <w:rsid w:val="00ED3DAE"/>
    <w:rsid w:val="00EE6B56"/>
    <w:rsid w:val="00EF606B"/>
    <w:rsid w:val="00EF656F"/>
    <w:rsid w:val="00F01449"/>
    <w:rsid w:val="00F229FC"/>
    <w:rsid w:val="00F250B6"/>
    <w:rsid w:val="00F26906"/>
    <w:rsid w:val="00F30EB4"/>
    <w:rsid w:val="00F44296"/>
    <w:rsid w:val="00F52729"/>
    <w:rsid w:val="00F64CD6"/>
    <w:rsid w:val="00F66A48"/>
    <w:rsid w:val="00F725E4"/>
    <w:rsid w:val="00F77FBD"/>
    <w:rsid w:val="00FA1EC7"/>
    <w:rsid w:val="00FA282D"/>
    <w:rsid w:val="00FA2C57"/>
    <w:rsid w:val="00FA3549"/>
    <w:rsid w:val="00FA49D0"/>
    <w:rsid w:val="00FA5CB2"/>
    <w:rsid w:val="00FB2388"/>
    <w:rsid w:val="00FC0E1D"/>
    <w:rsid w:val="00FE4D03"/>
    <w:rsid w:val="00FF68F6"/>
    <w:rsid w:val="00FF712F"/>
    <w:rsid w:val="027F8A98"/>
    <w:rsid w:val="059AF788"/>
    <w:rsid w:val="07BF2C57"/>
    <w:rsid w:val="0D1EAC2A"/>
    <w:rsid w:val="0D7FA0B6"/>
    <w:rsid w:val="0F8F107F"/>
    <w:rsid w:val="0FAAAC32"/>
    <w:rsid w:val="0FBB7A67"/>
    <w:rsid w:val="13F12D1A"/>
    <w:rsid w:val="13FD7AB1"/>
    <w:rsid w:val="169FEBC2"/>
    <w:rsid w:val="17FC498E"/>
    <w:rsid w:val="197E6DE2"/>
    <w:rsid w:val="19EE024D"/>
    <w:rsid w:val="1B9D1C32"/>
    <w:rsid w:val="1C7F5359"/>
    <w:rsid w:val="1D77E541"/>
    <w:rsid w:val="1D7F002F"/>
    <w:rsid w:val="1DDF5F2F"/>
    <w:rsid w:val="1DF7407E"/>
    <w:rsid w:val="1E09ECEA"/>
    <w:rsid w:val="1E938350"/>
    <w:rsid w:val="1EE88B11"/>
    <w:rsid w:val="1F5D3A6A"/>
    <w:rsid w:val="1FD632C1"/>
    <w:rsid w:val="1FDF8704"/>
    <w:rsid w:val="1FEF47E9"/>
    <w:rsid w:val="1FFD7E69"/>
    <w:rsid w:val="1FFF2894"/>
    <w:rsid w:val="1FFF98DE"/>
    <w:rsid w:val="237966FF"/>
    <w:rsid w:val="26BDBBB0"/>
    <w:rsid w:val="2776114A"/>
    <w:rsid w:val="295791F0"/>
    <w:rsid w:val="2B3FBE3B"/>
    <w:rsid w:val="2BBB73DE"/>
    <w:rsid w:val="2D776279"/>
    <w:rsid w:val="2DD26C4C"/>
    <w:rsid w:val="2E8EC839"/>
    <w:rsid w:val="2F776E6E"/>
    <w:rsid w:val="2F9FD484"/>
    <w:rsid w:val="2FBF3E29"/>
    <w:rsid w:val="2FCFB82F"/>
    <w:rsid w:val="2FDF988C"/>
    <w:rsid w:val="2FF3F891"/>
    <w:rsid w:val="2FF5D187"/>
    <w:rsid w:val="2FF86184"/>
    <w:rsid w:val="2FFF89F8"/>
    <w:rsid w:val="2FFFE9B4"/>
    <w:rsid w:val="304F77FB"/>
    <w:rsid w:val="30E772BE"/>
    <w:rsid w:val="36CE065E"/>
    <w:rsid w:val="3738A9D2"/>
    <w:rsid w:val="377F6E7A"/>
    <w:rsid w:val="37E630E1"/>
    <w:rsid w:val="37ED0B26"/>
    <w:rsid w:val="3A172357"/>
    <w:rsid w:val="3BBFFC26"/>
    <w:rsid w:val="3BDCA70C"/>
    <w:rsid w:val="3BFBAC78"/>
    <w:rsid w:val="3CF931B4"/>
    <w:rsid w:val="3CFF6C97"/>
    <w:rsid w:val="3D48AF69"/>
    <w:rsid w:val="3D799249"/>
    <w:rsid w:val="3DDF9695"/>
    <w:rsid w:val="3DF4A613"/>
    <w:rsid w:val="3DF9DD36"/>
    <w:rsid w:val="3E4C633D"/>
    <w:rsid w:val="3E6C08F1"/>
    <w:rsid w:val="3E87ED60"/>
    <w:rsid w:val="3EF7308F"/>
    <w:rsid w:val="3EFB1A43"/>
    <w:rsid w:val="3EFD0196"/>
    <w:rsid w:val="3EFDFBA9"/>
    <w:rsid w:val="3EFE7B4A"/>
    <w:rsid w:val="3F8765DF"/>
    <w:rsid w:val="3FA7E411"/>
    <w:rsid w:val="3FBAE42C"/>
    <w:rsid w:val="3FBAF6F8"/>
    <w:rsid w:val="3FCA1951"/>
    <w:rsid w:val="3FCFE352"/>
    <w:rsid w:val="3FDEE375"/>
    <w:rsid w:val="3FFD653B"/>
    <w:rsid w:val="3FFE345A"/>
    <w:rsid w:val="3FFF8EEB"/>
    <w:rsid w:val="43FF2B33"/>
    <w:rsid w:val="47D4F619"/>
    <w:rsid w:val="47F72792"/>
    <w:rsid w:val="49A9933C"/>
    <w:rsid w:val="49AABA2A"/>
    <w:rsid w:val="4A7ED0BD"/>
    <w:rsid w:val="4CEF3554"/>
    <w:rsid w:val="4CEFF8B9"/>
    <w:rsid w:val="4D7F167F"/>
    <w:rsid w:val="4DEF42F2"/>
    <w:rsid w:val="4DF7B6FE"/>
    <w:rsid w:val="4EF3A0F9"/>
    <w:rsid w:val="4EF72242"/>
    <w:rsid w:val="4F7F5115"/>
    <w:rsid w:val="4FDDEEE6"/>
    <w:rsid w:val="4FDFEFBB"/>
    <w:rsid w:val="4FE0C6E5"/>
    <w:rsid w:val="4FE340D7"/>
    <w:rsid w:val="4FFCA0E8"/>
    <w:rsid w:val="4FFED800"/>
    <w:rsid w:val="52EF2D26"/>
    <w:rsid w:val="52F7846E"/>
    <w:rsid w:val="53EFC22C"/>
    <w:rsid w:val="53FFAB11"/>
    <w:rsid w:val="547338CC"/>
    <w:rsid w:val="55324ADA"/>
    <w:rsid w:val="557B8A1C"/>
    <w:rsid w:val="56DDFFE6"/>
    <w:rsid w:val="56EF054A"/>
    <w:rsid w:val="56FF4653"/>
    <w:rsid w:val="57EB9160"/>
    <w:rsid w:val="57FF49A6"/>
    <w:rsid w:val="59F93A89"/>
    <w:rsid w:val="59FB09F2"/>
    <w:rsid w:val="5AFD7940"/>
    <w:rsid w:val="5BE58E7F"/>
    <w:rsid w:val="5CEF65DC"/>
    <w:rsid w:val="5D2F19B7"/>
    <w:rsid w:val="5D63C6BA"/>
    <w:rsid w:val="5DAD5851"/>
    <w:rsid w:val="5DBC5366"/>
    <w:rsid w:val="5DD35EB7"/>
    <w:rsid w:val="5DFB7F0C"/>
    <w:rsid w:val="5E16268D"/>
    <w:rsid w:val="5E7B5620"/>
    <w:rsid w:val="5E9761DD"/>
    <w:rsid w:val="5EEBF87D"/>
    <w:rsid w:val="5EEF2662"/>
    <w:rsid w:val="5EFB7D16"/>
    <w:rsid w:val="5F7B99B0"/>
    <w:rsid w:val="5F7D8234"/>
    <w:rsid w:val="5F9FD606"/>
    <w:rsid w:val="5FA77919"/>
    <w:rsid w:val="5FBEC05E"/>
    <w:rsid w:val="5FD74B99"/>
    <w:rsid w:val="5FDCBD23"/>
    <w:rsid w:val="5FEFBE6D"/>
    <w:rsid w:val="5FF77871"/>
    <w:rsid w:val="5FFBAFA0"/>
    <w:rsid w:val="5FFBD9D8"/>
    <w:rsid w:val="62FB503A"/>
    <w:rsid w:val="667FB9EC"/>
    <w:rsid w:val="66F65C6A"/>
    <w:rsid w:val="673E7653"/>
    <w:rsid w:val="673FEB6D"/>
    <w:rsid w:val="67A7727F"/>
    <w:rsid w:val="67FD81C7"/>
    <w:rsid w:val="68436C59"/>
    <w:rsid w:val="68FE348C"/>
    <w:rsid w:val="69AF9DA3"/>
    <w:rsid w:val="69FF0E89"/>
    <w:rsid w:val="6AD6B455"/>
    <w:rsid w:val="6B635846"/>
    <w:rsid w:val="6B6FEB90"/>
    <w:rsid w:val="6C9FA9BF"/>
    <w:rsid w:val="6D5EA031"/>
    <w:rsid w:val="6DBF04E0"/>
    <w:rsid w:val="6DDF1DEF"/>
    <w:rsid w:val="6DEDD92E"/>
    <w:rsid w:val="6DFB39A0"/>
    <w:rsid w:val="6DFC5846"/>
    <w:rsid w:val="6DFE686B"/>
    <w:rsid w:val="6E57A2B0"/>
    <w:rsid w:val="6E7F2783"/>
    <w:rsid w:val="6E7F5D41"/>
    <w:rsid w:val="6E7F643A"/>
    <w:rsid w:val="6EBDF7DE"/>
    <w:rsid w:val="6EBE57C1"/>
    <w:rsid w:val="6EEBD6C0"/>
    <w:rsid w:val="6EEDF75A"/>
    <w:rsid w:val="6EEF5039"/>
    <w:rsid w:val="6EF7993B"/>
    <w:rsid w:val="6F3FA373"/>
    <w:rsid w:val="6F76A896"/>
    <w:rsid w:val="6F7C1CA8"/>
    <w:rsid w:val="6F7FE6DF"/>
    <w:rsid w:val="6FBE13DC"/>
    <w:rsid w:val="6FCF1243"/>
    <w:rsid w:val="6FDB8D85"/>
    <w:rsid w:val="6FDD61A6"/>
    <w:rsid w:val="6FE62866"/>
    <w:rsid w:val="6FEF5F4F"/>
    <w:rsid w:val="6FF7490E"/>
    <w:rsid w:val="6FF8C655"/>
    <w:rsid w:val="6FFDA5D8"/>
    <w:rsid w:val="6FFE3A02"/>
    <w:rsid w:val="6FFF5859"/>
    <w:rsid w:val="6FFF63DC"/>
    <w:rsid w:val="6FFFAB1A"/>
    <w:rsid w:val="70FB748E"/>
    <w:rsid w:val="713D831A"/>
    <w:rsid w:val="7194EFF6"/>
    <w:rsid w:val="71F8F5D7"/>
    <w:rsid w:val="7267EDBA"/>
    <w:rsid w:val="73152968"/>
    <w:rsid w:val="739D1EEF"/>
    <w:rsid w:val="73BDEB70"/>
    <w:rsid w:val="73E1B11E"/>
    <w:rsid w:val="74679338"/>
    <w:rsid w:val="74EF7E3E"/>
    <w:rsid w:val="75A5D736"/>
    <w:rsid w:val="75AF8299"/>
    <w:rsid w:val="75FEE614"/>
    <w:rsid w:val="767E37F4"/>
    <w:rsid w:val="76F79629"/>
    <w:rsid w:val="76FDFEC8"/>
    <w:rsid w:val="76FFD015"/>
    <w:rsid w:val="773E2BF1"/>
    <w:rsid w:val="777F6DFA"/>
    <w:rsid w:val="77B66021"/>
    <w:rsid w:val="77BB9BEA"/>
    <w:rsid w:val="77C5688E"/>
    <w:rsid w:val="77EEFC78"/>
    <w:rsid w:val="77EF4060"/>
    <w:rsid w:val="77F98F81"/>
    <w:rsid w:val="77FF983B"/>
    <w:rsid w:val="77FFAC88"/>
    <w:rsid w:val="783B14F6"/>
    <w:rsid w:val="787B9F5B"/>
    <w:rsid w:val="78EFAFC8"/>
    <w:rsid w:val="78F7C6C8"/>
    <w:rsid w:val="78FAB9AE"/>
    <w:rsid w:val="796AC356"/>
    <w:rsid w:val="79FF29C0"/>
    <w:rsid w:val="7A7D3A8A"/>
    <w:rsid w:val="7A9E428A"/>
    <w:rsid w:val="7AADAC4A"/>
    <w:rsid w:val="7AAFF9BF"/>
    <w:rsid w:val="7ADBC20E"/>
    <w:rsid w:val="7ADF1C90"/>
    <w:rsid w:val="7B5A8592"/>
    <w:rsid w:val="7B5D0527"/>
    <w:rsid w:val="7B7D504F"/>
    <w:rsid w:val="7B7E4FC4"/>
    <w:rsid w:val="7B7F6BB2"/>
    <w:rsid w:val="7B8A995F"/>
    <w:rsid w:val="7B8EDE9D"/>
    <w:rsid w:val="7BAEBF68"/>
    <w:rsid w:val="7BAF3FE1"/>
    <w:rsid w:val="7BBDB41F"/>
    <w:rsid w:val="7BBF0A51"/>
    <w:rsid w:val="7BBF41F2"/>
    <w:rsid w:val="7BBF8646"/>
    <w:rsid w:val="7BC20745"/>
    <w:rsid w:val="7BC6D334"/>
    <w:rsid w:val="7BD5066F"/>
    <w:rsid w:val="7BDB1600"/>
    <w:rsid w:val="7BDD9663"/>
    <w:rsid w:val="7BDEE6B1"/>
    <w:rsid w:val="7BDF9654"/>
    <w:rsid w:val="7BEA387A"/>
    <w:rsid w:val="7BF28388"/>
    <w:rsid w:val="7BFBAC04"/>
    <w:rsid w:val="7BFBD205"/>
    <w:rsid w:val="7BFCE923"/>
    <w:rsid w:val="7BFE78A8"/>
    <w:rsid w:val="7BFE8615"/>
    <w:rsid w:val="7BFF2B46"/>
    <w:rsid w:val="7BFF3D20"/>
    <w:rsid w:val="7BFF975D"/>
    <w:rsid w:val="7BFFDE63"/>
    <w:rsid w:val="7CA9B3C9"/>
    <w:rsid w:val="7CB2C4F8"/>
    <w:rsid w:val="7CBFF51D"/>
    <w:rsid w:val="7CFFA4C7"/>
    <w:rsid w:val="7CFFAEEF"/>
    <w:rsid w:val="7CFFC40D"/>
    <w:rsid w:val="7CFFC864"/>
    <w:rsid w:val="7D5F3FD7"/>
    <w:rsid w:val="7D6DA24F"/>
    <w:rsid w:val="7D7679DC"/>
    <w:rsid w:val="7D7C1029"/>
    <w:rsid w:val="7D9DB341"/>
    <w:rsid w:val="7DA7EEFA"/>
    <w:rsid w:val="7DB3D7A0"/>
    <w:rsid w:val="7DDB954E"/>
    <w:rsid w:val="7DDCF8A8"/>
    <w:rsid w:val="7DE742F2"/>
    <w:rsid w:val="7DFDBDF0"/>
    <w:rsid w:val="7DFE995F"/>
    <w:rsid w:val="7E6EA69C"/>
    <w:rsid w:val="7E6EAABF"/>
    <w:rsid w:val="7E7BF6C5"/>
    <w:rsid w:val="7E7C7B2B"/>
    <w:rsid w:val="7E7ED215"/>
    <w:rsid w:val="7E7F1F45"/>
    <w:rsid w:val="7E985CC4"/>
    <w:rsid w:val="7EA47319"/>
    <w:rsid w:val="7EB7D93D"/>
    <w:rsid w:val="7ECDAE2D"/>
    <w:rsid w:val="7ED31B5C"/>
    <w:rsid w:val="7EEED45A"/>
    <w:rsid w:val="7EEEE855"/>
    <w:rsid w:val="7EEFFD34"/>
    <w:rsid w:val="7EFE5385"/>
    <w:rsid w:val="7EFEEC13"/>
    <w:rsid w:val="7EFF5433"/>
    <w:rsid w:val="7F3A4BA1"/>
    <w:rsid w:val="7F671D5A"/>
    <w:rsid w:val="7F6D113B"/>
    <w:rsid w:val="7F6DDFFC"/>
    <w:rsid w:val="7F7E563E"/>
    <w:rsid w:val="7F7E59E3"/>
    <w:rsid w:val="7F7F6443"/>
    <w:rsid w:val="7F7F7A21"/>
    <w:rsid w:val="7F97809B"/>
    <w:rsid w:val="7F9FA155"/>
    <w:rsid w:val="7FABDBF2"/>
    <w:rsid w:val="7FAFFBA1"/>
    <w:rsid w:val="7FBCEE12"/>
    <w:rsid w:val="7FBE4AD3"/>
    <w:rsid w:val="7FBEE14C"/>
    <w:rsid w:val="7FC5D20D"/>
    <w:rsid w:val="7FCA543C"/>
    <w:rsid w:val="7FDDB413"/>
    <w:rsid w:val="7FDE0237"/>
    <w:rsid w:val="7FDEF4B0"/>
    <w:rsid w:val="7FDF4929"/>
    <w:rsid w:val="7FDF67A3"/>
    <w:rsid w:val="7FDF8C8C"/>
    <w:rsid w:val="7FDFB55A"/>
    <w:rsid w:val="7FDFD5DB"/>
    <w:rsid w:val="7FE3A709"/>
    <w:rsid w:val="7FEB3985"/>
    <w:rsid w:val="7FEBA589"/>
    <w:rsid w:val="7FED3390"/>
    <w:rsid w:val="7FEE9DD1"/>
    <w:rsid w:val="7FEFA029"/>
    <w:rsid w:val="7FEFE2A4"/>
    <w:rsid w:val="7FF14446"/>
    <w:rsid w:val="7FF3A14D"/>
    <w:rsid w:val="7FF5C8F1"/>
    <w:rsid w:val="7FF986BE"/>
    <w:rsid w:val="7FFA5A68"/>
    <w:rsid w:val="7FFB6DFD"/>
    <w:rsid w:val="7FFD1F7C"/>
    <w:rsid w:val="7FFEB3A4"/>
    <w:rsid w:val="7FFF4FE1"/>
    <w:rsid w:val="7FFF7EFD"/>
    <w:rsid w:val="7FFF9560"/>
    <w:rsid w:val="7FFFA82D"/>
    <w:rsid w:val="8F3563B7"/>
    <w:rsid w:val="91F5A4F0"/>
    <w:rsid w:val="957BA3C0"/>
    <w:rsid w:val="96DA2A3B"/>
    <w:rsid w:val="96EB62FC"/>
    <w:rsid w:val="99BB964D"/>
    <w:rsid w:val="9BD7C41E"/>
    <w:rsid w:val="9CB7B349"/>
    <w:rsid w:val="9DFCE67B"/>
    <w:rsid w:val="9DFD8C14"/>
    <w:rsid w:val="9FB749FD"/>
    <w:rsid w:val="9FD50660"/>
    <w:rsid w:val="9FF62F46"/>
    <w:rsid w:val="9FF7D323"/>
    <w:rsid w:val="9FFBDCC7"/>
    <w:rsid w:val="9FFBED90"/>
    <w:rsid w:val="9FFF9BE8"/>
    <w:rsid w:val="A1DB0A5E"/>
    <w:rsid w:val="A76FCE20"/>
    <w:rsid w:val="A7B780FE"/>
    <w:rsid w:val="A7D6E40B"/>
    <w:rsid w:val="A7F77B15"/>
    <w:rsid w:val="A9FE72A1"/>
    <w:rsid w:val="AA1E886C"/>
    <w:rsid w:val="AA4129A3"/>
    <w:rsid w:val="AADC19C8"/>
    <w:rsid w:val="AB6E040F"/>
    <w:rsid w:val="ABCF5B91"/>
    <w:rsid w:val="AC8502FE"/>
    <w:rsid w:val="AF7DCAF1"/>
    <w:rsid w:val="AFB5187C"/>
    <w:rsid w:val="AFDC4A34"/>
    <w:rsid w:val="AFEF22E0"/>
    <w:rsid w:val="AFF5A223"/>
    <w:rsid w:val="B0DFEE34"/>
    <w:rsid w:val="B2FF1AE0"/>
    <w:rsid w:val="B3DE8C47"/>
    <w:rsid w:val="B3F70FD6"/>
    <w:rsid w:val="B4FB6EAF"/>
    <w:rsid w:val="B52F600F"/>
    <w:rsid w:val="B5A645D5"/>
    <w:rsid w:val="B5F3E7C3"/>
    <w:rsid w:val="B5FEE53B"/>
    <w:rsid w:val="B5FF0D90"/>
    <w:rsid w:val="B5FF15DE"/>
    <w:rsid w:val="B67B4B93"/>
    <w:rsid w:val="B69FE4F1"/>
    <w:rsid w:val="B6BF53C1"/>
    <w:rsid w:val="B74E4B22"/>
    <w:rsid w:val="B75E675F"/>
    <w:rsid w:val="B77F18F5"/>
    <w:rsid w:val="B77FF2EC"/>
    <w:rsid w:val="B7D3B863"/>
    <w:rsid w:val="B7DFB07C"/>
    <w:rsid w:val="B7EFA02F"/>
    <w:rsid w:val="B7FF51DD"/>
    <w:rsid w:val="B7FF5CF8"/>
    <w:rsid w:val="B9FBF715"/>
    <w:rsid w:val="BBC51D39"/>
    <w:rsid w:val="BBCF0ACB"/>
    <w:rsid w:val="BBDB1E0C"/>
    <w:rsid w:val="BBFBECA6"/>
    <w:rsid w:val="BCBF88E2"/>
    <w:rsid w:val="BCE7A386"/>
    <w:rsid w:val="BCF1A16B"/>
    <w:rsid w:val="BE5D43FD"/>
    <w:rsid w:val="BEC773AE"/>
    <w:rsid w:val="BED6D1E3"/>
    <w:rsid w:val="BEEB478E"/>
    <w:rsid w:val="BEFFC83B"/>
    <w:rsid w:val="BF1F6555"/>
    <w:rsid w:val="BF311F6B"/>
    <w:rsid w:val="BF3DE50D"/>
    <w:rsid w:val="BF3FC598"/>
    <w:rsid w:val="BF671271"/>
    <w:rsid w:val="BF7B3992"/>
    <w:rsid w:val="BF7ECCEC"/>
    <w:rsid w:val="BF7F3F3C"/>
    <w:rsid w:val="BFAFD8ED"/>
    <w:rsid w:val="BFB9C7ED"/>
    <w:rsid w:val="BFBF3FA5"/>
    <w:rsid w:val="BFBF47A1"/>
    <w:rsid w:val="BFBFC866"/>
    <w:rsid w:val="BFE514FC"/>
    <w:rsid w:val="BFED4F65"/>
    <w:rsid w:val="BFF8DDE8"/>
    <w:rsid w:val="BFF96491"/>
    <w:rsid w:val="BFFC7886"/>
    <w:rsid w:val="BFFCE528"/>
    <w:rsid w:val="BFFF4BBA"/>
    <w:rsid w:val="BFFFAB3F"/>
    <w:rsid w:val="BFFFFB8F"/>
    <w:rsid w:val="C63B1105"/>
    <w:rsid w:val="C77F768B"/>
    <w:rsid w:val="C7E7BBC6"/>
    <w:rsid w:val="C7FA929E"/>
    <w:rsid w:val="C7FCC029"/>
    <w:rsid w:val="CB6BC224"/>
    <w:rsid w:val="CDF80E87"/>
    <w:rsid w:val="CFC7C64B"/>
    <w:rsid w:val="CFDFBE1D"/>
    <w:rsid w:val="CFF7FC9D"/>
    <w:rsid w:val="CFF952EB"/>
    <w:rsid w:val="CFFDA103"/>
    <w:rsid w:val="D1BA4FDF"/>
    <w:rsid w:val="D41786EE"/>
    <w:rsid w:val="D4AF0C35"/>
    <w:rsid w:val="D5DE1E0C"/>
    <w:rsid w:val="D5FF80CE"/>
    <w:rsid w:val="D6BFA594"/>
    <w:rsid w:val="D6C7A6DB"/>
    <w:rsid w:val="D75F9784"/>
    <w:rsid w:val="D7AF8F6B"/>
    <w:rsid w:val="D7CEAD7C"/>
    <w:rsid w:val="D7D30092"/>
    <w:rsid w:val="D7DED1D8"/>
    <w:rsid w:val="D7FFC1A7"/>
    <w:rsid w:val="D86678EF"/>
    <w:rsid w:val="D9CE05AC"/>
    <w:rsid w:val="D9FB2083"/>
    <w:rsid w:val="DABDA6F0"/>
    <w:rsid w:val="DBBF7A78"/>
    <w:rsid w:val="DBFD04D7"/>
    <w:rsid w:val="DDC192DB"/>
    <w:rsid w:val="DDDFB8DD"/>
    <w:rsid w:val="DDFE7AD2"/>
    <w:rsid w:val="DE320642"/>
    <w:rsid w:val="DEF7BBBA"/>
    <w:rsid w:val="DEFF89E0"/>
    <w:rsid w:val="DF598EB8"/>
    <w:rsid w:val="DF5FF0D7"/>
    <w:rsid w:val="DF6F420E"/>
    <w:rsid w:val="DFBF7E1C"/>
    <w:rsid w:val="DFCB9BBA"/>
    <w:rsid w:val="DFDF433B"/>
    <w:rsid w:val="DFEA9AE2"/>
    <w:rsid w:val="DFEE33DC"/>
    <w:rsid w:val="DFF776B5"/>
    <w:rsid w:val="DFF7FA8F"/>
    <w:rsid w:val="DFFBDF24"/>
    <w:rsid w:val="DFFD0C69"/>
    <w:rsid w:val="DFFF0EF3"/>
    <w:rsid w:val="DFFF4EA3"/>
    <w:rsid w:val="DFFF8A97"/>
    <w:rsid w:val="E1FF6E08"/>
    <w:rsid w:val="E3FBCC86"/>
    <w:rsid w:val="E5C6B9F2"/>
    <w:rsid w:val="E5FC6322"/>
    <w:rsid w:val="E5FF4C3A"/>
    <w:rsid w:val="E67164A6"/>
    <w:rsid w:val="E6FF8356"/>
    <w:rsid w:val="E71FA18B"/>
    <w:rsid w:val="E75F7C3A"/>
    <w:rsid w:val="E798DE29"/>
    <w:rsid w:val="E79B3514"/>
    <w:rsid w:val="E7B75A5C"/>
    <w:rsid w:val="E7BB9A36"/>
    <w:rsid w:val="E7BFEBB1"/>
    <w:rsid w:val="E7DE992A"/>
    <w:rsid w:val="E7EB8B51"/>
    <w:rsid w:val="E8B7234C"/>
    <w:rsid w:val="E9553D4D"/>
    <w:rsid w:val="E99F8079"/>
    <w:rsid w:val="E9CFC85E"/>
    <w:rsid w:val="EABF7CB9"/>
    <w:rsid w:val="EB3A0D7A"/>
    <w:rsid w:val="EBC73E4A"/>
    <w:rsid w:val="EBEF762E"/>
    <w:rsid w:val="EBFC3D56"/>
    <w:rsid w:val="EC5F96AB"/>
    <w:rsid w:val="EC7DD685"/>
    <w:rsid w:val="ECBDB0AF"/>
    <w:rsid w:val="ED7FB36D"/>
    <w:rsid w:val="EDE76839"/>
    <w:rsid w:val="EDF5939F"/>
    <w:rsid w:val="EDFF15F6"/>
    <w:rsid w:val="EEBB739E"/>
    <w:rsid w:val="EEEFC6D4"/>
    <w:rsid w:val="EEF616CF"/>
    <w:rsid w:val="EEFD8499"/>
    <w:rsid w:val="EEFE56ED"/>
    <w:rsid w:val="EF2F475F"/>
    <w:rsid w:val="EF3E2F91"/>
    <w:rsid w:val="EF6F7B0D"/>
    <w:rsid w:val="EFBB1AE1"/>
    <w:rsid w:val="EFBCD4BD"/>
    <w:rsid w:val="EFBD9929"/>
    <w:rsid w:val="EFBE0061"/>
    <w:rsid w:val="EFDF8A8E"/>
    <w:rsid w:val="EFF7837E"/>
    <w:rsid w:val="EFFBA23B"/>
    <w:rsid w:val="EFFE96E9"/>
    <w:rsid w:val="F07FBD64"/>
    <w:rsid w:val="F0F09D4B"/>
    <w:rsid w:val="F13FA9AA"/>
    <w:rsid w:val="F3EE24C0"/>
    <w:rsid w:val="F3EEEB66"/>
    <w:rsid w:val="F3FF6089"/>
    <w:rsid w:val="F4EB8716"/>
    <w:rsid w:val="F57FB042"/>
    <w:rsid w:val="F5BFFB1B"/>
    <w:rsid w:val="F5FDD18A"/>
    <w:rsid w:val="F64984B5"/>
    <w:rsid w:val="F67674A8"/>
    <w:rsid w:val="F6D7F1D7"/>
    <w:rsid w:val="F712975F"/>
    <w:rsid w:val="F73F9984"/>
    <w:rsid w:val="F76D6976"/>
    <w:rsid w:val="F7779358"/>
    <w:rsid w:val="F77D6C2B"/>
    <w:rsid w:val="F77F511A"/>
    <w:rsid w:val="F7BA9DD3"/>
    <w:rsid w:val="F7BFFA4C"/>
    <w:rsid w:val="F7EB543B"/>
    <w:rsid w:val="F7F76548"/>
    <w:rsid w:val="F7F98885"/>
    <w:rsid w:val="F7FAACA2"/>
    <w:rsid w:val="F7FC65E0"/>
    <w:rsid w:val="F9AE28F5"/>
    <w:rsid w:val="F9CD9FA8"/>
    <w:rsid w:val="F9FD3581"/>
    <w:rsid w:val="F9FF38E3"/>
    <w:rsid w:val="F9FF84FC"/>
    <w:rsid w:val="F9FF9705"/>
    <w:rsid w:val="F9FFDD44"/>
    <w:rsid w:val="F9FFE88E"/>
    <w:rsid w:val="FA2D10CC"/>
    <w:rsid w:val="FA364627"/>
    <w:rsid w:val="FABFFFF3"/>
    <w:rsid w:val="FACF76AB"/>
    <w:rsid w:val="FAD7A7A0"/>
    <w:rsid w:val="FAEF99B7"/>
    <w:rsid w:val="FAF304A7"/>
    <w:rsid w:val="FAF6BCE3"/>
    <w:rsid w:val="FAFB3912"/>
    <w:rsid w:val="FAFF7472"/>
    <w:rsid w:val="FB42807C"/>
    <w:rsid w:val="FB5B14ED"/>
    <w:rsid w:val="FB6F5AC6"/>
    <w:rsid w:val="FB6FDE7C"/>
    <w:rsid w:val="FB760860"/>
    <w:rsid w:val="FB7F6097"/>
    <w:rsid w:val="FB9FBB1A"/>
    <w:rsid w:val="FBBFED93"/>
    <w:rsid w:val="FBC7786F"/>
    <w:rsid w:val="FBCE71BF"/>
    <w:rsid w:val="FBCF5112"/>
    <w:rsid w:val="FBE590C6"/>
    <w:rsid w:val="FBEFD221"/>
    <w:rsid w:val="FBF5D37A"/>
    <w:rsid w:val="FBFB4985"/>
    <w:rsid w:val="FBFB54CA"/>
    <w:rsid w:val="FBFBA42D"/>
    <w:rsid w:val="FBFF0375"/>
    <w:rsid w:val="FBFF4502"/>
    <w:rsid w:val="FBFF5B96"/>
    <w:rsid w:val="FBFF5F7C"/>
    <w:rsid w:val="FBFFD86C"/>
    <w:rsid w:val="FC2DAA36"/>
    <w:rsid w:val="FCED878B"/>
    <w:rsid w:val="FD331500"/>
    <w:rsid w:val="FD6F72D8"/>
    <w:rsid w:val="FD745944"/>
    <w:rsid w:val="FD7F71D1"/>
    <w:rsid w:val="FD7FB6BE"/>
    <w:rsid w:val="FD7FE6CE"/>
    <w:rsid w:val="FDBF9050"/>
    <w:rsid w:val="FDEEC611"/>
    <w:rsid w:val="FDF9907F"/>
    <w:rsid w:val="FDFB40DE"/>
    <w:rsid w:val="FDFD2CC7"/>
    <w:rsid w:val="FDFEE0EF"/>
    <w:rsid w:val="FDFF3754"/>
    <w:rsid w:val="FDFFDE27"/>
    <w:rsid w:val="FE3F90AE"/>
    <w:rsid w:val="FE5BE7B6"/>
    <w:rsid w:val="FEDE0FCF"/>
    <w:rsid w:val="FEDF3092"/>
    <w:rsid w:val="FEF76659"/>
    <w:rsid w:val="FEFB0AE6"/>
    <w:rsid w:val="FEFED6D7"/>
    <w:rsid w:val="FEFFC7C9"/>
    <w:rsid w:val="FF096598"/>
    <w:rsid w:val="FF4D5546"/>
    <w:rsid w:val="FF5D9602"/>
    <w:rsid w:val="FF5E54D2"/>
    <w:rsid w:val="FF673693"/>
    <w:rsid w:val="FF727B02"/>
    <w:rsid w:val="FF77A8F3"/>
    <w:rsid w:val="FF7F4443"/>
    <w:rsid w:val="FF7FAF24"/>
    <w:rsid w:val="FF8253CC"/>
    <w:rsid w:val="FF8FDF84"/>
    <w:rsid w:val="FF978324"/>
    <w:rsid w:val="FF9F3756"/>
    <w:rsid w:val="FF9FBCD6"/>
    <w:rsid w:val="FFAD5544"/>
    <w:rsid w:val="FFAF8E1C"/>
    <w:rsid w:val="FFB2EAC4"/>
    <w:rsid w:val="FFB692A2"/>
    <w:rsid w:val="FFB71B46"/>
    <w:rsid w:val="FFB7D9D0"/>
    <w:rsid w:val="FFBB3ACE"/>
    <w:rsid w:val="FFBD9B96"/>
    <w:rsid w:val="FFBF7C1B"/>
    <w:rsid w:val="FFC60097"/>
    <w:rsid w:val="FFC92BFF"/>
    <w:rsid w:val="FFCCD702"/>
    <w:rsid w:val="FFDF2A40"/>
    <w:rsid w:val="FFDF378B"/>
    <w:rsid w:val="FFEDF5E8"/>
    <w:rsid w:val="FFEFEF13"/>
    <w:rsid w:val="FFF18082"/>
    <w:rsid w:val="FFF469A5"/>
    <w:rsid w:val="FFF6F1AA"/>
    <w:rsid w:val="FFF6FC24"/>
    <w:rsid w:val="FFF78768"/>
    <w:rsid w:val="FFF8C0E8"/>
    <w:rsid w:val="FFFAF56D"/>
    <w:rsid w:val="FFFB150B"/>
    <w:rsid w:val="FFFB3A75"/>
    <w:rsid w:val="FFFB4979"/>
    <w:rsid w:val="FFFB74E5"/>
    <w:rsid w:val="FFFB7F8C"/>
    <w:rsid w:val="FFFBCB89"/>
    <w:rsid w:val="FFFBCD62"/>
    <w:rsid w:val="FFFBD840"/>
    <w:rsid w:val="FFFBF86C"/>
    <w:rsid w:val="FFFF2E1A"/>
    <w:rsid w:val="FFFF3391"/>
    <w:rsid w:val="FFFF39E3"/>
    <w:rsid w:val="FFFFB63B"/>
    <w:rsid w:val="FFFFE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8650</Words>
  <Characters>9441</Characters>
  <Lines>17</Lines>
  <Paragraphs>5</Paragraphs>
  <TotalTime>55</TotalTime>
  <ScaleCrop>false</ScaleCrop>
  <LinksUpToDate>false</LinksUpToDate>
  <CharactersWithSpaces>10537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2021-08-06T06:40:00Z</dcterms:created>
  <dc:creator>李娜</dc:creator>
  <cp:lastModifiedBy>2017</cp:lastModifiedBy>
  <dcterms:modified xsi:type="dcterms:W3CDTF">2025-04-26T22:41:00Z</dcterms:modified>
  <cp:revision>451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A04320F98465B0D97CF00C68F4BBF4A5_43</vt:lpwstr>
  </property>
</Properties>
</file>