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A3806E"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8月25</w:t>
      </w:r>
      <w:bookmarkStart w:id="0" w:name="_GoBack"/>
      <w:bookmarkEnd w:id="0"/>
      <w:r>
        <w:rPr>
          <w:rFonts w:hint="eastAsia"/>
          <w:sz w:val="52"/>
          <w:szCs w:val="52"/>
          <w:lang w:val="en-US" w:eastAsia="zh-CN"/>
        </w:rPr>
        <w:t>日日报</w:t>
      </w:r>
    </w:p>
    <w:p w14:paraId="2084A035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一、学习内容</w:t>
      </w:r>
    </w:p>
    <w:p w14:paraId="56C5428F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今天我学习了XML（可扩展标记语言）的基本概念，了解了XML的主要用途，包括数据存储、数据交换和配置文件等。</w:t>
      </w:r>
    </w:p>
    <w:p w14:paraId="5C8E2DEB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XML语法规则 我掌握了XML的基本语法规则，包括XML声明、元素的定义、属性的使用、注释的编写以及CDATA节的使用。</w:t>
      </w:r>
    </w:p>
    <w:p w14:paraId="7835E2CE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XML结构 学习了XML文档的结构，包括根元素、子元素以及它们之间的层级关系。同时，了解了XML命名空间的概念。</w:t>
      </w:r>
    </w:p>
    <w:p w14:paraId="7120D99B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XML解析 今天我还初步学习了XML的解析方法，包括DOM解析和SAX解析，并通过示例了解了如何在程序中读取和操作XML数据。</w:t>
      </w:r>
    </w:p>
    <w:p w14:paraId="31FFD859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二、学习心得</w:t>
      </w:r>
    </w:p>
    <w:p w14:paraId="01F8EBF4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XML作为一种数据描述语言，具有很好的可扩展性和跨平台性，适用于多种数据交换场景。</w:t>
      </w:r>
    </w:p>
    <w:p w14:paraId="6026B387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学习XML需要注意细节，如元素命名、属性使用等，这些都会影响到XML文档的有效性。</w:t>
      </w:r>
    </w:p>
    <w:p w14:paraId="5D3DF5F4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XML解析是XML应用的关键环节，掌握解析技术对于后续的开发工作具有重要意义。</w:t>
      </w:r>
    </w:p>
    <w:p w14:paraId="119C1600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实践操作是学习XML的有效途径，通过编写和解析XML文档，可以更好地理解XML的语法和结构。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ZmY5MzYxMTVmZjVmYTA4NmU3NWNjOTAzZTI1YTcifQ=="/>
  </w:docVars>
  <w:rsids>
    <w:rsidRoot w:val="4DCB31F8"/>
    <w:rsid w:val="4DCB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2024-09-01T14:07:00Z</dcterms:created>
  <dc:creator>XQY</dc:creator>
  <cp:lastModifiedBy>XQY</cp:lastModifiedBy>
  <dcterms:modified xsi:type="dcterms:W3CDTF">2024-09-01T14:09:54Z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39278A8CFC8E40D5809C6B2955A884A1_11</vt:lpwstr>
  </property>
</Properties>
</file>