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008" w:firstLineChars="500"/>
        <w:rPr>
          <w:rFonts w:hint="eastAsia"/>
        </w:rPr>
      </w:pPr>
      <w:r>
        <w:rPr>
          <w:rFonts w:hint="eastAsia" w:ascii="Arial" w:hAnsi="Arial" w:cs="Arial"/>
          <w:color w:val="000000"/>
          <w:kern w:val="0"/>
          <w:sz w:val="40"/>
          <w:szCs w:val="40"/>
          <w:lang w:val="en-US" w:eastAsia="zh-CN"/>
        </w:rPr>
        <w:t>PXE/DNS/源码安装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9200" cy="3524250"/>
            <wp:effectExtent l="0" t="0" r="0" b="6350"/>
            <wp:docPr id="1" name="图片 1" descr="QQ截图2018021211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212110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（图1）</w:t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286000"/>
            <wp:effectExtent l="0" t="0" r="0" b="0"/>
            <wp:docPr id="2" name="图片 2" descr="QQ截图2018021214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212140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70" w:firstLineChars="17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某公司需要上线一个新</w:t>
      </w:r>
      <w:r>
        <w:rPr>
          <w:rFonts w:hint="eastAsia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</w:rPr>
        <w:t>项目。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要求公司做一个门户网站，提高公司的形象，同时做域名解析。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要求有</w:t>
      </w:r>
      <w:r>
        <w:rPr>
          <w:rFonts w:hint="eastAsia"/>
          <w:sz w:val="32"/>
          <w:szCs w:val="32"/>
          <w:lang w:val="en-US" w:eastAsia="zh-CN"/>
        </w:rPr>
        <w:t>一台PXE服务器，一台DNS服务器，一台web服务器。</w:t>
      </w:r>
    </w:p>
    <w:p>
      <w:pPr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PXE 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使有PXE一键装机的方式为下面的三台机器安装操作系统，在客户端上安装redhat 6.7r的系统，在DNS服务器和web服务器上安装redhat 7.4的系统。并且kickstart 上写好安装完之后搭好yum 和 设置固定IP。（图1）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web服务器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</w:t>
      </w:r>
      <w:r>
        <w:rPr>
          <w:rFonts w:hint="default"/>
          <w:sz w:val="28"/>
          <w:szCs w:val="28"/>
          <w:lang w:eastAsia="zh-CN"/>
        </w:rPr>
        <w:t>rpm包</w:t>
      </w:r>
      <w:r>
        <w:rPr>
          <w:rFonts w:hint="eastAsia"/>
          <w:sz w:val="28"/>
          <w:szCs w:val="28"/>
          <w:lang w:val="en-US" w:eastAsia="zh-CN"/>
        </w:rPr>
        <w:t>安装的方式安装</w:t>
      </w:r>
      <w:r>
        <w:rPr>
          <w:rFonts w:hint="default"/>
          <w:sz w:val="28"/>
          <w:szCs w:val="28"/>
          <w:lang w:eastAsia="zh-CN"/>
        </w:rPr>
        <w:t>apache</w:t>
      </w:r>
      <w:r>
        <w:rPr>
          <w:rFonts w:hint="eastAsia"/>
          <w:sz w:val="28"/>
          <w:szCs w:val="28"/>
          <w:lang w:val="en-US" w:eastAsia="zh-CN"/>
        </w:rPr>
        <w:t xml:space="preserve"> ,使用</w:t>
      </w:r>
      <w:r>
        <w:rPr>
          <w:rFonts w:hint="default"/>
          <w:sz w:val="28"/>
          <w:szCs w:val="28"/>
          <w:lang w:eastAsia="zh-CN"/>
        </w:rPr>
        <w:t>apache</w:t>
      </w:r>
      <w:r>
        <w:rPr>
          <w:rFonts w:hint="eastAsia"/>
          <w:sz w:val="28"/>
          <w:szCs w:val="28"/>
          <w:lang w:val="en-US" w:eastAsia="zh-CN"/>
        </w:rPr>
        <w:t>提供网站服务。（图2）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DNS服务器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用DNS的正解析的技术为web服务器做域名解析。（图2）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邮件服务器：</w:t>
      </w:r>
      <w:r>
        <w:rPr>
          <w:rFonts w:hint="default"/>
          <w:sz w:val="28"/>
          <w:szCs w:val="28"/>
          <w:lang w:eastAsia="zh-CN"/>
        </w:rPr>
        <w:t>使用emos安装mail服务器，由dns提供域名解析。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要求提供方案实施步骤</w:t>
      </w:r>
    </w:p>
    <w:p>
      <w:pPr>
        <w:rPr>
          <w:rFonts w:hint="eastAsia"/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实施方案：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2000019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D59B9"/>
    <w:rsid w:val="049455FA"/>
    <w:rsid w:val="05AD59B9"/>
    <w:rsid w:val="1B346D41"/>
    <w:rsid w:val="2F0112A2"/>
    <w:rsid w:val="32F3327C"/>
    <w:rsid w:val="5F2B364A"/>
    <w:rsid w:val="67064E22"/>
    <w:rsid w:val="682B4939"/>
    <w:rsid w:val="6CE71B1D"/>
    <w:rsid w:val="BFFE8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2018-02-10T08:55:00Z</dcterms:created>
  <dc:creator>fengxiaomin</dc:creator>
  <cp:lastModifiedBy>root</cp:lastModifiedBy>
  <dcterms:modified xsi:type="dcterms:W3CDTF">2018-05-24T09:43:10Z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