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5B2949A8" w:rsidR="008F2CA9" w:rsidRPr="002D0E30" w:rsidRDefault="00A06062" w:rsidP="00BB0740">
          <w:pPr>
            <w:jc w:val="center"/>
            <w:rPr>
              <w:rFonts w:ascii="微软雅黑 Light" w:eastAsia="微软雅黑 Light" w:hAnsi="微软雅黑 Light"/>
              <w:color w:val="000000"/>
              <w:spacing w:val="20"/>
              <w:kern w:val="0"/>
              <w:sz w:val="44"/>
              <w:szCs w:val="44"/>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6D670D9D" w:rsidR="00BB0740" w:rsidRPr="002D0E30" w:rsidRDefault="00DC5750"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开发</w:t>
          </w:r>
          <w:r w:rsidR="005C3E6A">
            <w:rPr>
              <w:rFonts w:ascii="微软雅黑 Light" w:eastAsia="微软雅黑 Light" w:hAnsi="微软雅黑 Light" w:hint="eastAsia"/>
              <w:color w:val="000000"/>
              <w:spacing w:val="20"/>
              <w:kern w:val="0"/>
              <w:sz w:val="40"/>
              <w:szCs w:val="40"/>
            </w:rPr>
            <w:t>计划</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046DAEF4"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2A25B7">
            <w:rPr>
              <w:rFonts w:ascii="微软雅黑 Light" w:eastAsia="微软雅黑 Light" w:hAnsi="微软雅黑 Light"/>
              <w:color w:val="000000"/>
              <w:szCs w:val="28"/>
            </w:rPr>
            <w:t>8</w:t>
          </w:r>
          <w:r w:rsidR="00BB0740" w:rsidRPr="002D0E30">
            <w:rPr>
              <w:rFonts w:ascii="微软雅黑 Light" w:eastAsia="微软雅黑 Light" w:hAnsi="微软雅黑 Light" w:hint="eastAsia"/>
              <w:color w:val="000000"/>
              <w:szCs w:val="28"/>
            </w:rPr>
            <w:t>月</w:t>
          </w:r>
          <w:r w:rsidR="002A25B7">
            <w:rPr>
              <w:rFonts w:ascii="微软雅黑 Light" w:eastAsia="微软雅黑 Light" w:hAnsi="微软雅黑 Light"/>
              <w:color w:val="000000"/>
              <w:szCs w:val="28"/>
            </w:rPr>
            <w:t>27</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3F78E8">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6895C01D" w14:textId="3CCB31FC" w:rsidR="000A7D22"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4534589" w:history="1">
        <w:r w:rsidR="000A7D22" w:rsidRPr="009D0B10">
          <w:rPr>
            <w:rStyle w:val="afe"/>
            <w:rFonts w:ascii="微软雅黑 Light" w:eastAsia="微软雅黑 Light" w:hAnsi="微软雅黑 Light"/>
            <w:noProof/>
          </w:rPr>
          <w:t>第一章 引言</w:t>
        </w:r>
        <w:r w:rsidR="000A7D22">
          <w:rPr>
            <w:noProof/>
            <w:webHidden/>
          </w:rPr>
          <w:tab/>
        </w:r>
        <w:r w:rsidR="000A7D22">
          <w:rPr>
            <w:noProof/>
            <w:webHidden/>
          </w:rPr>
          <w:fldChar w:fldCharType="begin"/>
        </w:r>
        <w:r w:rsidR="000A7D22">
          <w:rPr>
            <w:noProof/>
            <w:webHidden/>
          </w:rPr>
          <w:instrText xml:space="preserve"> PAGEREF _Toc24534589 \h </w:instrText>
        </w:r>
        <w:r w:rsidR="000A7D22">
          <w:rPr>
            <w:noProof/>
            <w:webHidden/>
          </w:rPr>
        </w:r>
        <w:r w:rsidR="000A7D22">
          <w:rPr>
            <w:noProof/>
            <w:webHidden/>
          </w:rPr>
          <w:fldChar w:fldCharType="separate"/>
        </w:r>
        <w:r w:rsidR="000A7D22">
          <w:rPr>
            <w:noProof/>
            <w:webHidden/>
          </w:rPr>
          <w:t>1</w:t>
        </w:r>
        <w:r w:rsidR="000A7D22">
          <w:rPr>
            <w:noProof/>
            <w:webHidden/>
          </w:rPr>
          <w:fldChar w:fldCharType="end"/>
        </w:r>
      </w:hyperlink>
    </w:p>
    <w:p w14:paraId="53F81331" w14:textId="6CCB3B97" w:rsidR="000A7D22" w:rsidRDefault="000A7D22">
      <w:pPr>
        <w:pStyle w:val="TOC2"/>
        <w:rPr>
          <w:rFonts w:eastAsiaTheme="minorEastAsia" w:cstheme="minorBidi"/>
          <w:smallCaps w:val="0"/>
          <w:noProof/>
          <w:sz w:val="21"/>
          <w:szCs w:val="22"/>
        </w:rPr>
      </w:pPr>
      <w:hyperlink w:anchor="_Toc24534590"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9D0B10">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_Toc24534590 \h </w:instrText>
        </w:r>
        <w:r>
          <w:rPr>
            <w:noProof/>
            <w:webHidden/>
          </w:rPr>
        </w:r>
        <w:r>
          <w:rPr>
            <w:noProof/>
            <w:webHidden/>
          </w:rPr>
          <w:fldChar w:fldCharType="separate"/>
        </w:r>
        <w:r>
          <w:rPr>
            <w:noProof/>
            <w:webHidden/>
          </w:rPr>
          <w:t>1</w:t>
        </w:r>
        <w:r>
          <w:rPr>
            <w:noProof/>
            <w:webHidden/>
          </w:rPr>
          <w:fldChar w:fldCharType="end"/>
        </w:r>
      </w:hyperlink>
    </w:p>
    <w:p w14:paraId="6F0525E6" w14:textId="76650546" w:rsidR="000A7D22" w:rsidRDefault="000A7D22">
      <w:pPr>
        <w:pStyle w:val="TOC2"/>
        <w:rPr>
          <w:rFonts w:eastAsiaTheme="minorEastAsia" w:cstheme="minorBidi"/>
          <w:smallCaps w:val="0"/>
          <w:noProof/>
          <w:sz w:val="21"/>
          <w:szCs w:val="22"/>
        </w:rPr>
      </w:pPr>
      <w:hyperlink w:anchor="_Toc24534591"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9D0B10">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_Toc24534591 \h </w:instrText>
        </w:r>
        <w:r>
          <w:rPr>
            <w:noProof/>
            <w:webHidden/>
          </w:rPr>
        </w:r>
        <w:r>
          <w:rPr>
            <w:noProof/>
            <w:webHidden/>
          </w:rPr>
          <w:fldChar w:fldCharType="separate"/>
        </w:r>
        <w:r>
          <w:rPr>
            <w:noProof/>
            <w:webHidden/>
          </w:rPr>
          <w:t>2</w:t>
        </w:r>
        <w:r>
          <w:rPr>
            <w:noProof/>
            <w:webHidden/>
          </w:rPr>
          <w:fldChar w:fldCharType="end"/>
        </w:r>
      </w:hyperlink>
    </w:p>
    <w:p w14:paraId="338BE65C" w14:textId="2E0F4CAE" w:rsidR="000A7D22" w:rsidRDefault="000A7D22">
      <w:pPr>
        <w:pStyle w:val="TOC2"/>
        <w:rPr>
          <w:rFonts w:eastAsiaTheme="minorEastAsia" w:cstheme="minorBidi"/>
          <w:smallCaps w:val="0"/>
          <w:noProof/>
          <w:sz w:val="21"/>
          <w:szCs w:val="22"/>
        </w:rPr>
      </w:pPr>
      <w:hyperlink w:anchor="_Toc24534592"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9D0B10">
          <w:rPr>
            <w:rStyle w:val="afe"/>
            <w:rFonts w:ascii="微软雅黑 Light" w:eastAsia="微软雅黑 Light" w:hAnsi="微软雅黑 Light"/>
            <w:noProof/>
          </w:rPr>
          <w:t>编制依据</w:t>
        </w:r>
        <w:r>
          <w:rPr>
            <w:noProof/>
            <w:webHidden/>
          </w:rPr>
          <w:tab/>
        </w:r>
        <w:r>
          <w:rPr>
            <w:noProof/>
            <w:webHidden/>
          </w:rPr>
          <w:fldChar w:fldCharType="begin"/>
        </w:r>
        <w:r>
          <w:rPr>
            <w:noProof/>
            <w:webHidden/>
          </w:rPr>
          <w:instrText xml:space="preserve"> PAGEREF _Toc24534592 \h </w:instrText>
        </w:r>
        <w:r>
          <w:rPr>
            <w:noProof/>
            <w:webHidden/>
          </w:rPr>
        </w:r>
        <w:r>
          <w:rPr>
            <w:noProof/>
            <w:webHidden/>
          </w:rPr>
          <w:fldChar w:fldCharType="separate"/>
        </w:r>
        <w:r>
          <w:rPr>
            <w:noProof/>
            <w:webHidden/>
          </w:rPr>
          <w:t>2</w:t>
        </w:r>
        <w:r>
          <w:rPr>
            <w:noProof/>
            <w:webHidden/>
          </w:rPr>
          <w:fldChar w:fldCharType="end"/>
        </w:r>
      </w:hyperlink>
    </w:p>
    <w:p w14:paraId="1911305D" w14:textId="44DFB59C" w:rsidR="000A7D22" w:rsidRDefault="000A7D22">
      <w:pPr>
        <w:pStyle w:val="TOC2"/>
        <w:rPr>
          <w:rFonts w:eastAsiaTheme="minorEastAsia" w:cstheme="minorBidi"/>
          <w:smallCaps w:val="0"/>
          <w:noProof/>
          <w:sz w:val="21"/>
          <w:szCs w:val="22"/>
        </w:rPr>
      </w:pPr>
      <w:hyperlink w:anchor="_Toc24534593"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9D0B10">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_Toc24534593 \h </w:instrText>
        </w:r>
        <w:r>
          <w:rPr>
            <w:noProof/>
            <w:webHidden/>
          </w:rPr>
        </w:r>
        <w:r>
          <w:rPr>
            <w:noProof/>
            <w:webHidden/>
          </w:rPr>
          <w:fldChar w:fldCharType="separate"/>
        </w:r>
        <w:r>
          <w:rPr>
            <w:noProof/>
            <w:webHidden/>
          </w:rPr>
          <w:t>2</w:t>
        </w:r>
        <w:r>
          <w:rPr>
            <w:noProof/>
            <w:webHidden/>
          </w:rPr>
          <w:fldChar w:fldCharType="end"/>
        </w:r>
      </w:hyperlink>
    </w:p>
    <w:p w14:paraId="43792A90" w14:textId="33247156" w:rsidR="000A7D22" w:rsidRDefault="000A7D22">
      <w:pPr>
        <w:pStyle w:val="TOC1"/>
        <w:tabs>
          <w:tab w:val="right" w:leader="dot" w:pos="9344"/>
        </w:tabs>
        <w:rPr>
          <w:rFonts w:eastAsiaTheme="minorEastAsia" w:cstheme="minorBidi"/>
          <w:b w:val="0"/>
          <w:bCs w:val="0"/>
          <w:caps w:val="0"/>
          <w:noProof/>
          <w:sz w:val="21"/>
          <w:szCs w:val="22"/>
        </w:rPr>
      </w:pPr>
      <w:hyperlink w:anchor="_Toc24534594" w:history="1">
        <w:r w:rsidRPr="009D0B10">
          <w:rPr>
            <w:rStyle w:val="afe"/>
            <w:rFonts w:ascii="微软雅黑 Light" w:eastAsia="微软雅黑 Light" w:hAnsi="微软雅黑 Light"/>
            <w:noProof/>
          </w:rPr>
          <w:t>第二章 辐射防护数据集成与监控系统项目概述</w:t>
        </w:r>
        <w:r>
          <w:rPr>
            <w:noProof/>
            <w:webHidden/>
          </w:rPr>
          <w:tab/>
        </w:r>
        <w:r>
          <w:rPr>
            <w:noProof/>
            <w:webHidden/>
          </w:rPr>
          <w:fldChar w:fldCharType="begin"/>
        </w:r>
        <w:r>
          <w:rPr>
            <w:noProof/>
            <w:webHidden/>
          </w:rPr>
          <w:instrText xml:space="preserve"> PAGEREF _Toc24534594 \h </w:instrText>
        </w:r>
        <w:r>
          <w:rPr>
            <w:noProof/>
            <w:webHidden/>
          </w:rPr>
        </w:r>
        <w:r>
          <w:rPr>
            <w:noProof/>
            <w:webHidden/>
          </w:rPr>
          <w:fldChar w:fldCharType="separate"/>
        </w:r>
        <w:r>
          <w:rPr>
            <w:noProof/>
            <w:webHidden/>
          </w:rPr>
          <w:t>3</w:t>
        </w:r>
        <w:r>
          <w:rPr>
            <w:noProof/>
            <w:webHidden/>
          </w:rPr>
          <w:fldChar w:fldCharType="end"/>
        </w:r>
      </w:hyperlink>
    </w:p>
    <w:p w14:paraId="1A62BACB" w14:textId="48058B7E" w:rsidR="000A7D22" w:rsidRDefault="000A7D22">
      <w:pPr>
        <w:pStyle w:val="TOC2"/>
        <w:rPr>
          <w:rFonts w:eastAsiaTheme="minorEastAsia" w:cstheme="minorBidi"/>
          <w:smallCaps w:val="0"/>
          <w:noProof/>
          <w:sz w:val="21"/>
          <w:szCs w:val="22"/>
        </w:rPr>
      </w:pPr>
      <w:hyperlink w:anchor="_Toc24534595"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9D0B10">
          <w:rPr>
            <w:rStyle w:val="afe"/>
            <w:rFonts w:ascii="微软雅黑 Light" w:eastAsia="微软雅黑 Light" w:hAnsi="微软雅黑 Light"/>
            <w:noProof/>
          </w:rPr>
          <w:t>功能</w:t>
        </w:r>
        <w:r>
          <w:rPr>
            <w:noProof/>
            <w:webHidden/>
          </w:rPr>
          <w:tab/>
        </w:r>
        <w:r>
          <w:rPr>
            <w:noProof/>
            <w:webHidden/>
          </w:rPr>
          <w:fldChar w:fldCharType="begin"/>
        </w:r>
        <w:r>
          <w:rPr>
            <w:noProof/>
            <w:webHidden/>
          </w:rPr>
          <w:instrText xml:space="preserve"> PAGEREF _Toc24534595 \h </w:instrText>
        </w:r>
        <w:r>
          <w:rPr>
            <w:noProof/>
            <w:webHidden/>
          </w:rPr>
        </w:r>
        <w:r>
          <w:rPr>
            <w:noProof/>
            <w:webHidden/>
          </w:rPr>
          <w:fldChar w:fldCharType="separate"/>
        </w:r>
        <w:r>
          <w:rPr>
            <w:noProof/>
            <w:webHidden/>
          </w:rPr>
          <w:t>3</w:t>
        </w:r>
        <w:r>
          <w:rPr>
            <w:noProof/>
            <w:webHidden/>
          </w:rPr>
          <w:fldChar w:fldCharType="end"/>
        </w:r>
      </w:hyperlink>
    </w:p>
    <w:p w14:paraId="58A4C779" w14:textId="7506A99D" w:rsidR="000A7D22" w:rsidRDefault="000A7D22">
      <w:pPr>
        <w:pStyle w:val="TOC2"/>
        <w:rPr>
          <w:rFonts w:eastAsiaTheme="minorEastAsia" w:cstheme="minorBidi"/>
          <w:smallCaps w:val="0"/>
          <w:noProof/>
          <w:sz w:val="21"/>
          <w:szCs w:val="22"/>
        </w:rPr>
      </w:pPr>
      <w:hyperlink w:anchor="_Toc24534596"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9D0B10">
          <w:rPr>
            <w:rStyle w:val="afe"/>
            <w:rFonts w:ascii="微软雅黑 Light" w:eastAsia="微软雅黑 Light" w:hAnsi="微软雅黑 Light"/>
            <w:noProof/>
          </w:rPr>
          <w:t>设计条件</w:t>
        </w:r>
        <w:r>
          <w:rPr>
            <w:noProof/>
            <w:webHidden/>
          </w:rPr>
          <w:tab/>
        </w:r>
        <w:r>
          <w:rPr>
            <w:noProof/>
            <w:webHidden/>
          </w:rPr>
          <w:fldChar w:fldCharType="begin"/>
        </w:r>
        <w:r>
          <w:rPr>
            <w:noProof/>
            <w:webHidden/>
          </w:rPr>
          <w:instrText xml:space="preserve"> PAGEREF _Toc24534596 \h </w:instrText>
        </w:r>
        <w:r>
          <w:rPr>
            <w:noProof/>
            <w:webHidden/>
          </w:rPr>
        </w:r>
        <w:r>
          <w:rPr>
            <w:noProof/>
            <w:webHidden/>
          </w:rPr>
          <w:fldChar w:fldCharType="separate"/>
        </w:r>
        <w:r>
          <w:rPr>
            <w:noProof/>
            <w:webHidden/>
          </w:rPr>
          <w:t>3</w:t>
        </w:r>
        <w:r>
          <w:rPr>
            <w:noProof/>
            <w:webHidden/>
          </w:rPr>
          <w:fldChar w:fldCharType="end"/>
        </w:r>
      </w:hyperlink>
    </w:p>
    <w:p w14:paraId="448562F8" w14:textId="0C2B5976" w:rsidR="000A7D22" w:rsidRDefault="000A7D22">
      <w:pPr>
        <w:pStyle w:val="TOC2"/>
        <w:rPr>
          <w:rFonts w:eastAsiaTheme="minorEastAsia" w:cstheme="minorBidi"/>
          <w:smallCaps w:val="0"/>
          <w:noProof/>
          <w:sz w:val="21"/>
          <w:szCs w:val="22"/>
        </w:rPr>
      </w:pPr>
      <w:hyperlink w:anchor="_Toc24534597"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9D0B10">
          <w:rPr>
            <w:rStyle w:val="afe"/>
            <w:rFonts w:ascii="微软雅黑 Light" w:eastAsia="微软雅黑 Light" w:hAnsi="微软雅黑 Light"/>
            <w:noProof/>
          </w:rPr>
          <w:t>运行环境</w:t>
        </w:r>
        <w:r>
          <w:rPr>
            <w:noProof/>
            <w:webHidden/>
          </w:rPr>
          <w:tab/>
        </w:r>
        <w:r>
          <w:rPr>
            <w:noProof/>
            <w:webHidden/>
          </w:rPr>
          <w:fldChar w:fldCharType="begin"/>
        </w:r>
        <w:r>
          <w:rPr>
            <w:noProof/>
            <w:webHidden/>
          </w:rPr>
          <w:instrText xml:space="preserve"> PAGEREF _Toc24534597 \h </w:instrText>
        </w:r>
        <w:r>
          <w:rPr>
            <w:noProof/>
            <w:webHidden/>
          </w:rPr>
        </w:r>
        <w:r>
          <w:rPr>
            <w:noProof/>
            <w:webHidden/>
          </w:rPr>
          <w:fldChar w:fldCharType="separate"/>
        </w:r>
        <w:r>
          <w:rPr>
            <w:noProof/>
            <w:webHidden/>
          </w:rPr>
          <w:t>4</w:t>
        </w:r>
        <w:r>
          <w:rPr>
            <w:noProof/>
            <w:webHidden/>
          </w:rPr>
          <w:fldChar w:fldCharType="end"/>
        </w:r>
      </w:hyperlink>
    </w:p>
    <w:p w14:paraId="4C32A127" w14:textId="6F298ADC" w:rsidR="000A7D22" w:rsidRDefault="000A7D22">
      <w:pPr>
        <w:pStyle w:val="TOC2"/>
        <w:rPr>
          <w:rFonts w:eastAsiaTheme="minorEastAsia" w:cstheme="minorBidi"/>
          <w:smallCaps w:val="0"/>
          <w:noProof/>
          <w:sz w:val="21"/>
          <w:szCs w:val="22"/>
        </w:rPr>
      </w:pPr>
      <w:hyperlink w:anchor="_Toc24534598"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9D0B10">
          <w:rPr>
            <w:rStyle w:val="afe"/>
            <w:rFonts w:ascii="微软雅黑 Light" w:eastAsia="微软雅黑 Light" w:hAnsi="微软雅黑 Light"/>
            <w:noProof/>
          </w:rPr>
          <w:t>产品</w:t>
        </w:r>
        <w:r>
          <w:rPr>
            <w:noProof/>
            <w:webHidden/>
          </w:rPr>
          <w:tab/>
        </w:r>
        <w:r>
          <w:rPr>
            <w:noProof/>
            <w:webHidden/>
          </w:rPr>
          <w:fldChar w:fldCharType="begin"/>
        </w:r>
        <w:r>
          <w:rPr>
            <w:noProof/>
            <w:webHidden/>
          </w:rPr>
          <w:instrText xml:space="preserve"> PAGEREF _Toc24534598 \h </w:instrText>
        </w:r>
        <w:r>
          <w:rPr>
            <w:noProof/>
            <w:webHidden/>
          </w:rPr>
        </w:r>
        <w:r>
          <w:rPr>
            <w:noProof/>
            <w:webHidden/>
          </w:rPr>
          <w:fldChar w:fldCharType="separate"/>
        </w:r>
        <w:r>
          <w:rPr>
            <w:noProof/>
            <w:webHidden/>
          </w:rPr>
          <w:t>5</w:t>
        </w:r>
        <w:r>
          <w:rPr>
            <w:noProof/>
            <w:webHidden/>
          </w:rPr>
          <w:fldChar w:fldCharType="end"/>
        </w:r>
      </w:hyperlink>
    </w:p>
    <w:p w14:paraId="4D5D45EF" w14:textId="3B1AD646" w:rsidR="000A7D22" w:rsidRDefault="000A7D22">
      <w:pPr>
        <w:pStyle w:val="TOC3"/>
        <w:rPr>
          <w:rFonts w:eastAsiaTheme="minorEastAsia" w:cstheme="minorBidi"/>
          <w:i w:val="0"/>
          <w:iCs w:val="0"/>
          <w:noProof/>
          <w:sz w:val="21"/>
          <w:szCs w:val="22"/>
        </w:rPr>
      </w:pPr>
      <w:hyperlink w:anchor="_Toc24534599" w:history="1">
        <w:r w:rsidRPr="009D0B10">
          <w:rPr>
            <w:rStyle w:val="afe"/>
            <w:rFonts w:eastAsia="微软雅黑 Light"/>
            <w:noProof/>
            <w14:scene3d>
              <w14:camera w14:prst="orthographicFront"/>
              <w14:lightRig w14:rig="threePt" w14:dir="t">
                <w14:rot w14:lat="0" w14:lon="0" w14:rev="0"/>
              </w14:lightRig>
            </w14:scene3d>
          </w:rPr>
          <w:t>2.4.1.</w:t>
        </w:r>
        <w:r>
          <w:rPr>
            <w:rFonts w:eastAsiaTheme="minorEastAsia" w:cstheme="minorBidi"/>
            <w:i w:val="0"/>
            <w:iCs w:val="0"/>
            <w:noProof/>
            <w:sz w:val="21"/>
            <w:szCs w:val="22"/>
          </w:rPr>
          <w:tab/>
        </w:r>
        <w:r w:rsidRPr="009D0B10">
          <w:rPr>
            <w:rStyle w:val="afe"/>
            <w:rFonts w:ascii="微软雅黑 Light" w:eastAsia="微软雅黑 Light" w:hAnsi="微软雅黑 Light"/>
            <w:noProof/>
          </w:rPr>
          <w:t>程序</w:t>
        </w:r>
        <w:r>
          <w:rPr>
            <w:noProof/>
            <w:webHidden/>
          </w:rPr>
          <w:tab/>
        </w:r>
        <w:bookmarkStart w:id="0" w:name="_GoBack"/>
        <w:bookmarkEnd w:id="0"/>
        <w:r>
          <w:rPr>
            <w:noProof/>
            <w:webHidden/>
          </w:rPr>
          <w:fldChar w:fldCharType="begin"/>
        </w:r>
        <w:r>
          <w:rPr>
            <w:noProof/>
            <w:webHidden/>
          </w:rPr>
          <w:instrText xml:space="preserve"> PAGEREF _Toc24534599 \h </w:instrText>
        </w:r>
        <w:r>
          <w:rPr>
            <w:noProof/>
            <w:webHidden/>
          </w:rPr>
        </w:r>
        <w:r>
          <w:rPr>
            <w:noProof/>
            <w:webHidden/>
          </w:rPr>
          <w:fldChar w:fldCharType="separate"/>
        </w:r>
        <w:r>
          <w:rPr>
            <w:noProof/>
            <w:webHidden/>
          </w:rPr>
          <w:t>5</w:t>
        </w:r>
        <w:r>
          <w:rPr>
            <w:noProof/>
            <w:webHidden/>
          </w:rPr>
          <w:fldChar w:fldCharType="end"/>
        </w:r>
      </w:hyperlink>
    </w:p>
    <w:p w14:paraId="0E50C9D4" w14:textId="0C11D937" w:rsidR="000A7D22" w:rsidRDefault="000A7D22">
      <w:pPr>
        <w:pStyle w:val="TOC3"/>
        <w:rPr>
          <w:rFonts w:eastAsiaTheme="minorEastAsia" w:cstheme="minorBidi"/>
          <w:i w:val="0"/>
          <w:iCs w:val="0"/>
          <w:noProof/>
          <w:sz w:val="21"/>
          <w:szCs w:val="22"/>
        </w:rPr>
      </w:pPr>
      <w:hyperlink w:anchor="_Toc24534600" w:history="1">
        <w:r w:rsidRPr="009D0B10">
          <w:rPr>
            <w:rStyle w:val="afe"/>
            <w:rFonts w:eastAsia="微软雅黑 Light"/>
            <w:noProof/>
            <w14:scene3d>
              <w14:camera w14:prst="orthographicFront"/>
              <w14:lightRig w14:rig="threePt" w14:dir="t">
                <w14:rot w14:lat="0" w14:lon="0" w14:rev="0"/>
              </w14:lightRig>
            </w14:scene3d>
          </w:rPr>
          <w:t>2.4.2.</w:t>
        </w:r>
        <w:r>
          <w:rPr>
            <w:rFonts w:eastAsiaTheme="minorEastAsia" w:cstheme="minorBidi"/>
            <w:i w:val="0"/>
            <w:iCs w:val="0"/>
            <w:noProof/>
            <w:sz w:val="21"/>
            <w:szCs w:val="22"/>
          </w:rPr>
          <w:tab/>
        </w:r>
        <w:r w:rsidRPr="009D0B10">
          <w:rPr>
            <w:rStyle w:val="afe"/>
            <w:rFonts w:ascii="微软雅黑 Light" w:eastAsia="微软雅黑 Light" w:hAnsi="微软雅黑 Light"/>
            <w:noProof/>
          </w:rPr>
          <w:t>文档</w:t>
        </w:r>
        <w:r>
          <w:rPr>
            <w:noProof/>
            <w:webHidden/>
          </w:rPr>
          <w:tab/>
        </w:r>
        <w:r>
          <w:rPr>
            <w:noProof/>
            <w:webHidden/>
          </w:rPr>
          <w:fldChar w:fldCharType="begin"/>
        </w:r>
        <w:r>
          <w:rPr>
            <w:noProof/>
            <w:webHidden/>
          </w:rPr>
          <w:instrText xml:space="preserve"> PAGEREF _Toc24534600 \h </w:instrText>
        </w:r>
        <w:r>
          <w:rPr>
            <w:noProof/>
            <w:webHidden/>
          </w:rPr>
        </w:r>
        <w:r>
          <w:rPr>
            <w:noProof/>
            <w:webHidden/>
          </w:rPr>
          <w:fldChar w:fldCharType="separate"/>
        </w:r>
        <w:r>
          <w:rPr>
            <w:noProof/>
            <w:webHidden/>
          </w:rPr>
          <w:t>5</w:t>
        </w:r>
        <w:r>
          <w:rPr>
            <w:noProof/>
            <w:webHidden/>
          </w:rPr>
          <w:fldChar w:fldCharType="end"/>
        </w:r>
      </w:hyperlink>
    </w:p>
    <w:p w14:paraId="4C5B81FD" w14:textId="28F45006" w:rsidR="000A7D22" w:rsidRDefault="000A7D22">
      <w:pPr>
        <w:pStyle w:val="TOC3"/>
        <w:rPr>
          <w:rFonts w:eastAsiaTheme="minorEastAsia" w:cstheme="minorBidi"/>
          <w:i w:val="0"/>
          <w:iCs w:val="0"/>
          <w:noProof/>
          <w:sz w:val="21"/>
          <w:szCs w:val="22"/>
        </w:rPr>
      </w:pPr>
      <w:hyperlink w:anchor="_Toc24534601" w:history="1">
        <w:r w:rsidRPr="009D0B10">
          <w:rPr>
            <w:rStyle w:val="afe"/>
            <w:rFonts w:eastAsia="微软雅黑 Light"/>
            <w:noProof/>
            <w14:scene3d>
              <w14:camera w14:prst="orthographicFront"/>
              <w14:lightRig w14:rig="threePt" w14:dir="t">
                <w14:rot w14:lat="0" w14:lon="0" w14:rev="0"/>
              </w14:lightRig>
            </w14:scene3d>
          </w:rPr>
          <w:t>2.4.3.</w:t>
        </w:r>
        <w:r>
          <w:rPr>
            <w:rFonts w:eastAsiaTheme="minorEastAsia" w:cstheme="minorBidi"/>
            <w:i w:val="0"/>
            <w:iCs w:val="0"/>
            <w:noProof/>
            <w:sz w:val="21"/>
            <w:szCs w:val="22"/>
          </w:rPr>
          <w:tab/>
        </w:r>
        <w:r w:rsidRPr="009D0B10">
          <w:rPr>
            <w:rStyle w:val="afe"/>
            <w:rFonts w:ascii="微软雅黑 Light" w:eastAsia="微软雅黑 Light" w:hAnsi="微软雅黑 Light"/>
            <w:noProof/>
          </w:rPr>
          <w:t>服务与维护</w:t>
        </w:r>
        <w:r>
          <w:rPr>
            <w:noProof/>
            <w:webHidden/>
          </w:rPr>
          <w:tab/>
        </w:r>
        <w:r>
          <w:rPr>
            <w:noProof/>
            <w:webHidden/>
          </w:rPr>
          <w:fldChar w:fldCharType="begin"/>
        </w:r>
        <w:r>
          <w:rPr>
            <w:noProof/>
            <w:webHidden/>
          </w:rPr>
          <w:instrText xml:space="preserve"> PAGEREF _Toc24534601 \h </w:instrText>
        </w:r>
        <w:r>
          <w:rPr>
            <w:noProof/>
            <w:webHidden/>
          </w:rPr>
        </w:r>
        <w:r>
          <w:rPr>
            <w:noProof/>
            <w:webHidden/>
          </w:rPr>
          <w:fldChar w:fldCharType="separate"/>
        </w:r>
        <w:r>
          <w:rPr>
            <w:noProof/>
            <w:webHidden/>
          </w:rPr>
          <w:t>6</w:t>
        </w:r>
        <w:r>
          <w:rPr>
            <w:noProof/>
            <w:webHidden/>
          </w:rPr>
          <w:fldChar w:fldCharType="end"/>
        </w:r>
      </w:hyperlink>
    </w:p>
    <w:p w14:paraId="6D9694AF" w14:textId="08F0B802" w:rsidR="000A7D22" w:rsidRDefault="000A7D22">
      <w:pPr>
        <w:pStyle w:val="TOC2"/>
        <w:rPr>
          <w:rFonts w:eastAsiaTheme="minorEastAsia" w:cstheme="minorBidi"/>
          <w:smallCaps w:val="0"/>
          <w:noProof/>
          <w:sz w:val="21"/>
          <w:szCs w:val="22"/>
        </w:rPr>
      </w:pPr>
      <w:hyperlink w:anchor="_Toc24534602"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9D0B10">
          <w:rPr>
            <w:rStyle w:val="afe"/>
            <w:rFonts w:ascii="微软雅黑 Light" w:eastAsia="微软雅黑 Light" w:hAnsi="微软雅黑 Light"/>
            <w:noProof/>
          </w:rPr>
          <w:t>验收标准</w:t>
        </w:r>
        <w:r>
          <w:rPr>
            <w:noProof/>
            <w:webHidden/>
          </w:rPr>
          <w:tab/>
        </w:r>
        <w:r>
          <w:rPr>
            <w:noProof/>
            <w:webHidden/>
          </w:rPr>
          <w:fldChar w:fldCharType="begin"/>
        </w:r>
        <w:r>
          <w:rPr>
            <w:noProof/>
            <w:webHidden/>
          </w:rPr>
          <w:instrText xml:space="preserve"> PAGEREF _Toc24534602 \h </w:instrText>
        </w:r>
        <w:r>
          <w:rPr>
            <w:noProof/>
            <w:webHidden/>
          </w:rPr>
        </w:r>
        <w:r>
          <w:rPr>
            <w:noProof/>
            <w:webHidden/>
          </w:rPr>
          <w:fldChar w:fldCharType="separate"/>
        </w:r>
        <w:r>
          <w:rPr>
            <w:noProof/>
            <w:webHidden/>
          </w:rPr>
          <w:t>6</w:t>
        </w:r>
        <w:r>
          <w:rPr>
            <w:noProof/>
            <w:webHidden/>
          </w:rPr>
          <w:fldChar w:fldCharType="end"/>
        </w:r>
      </w:hyperlink>
    </w:p>
    <w:p w14:paraId="44D2EC3E" w14:textId="23634343" w:rsidR="000A7D22" w:rsidRDefault="000A7D22">
      <w:pPr>
        <w:pStyle w:val="TOC1"/>
        <w:tabs>
          <w:tab w:val="right" w:leader="dot" w:pos="9344"/>
        </w:tabs>
        <w:rPr>
          <w:rFonts w:eastAsiaTheme="minorEastAsia" w:cstheme="minorBidi"/>
          <w:b w:val="0"/>
          <w:bCs w:val="0"/>
          <w:caps w:val="0"/>
          <w:noProof/>
          <w:sz w:val="21"/>
          <w:szCs w:val="22"/>
        </w:rPr>
      </w:pPr>
      <w:hyperlink w:anchor="_Toc24534603" w:history="1">
        <w:r w:rsidRPr="009D0B10">
          <w:rPr>
            <w:rStyle w:val="afe"/>
            <w:rFonts w:ascii="微软雅黑 Light" w:eastAsia="微软雅黑 Light" w:hAnsi="微软雅黑 Light"/>
            <w:noProof/>
          </w:rPr>
          <w:t>第三章 实施计划</w:t>
        </w:r>
        <w:r>
          <w:rPr>
            <w:noProof/>
            <w:webHidden/>
          </w:rPr>
          <w:tab/>
        </w:r>
        <w:r>
          <w:rPr>
            <w:noProof/>
            <w:webHidden/>
          </w:rPr>
          <w:fldChar w:fldCharType="begin"/>
        </w:r>
        <w:r>
          <w:rPr>
            <w:noProof/>
            <w:webHidden/>
          </w:rPr>
          <w:instrText xml:space="preserve"> PAGEREF _Toc24534603 \h </w:instrText>
        </w:r>
        <w:r>
          <w:rPr>
            <w:noProof/>
            <w:webHidden/>
          </w:rPr>
        </w:r>
        <w:r>
          <w:rPr>
            <w:noProof/>
            <w:webHidden/>
          </w:rPr>
          <w:fldChar w:fldCharType="separate"/>
        </w:r>
        <w:r>
          <w:rPr>
            <w:noProof/>
            <w:webHidden/>
          </w:rPr>
          <w:t>7</w:t>
        </w:r>
        <w:r>
          <w:rPr>
            <w:noProof/>
            <w:webHidden/>
          </w:rPr>
          <w:fldChar w:fldCharType="end"/>
        </w:r>
      </w:hyperlink>
    </w:p>
    <w:p w14:paraId="6ABDEB4D" w14:textId="2DC92B7E" w:rsidR="000A7D22" w:rsidRDefault="000A7D22">
      <w:pPr>
        <w:pStyle w:val="TOC2"/>
        <w:rPr>
          <w:rFonts w:eastAsiaTheme="minorEastAsia" w:cstheme="minorBidi"/>
          <w:smallCaps w:val="0"/>
          <w:noProof/>
          <w:sz w:val="21"/>
          <w:szCs w:val="22"/>
        </w:rPr>
      </w:pPr>
      <w:hyperlink w:anchor="_Toc24534604"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9D0B10">
          <w:rPr>
            <w:rStyle w:val="afe"/>
            <w:rFonts w:ascii="微软雅黑 Light" w:eastAsia="微软雅黑 Light" w:hAnsi="微软雅黑 Light"/>
            <w:noProof/>
          </w:rPr>
          <w:t>工作任务分解</w:t>
        </w:r>
        <w:r>
          <w:rPr>
            <w:noProof/>
            <w:webHidden/>
          </w:rPr>
          <w:tab/>
        </w:r>
        <w:r>
          <w:rPr>
            <w:noProof/>
            <w:webHidden/>
          </w:rPr>
          <w:fldChar w:fldCharType="begin"/>
        </w:r>
        <w:r>
          <w:rPr>
            <w:noProof/>
            <w:webHidden/>
          </w:rPr>
          <w:instrText xml:space="preserve"> PAGEREF _Toc24534604 \h </w:instrText>
        </w:r>
        <w:r>
          <w:rPr>
            <w:noProof/>
            <w:webHidden/>
          </w:rPr>
        </w:r>
        <w:r>
          <w:rPr>
            <w:noProof/>
            <w:webHidden/>
          </w:rPr>
          <w:fldChar w:fldCharType="separate"/>
        </w:r>
        <w:r>
          <w:rPr>
            <w:noProof/>
            <w:webHidden/>
          </w:rPr>
          <w:t>7</w:t>
        </w:r>
        <w:r>
          <w:rPr>
            <w:noProof/>
            <w:webHidden/>
          </w:rPr>
          <w:fldChar w:fldCharType="end"/>
        </w:r>
      </w:hyperlink>
    </w:p>
    <w:p w14:paraId="12F8CE94" w14:textId="70FCC561" w:rsidR="000A7D22" w:rsidRDefault="000A7D22">
      <w:pPr>
        <w:pStyle w:val="TOC2"/>
        <w:rPr>
          <w:rFonts w:eastAsiaTheme="minorEastAsia" w:cstheme="minorBidi"/>
          <w:smallCaps w:val="0"/>
          <w:noProof/>
          <w:sz w:val="21"/>
          <w:szCs w:val="22"/>
        </w:rPr>
      </w:pPr>
      <w:hyperlink w:anchor="_Toc24534605"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9D0B10">
          <w:rPr>
            <w:rStyle w:val="afe"/>
            <w:rFonts w:ascii="微软雅黑 Light" w:eastAsia="微软雅黑 Light" w:hAnsi="微软雅黑 Light"/>
            <w:noProof/>
          </w:rPr>
          <w:t>进度</w:t>
        </w:r>
        <w:r>
          <w:rPr>
            <w:noProof/>
            <w:webHidden/>
          </w:rPr>
          <w:tab/>
        </w:r>
        <w:r>
          <w:rPr>
            <w:noProof/>
            <w:webHidden/>
          </w:rPr>
          <w:fldChar w:fldCharType="begin"/>
        </w:r>
        <w:r>
          <w:rPr>
            <w:noProof/>
            <w:webHidden/>
          </w:rPr>
          <w:instrText xml:space="preserve"> PAGEREF _Toc24534605 \h </w:instrText>
        </w:r>
        <w:r>
          <w:rPr>
            <w:noProof/>
            <w:webHidden/>
          </w:rPr>
        </w:r>
        <w:r>
          <w:rPr>
            <w:noProof/>
            <w:webHidden/>
          </w:rPr>
          <w:fldChar w:fldCharType="separate"/>
        </w:r>
        <w:r>
          <w:rPr>
            <w:noProof/>
            <w:webHidden/>
          </w:rPr>
          <w:t>9</w:t>
        </w:r>
        <w:r>
          <w:rPr>
            <w:noProof/>
            <w:webHidden/>
          </w:rPr>
          <w:fldChar w:fldCharType="end"/>
        </w:r>
      </w:hyperlink>
    </w:p>
    <w:p w14:paraId="6E19C2ED" w14:textId="5080D48A" w:rsidR="000A7D22" w:rsidRDefault="000A7D22">
      <w:pPr>
        <w:pStyle w:val="TOC1"/>
        <w:tabs>
          <w:tab w:val="right" w:leader="dot" w:pos="9344"/>
        </w:tabs>
        <w:rPr>
          <w:rFonts w:eastAsiaTheme="minorEastAsia" w:cstheme="minorBidi"/>
          <w:b w:val="0"/>
          <w:bCs w:val="0"/>
          <w:caps w:val="0"/>
          <w:noProof/>
          <w:sz w:val="21"/>
          <w:szCs w:val="22"/>
        </w:rPr>
      </w:pPr>
      <w:hyperlink w:anchor="_Toc24534606" w:history="1">
        <w:r w:rsidRPr="009D0B10">
          <w:rPr>
            <w:rStyle w:val="afe"/>
            <w:rFonts w:ascii="微软雅黑 Light" w:eastAsia="微软雅黑 Light" w:hAnsi="微软雅黑 Light"/>
            <w:noProof/>
          </w:rPr>
          <w:t>第四章 人员</w:t>
        </w:r>
        <w:r>
          <w:rPr>
            <w:noProof/>
            <w:webHidden/>
          </w:rPr>
          <w:tab/>
        </w:r>
        <w:r>
          <w:rPr>
            <w:noProof/>
            <w:webHidden/>
          </w:rPr>
          <w:fldChar w:fldCharType="begin"/>
        </w:r>
        <w:r>
          <w:rPr>
            <w:noProof/>
            <w:webHidden/>
          </w:rPr>
          <w:instrText xml:space="preserve"> PAGEREF _Toc24534606 \h </w:instrText>
        </w:r>
        <w:r>
          <w:rPr>
            <w:noProof/>
            <w:webHidden/>
          </w:rPr>
        </w:r>
        <w:r>
          <w:rPr>
            <w:noProof/>
            <w:webHidden/>
          </w:rPr>
          <w:fldChar w:fldCharType="separate"/>
        </w:r>
        <w:r>
          <w:rPr>
            <w:noProof/>
            <w:webHidden/>
          </w:rPr>
          <w:t>10</w:t>
        </w:r>
        <w:r>
          <w:rPr>
            <w:noProof/>
            <w:webHidden/>
          </w:rPr>
          <w:fldChar w:fldCharType="end"/>
        </w:r>
      </w:hyperlink>
    </w:p>
    <w:p w14:paraId="6D580305" w14:textId="266BD0F4" w:rsidR="000A7D22" w:rsidRDefault="000A7D22">
      <w:pPr>
        <w:pStyle w:val="TOC1"/>
        <w:tabs>
          <w:tab w:val="right" w:leader="dot" w:pos="9344"/>
        </w:tabs>
        <w:rPr>
          <w:rFonts w:eastAsiaTheme="minorEastAsia" w:cstheme="minorBidi"/>
          <w:b w:val="0"/>
          <w:bCs w:val="0"/>
          <w:caps w:val="0"/>
          <w:noProof/>
          <w:sz w:val="21"/>
          <w:szCs w:val="22"/>
        </w:rPr>
      </w:pPr>
      <w:hyperlink w:anchor="_Toc24534607" w:history="1">
        <w:r w:rsidRPr="009D0B10">
          <w:rPr>
            <w:rStyle w:val="afe"/>
            <w:rFonts w:ascii="微软雅黑 Light" w:eastAsia="微软雅黑 Light" w:hAnsi="微软雅黑 Light"/>
            <w:noProof/>
          </w:rPr>
          <w:t>第五章 支持条件</w:t>
        </w:r>
        <w:r>
          <w:rPr>
            <w:noProof/>
            <w:webHidden/>
          </w:rPr>
          <w:tab/>
        </w:r>
        <w:r>
          <w:rPr>
            <w:noProof/>
            <w:webHidden/>
          </w:rPr>
          <w:fldChar w:fldCharType="begin"/>
        </w:r>
        <w:r>
          <w:rPr>
            <w:noProof/>
            <w:webHidden/>
          </w:rPr>
          <w:instrText xml:space="preserve"> PAGEREF _Toc24534607 \h </w:instrText>
        </w:r>
        <w:r>
          <w:rPr>
            <w:noProof/>
            <w:webHidden/>
          </w:rPr>
        </w:r>
        <w:r>
          <w:rPr>
            <w:noProof/>
            <w:webHidden/>
          </w:rPr>
          <w:fldChar w:fldCharType="separate"/>
        </w:r>
        <w:r>
          <w:rPr>
            <w:noProof/>
            <w:webHidden/>
          </w:rPr>
          <w:t>11</w:t>
        </w:r>
        <w:r>
          <w:rPr>
            <w:noProof/>
            <w:webHidden/>
          </w:rPr>
          <w:fldChar w:fldCharType="end"/>
        </w:r>
      </w:hyperlink>
    </w:p>
    <w:p w14:paraId="6478B9A5" w14:textId="0701EF27" w:rsidR="000A7D22" w:rsidRDefault="000A7D22">
      <w:pPr>
        <w:pStyle w:val="TOC1"/>
        <w:tabs>
          <w:tab w:val="right" w:leader="dot" w:pos="9344"/>
        </w:tabs>
        <w:rPr>
          <w:rFonts w:eastAsiaTheme="minorEastAsia" w:cstheme="minorBidi"/>
          <w:b w:val="0"/>
          <w:bCs w:val="0"/>
          <w:caps w:val="0"/>
          <w:noProof/>
          <w:sz w:val="21"/>
          <w:szCs w:val="22"/>
        </w:rPr>
      </w:pPr>
      <w:hyperlink w:anchor="_Toc24534608" w:history="1">
        <w:r w:rsidRPr="009D0B10">
          <w:rPr>
            <w:rStyle w:val="afe"/>
            <w:rFonts w:ascii="微软雅黑 Light" w:eastAsia="微软雅黑 Light" w:hAnsi="微软雅黑 Light"/>
            <w:noProof/>
          </w:rPr>
          <w:t>第六章 风险管理</w:t>
        </w:r>
        <w:r>
          <w:rPr>
            <w:noProof/>
            <w:webHidden/>
          </w:rPr>
          <w:tab/>
        </w:r>
        <w:r>
          <w:rPr>
            <w:noProof/>
            <w:webHidden/>
          </w:rPr>
          <w:fldChar w:fldCharType="begin"/>
        </w:r>
        <w:r>
          <w:rPr>
            <w:noProof/>
            <w:webHidden/>
          </w:rPr>
          <w:instrText xml:space="preserve"> PAGEREF _Toc24534608 \h </w:instrText>
        </w:r>
        <w:r>
          <w:rPr>
            <w:noProof/>
            <w:webHidden/>
          </w:rPr>
        </w:r>
        <w:r>
          <w:rPr>
            <w:noProof/>
            <w:webHidden/>
          </w:rPr>
          <w:fldChar w:fldCharType="separate"/>
        </w:r>
        <w:r>
          <w:rPr>
            <w:noProof/>
            <w:webHidden/>
          </w:rPr>
          <w:t>11</w:t>
        </w:r>
        <w:r>
          <w:rPr>
            <w:noProof/>
            <w:webHidden/>
          </w:rPr>
          <w:fldChar w:fldCharType="end"/>
        </w:r>
      </w:hyperlink>
    </w:p>
    <w:p w14:paraId="0676DF43" w14:textId="0C613FF8" w:rsidR="000A7D22" w:rsidRDefault="000A7D22">
      <w:pPr>
        <w:pStyle w:val="TOC1"/>
        <w:tabs>
          <w:tab w:val="right" w:leader="dot" w:pos="9344"/>
        </w:tabs>
        <w:rPr>
          <w:rFonts w:eastAsiaTheme="minorEastAsia" w:cstheme="minorBidi"/>
          <w:b w:val="0"/>
          <w:bCs w:val="0"/>
          <w:caps w:val="0"/>
          <w:noProof/>
          <w:sz w:val="21"/>
          <w:szCs w:val="22"/>
        </w:rPr>
      </w:pPr>
      <w:hyperlink w:anchor="_Toc24534609" w:history="1">
        <w:r w:rsidRPr="009D0B10">
          <w:rPr>
            <w:rStyle w:val="afe"/>
            <w:rFonts w:ascii="微软雅黑 Light" w:eastAsia="微软雅黑 Light" w:hAnsi="微软雅黑 Light"/>
            <w:noProof/>
          </w:rPr>
          <w:t>第七章 专题计划要点</w:t>
        </w:r>
        <w:r>
          <w:rPr>
            <w:noProof/>
            <w:webHidden/>
          </w:rPr>
          <w:tab/>
        </w:r>
        <w:r>
          <w:rPr>
            <w:noProof/>
            <w:webHidden/>
          </w:rPr>
          <w:fldChar w:fldCharType="begin"/>
        </w:r>
        <w:r>
          <w:rPr>
            <w:noProof/>
            <w:webHidden/>
          </w:rPr>
          <w:instrText xml:space="preserve"> PAGEREF _Toc24534609 \h </w:instrText>
        </w:r>
        <w:r>
          <w:rPr>
            <w:noProof/>
            <w:webHidden/>
          </w:rPr>
        </w:r>
        <w:r>
          <w:rPr>
            <w:noProof/>
            <w:webHidden/>
          </w:rPr>
          <w:fldChar w:fldCharType="separate"/>
        </w:r>
        <w:r>
          <w:rPr>
            <w:noProof/>
            <w:webHidden/>
          </w:rPr>
          <w:t>13</w:t>
        </w:r>
        <w:r>
          <w:rPr>
            <w:noProof/>
            <w:webHidden/>
          </w:rPr>
          <w:fldChar w:fldCharType="end"/>
        </w:r>
      </w:hyperlink>
    </w:p>
    <w:p w14:paraId="78936EE5" w14:textId="195FCB88"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45219385" w:rsidR="00634F46" w:rsidRPr="002D0E30" w:rsidRDefault="0011458E" w:rsidP="0087329E">
      <w:pPr>
        <w:pStyle w:val="1"/>
        <w:spacing w:after="340"/>
        <w:ind w:left="554" w:hangingChars="154" w:hanging="554"/>
        <w:rPr>
          <w:rFonts w:ascii="微软雅黑 Light" w:eastAsia="微软雅黑 Light" w:hAnsi="微软雅黑 Light"/>
          <w:b w:val="0"/>
          <w:bCs w:val="0"/>
          <w:sz w:val="36"/>
          <w:szCs w:val="36"/>
        </w:rPr>
      </w:pPr>
      <w:bookmarkStart w:id="1" w:name="_Toc530041111"/>
      <w:bookmarkStart w:id="2" w:name="_Toc536516943"/>
      <w:bookmarkStart w:id="3" w:name="_Toc536540081"/>
      <w:bookmarkStart w:id="4" w:name="_Toc14817665"/>
      <w:bookmarkStart w:id="5" w:name="_Toc24534589"/>
      <w:r w:rsidRPr="002D0E30">
        <w:rPr>
          <w:rFonts w:ascii="微软雅黑 Light" w:eastAsia="微软雅黑 Light" w:hAnsi="微软雅黑 Light" w:hint="eastAsia"/>
          <w:b w:val="0"/>
          <w:bCs w:val="0"/>
          <w:sz w:val="36"/>
          <w:szCs w:val="36"/>
        </w:rPr>
        <w:lastRenderedPageBreak/>
        <w:t>引言</w:t>
      </w:r>
      <w:bookmarkEnd w:id="1"/>
      <w:bookmarkEnd w:id="2"/>
      <w:bookmarkEnd w:id="3"/>
      <w:bookmarkEnd w:id="4"/>
      <w:bookmarkEnd w:id="5"/>
    </w:p>
    <w:p w14:paraId="0D446D5B" w14:textId="49147DFB" w:rsidR="003E0C48" w:rsidRDefault="0011458E" w:rsidP="00B20F55">
      <w:pPr>
        <w:pStyle w:val="2"/>
        <w:rPr>
          <w:rFonts w:ascii="微软雅黑 Light" w:eastAsia="微软雅黑 Light" w:hAnsi="微软雅黑 Light"/>
          <w:b w:val="0"/>
          <w:bCs w:val="0"/>
          <w:sz w:val="24"/>
          <w:szCs w:val="24"/>
        </w:rPr>
      </w:pPr>
      <w:bookmarkStart w:id="6" w:name="_Toc24534590"/>
      <w:r w:rsidRPr="002D0E30">
        <w:rPr>
          <w:rFonts w:ascii="微软雅黑 Light" w:eastAsia="微软雅黑 Light" w:hAnsi="微软雅黑 Light" w:hint="eastAsia"/>
          <w:b w:val="0"/>
          <w:bCs w:val="0"/>
          <w:sz w:val="24"/>
          <w:szCs w:val="24"/>
        </w:rPr>
        <w:t>目的</w:t>
      </w:r>
      <w:bookmarkEnd w:id="6"/>
    </w:p>
    <w:p w14:paraId="590E8182" w14:textId="78ECA1F4" w:rsidR="00495BE2" w:rsidRPr="00495BE2" w:rsidRDefault="00495BE2" w:rsidP="00495BE2">
      <w:pPr>
        <w:ind w:firstLine="420"/>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325D5E43" w14:textId="77777777" w:rsidR="00894682" w:rsidRPr="00894682" w:rsidRDefault="00894682" w:rsidP="00894682">
      <w:pPr>
        <w:ind w:firstLine="420"/>
        <w:rPr>
          <w:rFonts w:ascii="微软雅黑 Light" w:eastAsia="微软雅黑 Light" w:hAnsi="微软雅黑 Light"/>
          <w:sz w:val="22"/>
          <w:szCs w:val="21"/>
        </w:rPr>
      </w:pPr>
      <w:r w:rsidRPr="00894682">
        <w:rPr>
          <w:rFonts w:ascii="微软雅黑 Light" w:eastAsia="微软雅黑 Light" w:hAnsi="微软雅黑 Light" w:hint="eastAsia"/>
          <w:sz w:val="22"/>
          <w:szCs w:val="21"/>
        </w:rPr>
        <w:t>编制</w:t>
      </w:r>
      <w:proofErr w:type="gramStart"/>
      <w:r w:rsidRPr="00894682">
        <w:rPr>
          <w:rFonts w:ascii="微软雅黑 Light" w:eastAsia="微软雅黑 Light" w:hAnsi="微软雅黑 Light" w:hint="eastAsia"/>
          <w:sz w:val="22"/>
          <w:szCs w:val="21"/>
        </w:rPr>
        <w:t>本开发</w:t>
      </w:r>
      <w:proofErr w:type="gramEnd"/>
      <w:r w:rsidRPr="00894682">
        <w:rPr>
          <w:rFonts w:ascii="微软雅黑 Light" w:eastAsia="微软雅黑 Light" w:hAnsi="微软雅黑 Light" w:hint="eastAsia"/>
          <w:sz w:val="22"/>
          <w:szCs w:val="21"/>
        </w:rPr>
        <w:t>计划的目的是用文件的形式，根据可行性研究推荐的可行方案，落实各项工作的负责人、参加人员（系统分析员、系统设计员、程序员、资料员等）以及各种资源（计算机硬件、软件工具等）的需求，制定项目开发进度、验收标准和成本概算等，指导整个项目开发工作的顺利进行，从而确保软件系统的开发工作能够在预定时间内完成。</w:t>
      </w:r>
    </w:p>
    <w:p w14:paraId="42F611D2" w14:textId="77777777" w:rsidR="00894682" w:rsidRPr="00894682" w:rsidRDefault="00894682" w:rsidP="00894682">
      <w:pPr>
        <w:ind w:firstLine="420"/>
        <w:rPr>
          <w:rFonts w:ascii="微软雅黑 Light" w:eastAsia="微软雅黑 Light" w:hAnsi="微软雅黑 Light"/>
          <w:sz w:val="22"/>
          <w:szCs w:val="21"/>
        </w:rPr>
      </w:pPr>
      <w:r w:rsidRPr="00894682">
        <w:rPr>
          <w:rFonts w:ascii="微软雅黑 Light" w:eastAsia="微软雅黑 Light" w:hAnsi="微软雅黑 Light"/>
          <w:sz w:val="22"/>
          <w:szCs w:val="21"/>
        </w:rPr>
        <w:t>本文档的编写目的是：</w:t>
      </w:r>
    </w:p>
    <w:p w14:paraId="75168B30" w14:textId="77777777" w:rsidR="00894682" w:rsidRPr="00894682" w:rsidRDefault="00894682" w:rsidP="003F78E8">
      <w:pPr>
        <w:pStyle w:val="FIF-zhengwen"/>
        <w:numPr>
          <w:ilvl w:val="0"/>
          <w:numId w:val="7"/>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明确软件开发的约束和保障条件；</w:t>
      </w:r>
    </w:p>
    <w:p w14:paraId="7CE6B1D6" w14:textId="77777777" w:rsidR="00894682" w:rsidRPr="00894682" w:rsidRDefault="00894682" w:rsidP="003F78E8">
      <w:pPr>
        <w:pStyle w:val="FIF-zhengwen"/>
        <w:numPr>
          <w:ilvl w:val="0"/>
          <w:numId w:val="7"/>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开展软件工作分解，策划软件产品及开发进度；</w:t>
      </w:r>
    </w:p>
    <w:p w14:paraId="39415342" w14:textId="77777777" w:rsidR="00894682" w:rsidRPr="00894682" w:rsidRDefault="00894682" w:rsidP="003F78E8">
      <w:pPr>
        <w:pStyle w:val="FIF-zhengwen"/>
        <w:numPr>
          <w:ilvl w:val="0"/>
          <w:numId w:val="7"/>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明确软件产品和文档的验收要求；</w:t>
      </w:r>
    </w:p>
    <w:p w14:paraId="1A23CFD7" w14:textId="77777777" w:rsidR="00894682" w:rsidRPr="00894682" w:rsidRDefault="00894682" w:rsidP="003F78E8">
      <w:pPr>
        <w:pStyle w:val="FIF-zhengwen"/>
        <w:numPr>
          <w:ilvl w:val="0"/>
          <w:numId w:val="7"/>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识别软件风险源、开展风险分析，制定应对措施；</w:t>
      </w:r>
    </w:p>
    <w:p w14:paraId="6AE91BCE" w14:textId="77777777" w:rsidR="00894682" w:rsidRPr="00894682" w:rsidRDefault="00894682" w:rsidP="003F78E8">
      <w:pPr>
        <w:pStyle w:val="FIF-zhengwen"/>
        <w:numPr>
          <w:ilvl w:val="0"/>
          <w:numId w:val="7"/>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本文档是项目管理人员、质量保证人员和配置管理人员开展工作，制定软件配置管理计划、质量保证计划的依据。</w:t>
      </w:r>
    </w:p>
    <w:p w14:paraId="0BDCB097" w14:textId="77777777" w:rsidR="00894682" w:rsidRPr="00894682" w:rsidRDefault="00894682" w:rsidP="00894682">
      <w:pPr>
        <w:pStyle w:val="affb"/>
        <w:ind w:firstLine="440"/>
        <w:rPr>
          <w:rFonts w:ascii="微软雅黑 Light" w:eastAsia="微软雅黑 Light" w:hAnsi="微软雅黑 Light"/>
          <w:sz w:val="22"/>
        </w:rPr>
      </w:pPr>
      <w:r w:rsidRPr="00894682">
        <w:rPr>
          <w:rFonts w:ascii="微软雅黑 Light" w:eastAsia="微软雅黑 Light" w:hAnsi="微软雅黑 Light"/>
          <w:sz w:val="22"/>
        </w:rPr>
        <w:t>本文档的预期读者有：</w:t>
      </w:r>
    </w:p>
    <w:p w14:paraId="2C6F42FC" w14:textId="77777777" w:rsidR="00894682" w:rsidRPr="00894682" w:rsidRDefault="00894682" w:rsidP="003F78E8">
      <w:pPr>
        <w:pStyle w:val="FIF-zhengwen"/>
        <w:numPr>
          <w:ilvl w:val="0"/>
          <w:numId w:val="8"/>
        </w:numPr>
        <w:spacing w:after="120"/>
        <w:ind w:firstLineChars="0"/>
        <w:rPr>
          <w:rFonts w:ascii="微软雅黑 Light" w:eastAsia="微软雅黑 Light" w:hAnsi="微软雅黑 Light"/>
          <w:bCs/>
          <w:sz w:val="22"/>
          <w:szCs w:val="22"/>
        </w:rPr>
      </w:pPr>
      <w:r w:rsidRPr="00894682">
        <w:rPr>
          <w:rFonts w:ascii="微软雅黑 Light" w:eastAsia="微软雅黑 Light" w:hAnsi="微软雅黑 Light"/>
          <w:bCs/>
          <w:sz w:val="22"/>
          <w:szCs w:val="22"/>
        </w:rPr>
        <w:t>软件开发人员；</w:t>
      </w:r>
    </w:p>
    <w:p w14:paraId="436984E1" w14:textId="77777777" w:rsidR="00894682" w:rsidRPr="00894682" w:rsidRDefault="00894682" w:rsidP="003F78E8">
      <w:pPr>
        <w:pStyle w:val="FIF-zhengwen"/>
        <w:numPr>
          <w:ilvl w:val="0"/>
          <w:numId w:val="8"/>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软件测试人员；</w:t>
      </w:r>
    </w:p>
    <w:p w14:paraId="421B8295" w14:textId="77777777" w:rsidR="00894682" w:rsidRPr="00894682" w:rsidRDefault="00894682" w:rsidP="003F78E8">
      <w:pPr>
        <w:pStyle w:val="FIF-zhengwen"/>
        <w:numPr>
          <w:ilvl w:val="0"/>
          <w:numId w:val="8"/>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软件质量保证人员；</w:t>
      </w:r>
    </w:p>
    <w:p w14:paraId="346D559D" w14:textId="77777777" w:rsidR="00894682" w:rsidRPr="00894682" w:rsidRDefault="00894682" w:rsidP="003F78E8">
      <w:pPr>
        <w:pStyle w:val="FIF-zhengwen"/>
        <w:numPr>
          <w:ilvl w:val="0"/>
          <w:numId w:val="8"/>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软件配置管理人员；</w:t>
      </w:r>
    </w:p>
    <w:p w14:paraId="617A2673" w14:textId="77777777" w:rsidR="00894682" w:rsidRPr="00894682" w:rsidRDefault="00894682" w:rsidP="003F78E8">
      <w:pPr>
        <w:pStyle w:val="FIF-zhengwen"/>
        <w:numPr>
          <w:ilvl w:val="0"/>
          <w:numId w:val="8"/>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软件项目管理人员；</w:t>
      </w:r>
    </w:p>
    <w:p w14:paraId="2621EF62" w14:textId="77777777" w:rsidR="00894682" w:rsidRPr="00894682" w:rsidRDefault="00894682" w:rsidP="003F78E8">
      <w:pPr>
        <w:pStyle w:val="FIF-zhengwen"/>
        <w:numPr>
          <w:ilvl w:val="0"/>
          <w:numId w:val="8"/>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系统负责人或项目经理；</w:t>
      </w:r>
    </w:p>
    <w:p w14:paraId="7EE941C3" w14:textId="77777777" w:rsidR="00894682" w:rsidRPr="00894682" w:rsidRDefault="00894682" w:rsidP="003F78E8">
      <w:pPr>
        <w:pStyle w:val="FIF-zhengwen"/>
        <w:numPr>
          <w:ilvl w:val="0"/>
          <w:numId w:val="8"/>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用户。</w:t>
      </w:r>
    </w:p>
    <w:p w14:paraId="1195D407" w14:textId="4C7B1BF8" w:rsidR="0011458E" w:rsidRDefault="0011458E" w:rsidP="0011458E">
      <w:pPr>
        <w:pStyle w:val="2"/>
        <w:rPr>
          <w:rFonts w:ascii="微软雅黑 Light" w:eastAsia="微软雅黑 Light" w:hAnsi="微软雅黑 Light"/>
          <w:b w:val="0"/>
          <w:bCs w:val="0"/>
          <w:sz w:val="24"/>
          <w:szCs w:val="24"/>
        </w:rPr>
      </w:pPr>
      <w:bookmarkStart w:id="7" w:name="_Toc24534591"/>
      <w:r w:rsidRPr="002D0E30">
        <w:rPr>
          <w:rFonts w:ascii="微软雅黑 Light" w:eastAsia="微软雅黑 Light" w:hAnsi="微软雅黑 Light" w:hint="eastAsia"/>
          <w:b w:val="0"/>
          <w:bCs w:val="0"/>
          <w:sz w:val="24"/>
          <w:szCs w:val="24"/>
        </w:rPr>
        <w:lastRenderedPageBreak/>
        <w:t>背景</w:t>
      </w:r>
      <w:bookmarkEnd w:id="7"/>
    </w:p>
    <w:p w14:paraId="29ECC4D9" w14:textId="7003A030" w:rsidR="00894682" w:rsidRPr="00894682" w:rsidRDefault="00894682" w:rsidP="00894682">
      <w:pPr>
        <w:ind w:firstLine="420"/>
        <w:rPr>
          <w:rFonts w:hint="eastAsia"/>
        </w:rPr>
      </w:pPr>
      <w:r>
        <w:rPr>
          <w:rFonts w:ascii="微软雅黑 Light" w:eastAsia="微软雅黑 Light" w:hAnsi="微软雅黑 Light" w:hint="eastAsia"/>
          <w:sz w:val="22"/>
          <w:szCs w:val="21"/>
        </w:rPr>
        <w:t>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sidRPr="00894682">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实现用户管理、组件状态显示和远程控制，任务管理等主要功能</w:t>
      </w:r>
      <w:r w:rsidRPr="00894682">
        <w:rPr>
          <w:rFonts w:ascii="微软雅黑 Light" w:eastAsia="微软雅黑 Light" w:hAnsi="微软雅黑 Light"/>
          <w:sz w:val="22"/>
          <w:szCs w:val="21"/>
        </w:rPr>
        <w:t>依据《重大装置软件工程化管理规范手册》</w:t>
      </w:r>
      <w:r w:rsidRPr="00894682">
        <w:rPr>
          <w:rFonts w:ascii="微软雅黑 Light" w:eastAsia="微软雅黑 Light" w:hAnsi="微软雅黑 Light" w:hint="eastAsia"/>
          <w:sz w:val="22"/>
          <w:szCs w:val="21"/>
        </w:rPr>
        <w:t>编写管路工程分系统软件开发计划。</w:t>
      </w:r>
    </w:p>
    <w:p w14:paraId="6B94ACBE" w14:textId="69E15E67" w:rsidR="0011458E" w:rsidRPr="002D0E30" w:rsidRDefault="00894682" w:rsidP="0011458E">
      <w:pPr>
        <w:pStyle w:val="2"/>
        <w:rPr>
          <w:rFonts w:ascii="微软雅黑 Light" w:eastAsia="微软雅黑 Light" w:hAnsi="微软雅黑 Light"/>
          <w:b w:val="0"/>
          <w:bCs w:val="0"/>
          <w:sz w:val="24"/>
          <w:szCs w:val="24"/>
        </w:rPr>
      </w:pPr>
      <w:bookmarkStart w:id="8" w:name="_Toc24534592"/>
      <w:r>
        <w:rPr>
          <w:rFonts w:ascii="微软雅黑 Light" w:eastAsia="微软雅黑 Light" w:hAnsi="微软雅黑 Light" w:hint="eastAsia"/>
          <w:b w:val="0"/>
          <w:bCs w:val="0"/>
          <w:sz w:val="24"/>
          <w:szCs w:val="24"/>
        </w:rPr>
        <w:t>编制依据</w:t>
      </w:r>
      <w:bookmarkEnd w:id="8"/>
    </w:p>
    <w:p w14:paraId="51875934" w14:textId="1E2E15F9" w:rsidR="00A430D7"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w:t>
      </w:r>
      <w:r w:rsidR="00894682" w:rsidRPr="00894682">
        <w:rPr>
          <w:rFonts w:ascii="微软雅黑 Light" w:eastAsia="微软雅黑 Light" w:hAnsi="微软雅黑 Light" w:hint="eastAsia"/>
          <w:sz w:val="22"/>
          <w:szCs w:val="21"/>
        </w:rPr>
        <w:t>重大装置软件工程化管理规范手册</w:t>
      </w:r>
      <w:r w:rsidRPr="002D0E30">
        <w:rPr>
          <w:rFonts w:ascii="微软雅黑 Light" w:eastAsia="微软雅黑 Light" w:hAnsi="微软雅黑 Light" w:hint="eastAsia"/>
          <w:sz w:val="22"/>
          <w:szCs w:val="21"/>
        </w:rPr>
        <w:t>》</w:t>
      </w:r>
    </w:p>
    <w:p w14:paraId="690DB125" w14:textId="243E55F7" w:rsidR="00894682" w:rsidRDefault="00894682"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r w:rsidRPr="00894682">
        <w:rPr>
          <w:rFonts w:ascii="微软雅黑 Light" w:eastAsia="微软雅黑 Light" w:hAnsi="微软雅黑 Light" w:hint="eastAsia"/>
          <w:sz w:val="22"/>
          <w:szCs w:val="21"/>
        </w:rPr>
        <w:t>重大装置电气工程设计规范手册</w:t>
      </w:r>
      <w:r>
        <w:rPr>
          <w:rFonts w:ascii="微软雅黑 Light" w:eastAsia="微软雅黑 Light" w:hAnsi="微软雅黑 Light" w:hint="eastAsia"/>
          <w:sz w:val="22"/>
          <w:szCs w:val="21"/>
        </w:rPr>
        <w:t>》</w:t>
      </w:r>
    </w:p>
    <w:p w14:paraId="0674ACF7" w14:textId="0E710B25" w:rsidR="00894682" w:rsidRDefault="00894682"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r w:rsidRPr="00894682">
        <w:rPr>
          <w:rFonts w:ascii="微软雅黑 Light" w:eastAsia="微软雅黑 Light" w:hAnsi="微软雅黑 Light" w:hint="eastAsia"/>
          <w:sz w:val="22"/>
          <w:szCs w:val="21"/>
        </w:rPr>
        <w:t>辐射防护数据集成与监控系统软件技术协议</w:t>
      </w:r>
      <w:r>
        <w:rPr>
          <w:rFonts w:ascii="微软雅黑 Light" w:eastAsia="微软雅黑 Light" w:hAnsi="微软雅黑 Light" w:hint="eastAsia"/>
          <w:sz w:val="22"/>
          <w:szCs w:val="21"/>
        </w:rPr>
        <w:t>》</w:t>
      </w:r>
    </w:p>
    <w:p w14:paraId="27948A28" w14:textId="05828731" w:rsidR="00AB14EF" w:rsidRPr="00AB14EF" w:rsidRDefault="00AB14EF" w:rsidP="00AB14E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sz w:val="22"/>
          <w:szCs w:val="21"/>
        </w:rPr>
        <w:t xml:space="preserve"> </w:t>
      </w:r>
      <w:r w:rsidRPr="00AB14EF">
        <w:rPr>
          <w:rFonts w:ascii="微软雅黑 Light" w:eastAsia="微软雅黑 Light" w:hAnsi="微软雅黑 Light"/>
          <w:sz w:val="22"/>
          <w:szCs w:val="21"/>
        </w:rPr>
        <w:t xml:space="preserve">GB/T 26805.4-2011 </w:t>
      </w:r>
      <w:r w:rsidRPr="00AB14EF">
        <w:rPr>
          <w:rFonts w:ascii="微软雅黑 Light" w:eastAsia="微软雅黑 Light" w:hAnsi="微软雅黑 Light" w:hint="eastAsia"/>
          <w:sz w:val="22"/>
          <w:szCs w:val="21"/>
        </w:rPr>
        <w:t>《</w:t>
      </w:r>
      <w:r w:rsidRPr="00AB14EF">
        <w:rPr>
          <w:rFonts w:ascii="微软雅黑 Light" w:eastAsia="微软雅黑 Light" w:hAnsi="微软雅黑 Light"/>
          <w:sz w:val="22"/>
          <w:szCs w:val="21"/>
        </w:rPr>
        <w:t>软件工程化文档规范</w:t>
      </w:r>
      <w:r w:rsidRPr="00AB14EF">
        <w:rPr>
          <w:rFonts w:ascii="微软雅黑 Light" w:eastAsia="微软雅黑 Light" w:hAnsi="微软雅黑 Light" w:hint="eastAsia"/>
          <w:sz w:val="22"/>
          <w:szCs w:val="21"/>
        </w:rPr>
        <w:t>》</w:t>
      </w:r>
    </w:p>
    <w:p w14:paraId="21C5427D" w14:textId="77B38D7D" w:rsidR="00AB14EF" w:rsidRPr="00AB14EF" w:rsidRDefault="00AB14EF" w:rsidP="00AB14EF">
      <w:pPr>
        <w:pStyle w:val="af3"/>
        <w:widowControl w:val="0"/>
        <w:numPr>
          <w:ilvl w:val="0"/>
          <w:numId w:val="6"/>
        </w:numPr>
        <w:spacing w:line="460" w:lineRule="exact"/>
        <w:ind w:firstLineChars="0"/>
        <w:jc w:val="both"/>
        <w:rPr>
          <w:rFonts w:ascii="微软雅黑 Light" w:eastAsia="微软雅黑 Light" w:hAnsi="微软雅黑 Light" w:hint="eastAsia"/>
          <w:sz w:val="22"/>
          <w:szCs w:val="21"/>
        </w:rPr>
      </w:pPr>
      <w:r w:rsidRPr="00AB14EF">
        <w:rPr>
          <w:rFonts w:ascii="微软雅黑 Light" w:eastAsia="微软雅黑 Light" w:hAnsi="微软雅黑 Light" w:hint="eastAsia"/>
          <w:sz w:val="22"/>
          <w:szCs w:val="21"/>
        </w:rPr>
        <w:t>《</w:t>
      </w:r>
      <w:r w:rsidRPr="00AB14EF">
        <w:rPr>
          <w:rFonts w:ascii="微软雅黑 Light" w:eastAsia="微软雅黑 Light" w:hAnsi="微软雅黑 Light"/>
          <w:sz w:val="22"/>
          <w:szCs w:val="21"/>
        </w:rPr>
        <w:t>重大装置项目技术文件编辑格式及质量要求</w:t>
      </w:r>
      <w:r w:rsidRPr="00AB14EF">
        <w:rPr>
          <w:rFonts w:ascii="微软雅黑 Light" w:eastAsia="微软雅黑 Light" w:hAnsi="微软雅黑 Light" w:hint="eastAsia"/>
          <w:sz w:val="22"/>
          <w:szCs w:val="21"/>
        </w:rPr>
        <w:t>》</w:t>
      </w:r>
    </w:p>
    <w:p w14:paraId="615E96EC" w14:textId="05DDE036" w:rsidR="00E81E20" w:rsidRDefault="00BD72B2" w:rsidP="00E81E20">
      <w:pPr>
        <w:pStyle w:val="2"/>
        <w:rPr>
          <w:rFonts w:ascii="微软雅黑 Light" w:eastAsia="微软雅黑 Light" w:hAnsi="微软雅黑 Light"/>
          <w:b w:val="0"/>
          <w:bCs w:val="0"/>
          <w:sz w:val="24"/>
          <w:szCs w:val="24"/>
        </w:rPr>
      </w:pPr>
      <w:bookmarkStart w:id="9" w:name="_Toc24534593"/>
      <w:r>
        <w:rPr>
          <w:rFonts w:ascii="微软雅黑 Light" w:eastAsia="微软雅黑 Light" w:hAnsi="微软雅黑 Light" w:hint="eastAsia"/>
          <w:b w:val="0"/>
          <w:bCs w:val="0"/>
          <w:sz w:val="24"/>
          <w:szCs w:val="24"/>
        </w:rPr>
        <w:t>术语</w:t>
      </w:r>
      <w:bookmarkEnd w:id="9"/>
    </w:p>
    <w:p w14:paraId="2A56BAC5" w14:textId="77777777" w:rsidR="00894682" w:rsidRPr="00894682" w:rsidRDefault="00894682" w:rsidP="003F78E8">
      <w:pPr>
        <w:pStyle w:val="FIF-zhengwen"/>
        <w:numPr>
          <w:ilvl w:val="0"/>
          <w:numId w:val="9"/>
        </w:numPr>
        <w:spacing w:after="120"/>
        <w:ind w:firstLineChars="0"/>
        <w:rPr>
          <w:rFonts w:ascii="微软雅黑 Light" w:eastAsia="微软雅黑 Light" w:hAnsi="微软雅黑 Light"/>
          <w:sz w:val="22"/>
          <w:szCs w:val="22"/>
        </w:rPr>
      </w:pPr>
      <w:r w:rsidRPr="00894682">
        <w:rPr>
          <w:rFonts w:ascii="微软雅黑 Light" w:eastAsia="微软雅黑 Light" w:hAnsi="微软雅黑 Light"/>
          <w:sz w:val="22"/>
          <w:szCs w:val="22"/>
        </w:rPr>
        <w:t>软件生存周期：软件从开始到交付的过程；</w:t>
      </w:r>
    </w:p>
    <w:p w14:paraId="5C47DBAD" w14:textId="77777777" w:rsidR="00894682" w:rsidRPr="00894682" w:rsidRDefault="00894682" w:rsidP="003F78E8">
      <w:pPr>
        <w:pStyle w:val="FIF-zhengwen"/>
        <w:numPr>
          <w:ilvl w:val="0"/>
          <w:numId w:val="9"/>
        </w:numPr>
        <w:spacing w:after="120"/>
        <w:ind w:left="714" w:firstLineChars="0" w:hanging="357"/>
        <w:rPr>
          <w:rFonts w:ascii="微软雅黑 Light" w:eastAsia="微软雅黑 Light" w:hAnsi="微软雅黑 Light"/>
          <w:sz w:val="22"/>
          <w:szCs w:val="22"/>
        </w:rPr>
      </w:pPr>
      <w:r w:rsidRPr="00894682">
        <w:rPr>
          <w:rFonts w:ascii="微软雅黑 Light" w:eastAsia="微软雅黑 Light" w:hAnsi="微软雅黑 Light"/>
          <w:sz w:val="22"/>
          <w:szCs w:val="22"/>
        </w:rPr>
        <w:t>软件配置：软件</w:t>
      </w:r>
      <w:r w:rsidRPr="00894682">
        <w:rPr>
          <w:rFonts w:ascii="微软雅黑 Light" w:eastAsia="微软雅黑 Light" w:hAnsi="微软雅黑 Light"/>
          <w:bCs/>
          <w:sz w:val="22"/>
          <w:szCs w:val="22"/>
        </w:rPr>
        <w:t>生存周期</w:t>
      </w:r>
      <w:r w:rsidRPr="00894682">
        <w:rPr>
          <w:rFonts w:ascii="微软雅黑 Light" w:eastAsia="微软雅黑 Light" w:hAnsi="微软雅黑 Light"/>
          <w:sz w:val="22"/>
          <w:szCs w:val="22"/>
        </w:rPr>
        <w:t>中产生的各种形式和版本的文档、程序、数据及环境的集合；</w:t>
      </w:r>
    </w:p>
    <w:p w14:paraId="4BC359F5" w14:textId="77777777" w:rsidR="00894682" w:rsidRPr="00894682" w:rsidRDefault="00894682" w:rsidP="003F78E8">
      <w:pPr>
        <w:pStyle w:val="FIF-zhengwen"/>
        <w:numPr>
          <w:ilvl w:val="0"/>
          <w:numId w:val="9"/>
        </w:numPr>
        <w:spacing w:after="120"/>
        <w:ind w:left="714" w:firstLineChars="0" w:hanging="357"/>
        <w:rPr>
          <w:rFonts w:ascii="微软雅黑 Light" w:eastAsia="微软雅黑 Light" w:hAnsi="微软雅黑 Light"/>
          <w:sz w:val="22"/>
          <w:szCs w:val="22"/>
        </w:rPr>
      </w:pPr>
      <w:r w:rsidRPr="00894682">
        <w:rPr>
          <w:rFonts w:ascii="微软雅黑 Light" w:eastAsia="微软雅黑 Light" w:hAnsi="微软雅黑 Light"/>
          <w:sz w:val="22"/>
          <w:szCs w:val="22"/>
        </w:rPr>
        <w:t>软件配置项：为了配置管理的目的而作为一个单位来看待的软件成分，通常为软件配置中的一个元素；</w:t>
      </w:r>
    </w:p>
    <w:p w14:paraId="205EEB3D" w14:textId="77777777" w:rsidR="00894682" w:rsidRPr="00894682" w:rsidRDefault="00894682" w:rsidP="003F78E8">
      <w:pPr>
        <w:pStyle w:val="FIF-zhengwen"/>
        <w:numPr>
          <w:ilvl w:val="0"/>
          <w:numId w:val="9"/>
        </w:numPr>
        <w:spacing w:after="120"/>
        <w:ind w:left="714" w:firstLineChars="0" w:hanging="357"/>
        <w:rPr>
          <w:rFonts w:ascii="微软雅黑 Light" w:eastAsia="微软雅黑 Light" w:hAnsi="微软雅黑 Light"/>
          <w:sz w:val="22"/>
          <w:szCs w:val="22"/>
        </w:rPr>
      </w:pPr>
      <w:r w:rsidRPr="00894682">
        <w:rPr>
          <w:rFonts w:ascii="微软雅黑 Light" w:eastAsia="微软雅黑 Light" w:hAnsi="微软雅黑 Light"/>
          <w:sz w:val="22"/>
          <w:szCs w:val="22"/>
        </w:rPr>
        <w:t>受控库：一个受控的软件配置项的集合；</w:t>
      </w:r>
    </w:p>
    <w:p w14:paraId="747357D4" w14:textId="77777777" w:rsidR="00894682" w:rsidRPr="00894682" w:rsidRDefault="00894682" w:rsidP="003F78E8">
      <w:pPr>
        <w:pStyle w:val="FIF-zhengwen"/>
        <w:numPr>
          <w:ilvl w:val="0"/>
          <w:numId w:val="9"/>
        </w:numPr>
        <w:spacing w:after="120"/>
        <w:ind w:left="714" w:firstLineChars="0" w:hanging="357"/>
        <w:rPr>
          <w:rFonts w:ascii="微软雅黑 Light" w:eastAsia="微软雅黑 Light" w:hAnsi="微软雅黑 Light"/>
          <w:sz w:val="22"/>
          <w:szCs w:val="22"/>
        </w:rPr>
      </w:pPr>
      <w:r w:rsidRPr="00894682">
        <w:rPr>
          <w:rFonts w:ascii="微软雅黑 Light" w:eastAsia="微软雅黑 Light" w:hAnsi="微软雅黑 Light"/>
          <w:sz w:val="22"/>
          <w:szCs w:val="22"/>
        </w:rPr>
        <w:t>基线：通过评审或审批后进入受控状态的一个（组）配置项。每个基线都是其下一步开发的基点和参考点；</w:t>
      </w:r>
    </w:p>
    <w:p w14:paraId="07FD4399" w14:textId="77777777" w:rsidR="00894682" w:rsidRPr="00894682" w:rsidRDefault="00894682" w:rsidP="003F78E8">
      <w:pPr>
        <w:pStyle w:val="FIF-zhengwen"/>
        <w:numPr>
          <w:ilvl w:val="0"/>
          <w:numId w:val="9"/>
        </w:numPr>
        <w:spacing w:after="120"/>
        <w:ind w:left="714" w:firstLineChars="0" w:hanging="357"/>
        <w:rPr>
          <w:rFonts w:ascii="微软雅黑 Light" w:eastAsia="微软雅黑 Light" w:hAnsi="微软雅黑 Light"/>
          <w:sz w:val="22"/>
          <w:szCs w:val="22"/>
        </w:rPr>
      </w:pPr>
      <w:r w:rsidRPr="00894682">
        <w:rPr>
          <w:rFonts w:ascii="微软雅黑 Light" w:eastAsia="微软雅黑 Light" w:hAnsi="微软雅黑 Light"/>
          <w:sz w:val="22"/>
          <w:szCs w:val="22"/>
        </w:rPr>
        <w:t>系统测试：测试软件系统是否符合需求。相对单元测试而言；</w:t>
      </w:r>
    </w:p>
    <w:p w14:paraId="1A17077F" w14:textId="77777777" w:rsidR="00894682" w:rsidRPr="00894682" w:rsidRDefault="00894682" w:rsidP="003F78E8">
      <w:pPr>
        <w:pStyle w:val="FIF-zhengwen"/>
        <w:numPr>
          <w:ilvl w:val="0"/>
          <w:numId w:val="9"/>
        </w:numPr>
        <w:spacing w:after="120"/>
        <w:ind w:left="714" w:firstLineChars="0" w:hanging="357"/>
        <w:rPr>
          <w:rFonts w:ascii="微软雅黑 Light" w:eastAsia="微软雅黑 Light" w:hAnsi="微软雅黑 Light"/>
          <w:sz w:val="22"/>
          <w:szCs w:val="22"/>
        </w:rPr>
      </w:pPr>
      <w:r w:rsidRPr="00894682">
        <w:rPr>
          <w:rFonts w:ascii="微软雅黑 Light" w:eastAsia="微软雅黑 Light" w:hAnsi="微软雅黑 Light"/>
          <w:sz w:val="22"/>
          <w:szCs w:val="22"/>
        </w:rPr>
        <w:t>审核：对软件产品的一种可视性检查，以检测和标识软件异常，审查由同行专家进行；</w:t>
      </w:r>
    </w:p>
    <w:p w14:paraId="00874E7C" w14:textId="77777777" w:rsidR="00894682" w:rsidRPr="00894682" w:rsidRDefault="00894682" w:rsidP="003F78E8">
      <w:pPr>
        <w:pStyle w:val="FIF-zhengwen"/>
        <w:numPr>
          <w:ilvl w:val="0"/>
          <w:numId w:val="9"/>
        </w:numPr>
        <w:spacing w:after="120"/>
        <w:ind w:left="714" w:firstLineChars="0" w:hanging="357"/>
        <w:rPr>
          <w:rFonts w:ascii="微软雅黑 Light" w:eastAsia="微软雅黑 Light" w:hAnsi="微软雅黑 Light"/>
          <w:sz w:val="22"/>
          <w:szCs w:val="22"/>
        </w:rPr>
      </w:pPr>
      <w:r w:rsidRPr="00894682">
        <w:rPr>
          <w:rFonts w:ascii="微软雅黑 Light" w:eastAsia="微软雅黑 Light" w:hAnsi="微软雅黑 Light"/>
          <w:sz w:val="22"/>
          <w:szCs w:val="22"/>
        </w:rPr>
        <w:t>评审：将软件产品</w:t>
      </w:r>
      <w:r w:rsidRPr="00894682">
        <w:rPr>
          <w:rFonts w:ascii="微软雅黑 Light" w:eastAsia="微软雅黑 Light" w:hAnsi="微软雅黑 Light"/>
          <w:bCs/>
          <w:sz w:val="22"/>
          <w:szCs w:val="22"/>
        </w:rPr>
        <w:t>提交</w:t>
      </w:r>
      <w:r w:rsidRPr="00894682">
        <w:rPr>
          <w:rFonts w:ascii="微软雅黑 Light" w:eastAsia="微软雅黑 Light" w:hAnsi="微软雅黑 Light"/>
          <w:sz w:val="22"/>
          <w:szCs w:val="22"/>
        </w:rPr>
        <w:t>给项目成员、管理人员、用户和其他相关方，进行评价或批准的会议过程；</w:t>
      </w:r>
    </w:p>
    <w:p w14:paraId="61DA9920" w14:textId="77777777" w:rsidR="00894682" w:rsidRPr="00894682" w:rsidRDefault="00894682" w:rsidP="003F78E8">
      <w:pPr>
        <w:pStyle w:val="FIF-zhengwen"/>
        <w:numPr>
          <w:ilvl w:val="0"/>
          <w:numId w:val="9"/>
        </w:numPr>
        <w:spacing w:after="120"/>
        <w:ind w:left="714" w:firstLineChars="0" w:hanging="357"/>
        <w:rPr>
          <w:rFonts w:ascii="微软雅黑 Light" w:eastAsia="微软雅黑 Light" w:hAnsi="微软雅黑 Light"/>
          <w:sz w:val="22"/>
          <w:szCs w:val="22"/>
        </w:rPr>
      </w:pPr>
      <w:r w:rsidRPr="00894682">
        <w:rPr>
          <w:rFonts w:ascii="微软雅黑 Light" w:eastAsia="微软雅黑 Light" w:hAnsi="微软雅黑 Light"/>
          <w:sz w:val="22"/>
          <w:szCs w:val="22"/>
        </w:rPr>
        <w:t>需求管理：是一种用于查找、</w:t>
      </w:r>
      <w:r w:rsidRPr="00894682">
        <w:rPr>
          <w:rFonts w:ascii="微软雅黑 Light" w:eastAsia="微软雅黑 Light" w:hAnsi="微软雅黑 Light"/>
          <w:bCs/>
          <w:sz w:val="22"/>
          <w:szCs w:val="22"/>
        </w:rPr>
        <w:t>记录</w:t>
      </w:r>
      <w:r w:rsidRPr="00894682">
        <w:rPr>
          <w:rFonts w:ascii="微软雅黑 Light" w:eastAsia="微软雅黑 Light" w:hAnsi="微软雅黑 Light"/>
          <w:sz w:val="22"/>
          <w:szCs w:val="22"/>
        </w:rPr>
        <w:t>、组织和跟踪系统需求实现和变更的系统化方法。</w:t>
      </w:r>
    </w:p>
    <w:p w14:paraId="581B1B0F" w14:textId="3DB534EF" w:rsidR="00A430D7" w:rsidRPr="002D0E30" w:rsidRDefault="00D20B7B" w:rsidP="00D20B7B">
      <w:pPr>
        <w:pStyle w:val="1"/>
        <w:spacing w:after="340"/>
        <w:ind w:left="554" w:hangingChars="154" w:hanging="554"/>
        <w:rPr>
          <w:rFonts w:ascii="微软雅黑 Light" w:eastAsia="微软雅黑 Light" w:hAnsi="微软雅黑 Light"/>
          <w:b w:val="0"/>
          <w:bCs w:val="0"/>
          <w:sz w:val="36"/>
          <w:szCs w:val="36"/>
        </w:rPr>
      </w:pPr>
      <w:bookmarkStart w:id="10" w:name="_Hlk24531473"/>
      <w:bookmarkStart w:id="11" w:name="_Toc24534594"/>
      <w:r w:rsidRPr="00D20B7B">
        <w:rPr>
          <w:rFonts w:ascii="微软雅黑 Light" w:eastAsia="微软雅黑 Light" w:hAnsi="微软雅黑 Light" w:hint="eastAsia"/>
          <w:b w:val="0"/>
          <w:bCs w:val="0"/>
          <w:sz w:val="36"/>
          <w:szCs w:val="36"/>
        </w:rPr>
        <w:lastRenderedPageBreak/>
        <w:t>辐射防护数据集成与监控系统</w:t>
      </w:r>
      <w:bookmarkEnd w:id="10"/>
      <w:r w:rsidRPr="00D20B7B">
        <w:rPr>
          <w:rFonts w:ascii="微软雅黑 Light" w:eastAsia="微软雅黑 Light" w:hAnsi="微软雅黑 Light" w:hint="eastAsia"/>
          <w:b w:val="0"/>
          <w:bCs w:val="0"/>
          <w:sz w:val="36"/>
          <w:szCs w:val="36"/>
        </w:rPr>
        <w:t>项目概述</w:t>
      </w:r>
      <w:bookmarkEnd w:id="11"/>
    </w:p>
    <w:p w14:paraId="477241DE" w14:textId="77777777" w:rsidR="003F09DC" w:rsidRDefault="00D20B7B" w:rsidP="003F09DC">
      <w:pPr>
        <w:pStyle w:val="2"/>
        <w:rPr>
          <w:rFonts w:ascii="微软雅黑 Light" w:eastAsia="微软雅黑 Light" w:hAnsi="微软雅黑 Light"/>
          <w:b w:val="0"/>
          <w:bCs w:val="0"/>
          <w:sz w:val="24"/>
          <w:szCs w:val="24"/>
        </w:rPr>
      </w:pPr>
      <w:bookmarkStart w:id="12" w:name="_Toc24534595"/>
      <w:r>
        <w:rPr>
          <w:rFonts w:ascii="微软雅黑 Light" w:eastAsia="微软雅黑 Light" w:hAnsi="微软雅黑 Light" w:hint="eastAsia"/>
          <w:b w:val="0"/>
          <w:bCs w:val="0"/>
          <w:sz w:val="24"/>
          <w:szCs w:val="24"/>
        </w:rPr>
        <w:t>功能</w:t>
      </w:r>
      <w:bookmarkEnd w:id="12"/>
    </w:p>
    <w:p w14:paraId="494DFCFD" w14:textId="4156EF4C" w:rsidR="003F09DC" w:rsidRDefault="003F09DC" w:rsidP="003F09DC">
      <w:pPr>
        <w:ind w:firstLine="420"/>
        <w:rPr>
          <w:rFonts w:ascii="微软雅黑 Light" w:eastAsia="微软雅黑 Light" w:hAnsi="微软雅黑 Light"/>
          <w:sz w:val="22"/>
          <w:szCs w:val="21"/>
        </w:rPr>
      </w:pPr>
      <w:r w:rsidRPr="003F09DC">
        <w:rPr>
          <w:rFonts w:ascii="微软雅黑 Light" w:eastAsia="微软雅黑 Light" w:hAnsi="微软雅黑 Light" w:hint="eastAsia"/>
          <w:sz w:val="22"/>
          <w:szCs w:val="21"/>
        </w:rPr>
        <w:t>辐射防护数据集成与监控系统</w:t>
      </w:r>
      <w:r w:rsidRPr="003F09DC">
        <w:rPr>
          <w:rFonts w:ascii="微软雅黑 Light" w:eastAsia="微软雅黑 Light" w:hAnsi="微软雅黑 Light" w:hint="eastAsia"/>
          <w:sz w:val="22"/>
          <w:szCs w:val="21"/>
        </w:rPr>
        <w:t>的主要功能是：实现用户管理、系统及组件状态显示、组件远程控制、任务管理和组件视频播放等功能。</w:t>
      </w:r>
      <w:r w:rsidRPr="003F09DC">
        <w:rPr>
          <w:rFonts w:ascii="微软雅黑 Light" w:eastAsia="微软雅黑 Light" w:hAnsi="微软雅黑 Light" w:hint="eastAsia"/>
          <w:sz w:val="22"/>
          <w:szCs w:val="21"/>
        </w:rPr>
        <w:t>为了完全实现《</w:t>
      </w:r>
      <w:r w:rsidRPr="00894682">
        <w:rPr>
          <w:rFonts w:ascii="微软雅黑 Light" w:eastAsia="微软雅黑 Light" w:hAnsi="微软雅黑 Light" w:hint="eastAsia"/>
          <w:sz w:val="22"/>
          <w:szCs w:val="21"/>
        </w:rPr>
        <w:t>辐射防护数据集成与监控系统软件技术协议</w:t>
      </w:r>
      <w:r w:rsidRPr="003F09DC">
        <w:rPr>
          <w:rFonts w:ascii="微软雅黑 Light" w:eastAsia="微软雅黑 Light" w:hAnsi="微软雅黑 Light" w:hint="eastAsia"/>
          <w:sz w:val="22"/>
          <w:szCs w:val="21"/>
        </w:rPr>
        <w:t>》对于控制设计和软件设计要求的功能，需要将整个管路工程分系统软件进行任务分解。</w:t>
      </w:r>
    </w:p>
    <w:p w14:paraId="3F27117F" w14:textId="4D59B3C7" w:rsidR="003F09DC" w:rsidRDefault="003F09DC" w:rsidP="003F09DC">
      <w:pPr>
        <w:ind w:firstLine="420"/>
        <w:rPr>
          <w:rFonts w:ascii="微软雅黑 Light" w:eastAsia="微软雅黑 Light" w:hAnsi="微软雅黑 Light"/>
          <w:sz w:val="22"/>
          <w:szCs w:val="21"/>
        </w:rPr>
      </w:pPr>
      <w:r w:rsidRPr="003F09DC">
        <w:rPr>
          <w:rFonts w:ascii="微软雅黑 Light" w:eastAsia="微软雅黑 Light" w:hAnsi="微软雅黑 Light" w:hint="eastAsia"/>
          <w:sz w:val="22"/>
          <w:szCs w:val="21"/>
        </w:rPr>
        <w:t>整个软件产品共</w:t>
      </w:r>
      <w:r w:rsidRPr="003F09DC">
        <w:rPr>
          <w:rFonts w:ascii="微软雅黑 Light" w:eastAsia="微软雅黑 Light" w:hAnsi="微软雅黑 Light"/>
          <w:sz w:val="22"/>
          <w:szCs w:val="21"/>
        </w:rPr>
        <w:t>2</w:t>
      </w:r>
      <w:r w:rsidRPr="003F09DC">
        <w:rPr>
          <w:rFonts w:ascii="微软雅黑 Light" w:eastAsia="微软雅黑 Light" w:hAnsi="微软雅黑 Light" w:hint="eastAsia"/>
          <w:sz w:val="22"/>
          <w:szCs w:val="21"/>
        </w:rPr>
        <w:t>项，</w:t>
      </w:r>
      <w:r>
        <w:rPr>
          <w:rFonts w:ascii="微软雅黑 Light" w:eastAsia="微软雅黑 Light" w:hAnsi="微软雅黑 Light" w:hint="eastAsia"/>
          <w:sz w:val="22"/>
          <w:szCs w:val="21"/>
        </w:rPr>
        <w:t>分别为集中控制软件和服务软件。</w:t>
      </w:r>
    </w:p>
    <w:p w14:paraId="23113F07" w14:textId="30531BB2" w:rsidR="003F09DC" w:rsidRDefault="003F09DC" w:rsidP="003F09DC">
      <w:pPr>
        <w:ind w:firstLine="420"/>
      </w:pPr>
      <w:r w:rsidRPr="003F09DC">
        <w:rPr>
          <w:rFonts w:ascii="微软雅黑 Light" w:eastAsia="微软雅黑 Light" w:hAnsi="微软雅黑 Light" w:hint="eastAsia"/>
          <w:sz w:val="22"/>
          <w:szCs w:val="21"/>
        </w:rPr>
        <w:t>各个软件之间的调用关系如</w:t>
      </w:r>
      <w:r w:rsidRPr="003F09DC">
        <w:rPr>
          <w:rFonts w:ascii="微软雅黑 Light" w:eastAsia="微软雅黑 Light" w:hAnsi="微软雅黑 Light" w:hint="eastAsia"/>
          <w:sz w:val="22"/>
          <w:szCs w:val="21"/>
        </w:rPr>
        <w:t>下图</w:t>
      </w:r>
      <w:r w:rsidRPr="003F09DC">
        <w:rPr>
          <w:rFonts w:ascii="微软雅黑 Light" w:eastAsia="微软雅黑 Light" w:hAnsi="微软雅黑 Light" w:hint="eastAsia"/>
          <w:sz w:val="22"/>
          <w:szCs w:val="21"/>
        </w:rPr>
        <w:t>所示。</w:t>
      </w:r>
    </w:p>
    <w:p w14:paraId="4711A20D" w14:textId="06FF28FE" w:rsidR="00C11D23" w:rsidRDefault="003F09DC" w:rsidP="00C11D23">
      <w:pPr>
        <w:rPr>
          <w:rFonts w:ascii="微软雅黑 Light" w:eastAsia="微软雅黑 Light" w:hAnsi="微软雅黑 Light"/>
          <w:sz w:val="22"/>
          <w:szCs w:val="21"/>
        </w:rPr>
      </w:pPr>
      <w:r>
        <w:object w:dxaOrig="19027" w:dyaOrig="7267" w14:anchorId="6E064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178.5pt" o:ole="">
            <v:imagedata r:id="rId15" o:title=""/>
          </v:shape>
          <o:OLEObject Type="Embed" ProgID="Visio.Drawing.15" ShapeID="_x0000_i1027" DrawAspect="Content" ObjectID="_1635147421" r:id="rId16"/>
        </w:object>
      </w:r>
      <w:r w:rsidR="00C11D23" w:rsidRPr="00C11D23">
        <w:rPr>
          <w:rFonts w:ascii="微软雅黑 Light" w:eastAsia="微软雅黑 Light" w:hAnsi="微软雅黑 Light" w:hint="eastAsia"/>
          <w:sz w:val="22"/>
          <w:szCs w:val="21"/>
        </w:rPr>
        <w:t>每个软件的功能分别描述如下：</w:t>
      </w:r>
    </w:p>
    <w:p w14:paraId="4B46A8FB" w14:textId="3C5E09A2" w:rsidR="00C11D23" w:rsidRPr="00C11D23" w:rsidRDefault="00C11D23" w:rsidP="003F78E8">
      <w:pPr>
        <w:pStyle w:val="af3"/>
        <w:widowControl w:val="0"/>
        <w:numPr>
          <w:ilvl w:val="1"/>
          <w:numId w:val="10"/>
        </w:numPr>
        <w:spacing w:line="460" w:lineRule="exact"/>
        <w:ind w:firstLineChars="0"/>
        <w:jc w:val="both"/>
        <w:rPr>
          <w:rFonts w:ascii="微软雅黑 Light" w:eastAsia="微软雅黑 Light" w:hAnsi="微软雅黑 Light"/>
          <w:sz w:val="22"/>
          <w:szCs w:val="21"/>
        </w:rPr>
      </w:pPr>
      <w:r w:rsidRPr="00C11D23">
        <w:rPr>
          <w:rFonts w:ascii="微软雅黑 Light" w:eastAsia="微软雅黑 Light" w:hAnsi="微软雅黑 Light" w:hint="eastAsia"/>
          <w:sz w:val="22"/>
          <w:szCs w:val="21"/>
        </w:rPr>
        <w:t>集中控制软件：</w:t>
      </w:r>
      <w:r w:rsidRPr="00C11D23">
        <w:rPr>
          <w:rFonts w:ascii="微软雅黑 Light" w:eastAsia="微软雅黑 Light" w:hAnsi="微软雅黑 Light" w:hint="eastAsia"/>
          <w:sz w:val="22"/>
          <w:szCs w:val="21"/>
        </w:rPr>
        <w:t>辐射防护数据集成与监控系统集中控制软件运行于工控机上，软件提供图形化界面，供用户查看组件当前的运行状态和对各组件进行远程控制。集中控制软件通过计算机网络，以Tango中间件的方式同和辐射防护数据集成与监控系统服务软件进行通信，完成业务功能。</w:t>
      </w:r>
    </w:p>
    <w:p w14:paraId="10210F55" w14:textId="3E0505FC" w:rsidR="00C11D23" w:rsidRPr="00C11D23" w:rsidRDefault="00C11D23" w:rsidP="003F78E8">
      <w:pPr>
        <w:pStyle w:val="af3"/>
        <w:widowControl w:val="0"/>
        <w:numPr>
          <w:ilvl w:val="1"/>
          <w:numId w:val="10"/>
        </w:numPr>
        <w:spacing w:line="460" w:lineRule="exact"/>
        <w:ind w:firstLineChars="0"/>
        <w:jc w:val="both"/>
        <w:rPr>
          <w:rFonts w:ascii="微软雅黑 Light" w:eastAsia="微软雅黑 Light" w:hAnsi="微软雅黑 Light"/>
          <w:sz w:val="22"/>
          <w:szCs w:val="21"/>
        </w:rPr>
      </w:pPr>
      <w:r w:rsidRPr="00C11D23">
        <w:rPr>
          <w:rFonts w:ascii="微软雅黑 Light" w:eastAsia="微软雅黑 Light" w:hAnsi="微软雅黑 Light" w:hint="eastAsia"/>
          <w:sz w:val="22"/>
          <w:szCs w:val="21"/>
        </w:rPr>
        <w:t>服务软件：</w:t>
      </w:r>
      <w:r w:rsidRPr="00C11D23">
        <w:rPr>
          <w:rFonts w:ascii="微软雅黑 Light" w:eastAsia="微软雅黑 Light" w:hAnsi="微软雅黑 Light" w:hint="eastAsia"/>
          <w:sz w:val="22"/>
          <w:szCs w:val="21"/>
        </w:rPr>
        <w:t>辐射防护数据集成与监控系统控制服务软件运行于服务器上，通过计算机网络与总控系统、组件、控制工位软件建立连接，完成组件状态监控，组件远程控制、组件任务下发及监测等业务功能，并将需要在控制工位软件界面上进行显示的信息反馈给控制工位软件进行显示。</w:t>
      </w:r>
    </w:p>
    <w:p w14:paraId="0552A845" w14:textId="0D9C458A" w:rsidR="003F09DC" w:rsidRDefault="00330EB7" w:rsidP="00330EB7">
      <w:pPr>
        <w:pStyle w:val="2"/>
        <w:rPr>
          <w:rFonts w:ascii="微软雅黑 Light" w:eastAsia="微软雅黑 Light" w:hAnsi="微软雅黑 Light"/>
          <w:b w:val="0"/>
          <w:bCs w:val="0"/>
          <w:sz w:val="24"/>
          <w:szCs w:val="24"/>
        </w:rPr>
      </w:pPr>
      <w:bookmarkStart w:id="13" w:name="_Toc24534596"/>
      <w:r w:rsidRPr="00330EB7">
        <w:rPr>
          <w:rFonts w:ascii="微软雅黑 Light" w:eastAsia="微软雅黑 Light" w:hAnsi="微软雅黑 Light" w:hint="eastAsia"/>
          <w:b w:val="0"/>
          <w:bCs w:val="0"/>
          <w:sz w:val="24"/>
          <w:szCs w:val="24"/>
        </w:rPr>
        <w:t>设计条件</w:t>
      </w:r>
      <w:bookmarkEnd w:id="13"/>
    </w:p>
    <w:p w14:paraId="76FC9D6F" w14:textId="6ACB4586" w:rsidR="00330EB7" w:rsidRPr="00330EB7" w:rsidRDefault="00330EB7" w:rsidP="003F78E8">
      <w:pPr>
        <w:pStyle w:val="FIF-zhengwen"/>
        <w:numPr>
          <w:ilvl w:val="6"/>
          <w:numId w:val="11"/>
        </w:numPr>
        <w:spacing w:after="120"/>
        <w:ind w:firstLineChars="0"/>
        <w:rPr>
          <w:rFonts w:ascii="微软雅黑 Light" w:eastAsia="微软雅黑 Light" w:hAnsi="微软雅黑 Light"/>
          <w:sz w:val="22"/>
          <w:szCs w:val="22"/>
        </w:rPr>
      </w:pPr>
      <w:r w:rsidRPr="00330EB7">
        <w:rPr>
          <w:rFonts w:ascii="微软雅黑 Light" w:eastAsia="微软雅黑 Light" w:hAnsi="微软雅黑 Light" w:hint="eastAsia"/>
          <w:sz w:val="22"/>
          <w:szCs w:val="22"/>
        </w:rPr>
        <w:t>软件项目组配备</w:t>
      </w:r>
      <w:r>
        <w:rPr>
          <w:rFonts w:ascii="微软雅黑 Light" w:eastAsia="微软雅黑 Light" w:hAnsi="微软雅黑 Light"/>
          <w:sz w:val="22"/>
          <w:szCs w:val="22"/>
        </w:rPr>
        <w:t>4</w:t>
      </w:r>
      <w:r w:rsidRPr="00330EB7">
        <w:rPr>
          <w:rFonts w:ascii="微软雅黑 Light" w:eastAsia="微软雅黑 Light" w:hAnsi="微软雅黑 Light" w:hint="eastAsia"/>
          <w:sz w:val="22"/>
          <w:szCs w:val="22"/>
        </w:rPr>
        <w:t>位软件开发人员</w:t>
      </w:r>
      <w:r>
        <w:rPr>
          <w:rFonts w:ascii="微软雅黑 Light" w:eastAsia="微软雅黑 Light" w:hAnsi="微软雅黑 Light" w:hint="eastAsia"/>
          <w:sz w:val="22"/>
          <w:szCs w:val="22"/>
        </w:rPr>
        <w:t>及2位测试人员</w:t>
      </w:r>
      <w:r w:rsidRPr="00330EB7">
        <w:rPr>
          <w:rFonts w:ascii="微软雅黑 Light" w:eastAsia="微软雅黑 Light" w:hAnsi="微软雅黑 Light" w:hint="eastAsia"/>
          <w:sz w:val="22"/>
          <w:szCs w:val="22"/>
        </w:rPr>
        <w:t>；</w:t>
      </w:r>
    </w:p>
    <w:p w14:paraId="5430913A" w14:textId="3AA8F097" w:rsidR="00330EB7" w:rsidRPr="00330EB7" w:rsidRDefault="00330EB7" w:rsidP="003F78E8">
      <w:pPr>
        <w:pStyle w:val="FIF-zhengwen"/>
        <w:numPr>
          <w:ilvl w:val="6"/>
          <w:numId w:val="11"/>
        </w:numPr>
        <w:spacing w:after="120"/>
        <w:ind w:firstLineChars="0"/>
        <w:rPr>
          <w:rFonts w:ascii="微软雅黑 Light" w:eastAsia="微软雅黑 Light" w:hAnsi="微软雅黑 Light"/>
          <w:sz w:val="22"/>
          <w:szCs w:val="22"/>
        </w:rPr>
      </w:pPr>
      <w:r w:rsidRPr="00330EB7">
        <w:rPr>
          <w:rFonts w:ascii="微软雅黑 Light" w:eastAsia="微软雅黑 Light" w:hAnsi="微软雅黑 Light" w:hint="eastAsia"/>
          <w:sz w:val="22"/>
          <w:szCs w:val="22"/>
        </w:rPr>
        <w:lastRenderedPageBreak/>
        <w:t>开发环境，</w:t>
      </w:r>
      <w:r>
        <w:rPr>
          <w:rFonts w:ascii="微软雅黑 Light" w:eastAsia="微软雅黑 Light" w:hAnsi="微软雅黑 Light" w:hint="eastAsia"/>
          <w:sz w:val="22"/>
          <w:szCs w:val="22"/>
        </w:rPr>
        <w:t>Qt</w:t>
      </w:r>
      <w:r w:rsidR="00786E57">
        <w:rPr>
          <w:rFonts w:ascii="微软雅黑 Light" w:eastAsia="微软雅黑 Light" w:hAnsi="微软雅黑 Light"/>
          <w:sz w:val="22"/>
          <w:szCs w:val="22"/>
        </w:rPr>
        <w:t xml:space="preserve">5.9.0 </w:t>
      </w:r>
      <w:r w:rsidR="00786E57">
        <w:rPr>
          <w:rFonts w:ascii="微软雅黑 Light" w:eastAsia="微软雅黑 Light" w:hAnsi="微软雅黑 Light" w:hint="eastAsia"/>
          <w:sz w:val="22"/>
          <w:szCs w:val="22"/>
        </w:rPr>
        <w:t>以上版本</w:t>
      </w:r>
      <w:r w:rsidRPr="00330EB7">
        <w:rPr>
          <w:rFonts w:ascii="微软雅黑 Light" w:eastAsia="微软雅黑 Light" w:hAnsi="微软雅黑 Light" w:hint="eastAsia"/>
          <w:sz w:val="22"/>
          <w:szCs w:val="22"/>
        </w:rPr>
        <w:t>，</w:t>
      </w:r>
      <w:r w:rsidRPr="00330EB7">
        <w:rPr>
          <w:rFonts w:ascii="微软雅黑 Light" w:eastAsia="微软雅黑 Light" w:hAnsi="微软雅黑 Light"/>
          <w:sz w:val="22"/>
          <w:szCs w:val="22"/>
        </w:rPr>
        <w:t>Tango</w:t>
      </w:r>
      <w:r w:rsidR="00786E57">
        <w:rPr>
          <w:rFonts w:ascii="微软雅黑 Light" w:eastAsia="微软雅黑 Light" w:hAnsi="微软雅黑 Light"/>
          <w:sz w:val="22"/>
          <w:szCs w:val="21"/>
        </w:rPr>
        <w:t>9.2.2 64Bit</w:t>
      </w:r>
      <w:r w:rsidR="00786E57">
        <w:rPr>
          <w:rFonts w:ascii="微软雅黑 Light" w:eastAsia="微软雅黑 Light" w:hAnsi="微软雅黑 Light" w:hint="eastAsia"/>
          <w:sz w:val="22"/>
          <w:szCs w:val="21"/>
        </w:rPr>
        <w:t>版本</w:t>
      </w:r>
      <w:r w:rsidRPr="00330EB7">
        <w:rPr>
          <w:rFonts w:ascii="微软雅黑 Light" w:eastAsia="微软雅黑 Light" w:hAnsi="微软雅黑 Light"/>
          <w:sz w:val="22"/>
          <w:szCs w:val="22"/>
        </w:rPr>
        <w:t>；</w:t>
      </w:r>
    </w:p>
    <w:p w14:paraId="6640391B" w14:textId="77777777" w:rsidR="00330EB7" w:rsidRPr="00330EB7" w:rsidRDefault="00330EB7" w:rsidP="003F78E8">
      <w:pPr>
        <w:pStyle w:val="FIF-zhengwen"/>
        <w:numPr>
          <w:ilvl w:val="6"/>
          <w:numId w:val="11"/>
        </w:numPr>
        <w:spacing w:after="120"/>
        <w:ind w:firstLineChars="0"/>
        <w:rPr>
          <w:rFonts w:ascii="微软雅黑 Light" w:eastAsia="微软雅黑 Light" w:hAnsi="微软雅黑 Light"/>
          <w:sz w:val="22"/>
          <w:szCs w:val="22"/>
        </w:rPr>
      </w:pPr>
      <w:r w:rsidRPr="00330EB7">
        <w:rPr>
          <w:rFonts w:ascii="微软雅黑 Light" w:eastAsia="微软雅黑 Light" w:hAnsi="微软雅黑 Light" w:hint="eastAsia"/>
          <w:sz w:val="22"/>
          <w:szCs w:val="22"/>
        </w:rPr>
        <w:t>开发平台Win7；</w:t>
      </w:r>
    </w:p>
    <w:p w14:paraId="48DBB53F" w14:textId="77777777" w:rsidR="00330EB7" w:rsidRPr="00330EB7" w:rsidRDefault="00330EB7" w:rsidP="003F78E8">
      <w:pPr>
        <w:pStyle w:val="FIF-zhengwen"/>
        <w:numPr>
          <w:ilvl w:val="6"/>
          <w:numId w:val="11"/>
        </w:numPr>
        <w:spacing w:after="120"/>
        <w:ind w:firstLineChars="0"/>
        <w:rPr>
          <w:rFonts w:ascii="微软雅黑 Light" w:eastAsia="微软雅黑 Light" w:hAnsi="微软雅黑 Light"/>
          <w:sz w:val="22"/>
          <w:szCs w:val="22"/>
        </w:rPr>
      </w:pPr>
      <w:r w:rsidRPr="00330EB7">
        <w:rPr>
          <w:rFonts w:ascii="微软雅黑 Light" w:eastAsia="微软雅黑 Light" w:hAnsi="微软雅黑 Light" w:hint="eastAsia"/>
          <w:sz w:val="22"/>
          <w:szCs w:val="22"/>
        </w:rPr>
        <w:t>软件工程化管理平台，Git；</w:t>
      </w:r>
    </w:p>
    <w:p w14:paraId="2FC51611" w14:textId="77777777" w:rsidR="00330EB7" w:rsidRPr="00330EB7" w:rsidRDefault="00330EB7" w:rsidP="003F78E8">
      <w:pPr>
        <w:pStyle w:val="FIF-zhengwen"/>
        <w:numPr>
          <w:ilvl w:val="6"/>
          <w:numId w:val="11"/>
        </w:numPr>
        <w:spacing w:after="120"/>
        <w:ind w:firstLineChars="0"/>
        <w:rPr>
          <w:rFonts w:ascii="微软雅黑 Light" w:eastAsia="微软雅黑 Light" w:hAnsi="微软雅黑 Light"/>
          <w:sz w:val="22"/>
          <w:szCs w:val="22"/>
        </w:rPr>
      </w:pPr>
      <w:r w:rsidRPr="00330EB7">
        <w:rPr>
          <w:rFonts w:ascii="微软雅黑 Light" w:eastAsia="微软雅黑 Light" w:hAnsi="微软雅黑 Light" w:hint="eastAsia"/>
          <w:sz w:val="22"/>
          <w:szCs w:val="22"/>
        </w:rPr>
        <w:t>软件工程化体系，中国工程物理研究院激光聚变研究中心制定的软件工程化体系。</w:t>
      </w:r>
    </w:p>
    <w:p w14:paraId="3F248484" w14:textId="189FF41B" w:rsidR="00330EB7" w:rsidRDefault="0017732E" w:rsidP="0017732E">
      <w:pPr>
        <w:pStyle w:val="2"/>
        <w:rPr>
          <w:rFonts w:ascii="微软雅黑 Light" w:eastAsia="微软雅黑 Light" w:hAnsi="微软雅黑 Light"/>
          <w:b w:val="0"/>
          <w:bCs w:val="0"/>
          <w:sz w:val="24"/>
          <w:szCs w:val="24"/>
        </w:rPr>
      </w:pPr>
      <w:bookmarkStart w:id="14" w:name="_Toc24534597"/>
      <w:r w:rsidRPr="0017732E">
        <w:rPr>
          <w:rFonts w:ascii="微软雅黑 Light" w:eastAsia="微软雅黑 Light" w:hAnsi="微软雅黑 Light" w:hint="eastAsia"/>
          <w:b w:val="0"/>
          <w:bCs w:val="0"/>
          <w:sz w:val="24"/>
          <w:szCs w:val="24"/>
        </w:rPr>
        <w:t>运行环境</w:t>
      </w:r>
      <w:bookmarkEnd w:id="14"/>
    </w:p>
    <w:p w14:paraId="67C2BC59" w14:textId="77777777" w:rsidR="0017732E" w:rsidRPr="007F0626" w:rsidRDefault="0017732E" w:rsidP="0017732E">
      <w:pPr>
        <w:pStyle w:val="FIF-8"/>
        <w:numPr>
          <w:ilvl w:val="0"/>
          <w:numId w:val="0"/>
        </w:numPr>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表1</w:t>
      </w:r>
      <w:r w:rsidRPr="007F0626">
        <w:rPr>
          <w:rFonts w:ascii="微软雅黑 Light" w:eastAsia="微软雅黑 Light" w:hAnsi="微软雅黑 Light"/>
          <w:sz w:val="22"/>
          <w:szCs w:val="22"/>
        </w:rPr>
        <w:t>硬件环境</w:t>
      </w:r>
    </w:p>
    <w:tbl>
      <w:tblPr>
        <w:tblW w:w="8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930"/>
        <w:gridCol w:w="851"/>
        <w:gridCol w:w="1701"/>
        <w:gridCol w:w="2410"/>
        <w:gridCol w:w="2198"/>
      </w:tblGrid>
      <w:tr w:rsidR="0017732E" w:rsidRPr="007F0626" w14:paraId="203FFA41" w14:textId="77777777" w:rsidTr="007F0626">
        <w:trPr>
          <w:jc w:val="center"/>
        </w:trPr>
        <w:tc>
          <w:tcPr>
            <w:tcW w:w="562" w:type="dxa"/>
            <w:shd w:val="clear" w:color="auto" w:fill="auto"/>
          </w:tcPr>
          <w:p w14:paraId="34C0A3CF"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sz w:val="22"/>
                <w:szCs w:val="22"/>
              </w:rPr>
              <w:t>序号</w:t>
            </w:r>
          </w:p>
        </w:tc>
        <w:tc>
          <w:tcPr>
            <w:tcW w:w="930" w:type="dxa"/>
            <w:shd w:val="clear" w:color="auto" w:fill="auto"/>
          </w:tcPr>
          <w:p w14:paraId="5D59113E"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sz w:val="22"/>
                <w:szCs w:val="22"/>
              </w:rPr>
              <w:t>名称</w:t>
            </w:r>
          </w:p>
        </w:tc>
        <w:tc>
          <w:tcPr>
            <w:tcW w:w="851" w:type="dxa"/>
            <w:shd w:val="clear" w:color="auto" w:fill="auto"/>
          </w:tcPr>
          <w:p w14:paraId="3CF75795"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sz w:val="22"/>
                <w:szCs w:val="22"/>
              </w:rPr>
              <w:t>数量</w:t>
            </w:r>
          </w:p>
        </w:tc>
        <w:tc>
          <w:tcPr>
            <w:tcW w:w="1701" w:type="dxa"/>
            <w:shd w:val="clear" w:color="auto" w:fill="auto"/>
          </w:tcPr>
          <w:p w14:paraId="77E7C3B8"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sz w:val="22"/>
                <w:szCs w:val="22"/>
              </w:rPr>
              <w:t>用途</w:t>
            </w:r>
          </w:p>
        </w:tc>
        <w:tc>
          <w:tcPr>
            <w:tcW w:w="2410" w:type="dxa"/>
            <w:shd w:val="clear" w:color="auto" w:fill="auto"/>
          </w:tcPr>
          <w:p w14:paraId="114C6CD2"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sz w:val="22"/>
                <w:szCs w:val="22"/>
              </w:rPr>
              <w:t>性能要求</w:t>
            </w:r>
          </w:p>
        </w:tc>
        <w:tc>
          <w:tcPr>
            <w:tcW w:w="2198" w:type="dxa"/>
            <w:shd w:val="clear" w:color="auto" w:fill="auto"/>
          </w:tcPr>
          <w:p w14:paraId="3BF77B3F"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操作系统</w:t>
            </w:r>
          </w:p>
        </w:tc>
      </w:tr>
      <w:tr w:rsidR="0017732E" w:rsidRPr="007F0626" w14:paraId="71ADCA1F" w14:textId="77777777" w:rsidTr="007F0626">
        <w:trPr>
          <w:jc w:val="center"/>
        </w:trPr>
        <w:tc>
          <w:tcPr>
            <w:tcW w:w="562" w:type="dxa"/>
            <w:shd w:val="clear" w:color="auto" w:fill="auto"/>
          </w:tcPr>
          <w:p w14:paraId="51704556"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1</w:t>
            </w:r>
          </w:p>
        </w:tc>
        <w:tc>
          <w:tcPr>
            <w:tcW w:w="930" w:type="dxa"/>
            <w:shd w:val="clear" w:color="auto" w:fill="auto"/>
          </w:tcPr>
          <w:p w14:paraId="5B20D725"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工控机</w:t>
            </w:r>
          </w:p>
        </w:tc>
        <w:tc>
          <w:tcPr>
            <w:tcW w:w="851" w:type="dxa"/>
            <w:shd w:val="clear" w:color="auto" w:fill="auto"/>
          </w:tcPr>
          <w:p w14:paraId="15EA9DA8" w14:textId="60656482"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1</w:t>
            </w:r>
            <w:r w:rsidRPr="007F0626">
              <w:rPr>
                <w:rFonts w:ascii="微软雅黑 Light" w:eastAsia="微软雅黑 Light" w:hAnsi="微软雅黑 Light"/>
                <w:sz w:val="22"/>
                <w:szCs w:val="22"/>
              </w:rPr>
              <w:t>台</w:t>
            </w:r>
          </w:p>
        </w:tc>
        <w:tc>
          <w:tcPr>
            <w:tcW w:w="1701" w:type="dxa"/>
            <w:shd w:val="clear" w:color="auto" w:fill="auto"/>
          </w:tcPr>
          <w:p w14:paraId="64AEE921" w14:textId="33695031"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辐射防护数据集成与监控系统集中控制软件</w:t>
            </w:r>
          </w:p>
        </w:tc>
        <w:tc>
          <w:tcPr>
            <w:tcW w:w="2410" w:type="dxa"/>
            <w:shd w:val="clear" w:color="auto" w:fill="auto"/>
          </w:tcPr>
          <w:p w14:paraId="4664FC2D" w14:textId="77777777" w:rsidR="007F0626" w:rsidRPr="00A94D09" w:rsidRDefault="007F0626" w:rsidP="007F062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5 4</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2.</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2B2B31D3" w14:textId="77777777" w:rsidR="007F0626" w:rsidRPr="00A94D09" w:rsidRDefault="007F0626" w:rsidP="007F062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大于或等于4</w:t>
            </w:r>
            <w:r>
              <w:rPr>
                <w:rFonts w:ascii="微软雅黑 Light" w:eastAsia="微软雅黑 Light" w:hAnsi="微软雅黑 Light"/>
                <w:sz w:val="22"/>
                <w:szCs w:val="21"/>
              </w:rPr>
              <w:t>GB</w:t>
            </w:r>
          </w:p>
          <w:p w14:paraId="33233F93" w14:textId="77777777" w:rsidR="007F0626" w:rsidRDefault="007F0626" w:rsidP="007F062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2532928C" w14:textId="6A4AAEA9" w:rsidR="0017732E" w:rsidRPr="007F0626" w:rsidRDefault="007F0626" w:rsidP="007F0626">
            <w:pPr>
              <w:pStyle w:val="FIF-zhengwen"/>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Pr>
                <w:rFonts w:ascii="微软雅黑 Light" w:eastAsia="微软雅黑 Light" w:hAnsi="微软雅黑 Light" w:hint="eastAsia"/>
                <w:sz w:val="22"/>
                <w:szCs w:val="21"/>
              </w:rPr>
              <w:t>及以上分辨率</w:t>
            </w:r>
          </w:p>
        </w:tc>
        <w:tc>
          <w:tcPr>
            <w:tcW w:w="2198" w:type="dxa"/>
            <w:shd w:val="clear" w:color="auto" w:fill="auto"/>
          </w:tcPr>
          <w:p w14:paraId="202CCC7E" w14:textId="4AF7DFF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Linux</w:t>
            </w:r>
            <w:r w:rsidR="007F0626" w:rsidRPr="007F0626">
              <w:rPr>
                <w:rFonts w:ascii="微软雅黑 Light" w:eastAsia="微软雅黑 Light" w:hAnsi="微软雅黑 Light"/>
                <w:sz w:val="22"/>
                <w:szCs w:val="22"/>
              </w:rPr>
              <w:t xml:space="preserve"> 64</w:t>
            </w:r>
            <w:r w:rsidR="007F0626" w:rsidRPr="007F0626">
              <w:rPr>
                <w:rFonts w:ascii="微软雅黑 Light" w:eastAsia="微软雅黑 Light" w:hAnsi="微软雅黑 Light" w:hint="eastAsia"/>
                <w:sz w:val="22"/>
                <w:szCs w:val="22"/>
              </w:rPr>
              <w:t>Bit</w:t>
            </w:r>
          </w:p>
        </w:tc>
      </w:tr>
      <w:tr w:rsidR="0017732E" w:rsidRPr="007F0626" w14:paraId="6171F7B8" w14:textId="77777777" w:rsidTr="007F0626">
        <w:trPr>
          <w:jc w:val="center"/>
        </w:trPr>
        <w:tc>
          <w:tcPr>
            <w:tcW w:w="562" w:type="dxa"/>
            <w:shd w:val="clear" w:color="auto" w:fill="auto"/>
          </w:tcPr>
          <w:p w14:paraId="33300AFD"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2</w:t>
            </w:r>
          </w:p>
        </w:tc>
        <w:tc>
          <w:tcPr>
            <w:tcW w:w="930" w:type="dxa"/>
            <w:shd w:val="clear" w:color="auto" w:fill="auto"/>
          </w:tcPr>
          <w:p w14:paraId="55224BF9" w14:textId="40A08625" w:rsidR="0017732E" w:rsidRPr="007F0626" w:rsidRDefault="007F0626"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服务器</w:t>
            </w:r>
          </w:p>
        </w:tc>
        <w:tc>
          <w:tcPr>
            <w:tcW w:w="851" w:type="dxa"/>
            <w:shd w:val="clear" w:color="auto" w:fill="auto"/>
          </w:tcPr>
          <w:p w14:paraId="1FC974EA" w14:textId="682173B0"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1</w:t>
            </w:r>
            <w:r w:rsidRPr="007F0626">
              <w:rPr>
                <w:rFonts w:ascii="微软雅黑 Light" w:eastAsia="微软雅黑 Light" w:hAnsi="微软雅黑 Light"/>
                <w:sz w:val="22"/>
                <w:szCs w:val="22"/>
              </w:rPr>
              <w:t>台</w:t>
            </w:r>
          </w:p>
        </w:tc>
        <w:tc>
          <w:tcPr>
            <w:tcW w:w="1701" w:type="dxa"/>
            <w:shd w:val="clear" w:color="auto" w:fill="auto"/>
          </w:tcPr>
          <w:p w14:paraId="0E96E63D" w14:textId="10579270"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辐射防护数据集成与监控系统</w:t>
            </w:r>
            <w:r w:rsidRPr="007F0626">
              <w:rPr>
                <w:rFonts w:ascii="微软雅黑 Light" w:eastAsia="微软雅黑 Light" w:hAnsi="微软雅黑 Light" w:hint="eastAsia"/>
                <w:sz w:val="22"/>
                <w:szCs w:val="22"/>
              </w:rPr>
              <w:t>服务软件</w:t>
            </w:r>
          </w:p>
        </w:tc>
        <w:tc>
          <w:tcPr>
            <w:tcW w:w="2410" w:type="dxa"/>
            <w:shd w:val="clear" w:color="auto" w:fill="auto"/>
          </w:tcPr>
          <w:p w14:paraId="7DDBCABB" w14:textId="77777777" w:rsidR="007F0626" w:rsidRPr="007F0626" w:rsidRDefault="007F0626" w:rsidP="007F0626">
            <w:pPr>
              <w:widowControl w:val="0"/>
              <w:spacing w:line="460" w:lineRule="exact"/>
              <w:jc w:val="both"/>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CPU：intel</w:t>
            </w:r>
            <w:r w:rsidRPr="007F0626">
              <w:rPr>
                <w:rFonts w:ascii="微软雅黑 Light" w:eastAsia="微软雅黑 Light" w:hAnsi="微软雅黑 Light"/>
                <w:sz w:val="22"/>
                <w:szCs w:val="22"/>
              </w:rPr>
              <w:t xml:space="preserve"> </w:t>
            </w:r>
            <w:r w:rsidRPr="007F0626">
              <w:rPr>
                <w:rFonts w:ascii="微软雅黑 Light" w:eastAsia="微软雅黑 Light" w:hAnsi="微软雅黑 Light" w:hint="eastAsia"/>
                <w:sz w:val="22"/>
                <w:szCs w:val="22"/>
              </w:rPr>
              <w:t>I</w:t>
            </w:r>
            <w:r w:rsidRPr="007F0626">
              <w:rPr>
                <w:rFonts w:ascii="微软雅黑 Light" w:eastAsia="微软雅黑 Light" w:hAnsi="微软雅黑 Light"/>
                <w:sz w:val="22"/>
                <w:szCs w:val="22"/>
              </w:rPr>
              <w:t>7 6</w:t>
            </w:r>
            <w:r w:rsidRPr="007F0626">
              <w:rPr>
                <w:rFonts w:ascii="微软雅黑 Light" w:eastAsia="微软雅黑 Light" w:hAnsi="微软雅黑 Light" w:hint="eastAsia"/>
                <w:sz w:val="22"/>
                <w:szCs w:val="22"/>
              </w:rPr>
              <w:t>核</w:t>
            </w:r>
            <w:r w:rsidRPr="007F0626">
              <w:rPr>
                <w:rFonts w:ascii="微软雅黑 Light" w:eastAsia="微软雅黑 Light" w:hAnsi="微软雅黑 Light"/>
                <w:sz w:val="22"/>
                <w:szCs w:val="22"/>
              </w:rPr>
              <w:t xml:space="preserve"> 3.0</w:t>
            </w:r>
            <w:r w:rsidRPr="007F0626">
              <w:rPr>
                <w:rFonts w:ascii="微软雅黑 Light" w:eastAsia="微软雅黑 Light" w:hAnsi="微软雅黑 Light" w:hint="eastAsia"/>
                <w:sz w:val="22"/>
                <w:szCs w:val="22"/>
              </w:rPr>
              <w:t>GHz及以上处理器</w:t>
            </w:r>
          </w:p>
          <w:p w14:paraId="73FD6E81" w14:textId="77777777" w:rsidR="007F0626" w:rsidRPr="007F0626" w:rsidRDefault="007F0626" w:rsidP="007F0626">
            <w:pPr>
              <w:widowControl w:val="0"/>
              <w:spacing w:line="460" w:lineRule="exact"/>
              <w:jc w:val="both"/>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内存：大于或等于</w:t>
            </w:r>
            <w:r w:rsidRPr="007F0626">
              <w:rPr>
                <w:rFonts w:ascii="微软雅黑 Light" w:eastAsia="微软雅黑 Light" w:hAnsi="微软雅黑 Light"/>
                <w:sz w:val="22"/>
                <w:szCs w:val="22"/>
              </w:rPr>
              <w:t>8GB</w:t>
            </w:r>
          </w:p>
          <w:p w14:paraId="4E0B7299" w14:textId="5C852D64" w:rsidR="0017732E" w:rsidRPr="007F0626" w:rsidRDefault="007F0626" w:rsidP="007F0626">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硬盘：不少于</w:t>
            </w:r>
            <w:r w:rsidRPr="007F0626">
              <w:rPr>
                <w:rFonts w:ascii="微软雅黑 Light" w:eastAsia="微软雅黑 Light" w:hAnsi="微软雅黑 Light"/>
                <w:sz w:val="22"/>
                <w:szCs w:val="22"/>
              </w:rPr>
              <w:t>500</w:t>
            </w:r>
            <w:r w:rsidRPr="007F0626">
              <w:rPr>
                <w:rFonts w:ascii="微软雅黑 Light" w:eastAsia="微软雅黑 Light" w:hAnsi="微软雅黑 Light" w:hint="eastAsia"/>
                <w:sz w:val="22"/>
                <w:szCs w:val="22"/>
              </w:rPr>
              <w:t>G可用磁盘空间</w:t>
            </w:r>
          </w:p>
        </w:tc>
        <w:tc>
          <w:tcPr>
            <w:tcW w:w="2198" w:type="dxa"/>
            <w:shd w:val="clear" w:color="auto" w:fill="auto"/>
          </w:tcPr>
          <w:p w14:paraId="67B8C2DC" w14:textId="1E64A723" w:rsidR="0017732E" w:rsidRPr="007F0626" w:rsidRDefault="007F0626"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Linux</w:t>
            </w:r>
            <w:r w:rsidRPr="007F0626">
              <w:rPr>
                <w:rFonts w:ascii="微软雅黑 Light" w:eastAsia="微软雅黑 Light" w:hAnsi="微软雅黑 Light"/>
                <w:sz w:val="22"/>
                <w:szCs w:val="22"/>
              </w:rPr>
              <w:t xml:space="preserve"> 64</w:t>
            </w:r>
            <w:r w:rsidRPr="007F0626">
              <w:rPr>
                <w:rFonts w:ascii="微软雅黑 Light" w:eastAsia="微软雅黑 Light" w:hAnsi="微软雅黑 Light" w:hint="eastAsia"/>
                <w:sz w:val="22"/>
                <w:szCs w:val="22"/>
              </w:rPr>
              <w:t>Bit</w:t>
            </w:r>
            <w:r w:rsidRPr="007F0626">
              <w:rPr>
                <w:rFonts w:ascii="微软雅黑 Light" w:eastAsia="微软雅黑 Light" w:hAnsi="微软雅黑 Light"/>
                <w:sz w:val="22"/>
                <w:szCs w:val="22"/>
              </w:rPr>
              <w:t xml:space="preserve"> </w:t>
            </w:r>
          </w:p>
          <w:p w14:paraId="3618689C" w14:textId="77777777" w:rsidR="0017732E" w:rsidRPr="007F0626" w:rsidRDefault="0017732E" w:rsidP="00817E95">
            <w:pPr>
              <w:pStyle w:val="FIF-zhengwen"/>
              <w:ind w:firstLineChars="0" w:firstLine="0"/>
              <w:rPr>
                <w:rFonts w:ascii="微软雅黑 Light" w:eastAsia="微软雅黑 Light" w:hAnsi="微软雅黑 Light"/>
                <w:sz w:val="22"/>
                <w:szCs w:val="22"/>
              </w:rPr>
            </w:pPr>
          </w:p>
        </w:tc>
      </w:tr>
      <w:tr w:rsidR="0017732E" w:rsidRPr="007F0626" w14:paraId="14ACB1E0" w14:textId="77777777" w:rsidTr="007F0626">
        <w:trPr>
          <w:jc w:val="center"/>
        </w:trPr>
        <w:tc>
          <w:tcPr>
            <w:tcW w:w="562" w:type="dxa"/>
            <w:shd w:val="clear" w:color="auto" w:fill="auto"/>
          </w:tcPr>
          <w:p w14:paraId="6C393FE2"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3</w:t>
            </w:r>
          </w:p>
        </w:tc>
        <w:tc>
          <w:tcPr>
            <w:tcW w:w="930" w:type="dxa"/>
            <w:shd w:val="clear" w:color="auto" w:fill="auto"/>
          </w:tcPr>
          <w:p w14:paraId="6B54AC79"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笔记本电脑</w:t>
            </w:r>
          </w:p>
        </w:tc>
        <w:tc>
          <w:tcPr>
            <w:tcW w:w="851" w:type="dxa"/>
            <w:shd w:val="clear" w:color="auto" w:fill="auto"/>
          </w:tcPr>
          <w:p w14:paraId="2A698309"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2台</w:t>
            </w:r>
          </w:p>
        </w:tc>
        <w:tc>
          <w:tcPr>
            <w:tcW w:w="1701" w:type="dxa"/>
            <w:shd w:val="clear" w:color="auto" w:fill="auto"/>
          </w:tcPr>
          <w:p w14:paraId="2CD4CB75" w14:textId="7B374782"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软件现场调试</w:t>
            </w:r>
          </w:p>
        </w:tc>
        <w:tc>
          <w:tcPr>
            <w:tcW w:w="2410" w:type="dxa"/>
            <w:shd w:val="clear" w:color="auto" w:fill="auto"/>
          </w:tcPr>
          <w:p w14:paraId="7A8E2383"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sz w:val="22"/>
                <w:szCs w:val="22"/>
              </w:rPr>
              <w:t>CPU和内存达到主流配置性能，存储容量是</w:t>
            </w:r>
            <w:r w:rsidRPr="007F0626">
              <w:rPr>
                <w:rFonts w:ascii="微软雅黑 Light" w:eastAsia="微软雅黑 Light" w:hAnsi="微软雅黑 Light" w:hint="eastAsia"/>
                <w:sz w:val="22"/>
                <w:szCs w:val="22"/>
              </w:rPr>
              <w:t>500G</w:t>
            </w:r>
            <w:r w:rsidRPr="007F0626">
              <w:rPr>
                <w:rFonts w:ascii="微软雅黑 Light" w:eastAsia="微软雅黑 Light" w:hAnsi="微软雅黑 Light"/>
                <w:sz w:val="22"/>
                <w:szCs w:val="22"/>
              </w:rPr>
              <w:t>以上</w:t>
            </w:r>
          </w:p>
        </w:tc>
        <w:tc>
          <w:tcPr>
            <w:tcW w:w="2198" w:type="dxa"/>
            <w:shd w:val="clear" w:color="auto" w:fill="auto"/>
          </w:tcPr>
          <w:p w14:paraId="39F55AE4" w14:textId="60EE05ED" w:rsidR="0017732E" w:rsidRPr="007F0626" w:rsidRDefault="007F0626"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Linux</w:t>
            </w:r>
            <w:r w:rsidRPr="007F0626">
              <w:rPr>
                <w:rFonts w:ascii="微软雅黑 Light" w:eastAsia="微软雅黑 Light" w:hAnsi="微软雅黑 Light"/>
                <w:sz w:val="22"/>
                <w:szCs w:val="22"/>
              </w:rPr>
              <w:t xml:space="preserve"> 64</w:t>
            </w:r>
            <w:r w:rsidRPr="007F0626">
              <w:rPr>
                <w:rFonts w:ascii="微软雅黑 Light" w:eastAsia="微软雅黑 Light" w:hAnsi="微软雅黑 Light" w:hint="eastAsia"/>
                <w:sz w:val="22"/>
                <w:szCs w:val="22"/>
              </w:rPr>
              <w:t>Bit</w:t>
            </w:r>
          </w:p>
        </w:tc>
      </w:tr>
    </w:tbl>
    <w:p w14:paraId="40309812" w14:textId="77777777" w:rsidR="0017732E" w:rsidRPr="00EA683F" w:rsidRDefault="0017732E" w:rsidP="0017732E">
      <w:pPr>
        <w:pStyle w:val="FIF-zhengwen"/>
        <w:spacing w:line="360" w:lineRule="auto"/>
        <w:ind w:firstLineChars="0" w:firstLine="0"/>
        <w:jc w:val="center"/>
        <w:rPr>
          <w:rFonts w:ascii="宋体" w:hAnsi="宋体"/>
          <w:sz w:val="24"/>
          <w:szCs w:val="24"/>
        </w:rPr>
      </w:pPr>
    </w:p>
    <w:p w14:paraId="2346BF23" w14:textId="77777777" w:rsidR="0017732E" w:rsidRPr="00786E57" w:rsidRDefault="0017732E" w:rsidP="0017732E">
      <w:pPr>
        <w:pStyle w:val="FIF-8"/>
        <w:numPr>
          <w:ilvl w:val="0"/>
          <w:numId w:val="0"/>
        </w:numPr>
        <w:rPr>
          <w:rFonts w:ascii="微软雅黑 Light" w:eastAsia="微软雅黑 Light" w:hAnsi="微软雅黑 Light"/>
          <w:sz w:val="22"/>
          <w:szCs w:val="22"/>
        </w:rPr>
      </w:pPr>
      <w:r w:rsidRPr="00786E57">
        <w:rPr>
          <w:rFonts w:ascii="微软雅黑 Light" w:eastAsia="微软雅黑 Light" w:hAnsi="微软雅黑 Light" w:hint="eastAsia"/>
          <w:sz w:val="22"/>
          <w:szCs w:val="22"/>
        </w:rPr>
        <w:t>表2</w:t>
      </w:r>
      <w:r w:rsidRPr="00786E57">
        <w:rPr>
          <w:rFonts w:ascii="微软雅黑 Light" w:eastAsia="微软雅黑 Light" w:hAnsi="微软雅黑 Light"/>
          <w:sz w:val="22"/>
          <w:szCs w:val="22"/>
        </w:rPr>
        <w:t>软件环境</w:t>
      </w:r>
    </w:p>
    <w:tbl>
      <w:tblPr>
        <w:tblW w:w="8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4400"/>
        <w:gridCol w:w="1134"/>
      </w:tblGrid>
      <w:tr w:rsidR="0017732E" w:rsidRPr="00786E57" w14:paraId="3B551D3F" w14:textId="77777777" w:rsidTr="00817E95">
        <w:trPr>
          <w:jc w:val="center"/>
        </w:trPr>
        <w:tc>
          <w:tcPr>
            <w:tcW w:w="846" w:type="dxa"/>
            <w:shd w:val="clear" w:color="auto" w:fill="auto"/>
          </w:tcPr>
          <w:p w14:paraId="6C1F57F6"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序号</w:t>
            </w:r>
          </w:p>
        </w:tc>
        <w:tc>
          <w:tcPr>
            <w:tcW w:w="2268" w:type="dxa"/>
            <w:shd w:val="clear" w:color="auto" w:fill="auto"/>
          </w:tcPr>
          <w:p w14:paraId="097E65B1"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名称</w:t>
            </w:r>
          </w:p>
        </w:tc>
        <w:tc>
          <w:tcPr>
            <w:tcW w:w="4400" w:type="dxa"/>
            <w:shd w:val="clear" w:color="auto" w:fill="auto"/>
          </w:tcPr>
          <w:p w14:paraId="510FEB60"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型号</w:t>
            </w:r>
          </w:p>
        </w:tc>
        <w:tc>
          <w:tcPr>
            <w:tcW w:w="1134" w:type="dxa"/>
            <w:shd w:val="clear" w:color="auto" w:fill="auto"/>
          </w:tcPr>
          <w:p w14:paraId="6AC5A4EE"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备注</w:t>
            </w:r>
          </w:p>
        </w:tc>
      </w:tr>
      <w:tr w:rsidR="0017732E" w:rsidRPr="00786E57" w14:paraId="0B50177D" w14:textId="77777777" w:rsidTr="00817E95">
        <w:trPr>
          <w:jc w:val="center"/>
        </w:trPr>
        <w:tc>
          <w:tcPr>
            <w:tcW w:w="846" w:type="dxa"/>
            <w:shd w:val="clear" w:color="auto" w:fill="auto"/>
          </w:tcPr>
          <w:p w14:paraId="4B4FCB2F"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lastRenderedPageBreak/>
              <w:t>1</w:t>
            </w:r>
          </w:p>
        </w:tc>
        <w:tc>
          <w:tcPr>
            <w:tcW w:w="2268" w:type="dxa"/>
            <w:shd w:val="clear" w:color="auto" w:fill="auto"/>
          </w:tcPr>
          <w:p w14:paraId="4F32A6FC"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操作系统</w:t>
            </w:r>
          </w:p>
        </w:tc>
        <w:tc>
          <w:tcPr>
            <w:tcW w:w="4400" w:type="dxa"/>
            <w:shd w:val="clear" w:color="auto" w:fill="auto"/>
          </w:tcPr>
          <w:p w14:paraId="653CF460" w14:textId="0C7C32C0" w:rsidR="0017732E" w:rsidRPr="00786E57" w:rsidRDefault="00786E57" w:rsidP="00817E95">
            <w:pPr>
              <w:pStyle w:val="FIF-zhengwen"/>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2"/>
              </w:rPr>
              <w:t>Linux</w:t>
            </w:r>
            <w:r>
              <w:rPr>
                <w:rFonts w:ascii="微软雅黑 Light" w:eastAsia="微软雅黑 Light" w:hAnsi="微软雅黑 Light"/>
                <w:sz w:val="22"/>
                <w:szCs w:val="22"/>
              </w:rPr>
              <w:t xml:space="preserve"> 64</w:t>
            </w:r>
            <w:r>
              <w:rPr>
                <w:rFonts w:ascii="微软雅黑 Light" w:eastAsia="微软雅黑 Light" w:hAnsi="微软雅黑 Light" w:hint="eastAsia"/>
                <w:sz w:val="22"/>
                <w:szCs w:val="22"/>
              </w:rPr>
              <w:t>Bit</w:t>
            </w:r>
          </w:p>
        </w:tc>
        <w:tc>
          <w:tcPr>
            <w:tcW w:w="1134" w:type="dxa"/>
            <w:vMerge w:val="restart"/>
            <w:shd w:val="clear" w:color="auto" w:fill="auto"/>
          </w:tcPr>
          <w:p w14:paraId="6E77F71D" w14:textId="77777777" w:rsidR="0017732E" w:rsidRPr="00786E57" w:rsidRDefault="0017732E" w:rsidP="00817E95">
            <w:pPr>
              <w:pStyle w:val="FIF-zhengwen"/>
              <w:ind w:firstLineChars="0" w:firstLine="0"/>
              <w:rPr>
                <w:rFonts w:ascii="微软雅黑 Light" w:eastAsia="微软雅黑 Light" w:hAnsi="微软雅黑 Light"/>
                <w:sz w:val="22"/>
                <w:szCs w:val="22"/>
              </w:rPr>
            </w:pPr>
          </w:p>
        </w:tc>
      </w:tr>
      <w:tr w:rsidR="0017732E" w:rsidRPr="00786E57" w14:paraId="370CEFAB" w14:textId="77777777" w:rsidTr="00817E95">
        <w:trPr>
          <w:jc w:val="center"/>
        </w:trPr>
        <w:tc>
          <w:tcPr>
            <w:tcW w:w="846" w:type="dxa"/>
            <w:shd w:val="clear" w:color="auto" w:fill="auto"/>
          </w:tcPr>
          <w:p w14:paraId="1AA1C4F1"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2</w:t>
            </w:r>
          </w:p>
        </w:tc>
        <w:tc>
          <w:tcPr>
            <w:tcW w:w="2268" w:type="dxa"/>
            <w:shd w:val="clear" w:color="auto" w:fill="auto"/>
          </w:tcPr>
          <w:p w14:paraId="4B0D23AC"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开发工具</w:t>
            </w:r>
          </w:p>
        </w:tc>
        <w:tc>
          <w:tcPr>
            <w:tcW w:w="4400" w:type="dxa"/>
            <w:shd w:val="clear" w:color="auto" w:fill="auto"/>
          </w:tcPr>
          <w:p w14:paraId="521E5A52" w14:textId="132DF772"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hint="eastAsia"/>
                <w:sz w:val="22"/>
                <w:szCs w:val="22"/>
              </w:rPr>
              <w:t>Qt</w:t>
            </w:r>
            <w:r w:rsidR="00DB523E">
              <w:rPr>
                <w:rFonts w:ascii="微软雅黑 Light" w:eastAsia="微软雅黑 Light" w:hAnsi="微软雅黑 Light"/>
                <w:sz w:val="22"/>
                <w:szCs w:val="22"/>
              </w:rPr>
              <w:t>5.9.0</w:t>
            </w:r>
            <w:r w:rsidR="00DB523E">
              <w:rPr>
                <w:rFonts w:ascii="微软雅黑 Light" w:eastAsia="微软雅黑 Light" w:hAnsi="微软雅黑 Light" w:hint="eastAsia"/>
                <w:sz w:val="22"/>
                <w:szCs w:val="22"/>
              </w:rPr>
              <w:t>及以上版本</w:t>
            </w:r>
            <w:r w:rsidRPr="00786E57">
              <w:rPr>
                <w:rFonts w:ascii="微软雅黑 Light" w:eastAsia="微软雅黑 Light" w:hAnsi="微软雅黑 Light" w:hint="eastAsia"/>
                <w:sz w:val="22"/>
                <w:szCs w:val="22"/>
              </w:rPr>
              <w:t>，</w:t>
            </w:r>
            <w:r w:rsidRPr="00786E57">
              <w:rPr>
                <w:rFonts w:ascii="微软雅黑 Light" w:eastAsia="微软雅黑 Light" w:hAnsi="微软雅黑 Light"/>
                <w:sz w:val="22"/>
                <w:szCs w:val="22"/>
              </w:rPr>
              <w:t>Tango</w:t>
            </w:r>
            <w:r w:rsidR="00DB523E">
              <w:rPr>
                <w:rFonts w:ascii="微软雅黑 Light" w:eastAsia="微软雅黑 Light" w:hAnsi="微软雅黑 Light"/>
                <w:sz w:val="22"/>
                <w:szCs w:val="21"/>
              </w:rPr>
              <w:t>9.2.2 64Bit</w:t>
            </w:r>
            <w:r w:rsidR="00DB523E">
              <w:rPr>
                <w:rFonts w:ascii="微软雅黑 Light" w:eastAsia="微软雅黑 Light" w:hAnsi="微软雅黑 Light" w:hint="eastAsia"/>
                <w:sz w:val="22"/>
                <w:szCs w:val="21"/>
              </w:rPr>
              <w:t>版本</w:t>
            </w:r>
          </w:p>
        </w:tc>
        <w:tc>
          <w:tcPr>
            <w:tcW w:w="1134" w:type="dxa"/>
            <w:vMerge/>
            <w:shd w:val="clear" w:color="auto" w:fill="auto"/>
          </w:tcPr>
          <w:p w14:paraId="717BD7A6" w14:textId="77777777" w:rsidR="0017732E" w:rsidRPr="00786E57" w:rsidRDefault="0017732E" w:rsidP="00817E95">
            <w:pPr>
              <w:pStyle w:val="FIF-zhengwen"/>
              <w:ind w:firstLineChars="0" w:firstLine="0"/>
              <w:rPr>
                <w:rFonts w:ascii="微软雅黑 Light" w:eastAsia="微软雅黑 Light" w:hAnsi="微软雅黑 Light"/>
                <w:sz w:val="22"/>
                <w:szCs w:val="22"/>
              </w:rPr>
            </w:pPr>
          </w:p>
        </w:tc>
      </w:tr>
      <w:tr w:rsidR="0017732E" w:rsidRPr="00786E57" w14:paraId="28F3D082" w14:textId="77777777" w:rsidTr="00817E95">
        <w:trPr>
          <w:jc w:val="center"/>
        </w:trPr>
        <w:tc>
          <w:tcPr>
            <w:tcW w:w="846" w:type="dxa"/>
            <w:shd w:val="clear" w:color="auto" w:fill="auto"/>
          </w:tcPr>
          <w:p w14:paraId="06535069"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3</w:t>
            </w:r>
          </w:p>
        </w:tc>
        <w:tc>
          <w:tcPr>
            <w:tcW w:w="2268" w:type="dxa"/>
            <w:shd w:val="clear" w:color="auto" w:fill="auto"/>
          </w:tcPr>
          <w:p w14:paraId="45408517"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数据库</w:t>
            </w:r>
          </w:p>
        </w:tc>
        <w:tc>
          <w:tcPr>
            <w:tcW w:w="4400" w:type="dxa"/>
            <w:shd w:val="clear" w:color="auto" w:fill="auto"/>
          </w:tcPr>
          <w:p w14:paraId="573E9EFE" w14:textId="2FF0DCCF"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MySQL5.7</w:t>
            </w:r>
            <w:r w:rsidR="002D561F">
              <w:rPr>
                <w:rFonts w:ascii="微软雅黑 Light" w:eastAsia="微软雅黑 Light" w:hAnsi="微软雅黑 Light" w:hint="eastAsia"/>
                <w:sz w:val="22"/>
                <w:szCs w:val="22"/>
              </w:rPr>
              <w:t>及</w:t>
            </w:r>
            <w:r w:rsidRPr="00786E57">
              <w:rPr>
                <w:rFonts w:ascii="微软雅黑 Light" w:eastAsia="微软雅黑 Light" w:hAnsi="微软雅黑 Light" w:hint="eastAsia"/>
                <w:sz w:val="22"/>
                <w:szCs w:val="22"/>
              </w:rPr>
              <w:t>以</w:t>
            </w:r>
            <w:r w:rsidRPr="00786E57">
              <w:rPr>
                <w:rFonts w:ascii="微软雅黑 Light" w:eastAsia="微软雅黑 Light" w:hAnsi="微软雅黑 Light" w:hint="eastAsia"/>
                <w:sz w:val="22"/>
                <w:szCs w:val="22"/>
              </w:rPr>
              <w:t>上</w:t>
            </w:r>
          </w:p>
        </w:tc>
        <w:tc>
          <w:tcPr>
            <w:tcW w:w="1134" w:type="dxa"/>
            <w:vMerge/>
            <w:shd w:val="clear" w:color="auto" w:fill="auto"/>
          </w:tcPr>
          <w:p w14:paraId="186655BC" w14:textId="77777777" w:rsidR="0017732E" w:rsidRPr="00786E57" w:rsidRDefault="0017732E" w:rsidP="00817E95">
            <w:pPr>
              <w:pStyle w:val="FIF-zhengwen"/>
              <w:ind w:firstLineChars="0" w:firstLine="0"/>
              <w:rPr>
                <w:rFonts w:ascii="微软雅黑 Light" w:eastAsia="微软雅黑 Light" w:hAnsi="微软雅黑 Light"/>
                <w:sz w:val="22"/>
                <w:szCs w:val="22"/>
              </w:rPr>
            </w:pPr>
          </w:p>
        </w:tc>
      </w:tr>
    </w:tbl>
    <w:p w14:paraId="4B6473FE" w14:textId="023F5555" w:rsidR="0017732E" w:rsidRDefault="00A01C29" w:rsidP="00A01C29">
      <w:pPr>
        <w:pStyle w:val="2"/>
        <w:rPr>
          <w:rFonts w:ascii="微软雅黑 Light" w:eastAsia="微软雅黑 Light" w:hAnsi="微软雅黑 Light"/>
          <w:b w:val="0"/>
          <w:bCs w:val="0"/>
          <w:sz w:val="24"/>
          <w:szCs w:val="24"/>
        </w:rPr>
      </w:pPr>
      <w:bookmarkStart w:id="15" w:name="_Toc24534598"/>
      <w:r w:rsidRPr="00A01C29">
        <w:rPr>
          <w:rFonts w:ascii="微软雅黑 Light" w:eastAsia="微软雅黑 Light" w:hAnsi="微软雅黑 Light" w:hint="eastAsia"/>
          <w:b w:val="0"/>
          <w:bCs w:val="0"/>
          <w:sz w:val="24"/>
          <w:szCs w:val="24"/>
        </w:rPr>
        <w:t>产品</w:t>
      </w:r>
      <w:bookmarkEnd w:id="15"/>
    </w:p>
    <w:p w14:paraId="52B93DB9" w14:textId="4D0A5915" w:rsidR="00A01C29" w:rsidRPr="00A01C29" w:rsidRDefault="00A01C29" w:rsidP="00A01C29">
      <w:pPr>
        <w:pStyle w:val="3"/>
        <w:rPr>
          <w:rFonts w:ascii="微软雅黑 Light" w:eastAsia="微软雅黑 Light" w:hAnsi="微软雅黑 Light"/>
          <w:sz w:val="24"/>
          <w:szCs w:val="24"/>
        </w:rPr>
      </w:pPr>
      <w:bookmarkStart w:id="16" w:name="_Toc24534599"/>
      <w:r w:rsidRPr="00A01C29">
        <w:rPr>
          <w:rFonts w:ascii="微软雅黑 Light" w:eastAsia="微软雅黑 Light" w:hAnsi="微软雅黑 Light" w:hint="eastAsia"/>
          <w:sz w:val="24"/>
          <w:szCs w:val="24"/>
        </w:rPr>
        <w:t>程序</w:t>
      </w:r>
      <w:bookmarkEnd w:id="16"/>
    </w:p>
    <w:p w14:paraId="4332270C" w14:textId="7E5A3EE0" w:rsidR="001E1407" w:rsidRPr="00511B9C" w:rsidRDefault="001E1407" w:rsidP="001E1407">
      <w:pPr>
        <w:pStyle w:val="affb"/>
        <w:ind w:firstLine="440"/>
        <w:rPr>
          <w:rFonts w:ascii="微软雅黑 Light" w:eastAsia="微软雅黑 Light" w:hAnsi="微软雅黑 Light"/>
          <w:sz w:val="22"/>
        </w:rPr>
      </w:pPr>
      <w:r w:rsidRPr="00511B9C">
        <w:rPr>
          <w:rFonts w:ascii="微软雅黑 Light" w:eastAsia="微软雅黑 Light" w:hAnsi="微软雅黑 Light" w:hint="eastAsia"/>
          <w:sz w:val="22"/>
        </w:rPr>
        <w:t>软件开发过程中形成的程序清单</w:t>
      </w:r>
      <w:r w:rsidRPr="00511B9C">
        <w:rPr>
          <w:rFonts w:ascii="微软雅黑 Light" w:eastAsia="微软雅黑 Light" w:hAnsi="微软雅黑 Light"/>
          <w:sz w:val="22"/>
        </w:rPr>
        <w:t>，如</w:t>
      </w:r>
      <w:r w:rsidRPr="00511B9C">
        <w:rPr>
          <w:rFonts w:ascii="微软雅黑 Light" w:eastAsia="微软雅黑 Light" w:hAnsi="微软雅黑 Light" w:hint="eastAsia"/>
          <w:sz w:val="22"/>
        </w:rPr>
        <w:t>下表</w:t>
      </w:r>
      <w:r w:rsidRPr="00511B9C">
        <w:rPr>
          <w:rFonts w:ascii="微软雅黑 Light" w:eastAsia="微软雅黑 Light" w:hAnsi="微软雅黑 Light"/>
          <w:sz w:val="22"/>
        </w:rPr>
        <w:t>所示。</w:t>
      </w:r>
    </w:p>
    <w:p w14:paraId="7610D804" w14:textId="77777777" w:rsidR="001E1407" w:rsidRPr="00511B9C" w:rsidRDefault="001E1407" w:rsidP="001E1407">
      <w:pPr>
        <w:pStyle w:val="FIF-8"/>
        <w:numPr>
          <w:ilvl w:val="0"/>
          <w:numId w:val="0"/>
        </w:numPr>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表3程序清单表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39"/>
        <w:gridCol w:w="4563"/>
        <w:gridCol w:w="1683"/>
        <w:gridCol w:w="1656"/>
      </w:tblGrid>
      <w:tr w:rsidR="001E1407" w:rsidRPr="00511B9C" w14:paraId="7B3D5BDA" w14:textId="77777777" w:rsidTr="00817E95">
        <w:trPr>
          <w:jc w:val="center"/>
        </w:trPr>
        <w:tc>
          <w:tcPr>
            <w:tcW w:w="545" w:type="dxa"/>
            <w:shd w:val="clear" w:color="auto" w:fill="auto"/>
          </w:tcPr>
          <w:p w14:paraId="7F3BF76D" w14:textId="77777777" w:rsidR="001E1407" w:rsidRPr="00511B9C" w:rsidRDefault="001E1407" w:rsidP="00817E95">
            <w:pPr>
              <w:pStyle w:val="FIF-zhengwen"/>
              <w:ind w:firstLineChars="0" w:firstLine="0"/>
              <w:jc w:val="center"/>
              <w:rPr>
                <w:rFonts w:ascii="微软雅黑 Light" w:eastAsia="微软雅黑 Light" w:hAnsi="微软雅黑 Light"/>
                <w:b/>
                <w:sz w:val="22"/>
                <w:szCs w:val="22"/>
              </w:rPr>
            </w:pPr>
            <w:r w:rsidRPr="00511B9C">
              <w:rPr>
                <w:rFonts w:ascii="微软雅黑 Light" w:eastAsia="微软雅黑 Light" w:hAnsi="微软雅黑 Light"/>
                <w:b/>
                <w:bCs/>
                <w:sz w:val="22"/>
                <w:szCs w:val="22"/>
              </w:rPr>
              <w:t>序号</w:t>
            </w:r>
          </w:p>
        </w:tc>
        <w:tc>
          <w:tcPr>
            <w:tcW w:w="839" w:type="dxa"/>
            <w:shd w:val="clear" w:color="auto" w:fill="auto"/>
          </w:tcPr>
          <w:p w14:paraId="3A90190B" w14:textId="77777777" w:rsidR="001E1407" w:rsidRPr="00511B9C" w:rsidRDefault="001E1407" w:rsidP="00817E95">
            <w:pPr>
              <w:pStyle w:val="FIF-zhengwen"/>
              <w:ind w:firstLineChars="0" w:firstLine="0"/>
              <w:jc w:val="center"/>
              <w:rPr>
                <w:rFonts w:ascii="微软雅黑 Light" w:eastAsia="微软雅黑 Light" w:hAnsi="微软雅黑 Light"/>
                <w:b/>
                <w:sz w:val="22"/>
                <w:szCs w:val="22"/>
              </w:rPr>
            </w:pPr>
            <w:r w:rsidRPr="00511B9C">
              <w:rPr>
                <w:rFonts w:ascii="微软雅黑 Light" w:eastAsia="微软雅黑 Light" w:hAnsi="微软雅黑 Light"/>
                <w:b/>
                <w:bCs/>
                <w:sz w:val="22"/>
                <w:szCs w:val="22"/>
              </w:rPr>
              <w:t>分类</w:t>
            </w:r>
          </w:p>
        </w:tc>
        <w:tc>
          <w:tcPr>
            <w:tcW w:w="4563" w:type="dxa"/>
            <w:shd w:val="clear" w:color="auto" w:fill="auto"/>
          </w:tcPr>
          <w:p w14:paraId="451D8BFE" w14:textId="77777777" w:rsidR="001E1407" w:rsidRPr="00511B9C" w:rsidRDefault="001E1407" w:rsidP="00817E95">
            <w:pPr>
              <w:pStyle w:val="FIF-zhengwen"/>
              <w:ind w:firstLineChars="0" w:firstLine="0"/>
              <w:jc w:val="center"/>
              <w:rPr>
                <w:rFonts w:ascii="微软雅黑 Light" w:eastAsia="微软雅黑 Light" w:hAnsi="微软雅黑 Light"/>
                <w:b/>
                <w:sz w:val="22"/>
                <w:szCs w:val="22"/>
              </w:rPr>
            </w:pPr>
            <w:r w:rsidRPr="00511B9C">
              <w:rPr>
                <w:rFonts w:ascii="微软雅黑 Light" w:eastAsia="微软雅黑 Light" w:hAnsi="微软雅黑 Light"/>
                <w:b/>
                <w:bCs/>
                <w:sz w:val="22"/>
                <w:szCs w:val="22"/>
              </w:rPr>
              <w:t>软件/服务名称</w:t>
            </w:r>
          </w:p>
        </w:tc>
        <w:tc>
          <w:tcPr>
            <w:tcW w:w="1683" w:type="dxa"/>
            <w:shd w:val="clear" w:color="auto" w:fill="auto"/>
          </w:tcPr>
          <w:p w14:paraId="199076AD" w14:textId="77777777" w:rsidR="001E1407" w:rsidRPr="00511B9C" w:rsidRDefault="001E1407" w:rsidP="00817E95">
            <w:pPr>
              <w:pStyle w:val="FIF-zhengwen"/>
              <w:ind w:firstLineChars="0" w:firstLine="0"/>
              <w:jc w:val="center"/>
              <w:rPr>
                <w:rFonts w:ascii="微软雅黑 Light" w:eastAsia="微软雅黑 Light" w:hAnsi="微软雅黑 Light"/>
                <w:b/>
                <w:sz w:val="22"/>
                <w:szCs w:val="22"/>
              </w:rPr>
            </w:pPr>
            <w:r w:rsidRPr="00511B9C">
              <w:rPr>
                <w:rFonts w:ascii="微软雅黑 Light" w:eastAsia="微软雅黑 Light" w:hAnsi="微软雅黑 Light"/>
                <w:b/>
                <w:bCs/>
                <w:sz w:val="22"/>
                <w:szCs w:val="22"/>
              </w:rPr>
              <w:t>形式</w:t>
            </w:r>
          </w:p>
        </w:tc>
        <w:tc>
          <w:tcPr>
            <w:tcW w:w="1656" w:type="dxa"/>
            <w:shd w:val="clear" w:color="auto" w:fill="auto"/>
          </w:tcPr>
          <w:p w14:paraId="562597CC" w14:textId="77777777" w:rsidR="001E1407" w:rsidRPr="00511B9C" w:rsidRDefault="001E1407" w:rsidP="00817E95">
            <w:pPr>
              <w:pStyle w:val="FIF-zhengwen"/>
              <w:ind w:firstLineChars="0" w:firstLine="0"/>
              <w:jc w:val="center"/>
              <w:rPr>
                <w:rFonts w:ascii="微软雅黑 Light" w:eastAsia="微软雅黑 Light" w:hAnsi="微软雅黑 Light"/>
                <w:b/>
                <w:bCs/>
                <w:sz w:val="22"/>
                <w:szCs w:val="22"/>
              </w:rPr>
            </w:pPr>
            <w:r w:rsidRPr="00511B9C">
              <w:rPr>
                <w:rFonts w:ascii="微软雅黑 Light" w:eastAsia="微软雅黑 Light" w:hAnsi="微软雅黑 Light" w:hint="eastAsia"/>
                <w:b/>
                <w:bCs/>
                <w:sz w:val="22"/>
                <w:szCs w:val="22"/>
              </w:rPr>
              <w:t>存储介质</w:t>
            </w:r>
          </w:p>
        </w:tc>
      </w:tr>
      <w:tr w:rsidR="001E1407" w:rsidRPr="00511B9C" w14:paraId="2C3DF8A5" w14:textId="77777777" w:rsidTr="00817E95">
        <w:trPr>
          <w:trHeight w:val="834"/>
          <w:jc w:val="center"/>
        </w:trPr>
        <w:tc>
          <w:tcPr>
            <w:tcW w:w="545" w:type="dxa"/>
            <w:shd w:val="clear" w:color="auto" w:fill="auto"/>
          </w:tcPr>
          <w:p w14:paraId="7BF9A5DD" w14:textId="77777777" w:rsidR="001E1407" w:rsidRPr="00511B9C" w:rsidRDefault="001E1407" w:rsidP="00817E95">
            <w:pPr>
              <w:pStyle w:val="FIF-zhengwen"/>
              <w:ind w:firstLineChars="0" w:firstLine="0"/>
              <w:jc w:val="center"/>
              <w:rPr>
                <w:rFonts w:ascii="微软雅黑 Light" w:eastAsia="微软雅黑 Light" w:hAnsi="微软雅黑 Light"/>
                <w:sz w:val="22"/>
                <w:szCs w:val="22"/>
              </w:rPr>
            </w:pPr>
            <w:r w:rsidRPr="00511B9C">
              <w:rPr>
                <w:rFonts w:ascii="微软雅黑 Light" w:eastAsia="微软雅黑 Light" w:hAnsi="微软雅黑 Light" w:hint="eastAsia"/>
                <w:bCs/>
                <w:sz w:val="22"/>
                <w:szCs w:val="22"/>
              </w:rPr>
              <w:t>1</w:t>
            </w:r>
          </w:p>
        </w:tc>
        <w:tc>
          <w:tcPr>
            <w:tcW w:w="839" w:type="dxa"/>
            <w:shd w:val="clear" w:color="auto" w:fill="auto"/>
          </w:tcPr>
          <w:p w14:paraId="335D103D" w14:textId="77777777" w:rsidR="001E1407" w:rsidRPr="00511B9C" w:rsidRDefault="001E1407" w:rsidP="00817E95">
            <w:pPr>
              <w:pStyle w:val="FIF-zhengwen"/>
              <w:ind w:firstLineChars="0" w:firstLine="0"/>
              <w:jc w:val="center"/>
              <w:rPr>
                <w:rFonts w:ascii="微软雅黑 Light" w:eastAsia="微软雅黑 Light" w:hAnsi="微软雅黑 Light"/>
                <w:sz w:val="22"/>
                <w:szCs w:val="22"/>
              </w:rPr>
            </w:pPr>
            <w:r w:rsidRPr="00511B9C">
              <w:rPr>
                <w:rFonts w:ascii="微软雅黑 Light" w:eastAsia="微软雅黑 Light" w:hAnsi="微软雅黑 Light" w:hint="eastAsia"/>
                <w:bCs/>
                <w:sz w:val="22"/>
                <w:szCs w:val="22"/>
              </w:rPr>
              <w:t>集中控制</w:t>
            </w:r>
          </w:p>
        </w:tc>
        <w:tc>
          <w:tcPr>
            <w:tcW w:w="4563" w:type="dxa"/>
            <w:shd w:val="clear" w:color="auto" w:fill="auto"/>
          </w:tcPr>
          <w:p w14:paraId="1444BEDE" w14:textId="1381D948" w:rsidR="001E1407" w:rsidRPr="00511B9C" w:rsidRDefault="001E1407" w:rsidP="00817E95">
            <w:pPr>
              <w:pStyle w:val="FIF-zhengwen"/>
              <w:ind w:firstLineChars="0" w:firstLine="0"/>
              <w:jc w:val="center"/>
              <w:rPr>
                <w:rFonts w:ascii="微软雅黑 Light" w:eastAsia="微软雅黑 Light" w:hAnsi="微软雅黑 Light"/>
                <w:bCs/>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hint="eastAsia"/>
                <w:bCs/>
                <w:sz w:val="22"/>
                <w:szCs w:val="22"/>
              </w:rPr>
              <w:t>集中控制</w:t>
            </w:r>
            <w:r w:rsidRPr="00511B9C">
              <w:rPr>
                <w:rFonts w:ascii="微软雅黑 Light" w:eastAsia="微软雅黑 Light" w:hAnsi="微软雅黑 Light"/>
                <w:bCs/>
                <w:sz w:val="22"/>
                <w:szCs w:val="22"/>
              </w:rPr>
              <w:t>软件</w:t>
            </w:r>
          </w:p>
        </w:tc>
        <w:tc>
          <w:tcPr>
            <w:tcW w:w="1683" w:type="dxa"/>
            <w:shd w:val="clear" w:color="auto" w:fill="auto"/>
          </w:tcPr>
          <w:p w14:paraId="2C5B01CC" w14:textId="6E013A73" w:rsidR="001E1407" w:rsidRPr="00511B9C" w:rsidRDefault="001E1407" w:rsidP="00817E95">
            <w:pPr>
              <w:pStyle w:val="FIF-zhengwen"/>
              <w:ind w:firstLineChars="0" w:firstLine="0"/>
              <w:jc w:val="center"/>
              <w:rPr>
                <w:rFonts w:ascii="微软雅黑 Light" w:eastAsia="微软雅黑 Light" w:hAnsi="微软雅黑 Light"/>
                <w:sz w:val="22"/>
                <w:szCs w:val="22"/>
              </w:rPr>
            </w:pPr>
            <w:r w:rsidRPr="00511B9C">
              <w:rPr>
                <w:rFonts w:ascii="微软雅黑 Light" w:eastAsia="微软雅黑 Light" w:hAnsi="微软雅黑 Light"/>
                <w:bCs/>
                <w:sz w:val="22"/>
                <w:szCs w:val="22"/>
              </w:rPr>
              <w:t>执行文件</w:t>
            </w:r>
            <w:r w:rsidRPr="00511B9C">
              <w:rPr>
                <w:rFonts w:ascii="微软雅黑 Light" w:eastAsia="微软雅黑 Light" w:hAnsi="微软雅黑 Light" w:hint="eastAsia"/>
                <w:bCs/>
                <w:sz w:val="22"/>
                <w:szCs w:val="22"/>
              </w:rPr>
              <w:t>，源代码</w:t>
            </w:r>
          </w:p>
        </w:tc>
        <w:tc>
          <w:tcPr>
            <w:tcW w:w="1656" w:type="dxa"/>
            <w:shd w:val="clear" w:color="auto" w:fill="auto"/>
          </w:tcPr>
          <w:p w14:paraId="3A60BCF6" w14:textId="77777777" w:rsidR="001E1407" w:rsidRPr="00511B9C" w:rsidRDefault="001E1407" w:rsidP="00817E95">
            <w:pPr>
              <w:pStyle w:val="FIF-zhengwen"/>
              <w:ind w:firstLineChars="0" w:firstLine="0"/>
              <w:jc w:val="center"/>
              <w:rPr>
                <w:rFonts w:ascii="微软雅黑 Light" w:eastAsia="微软雅黑 Light" w:hAnsi="微软雅黑 Light"/>
                <w:bCs/>
                <w:sz w:val="22"/>
                <w:szCs w:val="22"/>
              </w:rPr>
            </w:pPr>
            <w:r w:rsidRPr="00511B9C">
              <w:rPr>
                <w:rFonts w:ascii="微软雅黑 Light" w:eastAsia="微软雅黑 Light" w:hAnsi="微软雅黑 Light" w:hint="eastAsia"/>
                <w:bCs/>
                <w:sz w:val="22"/>
                <w:szCs w:val="22"/>
              </w:rPr>
              <w:t>光盘</w:t>
            </w:r>
          </w:p>
        </w:tc>
      </w:tr>
      <w:tr w:rsidR="001E1407" w:rsidRPr="00511B9C" w14:paraId="7C9D5262" w14:textId="77777777" w:rsidTr="00817E95">
        <w:trPr>
          <w:jc w:val="center"/>
        </w:trPr>
        <w:tc>
          <w:tcPr>
            <w:tcW w:w="545" w:type="dxa"/>
            <w:shd w:val="clear" w:color="auto" w:fill="auto"/>
          </w:tcPr>
          <w:p w14:paraId="60788C29" w14:textId="77777777" w:rsidR="001E1407" w:rsidRPr="00511B9C" w:rsidRDefault="001E1407" w:rsidP="00817E95">
            <w:pPr>
              <w:pStyle w:val="FIF-zhengwen"/>
              <w:ind w:firstLineChars="0" w:firstLine="0"/>
              <w:jc w:val="center"/>
              <w:rPr>
                <w:rFonts w:ascii="微软雅黑 Light" w:eastAsia="微软雅黑 Light" w:hAnsi="微软雅黑 Light"/>
                <w:sz w:val="22"/>
                <w:szCs w:val="22"/>
              </w:rPr>
            </w:pPr>
            <w:r w:rsidRPr="00511B9C">
              <w:rPr>
                <w:rFonts w:ascii="微软雅黑 Light" w:eastAsia="微软雅黑 Light" w:hAnsi="微软雅黑 Light" w:hint="eastAsia"/>
                <w:bCs/>
                <w:sz w:val="22"/>
                <w:szCs w:val="22"/>
              </w:rPr>
              <w:t>2</w:t>
            </w:r>
          </w:p>
        </w:tc>
        <w:tc>
          <w:tcPr>
            <w:tcW w:w="839" w:type="dxa"/>
            <w:shd w:val="clear" w:color="auto" w:fill="auto"/>
          </w:tcPr>
          <w:p w14:paraId="0BA5DFE8" w14:textId="77777777" w:rsidR="001E1407" w:rsidRPr="00511B9C" w:rsidRDefault="001E1407" w:rsidP="00817E95">
            <w:pPr>
              <w:pStyle w:val="FIF-zhengwen"/>
              <w:ind w:firstLineChars="0" w:firstLine="0"/>
              <w:jc w:val="center"/>
              <w:rPr>
                <w:rFonts w:ascii="微软雅黑 Light" w:eastAsia="微软雅黑 Light" w:hAnsi="微软雅黑 Light"/>
                <w:sz w:val="22"/>
                <w:szCs w:val="22"/>
              </w:rPr>
            </w:pPr>
            <w:r w:rsidRPr="00511B9C">
              <w:rPr>
                <w:rFonts w:ascii="微软雅黑 Light" w:eastAsia="微软雅黑 Light" w:hAnsi="微软雅黑 Light"/>
                <w:bCs/>
                <w:sz w:val="22"/>
                <w:szCs w:val="22"/>
              </w:rPr>
              <w:t>设备服务</w:t>
            </w:r>
          </w:p>
        </w:tc>
        <w:tc>
          <w:tcPr>
            <w:tcW w:w="4563" w:type="dxa"/>
            <w:shd w:val="clear" w:color="auto" w:fill="auto"/>
          </w:tcPr>
          <w:p w14:paraId="758B870B" w14:textId="03A34B31" w:rsidR="001E1407" w:rsidRPr="00511B9C" w:rsidRDefault="001E1407" w:rsidP="00817E95">
            <w:pPr>
              <w:pStyle w:val="FIF-zhengwen"/>
              <w:ind w:firstLineChars="0" w:firstLine="0"/>
              <w:jc w:val="center"/>
              <w:rPr>
                <w:rFonts w:ascii="微软雅黑 Light" w:eastAsia="微软雅黑 Light" w:hAnsi="微软雅黑 Light"/>
                <w:bCs/>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bCs/>
                <w:sz w:val="22"/>
                <w:szCs w:val="22"/>
              </w:rPr>
              <w:t>服务</w:t>
            </w:r>
            <w:r w:rsidRPr="00511B9C">
              <w:rPr>
                <w:rFonts w:ascii="微软雅黑 Light" w:eastAsia="微软雅黑 Light" w:hAnsi="微软雅黑 Light"/>
                <w:sz w:val="22"/>
                <w:szCs w:val="22"/>
              </w:rPr>
              <w:t>软件</w:t>
            </w:r>
          </w:p>
        </w:tc>
        <w:tc>
          <w:tcPr>
            <w:tcW w:w="1683" w:type="dxa"/>
            <w:shd w:val="clear" w:color="auto" w:fill="auto"/>
          </w:tcPr>
          <w:p w14:paraId="04C8A0F1" w14:textId="4CDC0348" w:rsidR="001E1407" w:rsidRPr="00511B9C" w:rsidRDefault="001E1407" w:rsidP="00817E95">
            <w:pPr>
              <w:pStyle w:val="FIF-zhengwen"/>
              <w:ind w:firstLineChars="0" w:firstLine="0"/>
              <w:jc w:val="center"/>
              <w:rPr>
                <w:rFonts w:ascii="微软雅黑 Light" w:eastAsia="微软雅黑 Light" w:hAnsi="微软雅黑 Light"/>
                <w:sz w:val="22"/>
                <w:szCs w:val="22"/>
              </w:rPr>
            </w:pPr>
            <w:r w:rsidRPr="00511B9C">
              <w:rPr>
                <w:rFonts w:ascii="微软雅黑 Light" w:eastAsia="微软雅黑 Light" w:hAnsi="微软雅黑 Light"/>
                <w:bCs/>
                <w:sz w:val="22"/>
                <w:szCs w:val="22"/>
              </w:rPr>
              <w:t>执行文件</w:t>
            </w:r>
            <w:r w:rsidRPr="00511B9C">
              <w:rPr>
                <w:rFonts w:ascii="微软雅黑 Light" w:eastAsia="微软雅黑 Light" w:hAnsi="微软雅黑 Light" w:hint="eastAsia"/>
                <w:bCs/>
                <w:sz w:val="22"/>
                <w:szCs w:val="22"/>
              </w:rPr>
              <w:t>，源代码</w:t>
            </w:r>
          </w:p>
        </w:tc>
        <w:tc>
          <w:tcPr>
            <w:tcW w:w="1656" w:type="dxa"/>
            <w:shd w:val="clear" w:color="auto" w:fill="auto"/>
          </w:tcPr>
          <w:p w14:paraId="1FD2FF6A" w14:textId="77777777" w:rsidR="001E1407" w:rsidRPr="00511B9C" w:rsidRDefault="001E1407" w:rsidP="00817E95">
            <w:pPr>
              <w:pStyle w:val="FIF-zhengwen"/>
              <w:ind w:firstLineChars="0" w:firstLine="0"/>
              <w:jc w:val="center"/>
              <w:rPr>
                <w:rFonts w:ascii="微软雅黑 Light" w:eastAsia="微软雅黑 Light" w:hAnsi="微软雅黑 Light"/>
                <w:bCs/>
                <w:sz w:val="22"/>
                <w:szCs w:val="22"/>
              </w:rPr>
            </w:pPr>
            <w:r w:rsidRPr="00511B9C">
              <w:rPr>
                <w:rFonts w:ascii="微软雅黑 Light" w:eastAsia="微软雅黑 Light" w:hAnsi="微软雅黑 Light" w:hint="eastAsia"/>
                <w:bCs/>
                <w:sz w:val="22"/>
                <w:szCs w:val="22"/>
              </w:rPr>
              <w:t>光盘</w:t>
            </w:r>
          </w:p>
        </w:tc>
      </w:tr>
    </w:tbl>
    <w:p w14:paraId="1F93DDEB" w14:textId="77777777" w:rsidR="001E1407" w:rsidRPr="001E1407" w:rsidRDefault="001E1407" w:rsidP="001E1407">
      <w:pPr>
        <w:rPr>
          <w:rFonts w:ascii="微软雅黑 Light" w:eastAsia="微软雅黑 Light" w:hAnsi="微软雅黑 Light"/>
          <w:b/>
          <w:bCs/>
          <w:sz w:val="22"/>
          <w:szCs w:val="22"/>
        </w:rPr>
      </w:pPr>
      <w:r w:rsidRPr="001E1407">
        <w:rPr>
          <w:rFonts w:ascii="微软雅黑 Light" w:eastAsia="微软雅黑 Light" w:hAnsi="微软雅黑 Light" w:hint="eastAsia"/>
          <w:sz w:val="22"/>
          <w:szCs w:val="22"/>
        </w:rPr>
        <w:t>注：程序在工程设计阶段不交付。</w:t>
      </w:r>
    </w:p>
    <w:p w14:paraId="210852E6" w14:textId="67EB50AE" w:rsidR="00A01C29" w:rsidRDefault="00511B9C" w:rsidP="00511B9C">
      <w:pPr>
        <w:pStyle w:val="3"/>
        <w:rPr>
          <w:rFonts w:ascii="微软雅黑 Light" w:eastAsia="微软雅黑 Light" w:hAnsi="微软雅黑 Light"/>
          <w:sz w:val="24"/>
          <w:szCs w:val="24"/>
        </w:rPr>
      </w:pPr>
      <w:bookmarkStart w:id="17" w:name="_Toc24534600"/>
      <w:r w:rsidRPr="00511B9C">
        <w:rPr>
          <w:rFonts w:ascii="微软雅黑 Light" w:eastAsia="微软雅黑 Light" w:hAnsi="微软雅黑 Light" w:hint="eastAsia"/>
          <w:sz w:val="24"/>
          <w:szCs w:val="24"/>
        </w:rPr>
        <w:t>文档</w:t>
      </w:r>
      <w:bookmarkEnd w:id="17"/>
    </w:p>
    <w:p w14:paraId="358B5224" w14:textId="614C003A" w:rsidR="00511B9C" w:rsidRPr="003F0D3F" w:rsidRDefault="00511B9C" w:rsidP="00511B9C">
      <w:pPr>
        <w:pStyle w:val="affb"/>
        <w:ind w:firstLine="560"/>
      </w:pPr>
      <w:r>
        <w:rPr>
          <w:rFonts w:hint="eastAsia"/>
        </w:rPr>
        <w:t>工程</w:t>
      </w:r>
      <w:r>
        <w:t>设计阶段，</w:t>
      </w:r>
      <w:r>
        <w:rPr>
          <w:rFonts w:hint="eastAsia"/>
        </w:rPr>
        <w:t>辐射防护数据集成与监控</w:t>
      </w:r>
      <w:r>
        <w:rPr>
          <w:rFonts w:hint="eastAsia"/>
        </w:rPr>
        <w:t>系统工程设计</w:t>
      </w:r>
      <w:r w:rsidRPr="003F0D3F">
        <w:t>交付的</w:t>
      </w:r>
      <w:r>
        <w:rPr>
          <w:rFonts w:hint="eastAsia"/>
        </w:rPr>
        <w:t>设计</w:t>
      </w:r>
      <w:r w:rsidRPr="003F0D3F">
        <w:t>文档如下：</w:t>
      </w:r>
    </w:p>
    <w:p w14:paraId="3CDB10EF" w14:textId="77777777" w:rsidR="00511B9C" w:rsidRPr="00511B9C" w:rsidRDefault="00511B9C" w:rsidP="00511B9C">
      <w:pPr>
        <w:pStyle w:val="FIF-8"/>
        <w:numPr>
          <w:ilvl w:val="0"/>
          <w:numId w:val="0"/>
        </w:numPr>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表4管路工程分系统工程设计</w:t>
      </w:r>
      <w:r w:rsidRPr="00511B9C">
        <w:rPr>
          <w:rFonts w:ascii="微软雅黑 Light" w:eastAsia="微软雅黑 Light" w:hAnsi="微软雅黑 Light"/>
          <w:sz w:val="22"/>
          <w:szCs w:val="22"/>
        </w:rPr>
        <w:t>系统交付的设计文档</w:t>
      </w:r>
    </w:p>
    <w:tbl>
      <w:tblPr>
        <w:tblW w:w="9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694"/>
        <w:gridCol w:w="5528"/>
        <w:gridCol w:w="851"/>
        <w:gridCol w:w="1276"/>
        <w:gridCol w:w="1275"/>
      </w:tblGrid>
      <w:tr w:rsidR="00511B9C" w:rsidRPr="00511B9C" w14:paraId="6C3927B8" w14:textId="77777777" w:rsidTr="00817E95">
        <w:trPr>
          <w:trHeight w:val="632"/>
          <w:jc w:val="center"/>
        </w:trPr>
        <w:tc>
          <w:tcPr>
            <w:tcW w:w="694" w:type="dxa"/>
            <w:tcBorders>
              <w:top w:val="single" w:sz="12" w:space="0" w:color="000000"/>
              <w:left w:val="single" w:sz="12" w:space="0" w:color="000000"/>
              <w:bottom w:val="single" w:sz="12" w:space="0" w:color="auto"/>
            </w:tcBorders>
            <w:vAlign w:val="center"/>
          </w:tcPr>
          <w:p w14:paraId="3B258335" w14:textId="77777777" w:rsidR="00511B9C" w:rsidRPr="00511B9C" w:rsidRDefault="00511B9C" w:rsidP="00817E95">
            <w:pPr>
              <w:spacing w:line="400" w:lineRule="exact"/>
              <w:jc w:val="center"/>
              <w:rPr>
                <w:rFonts w:ascii="微软雅黑 Light" w:eastAsia="微软雅黑 Light" w:hAnsi="微软雅黑 Light"/>
                <w:b/>
                <w:sz w:val="22"/>
                <w:szCs w:val="22"/>
              </w:rPr>
            </w:pPr>
            <w:r w:rsidRPr="00511B9C">
              <w:rPr>
                <w:rFonts w:ascii="微软雅黑 Light" w:eastAsia="微软雅黑 Light" w:hAnsi="微软雅黑 Light"/>
                <w:b/>
                <w:sz w:val="22"/>
                <w:szCs w:val="22"/>
              </w:rPr>
              <w:t>序号</w:t>
            </w:r>
          </w:p>
        </w:tc>
        <w:tc>
          <w:tcPr>
            <w:tcW w:w="5528" w:type="dxa"/>
            <w:tcBorders>
              <w:top w:val="single" w:sz="12" w:space="0" w:color="000000"/>
              <w:bottom w:val="single" w:sz="12" w:space="0" w:color="auto"/>
              <w:right w:val="single" w:sz="4" w:space="0" w:color="auto"/>
            </w:tcBorders>
            <w:vAlign w:val="center"/>
          </w:tcPr>
          <w:p w14:paraId="29274EB0" w14:textId="77777777" w:rsidR="00511B9C" w:rsidRPr="00511B9C" w:rsidRDefault="00511B9C" w:rsidP="00817E95">
            <w:pPr>
              <w:spacing w:line="400" w:lineRule="exact"/>
              <w:jc w:val="center"/>
              <w:rPr>
                <w:rFonts w:ascii="微软雅黑 Light" w:eastAsia="微软雅黑 Light" w:hAnsi="微软雅黑 Light"/>
                <w:b/>
                <w:sz w:val="22"/>
                <w:szCs w:val="22"/>
              </w:rPr>
            </w:pPr>
            <w:r w:rsidRPr="00511B9C">
              <w:rPr>
                <w:rFonts w:ascii="微软雅黑 Light" w:eastAsia="微软雅黑 Light" w:hAnsi="微软雅黑 Light"/>
                <w:b/>
                <w:sz w:val="22"/>
                <w:szCs w:val="22"/>
              </w:rPr>
              <w:t>名称</w:t>
            </w:r>
          </w:p>
        </w:tc>
        <w:tc>
          <w:tcPr>
            <w:tcW w:w="851" w:type="dxa"/>
            <w:tcBorders>
              <w:top w:val="single" w:sz="12" w:space="0" w:color="000000"/>
              <w:left w:val="single" w:sz="4" w:space="0" w:color="auto"/>
              <w:bottom w:val="single" w:sz="12" w:space="0" w:color="auto"/>
            </w:tcBorders>
            <w:vAlign w:val="center"/>
          </w:tcPr>
          <w:p w14:paraId="640285E2" w14:textId="77777777" w:rsidR="00511B9C" w:rsidRPr="00511B9C" w:rsidRDefault="00511B9C" w:rsidP="00817E95">
            <w:pPr>
              <w:spacing w:line="400" w:lineRule="exact"/>
              <w:jc w:val="center"/>
              <w:rPr>
                <w:rFonts w:ascii="微软雅黑 Light" w:eastAsia="微软雅黑 Light" w:hAnsi="微软雅黑 Light"/>
                <w:b/>
                <w:sz w:val="22"/>
                <w:szCs w:val="22"/>
              </w:rPr>
            </w:pPr>
            <w:r w:rsidRPr="00511B9C">
              <w:rPr>
                <w:rFonts w:ascii="微软雅黑 Light" w:eastAsia="微软雅黑 Light" w:hAnsi="微软雅黑 Light"/>
                <w:b/>
                <w:sz w:val="22"/>
                <w:szCs w:val="22"/>
              </w:rPr>
              <w:t>数量</w:t>
            </w:r>
          </w:p>
        </w:tc>
        <w:tc>
          <w:tcPr>
            <w:tcW w:w="1276" w:type="dxa"/>
            <w:tcBorders>
              <w:top w:val="single" w:sz="12" w:space="0" w:color="000000"/>
              <w:bottom w:val="single" w:sz="12" w:space="0" w:color="auto"/>
            </w:tcBorders>
            <w:vAlign w:val="center"/>
          </w:tcPr>
          <w:p w14:paraId="4FD72809" w14:textId="77777777" w:rsidR="00511B9C" w:rsidRPr="00511B9C" w:rsidRDefault="00511B9C" w:rsidP="00817E95">
            <w:pPr>
              <w:spacing w:line="400" w:lineRule="exact"/>
              <w:jc w:val="center"/>
              <w:rPr>
                <w:rFonts w:ascii="微软雅黑 Light" w:eastAsia="微软雅黑 Light" w:hAnsi="微软雅黑 Light"/>
                <w:b/>
                <w:sz w:val="22"/>
                <w:szCs w:val="22"/>
              </w:rPr>
            </w:pPr>
            <w:r w:rsidRPr="00511B9C">
              <w:rPr>
                <w:rFonts w:ascii="微软雅黑 Light" w:eastAsia="微软雅黑 Light" w:hAnsi="微软雅黑 Light"/>
                <w:b/>
                <w:sz w:val="22"/>
                <w:szCs w:val="22"/>
              </w:rPr>
              <w:t>成果类别</w:t>
            </w:r>
          </w:p>
        </w:tc>
        <w:tc>
          <w:tcPr>
            <w:tcW w:w="1275" w:type="dxa"/>
            <w:tcBorders>
              <w:top w:val="single" w:sz="12" w:space="0" w:color="000000"/>
              <w:bottom w:val="single" w:sz="12" w:space="0" w:color="auto"/>
              <w:right w:val="single" w:sz="12" w:space="0" w:color="000000"/>
            </w:tcBorders>
            <w:vAlign w:val="center"/>
          </w:tcPr>
          <w:p w14:paraId="0C27C18E" w14:textId="77777777" w:rsidR="00511B9C" w:rsidRPr="00511B9C" w:rsidRDefault="00511B9C" w:rsidP="00817E95">
            <w:pPr>
              <w:spacing w:line="400" w:lineRule="exact"/>
              <w:jc w:val="center"/>
              <w:rPr>
                <w:rFonts w:ascii="微软雅黑 Light" w:eastAsia="微软雅黑 Light" w:hAnsi="微软雅黑 Light"/>
                <w:b/>
                <w:sz w:val="22"/>
                <w:szCs w:val="22"/>
              </w:rPr>
            </w:pPr>
            <w:r w:rsidRPr="00511B9C">
              <w:rPr>
                <w:rFonts w:ascii="微软雅黑 Light" w:eastAsia="微软雅黑 Light" w:hAnsi="微软雅黑 Light"/>
                <w:b/>
                <w:sz w:val="22"/>
                <w:szCs w:val="22"/>
              </w:rPr>
              <w:t>备注</w:t>
            </w:r>
          </w:p>
        </w:tc>
      </w:tr>
      <w:tr w:rsidR="00511B9C" w:rsidRPr="00511B9C" w14:paraId="63D51975" w14:textId="77777777" w:rsidTr="00817E95">
        <w:trPr>
          <w:trHeight w:val="454"/>
          <w:jc w:val="center"/>
        </w:trPr>
        <w:tc>
          <w:tcPr>
            <w:tcW w:w="694" w:type="dxa"/>
            <w:tcBorders>
              <w:left w:val="single" w:sz="12" w:space="0" w:color="auto"/>
              <w:right w:val="single" w:sz="6" w:space="0" w:color="auto"/>
            </w:tcBorders>
            <w:vAlign w:val="center"/>
          </w:tcPr>
          <w:p w14:paraId="67B5B474" w14:textId="77777777" w:rsidR="00511B9C" w:rsidRPr="00511B9C" w:rsidRDefault="00511B9C" w:rsidP="00817E95">
            <w:pPr>
              <w:jc w:val="right"/>
              <w:rPr>
                <w:rFonts w:ascii="微软雅黑 Light" w:eastAsia="微软雅黑 Light" w:hAnsi="微软雅黑 Light"/>
                <w:kern w:val="0"/>
                <w:sz w:val="22"/>
                <w:szCs w:val="22"/>
              </w:rPr>
            </w:pPr>
            <w:r w:rsidRPr="00511B9C">
              <w:rPr>
                <w:rFonts w:ascii="微软雅黑 Light" w:eastAsia="微软雅黑 Light" w:hAnsi="微软雅黑 Light" w:hint="eastAsia"/>
                <w:sz w:val="22"/>
                <w:szCs w:val="22"/>
              </w:rPr>
              <w:t>1</w:t>
            </w:r>
          </w:p>
        </w:tc>
        <w:tc>
          <w:tcPr>
            <w:tcW w:w="5528" w:type="dxa"/>
            <w:tcBorders>
              <w:left w:val="single" w:sz="6" w:space="0" w:color="auto"/>
              <w:right w:val="single" w:sz="6" w:space="0" w:color="auto"/>
            </w:tcBorders>
            <w:vAlign w:val="center"/>
          </w:tcPr>
          <w:p w14:paraId="40D8B4A9" w14:textId="07F49012" w:rsidR="00511B9C" w:rsidRPr="00511B9C" w:rsidRDefault="00511B9C" w:rsidP="00817E95">
            <w:pPr>
              <w:spacing w:line="400" w:lineRule="exac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sz w:val="22"/>
                <w:szCs w:val="22"/>
              </w:rPr>
              <w:t>软件开发计划</w:t>
            </w:r>
          </w:p>
        </w:tc>
        <w:tc>
          <w:tcPr>
            <w:tcW w:w="851" w:type="dxa"/>
            <w:tcBorders>
              <w:left w:val="single" w:sz="6" w:space="0" w:color="auto"/>
              <w:right w:val="single" w:sz="6" w:space="0" w:color="auto"/>
            </w:tcBorders>
            <w:vAlign w:val="center"/>
          </w:tcPr>
          <w:p w14:paraId="54978E29"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1</w:t>
            </w:r>
          </w:p>
        </w:tc>
        <w:tc>
          <w:tcPr>
            <w:tcW w:w="1276" w:type="dxa"/>
            <w:tcBorders>
              <w:left w:val="single" w:sz="6" w:space="0" w:color="auto"/>
              <w:right w:val="single" w:sz="6" w:space="0" w:color="auto"/>
            </w:tcBorders>
            <w:vAlign w:val="center"/>
          </w:tcPr>
          <w:p w14:paraId="5535A1C5"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058BEB78"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r w:rsidR="00511B9C" w:rsidRPr="00511B9C" w14:paraId="2AD168C1" w14:textId="77777777" w:rsidTr="00817E95">
        <w:trPr>
          <w:trHeight w:val="454"/>
          <w:jc w:val="center"/>
        </w:trPr>
        <w:tc>
          <w:tcPr>
            <w:tcW w:w="694" w:type="dxa"/>
            <w:tcBorders>
              <w:left w:val="single" w:sz="12" w:space="0" w:color="auto"/>
              <w:right w:val="single" w:sz="6" w:space="0" w:color="auto"/>
            </w:tcBorders>
            <w:vAlign w:val="center"/>
          </w:tcPr>
          <w:p w14:paraId="013E868F" w14:textId="77777777" w:rsidR="00511B9C" w:rsidRPr="00511B9C" w:rsidRDefault="00511B9C" w:rsidP="00817E95">
            <w:pPr>
              <w:jc w:val="righ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2</w:t>
            </w:r>
          </w:p>
        </w:tc>
        <w:tc>
          <w:tcPr>
            <w:tcW w:w="5528" w:type="dxa"/>
            <w:tcBorders>
              <w:left w:val="single" w:sz="6" w:space="0" w:color="auto"/>
              <w:right w:val="single" w:sz="6" w:space="0" w:color="auto"/>
            </w:tcBorders>
            <w:vAlign w:val="center"/>
          </w:tcPr>
          <w:p w14:paraId="56BCC263" w14:textId="78CD8A37" w:rsidR="00511B9C" w:rsidRPr="00511B9C" w:rsidRDefault="00511B9C" w:rsidP="00817E95">
            <w:pPr>
              <w:spacing w:line="400" w:lineRule="exac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sz w:val="22"/>
                <w:szCs w:val="22"/>
              </w:rPr>
              <w:t>软件质量保证计划</w:t>
            </w:r>
          </w:p>
        </w:tc>
        <w:tc>
          <w:tcPr>
            <w:tcW w:w="851" w:type="dxa"/>
            <w:tcBorders>
              <w:left w:val="single" w:sz="6" w:space="0" w:color="auto"/>
              <w:right w:val="single" w:sz="6" w:space="0" w:color="auto"/>
            </w:tcBorders>
            <w:vAlign w:val="center"/>
          </w:tcPr>
          <w:p w14:paraId="227A30C7"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1</w:t>
            </w:r>
          </w:p>
        </w:tc>
        <w:tc>
          <w:tcPr>
            <w:tcW w:w="1276" w:type="dxa"/>
            <w:tcBorders>
              <w:left w:val="single" w:sz="6" w:space="0" w:color="auto"/>
              <w:right w:val="single" w:sz="6" w:space="0" w:color="auto"/>
            </w:tcBorders>
            <w:vAlign w:val="center"/>
          </w:tcPr>
          <w:p w14:paraId="44ADF4F2"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609AB9A9"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r w:rsidR="00511B9C" w:rsidRPr="00511B9C" w14:paraId="15961770" w14:textId="77777777" w:rsidTr="00817E95">
        <w:trPr>
          <w:trHeight w:val="454"/>
          <w:jc w:val="center"/>
        </w:trPr>
        <w:tc>
          <w:tcPr>
            <w:tcW w:w="694" w:type="dxa"/>
            <w:tcBorders>
              <w:left w:val="single" w:sz="12" w:space="0" w:color="auto"/>
              <w:right w:val="single" w:sz="6" w:space="0" w:color="auto"/>
            </w:tcBorders>
            <w:vAlign w:val="center"/>
          </w:tcPr>
          <w:p w14:paraId="3EAC7E38" w14:textId="77777777" w:rsidR="00511B9C" w:rsidRPr="00511B9C" w:rsidRDefault="00511B9C" w:rsidP="00817E95">
            <w:pPr>
              <w:jc w:val="righ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3</w:t>
            </w:r>
          </w:p>
        </w:tc>
        <w:tc>
          <w:tcPr>
            <w:tcW w:w="5528" w:type="dxa"/>
            <w:tcBorders>
              <w:left w:val="single" w:sz="6" w:space="0" w:color="auto"/>
              <w:right w:val="single" w:sz="6" w:space="0" w:color="auto"/>
            </w:tcBorders>
            <w:vAlign w:val="center"/>
          </w:tcPr>
          <w:p w14:paraId="7A72F678" w14:textId="2351CA24" w:rsidR="00511B9C" w:rsidRPr="00511B9C" w:rsidRDefault="00511B9C" w:rsidP="00817E95">
            <w:pPr>
              <w:spacing w:line="400" w:lineRule="exac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sz w:val="22"/>
                <w:szCs w:val="22"/>
              </w:rPr>
              <w:t>软件配置管理计划</w:t>
            </w:r>
          </w:p>
        </w:tc>
        <w:tc>
          <w:tcPr>
            <w:tcW w:w="851" w:type="dxa"/>
            <w:tcBorders>
              <w:left w:val="single" w:sz="6" w:space="0" w:color="auto"/>
              <w:right w:val="single" w:sz="6" w:space="0" w:color="auto"/>
            </w:tcBorders>
            <w:vAlign w:val="center"/>
          </w:tcPr>
          <w:p w14:paraId="2766486A"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1</w:t>
            </w:r>
          </w:p>
        </w:tc>
        <w:tc>
          <w:tcPr>
            <w:tcW w:w="1276" w:type="dxa"/>
            <w:tcBorders>
              <w:left w:val="single" w:sz="6" w:space="0" w:color="auto"/>
              <w:right w:val="single" w:sz="6" w:space="0" w:color="auto"/>
            </w:tcBorders>
            <w:vAlign w:val="center"/>
          </w:tcPr>
          <w:p w14:paraId="19F4D6DD"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60E39348"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r w:rsidR="00511B9C" w:rsidRPr="00511B9C" w14:paraId="6A58E4C9" w14:textId="77777777" w:rsidTr="00817E95">
        <w:trPr>
          <w:trHeight w:val="454"/>
          <w:jc w:val="center"/>
        </w:trPr>
        <w:tc>
          <w:tcPr>
            <w:tcW w:w="694" w:type="dxa"/>
            <w:tcBorders>
              <w:left w:val="single" w:sz="12" w:space="0" w:color="auto"/>
              <w:right w:val="single" w:sz="6" w:space="0" w:color="auto"/>
            </w:tcBorders>
            <w:vAlign w:val="center"/>
          </w:tcPr>
          <w:p w14:paraId="3A0DD4D7" w14:textId="77777777" w:rsidR="00511B9C" w:rsidRPr="00511B9C" w:rsidRDefault="00511B9C" w:rsidP="00817E95">
            <w:pPr>
              <w:jc w:val="righ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4</w:t>
            </w:r>
          </w:p>
        </w:tc>
        <w:tc>
          <w:tcPr>
            <w:tcW w:w="5528" w:type="dxa"/>
            <w:tcBorders>
              <w:left w:val="single" w:sz="6" w:space="0" w:color="auto"/>
              <w:right w:val="single" w:sz="6" w:space="0" w:color="auto"/>
            </w:tcBorders>
            <w:vAlign w:val="center"/>
          </w:tcPr>
          <w:p w14:paraId="3FAB1BF0" w14:textId="779AEBBB" w:rsidR="00511B9C" w:rsidRPr="00511B9C" w:rsidRDefault="00511B9C" w:rsidP="00817E95">
            <w:pPr>
              <w:spacing w:line="400" w:lineRule="exac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hint="eastAsia"/>
                <w:bCs/>
                <w:sz w:val="22"/>
                <w:szCs w:val="22"/>
              </w:rPr>
              <w:t>集中控制</w:t>
            </w:r>
            <w:r w:rsidRPr="00511B9C">
              <w:rPr>
                <w:rFonts w:ascii="微软雅黑 Light" w:eastAsia="微软雅黑 Light" w:hAnsi="微软雅黑 Light" w:hint="eastAsia"/>
                <w:sz w:val="22"/>
                <w:szCs w:val="22"/>
              </w:rPr>
              <w:t>软件</w:t>
            </w:r>
            <w:r w:rsidRPr="00511B9C">
              <w:rPr>
                <w:rFonts w:ascii="微软雅黑 Light" w:eastAsia="微软雅黑 Light" w:hAnsi="微软雅黑 Light"/>
                <w:sz w:val="22"/>
                <w:szCs w:val="22"/>
              </w:rPr>
              <w:t>需求分析报告</w:t>
            </w:r>
          </w:p>
        </w:tc>
        <w:tc>
          <w:tcPr>
            <w:tcW w:w="851" w:type="dxa"/>
            <w:tcBorders>
              <w:left w:val="single" w:sz="6" w:space="0" w:color="auto"/>
              <w:right w:val="single" w:sz="6" w:space="0" w:color="auto"/>
            </w:tcBorders>
            <w:vAlign w:val="center"/>
          </w:tcPr>
          <w:p w14:paraId="225BAC3E"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1</w:t>
            </w:r>
          </w:p>
        </w:tc>
        <w:tc>
          <w:tcPr>
            <w:tcW w:w="1276" w:type="dxa"/>
            <w:tcBorders>
              <w:left w:val="single" w:sz="6" w:space="0" w:color="auto"/>
              <w:right w:val="single" w:sz="6" w:space="0" w:color="auto"/>
            </w:tcBorders>
            <w:vAlign w:val="center"/>
          </w:tcPr>
          <w:p w14:paraId="31EB8923"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33F8C98D"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r w:rsidR="00511B9C" w:rsidRPr="00511B9C" w14:paraId="28AC21CA" w14:textId="77777777" w:rsidTr="00817E95">
        <w:trPr>
          <w:trHeight w:val="454"/>
          <w:jc w:val="center"/>
        </w:trPr>
        <w:tc>
          <w:tcPr>
            <w:tcW w:w="694" w:type="dxa"/>
            <w:tcBorders>
              <w:left w:val="single" w:sz="12" w:space="0" w:color="auto"/>
              <w:right w:val="single" w:sz="6" w:space="0" w:color="auto"/>
            </w:tcBorders>
            <w:vAlign w:val="center"/>
          </w:tcPr>
          <w:p w14:paraId="6F4DE68E" w14:textId="77777777" w:rsidR="00511B9C" w:rsidRPr="00511B9C" w:rsidRDefault="00511B9C" w:rsidP="00817E95">
            <w:pPr>
              <w:jc w:val="righ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lastRenderedPageBreak/>
              <w:t>5</w:t>
            </w:r>
          </w:p>
        </w:tc>
        <w:tc>
          <w:tcPr>
            <w:tcW w:w="5528" w:type="dxa"/>
            <w:tcBorders>
              <w:left w:val="single" w:sz="6" w:space="0" w:color="auto"/>
              <w:right w:val="single" w:sz="6" w:space="0" w:color="auto"/>
            </w:tcBorders>
            <w:vAlign w:val="center"/>
          </w:tcPr>
          <w:p w14:paraId="1A92D93D" w14:textId="2B6F335D" w:rsidR="00511B9C" w:rsidRPr="00511B9C" w:rsidRDefault="00511B9C" w:rsidP="00817E95">
            <w:pPr>
              <w:spacing w:line="400" w:lineRule="exac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hint="eastAsia"/>
                <w:bCs/>
                <w:sz w:val="22"/>
                <w:szCs w:val="22"/>
              </w:rPr>
              <w:t>服务</w:t>
            </w:r>
            <w:r w:rsidRPr="00511B9C">
              <w:rPr>
                <w:rFonts w:ascii="微软雅黑 Light" w:eastAsia="微软雅黑 Light" w:hAnsi="微软雅黑 Light" w:hint="eastAsia"/>
                <w:sz w:val="22"/>
                <w:szCs w:val="22"/>
              </w:rPr>
              <w:t>软件</w:t>
            </w:r>
            <w:r w:rsidRPr="00511B9C">
              <w:rPr>
                <w:rFonts w:ascii="微软雅黑 Light" w:eastAsia="微软雅黑 Light" w:hAnsi="微软雅黑 Light"/>
                <w:sz w:val="22"/>
                <w:szCs w:val="22"/>
              </w:rPr>
              <w:t>需求分析报告</w:t>
            </w:r>
          </w:p>
        </w:tc>
        <w:tc>
          <w:tcPr>
            <w:tcW w:w="851" w:type="dxa"/>
            <w:tcBorders>
              <w:left w:val="single" w:sz="6" w:space="0" w:color="auto"/>
              <w:right w:val="single" w:sz="6" w:space="0" w:color="auto"/>
            </w:tcBorders>
            <w:vAlign w:val="center"/>
          </w:tcPr>
          <w:p w14:paraId="0EA4B22F"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1</w:t>
            </w:r>
          </w:p>
        </w:tc>
        <w:tc>
          <w:tcPr>
            <w:tcW w:w="1276" w:type="dxa"/>
            <w:tcBorders>
              <w:left w:val="single" w:sz="6" w:space="0" w:color="auto"/>
              <w:right w:val="single" w:sz="6" w:space="0" w:color="auto"/>
            </w:tcBorders>
            <w:vAlign w:val="center"/>
          </w:tcPr>
          <w:p w14:paraId="5F547151"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458C0BC3"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r w:rsidR="00511B9C" w:rsidRPr="00511B9C" w14:paraId="616665F7" w14:textId="77777777" w:rsidTr="00817E95">
        <w:trPr>
          <w:trHeight w:val="454"/>
          <w:jc w:val="center"/>
        </w:trPr>
        <w:tc>
          <w:tcPr>
            <w:tcW w:w="694" w:type="dxa"/>
            <w:tcBorders>
              <w:left w:val="single" w:sz="12" w:space="0" w:color="auto"/>
              <w:right w:val="single" w:sz="6" w:space="0" w:color="auto"/>
            </w:tcBorders>
            <w:vAlign w:val="center"/>
          </w:tcPr>
          <w:p w14:paraId="471D8994" w14:textId="77777777" w:rsidR="00511B9C" w:rsidRPr="00511B9C" w:rsidRDefault="00511B9C" w:rsidP="00817E95">
            <w:pPr>
              <w:jc w:val="righ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7</w:t>
            </w:r>
          </w:p>
        </w:tc>
        <w:tc>
          <w:tcPr>
            <w:tcW w:w="5528" w:type="dxa"/>
            <w:tcBorders>
              <w:left w:val="single" w:sz="6" w:space="0" w:color="auto"/>
              <w:right w:val="single" w:sz="6" w:space="0" w:color="auto"/>
            </w:tcBorders>
          </w:tcPr>
          <w:p w14:paraId="5333DFA3" w14:textId="2D36011A" w:rsidR="00511B9C" w:rsidRPr="00511B9C" w:rsidRDefault="00511B9C" w:rsidP="00817E95">
            <w:pPr>
              <w:pStyle w:val="FIF-zhengwen"/>
              <w:ind w:firstLineChars="0" w:firstLine="0"/>
              <w:rPr>
                <w:rFonts w:ascii="微软雅黑 Light" w:eastAsia="微软雅黑 Light" w:hAnsi="微软雅黑 Light"/>
                <w:bCs/>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hint="eastAsia"/>
                <w:bCs/>
                <w:sz w:val="22"/>
                <w:szCs w:val="22"/>
              </w:rPr>
              <w:t>集中控制</w:t>
            </w:r>
            <w:r w:rsidRPr="00511B9C">
              <w:rPr>
                <w:rFonts w:ascii="微软雅黑 Light" w:eastAsia="微软雅黑 Light" w:hAnsi="微软雅黑 Light" w:hint="eastAsia"/>
                <w:sz w:val="22"/>
                <w:szCs w:val="22"/>
              </w:rPr>
              <w:t>软件设计说明</w:t>
            </w:r>
          </w:p>
        </w:tc>
        <w:tc>
          <w:tcPr>
            <w:tcW w:w="851" w:type="dxa"/>
            <w:tcBorders>
              <w:left w:val="single" w:sz="6" w:space="0" w:color="auto"/>
              <w:right w:val="single" w:sz="6" w:space="0" w:color="auto"/>
            </w:tcBorders>
            <w:vAlign w:val="center"/>
          </w:tcPr>
          <w:p w14:paraId="08174723"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1</w:t>
            </w:r>
          </w:p>
        </w:tc>
        <w:tc>
          <w:tcPr>
            <w:tcW w:w="1276" w:type="dxa"/>
            <w:tcBorders>
              <w:left w:val="single" w:sz="6" w:space="0" w:color="auto"/>
              <w:right w:val="single" w:sz="6" w:space="0" w:color="auto"/>
            </w:tcBorders>
            <w:vAlign w:val="center"/>
          </w:tcPr>
          <w:p w14:paraId="0010B1CE"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1B81E622"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r w:rsidR="00511B9C" w:rsidRPr="00511B9C" w14:paraId="4EC737F1" w14:textId="77777777" w:rsidTr="00817E95">
        <w:trPr>
          <w:trHeight w:val="454"/>
          <w:jc w:val="center"/>
        </w:trPr>
        <w:tc>
          <w:tcPr>
            <w:tcW w:w="694" w:type="dxa"/>
            <w:tcBorders>
              <w:left w:val="single" w:sz="12" w:space="0" w:color="auto"/>
              <w:right w:val="single" w:sz="6" w:space="0" w:color="auto"/>
            </w:tcBorders>
            <w:vAlign w:val="center"/>
          </w:tcPr>
          <w:p w14:paraId="3062A460" w14:textId="77777777" w:rsidR="00511B9C" w:rsidRPr="00511B9C" w:rsidRDefault="00511B9C" w:rsidP="00817E95">
            <w:pPr>
              <w:jc w:val="righ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8</w:t>
            </w:r>
          </w:p>
        </w:tc>
        <w:tc>
          <w:tcPr>
            <w:tcW w:w="5528" w:type="dxa"/>
            <w:tcBorders>
              <w:left w:val="single" w:sz="6" w:space="0" w:color="auto"/>
              <w:right w:val="single" w:sz="6" w:space="0" w:color="auto"/>
            </w:tcBorders>
            <w:vAlign w:val="center"/>
          </w:tcPr>
          <w:p w14:paraId="5348C314" w14:textId="062CF66A" w:rsidR="00511B9C" w:rsidRPr="00511B9C" w:rsidRDefault="00511B9C" w:rsidP="00817E95">
            <w:pPr>
              <w:spacing w:line="400" w:lineRule="exac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hint="eastAsia"/>
                <w:bCs/>
                <w:sz w:val="22"/>
                <w:szCs w:val="22"/>
              </w:rPr>
              <w:t>服务</w:t>
            </w:r>
            <w:r w:rsidRPr="00511B9C">
              <w:rPr>
                <w:rFonts w:ascii="微软雅黑 Light" w:eastAsia="微软雅黑 Light" w:hAnsi="微软雅黑 Light" w:hint="eastAsia"/>
                <w:sz w:val="22"/>
                <w:szCs w:val="22"/>
              </w:rPr>
              <w:t>软件设计说明</w:t>
            </w:r>
          </w:p>
        </w:tc>
        <w:tc>
          <w:tcPr>
            <w:tcW w:w="851" w:type="dxa"/>
            <w:tcBorders>
              <w:left w:val="single" w:sz="6" w:space="0" w:color="auto"/>
              <w:right w:val="single" w:sz="6" w:space="0" w:color="auto"/>
            </w:tcBorders>
            <w:vAlign w:val="center"/>
          </w:tcPr>
          <w:p w14:paraId="2970A5B1"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1</w:t>
            </w:r>
          </w:p>
        </w:tc>
        <w:tc>
          <w:tcPr>
            <w:tcW w:w="1276" w:type="dxa"/>
            <w:tcBorders>
              <w:left w:val="single" w:sz="6" w:space="0" w:color="auto"/>
              <w:right w:val="single" w:sz="6" w:space="0" w:color="auto"/>
            </w:tcBorders>
            <w:vAlign w:val="center"/>
          </w:tcPr>
          <w:p w14:paraId="61913F74"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1C3C4246"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r w:rsidR="00511B9C" w:rsidRPr="00511B9C" w14:paraId="2A47DBB2" w14:textId="77777777" w:rsidTr="00817E95">
        <w:trPr>
          <w:trHeight w:val="454"/>
          <w:jc w:val="center"/>
        </w:trPr>
        <w:tc>
          <w:tcPr>
            <w:tcW w:w="694" w:type="dxa"/>
            <w:tcBorders>
              <w:left w:val="single" w:sz="12" w:space="0" w:color="auto"/>
              <w:right w:val="single" w:sz="6" w:space="0" w:color="auto"/>
            </w:tcBorders>
            <w:vAlign w:val="center"/>
          </w:tcPr>
          <w:p w14:paraId="55723CF2" w14:textId="77777777" w:rsidR="00511B9C" w:rsidRPr="00511B9C" w:rsidRDefault="00511B9C" w:rsidP="00817E95">
            <w:pPr>
              <w:jc w:val="righ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10</w:t>
            </w:r>
          </w:p>
        </w:tc>
        <w:tc>
          <w:tcPr>
            <w:tcW w:w="5528" w:type="dxa"/>
            <w:tcBorders>
              <w:left w:val="single" w:sz="6" w:space="0" w:color="auto"/>
              <w:right w:val="single" w:sz="6" w:space="0" w:color="auto"/>
            </w:tcBorders>
          </w:tcPr>
          <w:p w14:paraId="1A99015C" w14:textId="49E561F7" w:rsidR="00511B9C" w:rsidRPr="00511B9C" w:rsidRDefault="00511B9C" w:rsidP="00817E95">
            <w:pPr>
              <w:pStyle w:val="FIF-zhengwen"/>
              <w:ind w:firstLineChars="0" w:firstLine="0"/>
              <w:rPr>
                <w:rFonts w:ascii="微软雅黑 Light" w:eastAsia="微软雅黑 Light" w:hAnsi="微软雅黑 Light"/>
                <w:bCs/>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hint="eastAsia"/>
                <w:bCs/>
                <w:sz w:val="22"/>
                <w:szCs w:val="22"/>
              </w:rPr>
              <w:t>集中控制</w:t>
            </w:r>
            <w:r w:rsidRPr="00511B9C">
              <w:rPr>
                <w:rFonts w:ascii="微软雅黑 Light" w:eastAsia="微软雅黑 Light" w:hAnsi="微软雅黑 Light" w:hint="eastAsia"/>
                <w:sz w:val="22"/>
                <w:szCs w:val="22"/>
              </w:rPr>
              <w:t>软件测试计划</w:t>
            </w:r>
          </w:p>
        </w:tc>
        <w:tc>
          <w:tcPr>
            <w:tcW w:w="851" w:type="dxa"/>
            <w:tcBorders>
              <w:left w:val="single" w:sz="6" w:space="0" w:color="auto"/>
              <w:right w:val="single" w:sz="6" w:space="0" w:color="auto"/>
            </w:tcBorders>
            <w:vAlign w:val="center"/>
          </w:tcPr>
          <w:p w14:paraId="7AD5F10C"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1</w:t>
            </w:r>
          </w:p>
        </w:tc>
        <w:tc>
          <w:tcPr>
            <w:tcW w:w="1276" w:type="dxa"/>
            <w:tcBorders>
              <w:left w:val="single" w:sz="6" w:space="0" w:color="auto"/>
              <w:right w:val="single" w:sz="6" w:space="0" w:color="auto"/>
            </w:tcBorders>
            <w:vAlign w:val="center"/>
          </w:tcPr>
          <w:p w14:paraId="7C8D5643"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553340C0"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r w:rsidR="00511B9C" w:rsidRPr="00511B9C" w14:paraId="2FBE9CF7" w14:textId="77777777" w:rsidTr="00817E95">
        <w:trPr>
          <w:trHeight w:val="454"/>
          <w:jc w:val="center"/>
        </w:trPr>
        <w:tc>
          <w:tcPr>
            <w:tcW w:w="694" w:type="dxa"/>
            <w:tcBorders>
              <w:left w:val="single" w:sz="12" w:space="0" w:color="auto"/>
              <w:right w:val="single" w:sz="6" w:space="0" w:color="auto"/>
            </w:tcBorders>
            <w:vAlign w:val="center"/>
          </w:tcPr>
          <w:p w14:paraId="21C3FC41" w14:textId="77777777" w:rsidR="00511B9C" w:rsidRPr="00511B9C" w:rsidRDefault="00511B9C" w:rsidP="00817E95">
            <w:pPr>
              <w:jc w:val="righ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11</w:t>
            </w:r>
          </w:p>
        </w:tc>
        <w:tc>
          <w:tcPr>
            <w:tcW w:w="5528" w:type="dxa"/>
            <w:tcBorders>
              <w:left w:val="single" w:sz="6" w:space="0" w:color="auto"/>
              <w:right w:val="single" w:sz="6" w:space="0" w:color="auto"/>
            </w:tcBorders>
            <w:vAlign w:val="center"/>
          </w:tcPr>
          <w:p w14:paraId="76B1131D" w14:textId="20CF78B0" w:rsidR="00511B9C" w:rsidRPr="00511B9C" w:rsidRDefault="00511B9C" w:rsidP="00817E95">
            <w:pPr>
              <w:spacing w:line="400" w:lineRule="exac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hint="eastAsia"/>
                <w:bCs/>
                <w:sz w:val="22"/>
                <w:szCs w:val="22"/>
              </w:rPr>
              <w:t>服务</w:t>
            </w:r>
            <w:r w:rsidRPr="00511B9C">
              <w:rPr>
                <w:rFonts w:ascii="微软雅黑 Light" w:eastAsia="微软雅黑 Light" w:hAnsi="微软雅黑 Light" w:hint="eastAsia"/>
                <w:sz w:val="22"/>
                <w:szCs w:val="22"/>
              </w:rPr>
              <w:t>软件测试计划</w:t>
            </w:r>
          </w:p>
        </w:tc>
        <w:tc>
          <w:tcPr>
            <w:tcW w:w="851" w:type="dxa"/>
            <w:tcBorders>
              <w:left w:val="single" w:sz="6" w:space="0" w:color="auto"/>
              <w:right w:val="single" w:sz="6" w:space="0" w:color="auto"/>
            </w:tcBorders>
            <w:vAlign w:val="center"/>
          </w:tcPr>
          <w:p w14:paraId="02374702"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1</w:t>
            </w:r>
          </w:p>
        </w:tc>
        <w:tc>
          <w:tcPr>
            <w:tcW w:w="1276" w:type="dxa"/>
            <w:tcBorders>
              <w:left w:val="single" w:sz="6" w:space="0" w:color="auto"/>
              <w:right w:val="single" w:sz="6" w:space="0" w:color="auto"/>
            </w:tcBorders>
            <w:vAlign w:val="center"/>
          </w:tcPr>
          <w:p w14:paraId="1DABDACA"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64F540AA"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bl>
    <w:p w14:paraId="0B923F8D" w14:textId="77777777" w:rsidR="00511B9C" w:rsidRPr="00511B9C" w:rsidRDefault="00511B9C" w:rsidP="00511B9C">
      <w:pPr>
        <w:pStyle w:val="3"/>
        <w:rPr>
          <w:rFonts w:ascii="微软雅黑 Light" w:eastAsia="微软雅黑 Light" w:hAnsi="微软雅黑 Light"/>
          <w:sz w:val="24"/>
          <w:szCs w:val="24"/>
        </w:rPr>
      </w:pPr>
      <w:bookmarkStart w:id="18" w:name="_Toc529980649"/>
      <w:bookmarkStart w:id="19" w:name="_Toc24534601"/>
      <w:r w:rsidRPr="00511B9C">
        <w:rPr>
          <w:rFonts w:ascii="微软雅黑 Light" w:eastAsia="微软雅黑 Light" w:hAnsi="微软雅黑 Light"/>
          <w:sz w:val="24"/>
          <w:szCs w:val="24"/>
        </w:rPr>
        <w:t>服务</w:t>
      </w:r>
      <w:r w:rsidRPr="00511B9C">
        <w:rPr>
          <w:rFonts w:ascii="微软雅黑 Light" w:eastAsia="微软雅黑 Light" w:hAnsi="微软雅黑 Light" w:hint="eastAsia"/>
          <w:sz w:val="24"/>
          <w:szCs w:val="24"/>
        </w:rPr>
        <w:t>与维护</w:t>
      </w:r>
      <w:bookmarkEnd w:id="18"/>
      <w:bookmarkEnd w:id="19"/>
    </w:p>
    <w:p w14:paraId="049CBBC0" w14:textId="77777777" w:rsidR="00511B9C" w:rsidRPr="00511B9C" w:rsidRDefault="00511B9C" w:rsidP="00511B9C">
      <w:pPr>
        <w:pStyle w:val="affb"/>
        <w:ind w:firstLine="440"/>
        <w:rPr>
          <w:rFonts w:ascii="微软雅黑 Light" w:eastAsia="微软雅黑 Light" w:hAnsi="微软雅黑 Light"/>
          <w:sz w:val="22"/>
        </w:rPr>
      </w:pPr>
      <w:r w:rsidRPr="00511B9C">
        <w:rPr>
          <w:rFonts w:ascii="微软雅黑 Light" w:eastAsia="微软雅黑 Light" w:hAnsi="微软雅黑 Light" w:hint="eastAsia"/>
          <w:sz w:val="22"/>
        </w:rPr>
        <w:t>服务的目标是为客户提供与产品相关的服务，快速响应客户的要求，给客户满意的解答。</w:t>
      </w:r>
    </w:p>
    <w:p w14:paraId="0BDB58B8" w14:textId="77777777" w:rsidR="00511B9C" w:rsidRPr="00511B9C" w:rsidRDefault="00511B9C" w:rsidP="00511B9C">
      <w:pPr>
        <w:pStyle w:val="affb"/>
        <w:ind w:firstLine="440"/>
        <w:rPr>
          <w:rFonts w:ascii="微软雅黑 Light" w:eastAsia="微软雅黑 Light" w:hAnsi="微软雅黑 Light"/>
          <w:sz w:val="22"/>
        </w:rPr>
      </w:pPr>
      <w:r w:rsidRPr="00511B9C">
        <w:rPr>
          <w:rFonts w:ascii="微软雅黑 Light" w:eastAsia="微软雅黑 Light" w:hAnsi="微软雅黑 Light" w:hint="eastAsia"/>
          <w:sz w:val="22"/>
        </w:rPr>
        <w:t>在工程</w:t>
      </w:r>
      <w:r w:rsidRPr="00511B9C">
        <w:rPr>
          <w:rFonts w:ascii="微软雅黑 Light" w:eastAsia="微软雅黑 Light" w:hAnsi="微软雅黑 Light"/>
          <w:sz w:val="22"/>
        </w:rPr>
        <w:t>设计阶段，提供的服务如下：</w:t>
      </w:r>
    </w:p>
    <w:p w14:paraId="78E74582" w14:textId="77777777" w:rsidR="00511B9C" w:rsidRPr="00511B9C" w:rsidRDefault="00511B9C" w:rsidP="00511B9C">
      <w:pPr>
        <w:pStyle w:val="affb"/>
        <w:ind w:firstLine="440"/>
        <w:rPr>
          <w:rFonts w:ascii="微软雅黑 Light" w:eastAsia="微软雅黑 Light" w:hAnsi="微软雅黑 Light"/>
          <w:sz w:val="22"/>
        </w:rPr>
      </w:pPr>
      <w:r w:rsidRPr="00511B9C">
        <w:rPr>
          <w:rFonts w:ascii="微软雅黑 Light" w:eastAsia="微软雅黑 Light" w:hAnsi="微软雅黑 Light" w:hint="eastAsia"/>
          <w:sz w:val="22"/>
        </w:rPr>
        <w:t>通过严格遵循软件工程化规范，提供详细、有效的软件设计文档，并根据用户</w:t>
      </w:r>
      <w:r w:rsidRPr="00511B9C">
        <w:rPr>
          <w:rFonts w:ascii="微软雅黑 Light" w:eastAsia="微软雅黑 Light" w:hAnsi="微软雅黑 Light"/>
          <w:sz w:val="22"/>
        </w:rPr>
        <w:t>的要求，进行更改，</w:t>
      </w:r>
      <w:r w:rsidRPr="00511B9C">
        <w:rPr>
          <w:rFonts w:ascii="微软雅黑 Light" w:eastAsia="微软雅黑 Light" w:hAnsi="微软雅黑 Light" w:hint="eastAsia"/>
          <w:sz w:val="22"/>
        </w:rPr>
        <w:t>保障用户</w:t>
      </w:r>
      <w:r w:rsidRPr="00511B9C">
        <w:rPr>
          <w:rFonts w:ascii="微软雅黑 Light" w:eastAsia="微软雅黑 Light" w:hAnsi="微软雅黑 Light"/>
          <w:sz w:val="22"/>
        </w:rPr>
        <w:t>工程设计任务的</w:t>
      </w:r>
      <w:r w:rsidRPr="00511B9C">
        <w:rPr>
          <w:rFonts w:ascii="微软雅黑 Light" w:eastAsia="微软雅黑 Light" w:hAnsi="微软雅黑 Light" w:hint="eastAsia"/>
          <w:sz w:val="22"/>
        </w:rPr>
        <w:t>顺利完成。</w:t>
      </w:r>
    </w:p>
    <w:p w14:paraId="5B62950B" w14:textId="77777777" w:rsidR="00511B9C" w:rsidRPr="00511B9C" w:rsidRDefault="00511B9C" w:rsidP="00511B9C">
      <w:pPr>
        <w:pStyle w:val="2"/>
        <w:rPr>
          <w:rFonts w:ascii="微软雅黑 Light" w:eastAsia="微软雅黑 Light" w:hAnsi="微软雅黑 Light"/>
          <w:b w:val="0"/>
          <w:bCs w:val="0"/>
          <w:sz w:val="24"/>
          <w:szCs w:val="24"/>
        </w:rPr>
      </w:pPr>
      <w:bookmarkStart w:id="20" w:name="_Toc529980650"/>
      <w:bookmarkStart w:id="21" w:name="_Toc24534602"/>
      <w:r w:rsidRPr="00511B9C">
        <w:rPr>
          <w:rFonts w:ascii="微软雅黑 Light" w:eastAsia="微软雅黑 Light" w:hAnsi="微软雅黑 Light"/>
          <w:b w:val="0"/>
          <w:bCs w:val="0"/>
          <w:sz w:val="24"/>
          <w:szCs w:val="24"/>
        </w:rPr>
        <w:t>验收标准</w:t>
      </w:r>
      <w:bookmarkEnd w:id="20"/>
      <w:bookmarkEnd w:id="21"/>
    </w:p>
    <w:p w14:paraId="49832151" w14:textId="249B59F2" w:rsidR="00511B9C" w:rsidRDefault="00511B9C" w:rsidP="00511B9C">
      <w:pPr>
        <w:ind w:firstLine="420"/>
        <w:rPr>
          <w:rFonts w:ascii="微软雅黑 Light" w:eastAsia="微软雅黑 Light" w:hAnsi="微软雅黑 Light"/>
          <w:sz w:val="22"/>
          <w:szCs w:val="22"/>
        </w:rPr>
      </w:pPr>
      <w:r w:rsidRPr="00511B9C">
        <w:rPr>
          <w:rFonts w:ascii="微软雅黑 Light" w:eastAsia="微软雅黑 Light" w:hAnsi="微软雅黑 Light"/>
          <w:sz w:val="22"/>
          <w:szCs w:val="22"/>
        </w:rPr>
        <w:t>依据《重大装置软件工程化管理规范手册》及《GB/T 26805.4-2011 软件工程化文档规范》，编写文档产品，通过内部审查和外部评审，达到验收标准。</w:t>
      </w:r>
    </w:p>
    <w:p w14:paraId="0B56AD5B" w14:textId="77777777" w:rsidR="00654952" w:rsidRPr="00654952" w:rsidRDefault="00654952" w:rsidP="00654952">
      <w:pPr>
        <w:pStyle w:val="FIF-8"/>
        <w:numPr>
          <w:ilvl w:val="0"/>
          <w:numId w:val="0"/>
        </w:numPr>
        <w:rPr>
          <w:rFonts w:ascii="微软雅黑 Light" w:eastAsia="微软雅黑 Light" w:hAnsi="微软雅黑 Light"/>
          <w:sz w:val="22"/>
          <w:szCs w:val="22"/>
        </w:rPr>
      </w:pPr>
      <w:bookmarkStart w:id="22" w:name="_Ref499898962"/>
      <w:r w:rsidRPr="00654952">
        <w:rPr>
          <w:rFonts w:ascii="微软雅黑 Light" w:eastAsia="微软雅黑 Light" w:hAnsi="微软雅黑 Light" w:hint="eastAsia"/>
          <w:sz w:val="22"/>
          <w:szCs w:val="22"/>
        </w:rPr>
        <w:t>表5</w:t>
      </w:r>
      <w:r w:rsidRPr="00654952">
        <w:rPr>
          <w:rFonts w:ascii="微软雅黑 Light" w:eastAsia="微软雅黑 Light" w:hAnsi="微软雅黑 Light"/>
          <w:sz w:val="22"/>
          <w:szCs w:val="22"/>
        </w:rPr>
        <w:t>软件工程设计验收一览表</w:t>
      </w:r>
      <w:bookmarkEnd w:id="22"/>
    </w:p>
    <w:tbl>
      <w:tblPr>
        <w:tblW w:w="100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39"/>
        <w:gridCol w:w="583"/>
        <w:gridCol w:w="1443"/>
        <w:gridCol w:w="4847"/>
        <w:gridCol w:w="927"/>
        <w:gridCol w:w="1292"/>
      </w:tblGrid>
      <w:tr w:rsidR="00654952" w:rsidRPr="00654952" w14:paraId="011941C5" w14:textId="77777777" w:rsidTr="00654952">
        <w:trPr>
          <w:trHeight w:val="455"/>
        </w:trPr>
        <w:tc>
          <w:tcPr>
            <w:tcW w:w="939" w:type="dxa"/>
            <w:tcBorders>
              <w:top w:val="single" w:sz="12" w:space="0" w:color="auto"/>
              <w:bottom w:val="single" w:sz="12" w:space="0" w:color="auto"/>
            </w:tcBorders>
            <w:shd w:val="clear" w:color="auto" w:fill="auto"/>
            <w:vAlign w:val="center"/>
            <w:hideMark/>
          </w:tcPr>
          <w:p w14:paraId="174526D8" w14:textId="77777777" w:rsidR="00654952" w:rsidRPr="00654952" w:rsidRDefault="00654952" w:rsidP="00817E95">
            <w:pPr>
              <w:spacing w:line="360" w:lineRule="exact"/>
              <w:jc w:val="center"/>
              <w:rPr>
                <w:rFonts w:ascii="微软雅黑 Light" w:eastAsia="微软雅黑 Light" w:hAnsi="微软雅黑 Light"/>
                <w:b/>
                <w:bCs/>
                <w:kern w:val="0"/>
                <w:sz w:val="22"/>
                <w:szCs w:val="22"/>
              </w:rPr>
            </w:pPr>
            <w:r w:rsidRPr="00654952">
              <w:rPr>
                <w:rFonts w:ascii="微软雅黑 Light" w:eastAsia="微软雅黑 Light" w:hAnsi="微软雅黑 Light"/>
                <w:b/>
                <w:bCs/>
                <w:kern w:val="0"/>
                <w:sz w:val="22"/>
                <w:szCs w:val="22"/>
              </w:rPr>
              <w:t>类别</w:t>
            </w:r>
          </w:p>
        </w:tc>
        <w:tc>
          <w:tcPr>
            <w:tcW w:w="2026" w:type="dxa"/>
            <w:gridSpan w:val="2"/>
            <w:tcBorders>
              <w:top w:val="single" w:sz="12" w:space="0" w:color="auto"/>
              <w:bottom w:val="single" w:sz="12" w:space="0" w:color="auto"/>
            </w:tcBorders>
            <w:shd w:val="clear" w:color="auto" w:fill="auto"/>
            <w:vAlign w:val="center"/>
            <w:hideMark/>
          </w:tcPr>
          <w:p w14:paraId="52EFFB71" w14:textId="77777777" w:rsidR="00654952" w:rsidRPr="00654952" w:rsidRDefault="00654952" w:rsidP="00817E95">
            <w:pPr>
              <w:spacing w:line="360" w:lineRule="exact"/>
              <w:jc w:val="center"/>
              <w:rPr>
                <w:rFonts w:ascii="微软雅黑 Light" w:eastAsia="微软雅黑 Light" w:hAnsi="微软雅黑 Light"/>
                <w:b/>
                <w:bCs/>
                <w:kern w:val="0"/>
                <w:sz w:val="22"/>
                <w:szCs w:val="22"/>
              </w:rPr>
            </w:pPr>
            <w:r w:rsidRPr="00654952">
              <w:rPr>
                <w:rFonts w:ascii="微软雅黑 Light" w:eastAsia="微软雅黑 Light" w:hAnsi="微软雅黑 Light"/>
                <w:b/>
                <w:bCs/>
                <w:kern w:val="0"/>
                <w:sz w:val="22"/>
                <w:szCs w:val="22"/>
              </w:rPr>
              <w:t>验收项目</w:t>
            </w:r>
          </w:p>
        </w:tc>
        <w:tc>
          <w:tcPr>
            <w:tcW w:w="4847" w:type="dxa"/>
            <w:tcBorders>
              <w:top w:val="single" w:sz="12" w:space="0" w:color="auto"/>
              <w:bottom w:val="single" w:sz="12" w:space="0" w:color="auto"/>
            </w:tcBorders>
            <w:shd w:val="clear" w:color="auto" w:fill="auto"/>
            <w:vAlign w:val="center"/>
            <w:hideMark/>
          </w:tcPr>
          <w:p w14:paraId="5B8E091F" w14:textId="77777777" w:rsidR="00654952" w:rsidRPr="00654952" w:rsidRDefault="00654952" w:rsidP="00817E95">
            <w:pPr>
              <w:spacing w:line="360" w:lineRule="exact"/>
              <w:jc w:val="center"/>
              <w:rPr>
                <w:rFonts w:ascii="微软雅黑 Light" w:eastAsia="微软雅黑 Light" w:hAnsi="微软雅黑 Light"/>
                <w:b/>
                <w:bCs/>
                <w:kern w:val="0"/>
                <w:sz w:val="22"/>
                <w:szCs w:val="22"/>
              </w:rPr>
            </w:pPr>
            <w:r w:rsidRPr="00654952">
              <w:rPr>
                <w:rFonts w:ascii="微软雅黑 Light" w:eastAsia="微软雅黑 Light" w:hAnsi="微软雅黑 Light"/>
                <w:b/>
                <w:bCs/>
                <w:kern w:val="0"/>
                <w:sz w:val="22"/>
                <w:szCs w:val="22"/>
              </w:rPr>
              <w:t>验收内容和要求</w:t>
            </w:r>
          </w:p>
        </w:tc>
        <w:tc>
          <w:tcPr>
            <w:tcW w:w="927" w:type="dxa"/>
            <w:tcBorders>
              <w:top w:val="single" w:sz="12" w:space="0" w:color="auto"/>
              <w:bottom w:val="single" w:sz="12" w:space="0" w:color="auto"/>
            </w:tcBorders>
            <w:shd w:val="clear" w:color="auto" w:fill="auto"/>
            <w:vAlign w:val="center"/>
            <w:hideMark/>
          </w:tcPr>
          <w:p w14:paraId="7300D9C1" w14:textId="77777777" w:rsidR="00654952" w:rsidRPr="00654952" w:rsidRDefault="00654952" w:rsidP="00817E95">
            <w:pPr>
              <w:spacing w:line="360" w:lineRule="exact"/>
              <w:jc w:val="center"/>
              <w:rPr>
                <w:rFonts w:ascii="微软雅黑 Light" w:eastAsia="微软雅黑 Light" w:hAnsi="微软雅黑 Light"/>
                <w:b/>
                <w:bCs/>
                <w:kern w:val="0"/>
                <w:sz w:val="22"/>
                <w:szCs w:val="22"/>
              </w:rPr>
            </w:pPr>
            <w:r w:rsidRPr="00654952">
              <w:rPr>
                <w:rFonts w:ascii="微软雅黑 Light" w:eastAsia="微软雅黑 Light" w:hAnsi="微软雅黑 Light"/>
                <w:b/>
                <w:bCs/>
                <w:kern w:val="0"/>
                <w:sz w:val="22"/>
                <w:szCs w:val="22"/>
              </w:rPr>
              <w:t>验收方法</w:t>
            </w:r>
          </w:p>
        </w:tc>
        <w:tc>
          <w:tcPr>
            <w:tcW w:w="1292" w:type="dxa"/>
            <w:tcBorders>
              <w:top w:val="single" w:sz="12" w:space="0" w:color="auto"/>
              <w:bottom w:val="single" w:sz="12" w:space="0" w:color="auto"/>
            </w:tcBorders>
            <w:shd w:val="clear" w:color="auto" w:fill="auto"/>
            <w:vAlign w:val="center"/>
            <w:hideMark/>
          </w:tcPr>
          <w:p w14:paraId="02AEA5BF" w14:textId="77777777" w:rsidR="00654952" w:rsidRPr="00654952" w:rsidRDefault="00654952" w:rsidP="00817E95">
            <w:pPr>
              <w:spacing w:line="360" w:lineRule="exact"/>
              <w:jc w:val="center"/>
              <w:rPr>
                <w:rFonts w:ascii="微软雅黑 Light" w:eastAsia="微软雅黑 Light" w:hAnsi="微软雅黑 Light"/>
                <w:b/>
                <w:bCs/>
                <w:kern w:val="0"/>
                <w:sz w:val="22"/>
                <w:szCs w:val="22"/>
              </w:rPr>
            </w:pPr>
            <w:r w:rsidRPr="00654952">
              <w:rPr>
                <w:rFonts w:ascii="微软雅黑 Light" w:eastAsia="微软雅黑 Light" w:hAnsi="微软雅黑 Light"/>
                <w:b/>
                <w:bCs/>
                <w:kern w:val="0"/>
                <w:sz w:val="22"/>
                <w:szCs w:val="22"/>
              </w:rPr>
              <w:t>责任岗位</w:t>
            </w:r>
          </w:p>
        </w:tc>
      </w:tr>
      <w:tr w:rsidR="00654952" w:rsidRPr="00654952" w14:paraId="505CC240" w14:textId="77777777" w:rsidTr="00654952">
        <w:trPr>
          <w:trHeight w:val="289"/>
        </w:trPr>
        <w:tc>
          <w:tcPr>
            <w:tcW w:w="939" w:type="dxa"/>
            <w:vMerge w:val="restart"/>
            <w:tcBorders>
              <w:top w:val="single" w:sz="12" w:space="0" w:color="auto"/>
            </w:tcBorders>
            <w:vAlign w:val="center"/>
          </w:tcPr>
          <w:p w14:paraId="40FCCA95" w14:textId="77777777" w:rsidR="00654952" w:rsidRPr="00654952" w:rsidRDefault="00654952" w:rsidP="00817E95">
            <w:pPr>
              <w:spacing w:line="36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符合性</w:t>
            </w:r>
          </w:p>
        </w:tc>
        <w:tc>
          <w:tcPr>
            <w:tcW w:w="2026" w:type="dxa"/>
            <w:gridSpan w:val="2"/>
            <w:tcBorders>
              <w:top w:val="single" w:sz="12" w:space="0" w:color="auto"/>
            </w:tcBorders>
            <w:vAlign w:val="center"/>
          </w:tcPr>
          <w:p w14:paraId="3CF48074" w14:textId="77777777" w:rsidR="00654952" w:rsidRPr="00654952" w:rsidRDefault="00654952" w:rsidP="00817E95">
            <w:pPr>
              <w:spacing w:line="36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技术方案</w:t>
            </w:r>
          </w:p>
        </w:tc>
        <w:tc>
          <w:tcPr>
            <w:tcW w:w="4847" w:type="dxa"/>
            <w:tcBorders>
              <w:top w:val="single" w:sz="12" w:space="0" w:color="auto"/>
            </w:tcBorders>
            <w:shd w:val="clear" w:color="auto" w:fill="auto"/>
            <w:vAlign w:val="center"/>
          </w:tcPr>
          <w:p w14:paraId="0AF0B012" w14:textId="77777777" w:rsidR="00654952" w:rsidRPr="00654952" w:rsidRDefault="00654952" w:rsidP="00817E95">
            <w:pPr>
              <w:spacing w:line="360" w:lineRule="exact"/>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对照设计任务书要求：</w:t>
            </w:r>
          </w:p>
          <w:p w14:paraId="4E9F526B" w14:textId="77777777" w:rsidR="00654952" w:rsidRPr="00654952" w:rsidRDefault="00654952" w:rsidP="00817E95">
            <w:pPr>
              <w:pStyle w:val="FIF-biaoge-lixiang"/>
              <w:spacing w:line="36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1.</w:t>
            </w:r>
            <w:r w:rsidRPr="00654952">
              <w:rPr>
                <w:rFonts w:ascii="微软雅黑 Light" w:eastAsia="微软雅黑 Light" w:hAnsi="微软雅黑 Light"/>
                <w:sz w:val="22"/>
                <w:szCs w:val="22"/>
              </w:rPr>
              <w:tab/>
              <w:t>工程设计方案是否</w:t>
            </w:r>
            <w:proofErr w:type="gramStart"/>
            <w:r w:rsidRPr="00654952">
              <w:rPr>
                <w:rFonts w:ascii="微软雅黑 Light" w:eastAsia="微软雅黑 Light" w:hAnsi="微软雅黑 Light"/>
                <w:sz w:val="22"/>
                <w:szCs w:val="22"/>
              </w:rPr>
              <w:t>完全响应</w:t>
            </w:r>
            <w:proofErr w:type="gramEnd"/>
            <w:r w:rsidRPr="00654952">
              <w:rPr>
                <w:rFonts w:ascii="微软雅黑 Light" w:eastAsia="微软雅黑 Light" w:hAnsi="微软雅黑 Light"/>
                <w:sz w:val="22"/>
                <w:szCs w:val="22"/>
              </w:rPr>
              <w:t>技术方案；</w:t>
            </w:r>
          </w:p>
          <w:p w14:paraId="5129AF55" w14:textId="77777777" w:rsidR="00654952" w:rsidRPr="00654952" w:rsidRDefault="00654952" w:rsidP="00817E95">
            <w:pPr>
              <w:pStyle w:val="FIF-biaoge-lixiang"/>
              <w:spacing w:line="36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2.</w:t>
            </w:r>
            <w:r w:rsidRPr="00654952">
              <w:rPr>
                <w:rFonts w:ascii="微软雅黑 Light" w:eastAsia="微软雅黑 Light" w:hAnsi="微软雅黑 Light"/>
                <w:sz w:val="22"/>
                <w:szCs w:val="22"/>
              </w:rPr>
              <w:tab/>
              <w:t>若技术方案发生变更，需检查变更程序的有效性。</w:t>
            </w:r>
          </w:p>
        </w:tc>
        <w:tc>
          <w:tcPr>
            <w:tcW w:w="927" w:type="dxa"/>
            <w:tcBorders>
              <w:top w:val="single" w:sz="12" w:space="0" w:color="auto"/>
            </w:tcBorders>
            <w:vAlign w:val="center"/>
          </w:tcPr>
          <w:p w14:paraId="47382F43" w14:textId="77777777" w:rsidR="00654952" w:rsidRPr="00654952" w:rsidRDefault="00654952" w:rsidP="00817E95">
            <w:pPr>
              <w:pStyle w:val="FIF-biaoge-lixiang"/>
              <w:spacing w:line="36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报告审查</w:t>
            </w:r>
          </w:p>
        </w:tc>
        <w:tc>
          <w:tcPr>
            <w:tcW w:w="1292" w:type="dxa"/>
            <w:tcBorders>
              <w:top w:val="single" w:sz="12" w:space="0" w:color="auto"/>
            </w:tcBorders>
            <w:vAlign w:val="center"/>
          </w:tcPr>
          <w:p w14:paraId="5179FFF2" w14:textId="77777777" w:rsidR="00654952" w:rsidRPr="00654952" w:rsidRDefault="00654952" w:rsidP="00817E95">
            <w:pPr>
              <w:spacing w:line="36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总体、系统工程师、同行专家</w:t>
            </w:r>
          </w:p>
        </w:tc>
      </w:tr>
      <w:tr w:rsidR="00654952" w:rsidRPr="00654952" w14:paraId="37C10EB3" w14:textId="77777777" w:rsidTr="00654952">
        <w:trPr>
          <w:trHeight w:val="289"/>
        </w:trPr>
        <w:tc>
          <w:tcPr>
            <w:tcW w:w="939" w:type="dxa"/>
            <w:vMerge/>
            <w:vAlign w:val="center"/>
          </w:tcPr>
          <w:p w14:paraId="1194FB34" w14:textId="77777777" w:rsidR="00654952" w:rsidRPr="00654952" w:rsidRDefault="00654952" w:rsidP="00817E95">
            <w:pPr>
              <w:spacing w:line="360" w:lineRule="exact"/>
              <w:jc w:val="center"/>
              <w:rPr>
                <w:rFonts w:ascii="微软雅黑 Light" w:eastAsia="微软雅黑 Light" w:hAnsi="微软雅黑 Light"/>
                <w:kern w:val="0"/>
                <w:sz w:val="22"/>
                <w:szCs w:val="22"/>
              </w:rPr>
            </w:pPr>
          </w:p>
        </w:tc>
        <w:tc>
          <w:tcPr>
            <w:tcW w:w="2026" w:type="dxa"/>
            <w:gridSpan w:val="2"/>
            <w:vAlign w:val="center"/>
          </w:tcPr>
          <w:p w14:paraId="1B75A73A" w14:textId="77777777" w:rsidR="00654952" w:rsidRPr="00654952" w:rsidRDefault="00654952" w:rsidP="00817E95">
            <w:pPr>
              <w:spacing w:line="36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技术要求</w:t>
            </w:r>
          </w:p>
        </w:tc>
        <w:tc>
          <w:tcPr>
            <w:tcW w:w="4847" w:type="dxa"/>
            <w:shd w:val="clear" w:color="auto" w:fill="auto"/>
            <w:vAlign w:val="center"/>
          </w:tcPr>
          <w:p w14:paraId="0B9D0B6E" w14:textId="77777777" w:rsidR="00654952" w:rsidRPr="00654952" w:rsidRDefault="00654952" w:rsidP="00817E95">
            <w:pPr>
              <w:pStyle w:val="FIF-biaoge-lixiang"/>
              <w:spacing w:line="36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1.</w:t>
            </w:r>
            <w:r w:rsidRPr="00654952">
              <w:rPr>
                <w:rFonts w:ascii="微软雅黑 Light" w:eastAsia="微软雅黑 Light" w:hAnsi="微软雅黑 Light"/>
                <w:sz w:val="22"/>
                <w:szCs w:val="22"/>
              </w:rPr>
              <w:tab/>
              <w:t>是否满足</w:t>
            </w:r>
            <w:proofErr w:type="gramStart"/>
            <w:r w:rsidRPr="00654952">
              <w:rPr>
                <w:rFonts w:ascii="微软雅黑 Light" w:eastAsia="微软雅黑 Light" w:hAnsi="微软雅黑 Light"/>
                <w:sz w:val="22"/>
                <w:szCs w:val="22"/>
              </w:rPr>
              <w:t>本任务</w:t>
            </w:r>
            <w:proofErr w:type="gramEnd"/>
            <w:r w:rsidRPr="00654952">
              <w:rPr>
                <w:rFonts w:ascii="微软雅黑 Light" w:eastAsia="微软雅黑 Light" w:hAnsi="微软雅黑 Light"/>
                <w:sz w:val="22"/>
                <w:szCs w:val="22"/>
              </w:rPr>
              <w:t>的技术要求；</w:t>
            </w:r>
          </w:p>
          <w:p w14:paraId="22CC26A5" w14:textId="77777777" w:rsidR="00654952" w:rsidRPr="00654952" w:rsidRDefault="00654952" w:rsidP="00817E95">
            <w:pPr>
              <w:pStyle w:val="FIF-biaoge-lixiang"/>
              <w:spacing w:line="36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2.</w:t>
            </w:r>
            <w:r w:rsidRPr="00654952">
              <w:rPr>
                <w:rFonts w:ascii="微软雅黑 Light" w:eastAsia="微软雅黑 Light" w:hAnsi="微软雅黑 Light"/>
                <w:sz w:val="22"/>
                <w:szCs w:val="22"/>
              </w:rPr>
              <w:tab/>
              <w:t>审查工程设计对提出的指标要求响应程度。</w:t>
            </w:r>
          </w:p>
        </w:tc>
        <w:tc>
          <w:tcPr>
            <w:tcW w:w="927" w:type="dxa"/>
            <w:vAlign w:val="center"/>
          </w:tcPr>
          <w:p w14:paraId="0CF35DD0" w14:textId="77777777" w:rsidR="00654952" w:rsidRPr="00654952" w:rsidRDefault="00654952" w:rsidP="00817E95">
            <w:pPr>
              <w:spacing w:line="360" w:lineRule="exact"/>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报告审查</w:t>
            </w:r>
          </w:p>
        </w:tc>
        <w:tc>
          <w:tcPr>
            <w:tcW w:w="1292" w:type="dxa"/>
            <w:vAlign w:val="center"/>
          </w:tcPr>
          <w:p w14:paraId="6F62AE2E" w14:textId="77777777" w:rsidR="00654952" w:rsidRPr="00654952" w:rsidRDefault="00654952" w:rsidP="00817E95">
            <w:pPr>
              <w:spacing w:line="36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系统工程师、同行专家</w:t>
            </w:r>
          </w:p>
        </w:tc>
      </w:tr>
      <w:tr w:rsidR="00654952" w:rsidRPr="00654952" w14:paraId="18E86FEC" w14:textId="77777777" w:rsidTr="00654952">
        <w:trPr>
          <w:trHeight w:val="524"/>
        </w:trPr>
        <w:tc>
          <w:tcPr>
            <w:tcW w:w="939" w:type="dxa"/>
            <w:vMerge/>
            <w:vAlign w:val="center"/>
            <w:hideMark/>
          </w:tcPr>
          <w:p w14:paraId="045DC9C4" w14:textId="77777777" w:rsidR="00654952" w:rsidRPr="00654952" w:rsidRDefault="00654952" w:rsidP="00817E95">
            <w:pPr>
              <w:spacing w:line="360" w:lineRule="exact"/>
              <w:jc w:val="center"/>
              <w:rPr>
                <w:rFonts w:ascii="微软雅黑 Light" w:eastAsia="微软雅黑 Light" w:hAnsi="微软雅黑 Light"/>
                <w:kern w:val="0"/>
                <w:sz w:val="22"/>
                <w:szCs w:val="22"/>
              </w:rPr>
            </w:pPr>
          </w:p>
        </w:tc>
        <w:tc>
          <w:tcPr>
            <w:tcW w:w="2026" w:type="dxa"/>
            <w:gridSpan w:val="2"/>
            <w:shd w:val="clear" w:color="auto" w:fill="auto"/>
            <w:vAlign w:val="center"/>
          </w:tcPr>
          <w:p w14:paraId="1D12046D" w14:textId="77777777" w:rsidR="00654952" w:rsidRPr="00654952" w:rsidRDefault="00654952" w:rsidP="00817E95">
            <w:pPr>
              <w:spacing w:line="36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接口关系</w:t>
            </w:r>
          </w:p>
        </w:tc>
        <w:tc>
          <w:tcPr>
            <w:tcW w:w="4847" w:type="dxa"/>
            <w:shd w:val="clear" w:color="auto" w:fill="auto"/>
            <w:vAlign w:val="center"/>
          </w:tcPr>
          <w:p w14:paraId="5740811E" w14:textId="77777777" w:rsidR="00654952" w:rsidRPr="00654952" w:rsidRDefault="00654952" w:rsidP="00817E95">
            <w:pPr>
              <w:spacing w:line="360" w:lineRule="exact"/>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审查接口关系是否正确、是否符合要求。</w:t>
            </w:r>
          </w:p>
        </w:tc>
        <w:tc>
          <w:tcPr>
            <w:tcW w:w="927" w:type="dxa"/>
            <w:shd w:val="clear" w:color="auto" w:fill="auto"/>
            <w:vAlign w:val="center"/>
          </w:tcPr>
          <w:p w14:paraId="60A64C97" w14:textId="77777777" w:rsidR="00654952" w:rsidRPr="00654952" w:rsidRDefault="00654952" w:rsidP="00817E95">
            <w:pPr>
              <w:pStyle w:val="FIF-biaoge-lixiang"/>
              <w:spacing w:line="36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报告审查</w:t>
            </w:r>
          </w:p>
        </w:tc>
        <w:tc>
          <w:tcPr>
            <w:tcW w:w="1292" w:type="dxa"/>
            <w:shd w:val="clear" w:color="auto" w:fill="auto"/>
            <w:vAlign w:val="center"/>
          </w:tcPr>
          <w:p w14:paraId="66D51DE3" w14:textId="77777777" w:rsidR="00654952" w:rsidRPr="00654952" w:rsidRDefault="00654952" w:rsidP="00817E95">
            <w:pPr>
              <w:spacing w:line="36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总体、系统工程师、同行专家</w:t>
            </w:r>
          </w:p>
        </w:tc>
      </w:tr>
      <w:tr w:rsidR="00654952" w:rsidRPr="00654952" w14:paraId="79EC66F5" w14:textId="77777777" w:rsidTr="00654952">
        <w:trPr>
          <w:trHeight w:val="524"/>
        </w:trPr>
        <w:tc>
          <w:tcPr>
            <w:tcW w:w="939" w:type="dxa"/>
            <w:vMerge w:val="restart"/>
            <w:vAlign w:val="center"/>
          </w:tcPr>
          <w:p w14:paraId="281A7E23" w14:textId="77777777" w:rsidR="00654952" w:rsidRPr="00654952" w:rsidRDefault="00654952" w:rsidP="00817E95">
            <w:pPr>
              <w:spacing w:line="3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规范性</w:t>
            </w:r>
          </w:p>
        </w:tc>
        <w:tc>
          <w:tcPr>
            <w:tcW w:w="583" w:type="dxa"/>
            <w:vMerge w:val="restart"/>
            <w:shd w:val="clear" w:color="auto" w:fill="auto"/>
            <w:vAlign w:val="center"/>
          </w:tcPr>
          <w:p w14:paraId="1B65D08B" w14:textId="77777777" w:rsidR="00654952" w:rsidRPr="00654952" w:rsidRDefault="00654952" w:rsidP="00817E95">
            <w:pPr>
              <w:spacing w:line="3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bCs/>
                <w:kern w:val="0"/>
                <w:sz w:val="22"/>
                <w:szCs w:val="22"/>
              </w:rPr>
              <w:t>文档/图</w:t>
            </w:r>
            <w:r w:rsidRPr="00654952">
              <w:rPr>
                <w:rFonts w:ascii="微软雅黑 Light" w:eastAsia="微软雅黑 Light" w:hAnsi="微软雅黑 Light"/>
                <w:bCs/>
                <w:kern w:val="0"/>
                <w:sz w:val="22"/>
                <w:szCs w:val="22"/>
              </w:rPr>
              <w:lastRenderedPageBreak/>
              <w:t>纸资料</w:t>
            </w:r>
          </w:p>
        </w:tc>
        <w:tc>
          <w:tcPr>
            <w:tcW w:w="1443" w:type="dxa"/>
            <w:shd w:val="clear" w:color="auto" w:fill="auto"/>
            <w:vAlign w:val="center"/>
          </w:tcPr>
          <w:p w14:paraId="2BFE3771" w14:textId="77777777" w:rsidR="00654952" w:rsidRPr="00654952" w:rsidRDefault="00654952" w:rsidP="00817E95">
            <w:pPr>
              <w:spacing w:line="3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lastRenderedPageBreak/>
              <w:t>设计规范执行情况</w:t>
            </w:r>
          </w:p>
        </w:tc>
        <w:tc>
          <w:tcPr>
            <w:tcW w:w="4847" w:type="dxa"/>
            <w:shd w:val="clear" w:color="auto" w:fill="auto"/>
            <w:vAlign w:val="center"/>
          </w:tcPr>
          <w:p w14:paraId="52A1C6D0" w14:textId="77777777" w:rsidR="00654952" w:rsidRPr="00654952" w:rsidRDefault="00654952" w:rsidP="00817E95">
            <w:pPr>
              <w:spacing w:line="300" w:lineRule="exact"/>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软件设计规范性审查。</w:t>
            </w:r>
          </w:p>
        </w:tc>
        <w:tc>
          <w:tcPr>
            <w:tcW w:w="927" w:type="dxa"/>
            <w:shd w:val="clear" w:color="auto" w:fill="auto"/>
            <w:vAlign w:val="center"/>
          </w:tcPr>
          <w:p w14:paraId="2354EE75" w14:textId="77777777" w:rsidR="00654952" w:rsidRPr="00654952" w:rsidRDefault="00654952" w:rsidP="00817E95">
            <w:pPr>
              <w:spacing w:line="300" w:lineRule="exact"/>
              <w:rPr>
                <w:rFonts w:ascii="微软雅黑 Light" w:eastAsia="微软雅黑 Light" w:hAnsi="微软雅黑 Light"/>
                <w:kern w:val="0"/>
                <w:sz w:val="22"/>
                <w:szCs w:val="22"/>
              </w:rPr>
            </w:pPr>
            <w:r w:rsidRPr="00654952">
              <w:rPr>
                <w:rFonts w:ascii="微软雅黑 Light" w:eastAsia="微软雅黑 Light" w:hAnsi="微软雅黑 Light"/>
                <w:sz w:val="22"/>
                <w:szCs w:val="22"/>
              </w:rPr>
              <w:t>报告审查</w:t>
            </w:r>
          </w:p>
        </w:tc>
        <w:tc>
          <w:tcPr>
            <w:tcW w:w="1292" w:type="dxa"/>
            <w:shd w:val="clear" w:color="auto" w:fill="auto"/>
            <w:vAlign w:val="center"/>
          </w:tcPr>
          <w:p w14:paraId="0C4CD0A1" w14:textId="77777777" w:rsidR="00654952" w:rsidRPr="00654952" w:rsidRDefault="00654952" w:rsidP="00817E95">
            <w:pPr>
              <w:spacing w:line="3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软件总体、系统工程师</w:t>
            </w:r>
          </w:p>
        </w:tc>
      </w:tr>
      <w:tr w:rsidR="00654952" w:rsidRPr="00654952" w14:paraId="298DFBC6" w14:textId="77777777" w:rsidTr="00654952">
        <w:trPr>
          <w:trHeight w:val="524"/>
        </w:trPr>
        <w:tc>
          <w:tcPr>
            <w:tcW w:w="939" w:type="dxa"/>
            <w:vMerge/>
            <w:vAlign w:val="center"/>
          </w:tcPr>
          <w:p w14:paraId="7D36C73A" w14:textId="77777777" w:rsidR="00654952" w:rsidRPr="00654952" w:rsidRDefault="00654952" w:rsidP="00817E95">
            <w:pPr>
              <w:spacing w:line="360" w:lineRule="exact"/>
              <w:jc w:val="center"/>
              <w:rPr>
                <w:rFonts w:ascii="微软雅黑 Light" w:eastAsia="微软雅黑 Light" w:hAnsi="微软雅黑 Light"/>
                <w:kern w:val="0"/>
                <w:sz w:val="22"/>
                <w:szCs w:val="22"/>
              </w:rPr>
            </w:pPr>
          </w:p>
        </w:tc>
        <w:tc>
          <w:tcPr>
            <w:tcW w:w="583" w:type="dxa"/>
            <w:vMerge/>
            <w:shd w:val="clear" w:color="auto" w:fill="auto"/>
            <w:vAlign w:val="center"/>
          </w:tcPr>
          <w:p w14:paraId="3985F096" w14:textId="77777777" w:rsidR="00654952" w:rsidRPr="00654952" w:rsidRDefault="00654952" w:rsidP="00817E95">
            <w:pPr>
              <w:spacing w:line="400" w:lineRule="exact"/>
              <w:jc w:val="center"/>
              <w:rPr>
                <w:rFonts w:ascii="微软雅黑 Light" w:eastAsia="微软雅黑 Light" w:hAnsi="微软雅黑 Light"/>
                <w:kern w:val="0"/>
                <w:sz w:val="22"/>
                <w:szCs w:val="22"/>
              </w:rPr>
            </w:pPr>
          </w:p>
        </w:tc>
        <w:tc>
          <w:tcPr>
            <w:tcW w:w="1443" w:type="dxa"/>
            <w:shd w:val="clear" w:color="auto" w:fill="auto"/>
            <w:vAlign w:val="center"/>
          </w:tcPr>
          <w:p w14:paraId="626B6F59" w14:textId="77777777" w:rsidR="00654952" w:rsidRPr="00654952" w:rsidRDefault="00654952" w:rsidP="00817E95">
            <w:pPr>
              <w:spacing w:line="4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文档/图纸资料齐备性</w:t>
            </w:r>
          </w:p>
        </w:tc>
        <w:tc>
          <w:tcPr>
            <w:tcW w:w="4847" w:type="dxa"/>
            <w:shd w:val="clear" w:color="auto" w:fill="auto"/>
            <w:vAlign w:val="center"/>
          </w:tcPr>
          <w:p w14:paraId="4E9BA6C3" w14:textId="77777777" w:rsidR="00654952" w:rsidRPr="00654952" w:rsidRDefault="00654952" w:rsidP="00817E95">
            <w:pPr>
              <w:spacing w:line="400" w:lineRule="exact"/>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对照设计任务书要求进行齐备性清点，</w:t>
            </w:r>
            <w:r w:rsidRPr="00654952">
              <w:rPr>
                <w:rFonts w:ascii="微软雅黑 Light" w:eastAsia="微软雅黑 Light" w:hAnsi="微软雅黑 Light"/>
                <w:color w:val="000000"/>
                <w:kern w:val="0"/>
                <w:sz w:val="22"/>
                <w:szCs w:val="22"/>
              </w:rPr>
              <w:t>目视检查文件档案装订质量。</w:t>
            </w:r>
          </w:p>
        </w:tc>
        <w:tc>
          <w:tcPr>
            <w:tcW w:w="927" w:type="dxa"/>
            <w:vMerge w:val="restart"/>
            <w:shd w:val="clear" w:color="auto" w:fill="auto"/>
            <w:vAlign w:val="center"/>
          </w:tcPr>
          <w:p w14:paraId="4459633A" w14:textId="77777777" w:rsidR="00654952" w:rsidRPr="00654952" w:rsidRDefault="00654952" w:rsidP="00817E95">
            <w:pPr>
              <w:spacing w:line="400" w:lineRule="exact"/>
              <w:rPr>
                <w:rFonts w:ascii="微软雅黑 Light" w:eastAsia="微软雅黑 Light" w:hAnsi="微软雅黑 Light"/>
                <w:kern w:val="0"/>
                <w:sz w:val="22"/>
                <w:szCs w:val="22"/>
              </w:rPr>
            </w:pPr>
            <w:r w:rsidRPr="00654952">
              <w:rPr>
                <w:rFonts w:ascii="微软雅黑 Light" w:eastAsia="微软雅黑 Light" w:hAnsi="微软雅黑 Light"/>
                <w:sz w:val="22"/>
                <w:szCs w:val="22"/>
              </w:rPr>
              <w:t>报告审查</w:t>
            </w:r>
          </w:p>
        </w:tc>
        <w:tc>
          <w:tcPr>
            <w:tcW w:w="1292" w:type="dxa"/>
            <w:vMerge w:val="restart"/>
            <w:shd w:val="clear" w:color="auto" w:fill="auto"/>
            <w:vAlign w:val="center"/>
          </w:tcPr>
          <w:p w14:paraId="3440807D" w14:textId="77777777" w:rsidR="00654952" w:rsidRPr="00654952" w:rsidRDefault="00654952" w:rsidP="00817E95">
            <w:pPr>
              <w:spacing w:line="4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质量管理、档案管理</w:t>
            </w:r>
          </w:p>
        </w:tc>
      </w:tr>
      <w:tr w:rsidR="00654952" w:rsidRPr="00654952" w14:paraId="326A4B13" w14:textId="77777777" w:rsidTr="00654952">
        <w:trPr>
          <w:trHeight w:val="524"/>
        </w:trPr>
        <w:tc>
          <w:tcPr>
            <w:tcW w:w="939" w:type="dxa"/>
            <w:vMerge/>
            <w:vAlign w:val="center"/>
          </w:tcPr>
          <w:p w14:paraId="4700B5E4" w14:textId="77777777" w:rsidR="00654952" w:rsidRPr="00654952" w:rsidRDefault="00654952" w:rsidP="00817E95">
            <w:pPr>
              <w:spacing w:line="360" w:lineRule="exact"/>
              <w:jc w:val="center"/>
              <w:rPr>
                <w:rFonts w:ascii="微软雅黑 Light" w:eastAsia="微软雅黑 Light" w:hAnsi="微软雅黑 Light"/>
                <w:kern w:val="0"/>
                <w:sz w:val="22"/>
                <w:szCs w:val="22"/>
              </w:rPr>
            </w:pPr>
          </w:p>
        </w:tc>
        <w:tc>
          <w:tcPr>
            <w:tcW w:w="583" w:type="dxa"/>
            <w:vMerge/>
            <w:shd w:val="clear" w:color="auto" w:fill="auto"/>
            <w:vAlign w:val="center"/>
          </w:tcPr>
          <w:p w14:paraId="014ED94D" w14:textId="77777777" w:rsidR="00654952" w:rsidRPr="00654952" w:rsidRDefault="00654952" w:rsidP="00817E95">
            <w:pPr>
              <w:spacing w:line="400" w:lineRule="exact"/>
              <w:jc w:val="center"/>
              <w:rPr>
                <w:rFonts w:ascii="微软雅黑 Light" w:eastAsia="微软雅黑 Light" w:hAnsi="微软雅黑 Light"/>
                <w:kern w:val="0"/>
                <w:sz w:val="22"/>
                <w:szCs w:val="22"/>
              </w:rPr>
            </w:pPr>
          </w:p>
        </w:tc>
        <w:tc>
          <w:tcPr>
            <w:tcW w:w="1443" w:type="dxa"/>
            <w:shd w:val="clear" w:color="auto" w:fill="auto"/>
            <w:vAlign w:val="center"/>
          </w:tcPr>
          <w:p w14:paraId="48F320E9" w14:textId="77777777" w:rsidR="00654952" w:rsidRPr="00654952" w:rsidRDefault="00654952" w:rsidP="00817E95">
            <w:pPr>
              <w:spacing w:line="4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文档/图纸格式规范性</w:t>
            </w:r>
          </w:p>
        </w:tc>
        <w:tc>
          <w:tcPr>
            <w:tcW w:w="4847" w:type="dxa"/>
            <w:shd w:val="clear" w:color="auto" w:fill="auto"/>
            <w:vAlign w:val="center"/>
          </w:tcPr>
          <w:p w14:paraId="32425E7E" w14:textId="77777777" w:rsidR="00654952" w:rsidRPr="00654952" w:rsidRDefault="00654952" w:rsidP="00817E95">
            <w:pPr>
              <w:spacing w:line="400" w:lineRule="exact"/>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对照《重大装置项目技术文件编辑格式及质量要求》进行审查。</w:t>
            </w:r>
          </w:p>
        </w:tc>
        <w:tc>
          <w:tcPr>
            <w:tcW w:w="927" w:type="dxa"/>
            <w:vMerge/>
            <w:shd w:val="clear" w:color="auto" w:fill="auto"/>
            <w:vAlign w:val="center"/>
          </w:tcPr>
          <w:p w14:paraId="372FD088" w14:textId="77777777" w:rsidR="00654952" w:rsidRPr="00654952" w:rsidRDefault="00654952" w:rsidP="00817E95">
            <w:pPr>
              <w:spacing w:line="400" w:lineRule="exact"/>
              <w:rPr>
                <w:rFonts w:ascii="微软雅黑 Light" w:eastAsia="微软雅黑 Light" w:hAnsi="微软雅黑 Light"/>
                <w:kern w:val="0"/>
                <w:sz w:val="22"/>
                <w:szCs w:val="22"/>
              </w:rPr>
            </w:pPr>
          </w:p>
        </w:tc>
        <w:tc>
          <w:tcPr>
            <w:tcW w:w="1292" w:type="dxa"/>
            <w:vMerge/>
            <w:shd w:val="clear" w:color="auto" w:fill="auto"/>
            <w:vAlign w:val="center"/>
          </w:tcPr>
          <w:p w14:paraId="405FB332" w14:textId="77777777" w:rsidR="00654952" w:rsidRPr="00654952" w:rsidRDefault="00654952" w:rsidP="00817E95">
            <w:pPr>
              <w:spacing w:line="400" w:lineRule="exact"/>
              <w:jc w:val="center"/>
              <w:rPr>
                <w:rFonts w:ascii="微软雅黑 Light" w:eastAsia="微软雅黑 Light" w:hAnsi="微软雅黑 Light"/>
                <w:kern w:val="0"/>
                <w:sz w:val="22"/>
                <w:szCs w:val="22"/>
              </w:rPr>
            </w:pPr>
          </w:p>
        </w:tc>
      </w:tr>
      <w:tr w:rsidR="00654952" w:rsidRPr="00654952" w14:paraId="7B3199F0" w14:textId="77777777" w:rsidTr="00654952">
        <w:trPr>
          <w:trHeight w:val="524"/>
        </w:trPr>
        <w:tc>
          <w:tcPr>
            <w:tcW w:w="939" w:type="dxa"/>
            <w:vMerge/>
            <w:vAlign w:val="center"/>
          </w:tcPr>
          <w:p w14:paraId="32CEDD70" w14:textId="77777777" w:rsidR="00654952" w:rsidRPr="00654952" w:rsidRDefault="00654952" w:rsidP="00817E95">
            <w:pPr>
              <w:spacing w:line="360" w:lineRule="exact"/>
              <w:jc w:val="center"/>
              <w:rPr>
                <w:rFonts w:ascii="微软雅黑 Light" w:eastAsia="微软雅黑 Light" w:hAnsi="微软雅黑 Light"/>
                <w:kern w:val="0"/>
                <w:sz w:val="22"/>
                <w:szCs w:val="22"/>
              </w:rPr>
            </w:pPr>
          </w:p>
        </w:tc>
        <w:tc>
          <w:tcPr>
            <w:tcW w:w="583" w:type="dxa"/>
            <w:vMerge/>
            <w:shd w:val="clear" w:color="auto" w:fill="auto"/>
            <w:vAlign w:val="center"/>
          </w:tcPr>
          <w:p w14:paraId="4511DABE" w14:textId="77777777" w:rsidR="00654952" w:rsidRPr="00654952" w:rsidRDefault="00654952" w:rsidP="00817E95">
            <w:pPr>
              <w:spacing w:line="400" w:lineRule="exact"/>
              <w:jc w:val="center"/>
              <w:rPr>
                <w:rFonts w:ascii="微软雅黑 Light" w:eastAsia="微软雅黑 Light" w:hAnsi="微软雅黑 Light"/>
                <w:kern w:val="0"/>
                <w:sz w:val="22"/>
                <w:szCs w:val="22"/>
              </w:rPr>
            </w:pPr>
          </w:p>
        </w:tc>
        <w:tc>
          <w:tcPr>
            <w:tcW w:w="1443" w:type="dxa"/>
            <w:shd w:val="clear" w:color="auto" w:fill="auto"/>
            <w:vAlign w:val="center"/>
          </w:tcPr>
          <w:p w14:paraId="590188AF" w14:textId="77777777" w:rsidR="00654952" w:rsidRPr="00654952" w:rsidRDefault="00654952" w:rsidP="00817E95">
            <w:pPr>
              <w:spacing w:line="4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文档/图纸签署规范性</w:t>
            </w:r>
          </w:p>
        </w:tc>
        <w:tc>
          <w:tcPr>
            <w:tcW w:w="4847" w:type="dxa"/>
            <w:shd w:val="clear" w:color="auto" w:fill="auto"/>
            <w:vAlign w:val="center"/>
          </w:tcPr>
          <w:p w14:paraId="2AE57D5D" w14:textId="77777777" w:rsidR="00654952" w:rsidRPr="00654952" w:rsidRDefault="00654952" w:rsidP="00817E95">
            <w:pPr>
              <w:spacing w:line="400" w:lineRule="exact"/>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对照重大装置签署要求进行审查。</w:t>
            </w:r>
          </w:p>
        </w:tc>
        <w:tc>
          <w:tcPr>
            <w:tcW w:w="927" w:type="dxa"/>
            <w:vMerge/>
            <w:shd w:val="clear" w:color="auto" w:fill="auto"/>
            <w:vAlign w:val="center"/>
          </w:tcPr>
          <w:p w14:paraId="41071FD1" w14:textId="77777777" w:rsidR="00654952" w:rsidRPr="00654952" w:rsidRDefault="00654952" w:rsidP="00817E95">
            <w:pPr>
              <w:spacing w:line="400" w:lineRule="exact"/>
              <w:rPr>
                <w:rFonts w:ascii="微软雅黑 Light" w:eastAsia="微软雅黑 Light" w:hAnsi="微软雅黑 Light"/>
                <w:kern w:val="0"/>
                <w:sz w:val="22"/>
                <w:szCs w:val="22"/>
              </w:rPr>
            </w:pPr>
          </w:p>
        </w:tc>
        <w:tc>
          <w:tcPr>
            <w:tcW w:w="1292" w:type="dxa"/>
            <w:vMerge/>
            <w:shd w:val="clear" w:color="auto" w:fill="auto"/>
            <w:vAlign w:val="center"/>
          </w:tcPr>
          <w:p w14:paraId="495C7642" w14:textId="77777777" w:rsidR="00654952" w:rsidRPr="00654952" w:rsidRDefault="00654952" w:rsidP="00817E95">
            <w:pPr>
              <w:spacing w:line="400" w:lineRule="exact"/>
              <w:jc w:val="center"/>
              <w:rPr>
                <w:rFonts w:ascii="微软雅黑 Light" w:eastAsia="微软雅黑 Light" w:hAnsi="微软雅黑 Light"/>
                <w:kern w:val="0"/>
                <w:sz w:val="22"/>
                <w:szCs w:val="22"/>
              </w:rPr>
            </w:pPr>
          </w:p>
        </w:tc>
      </w:tr>
      <w:tr w:rsidR="00654952" w:rsidRPr="00654952" w14:paraId="34EE3DDB" w14:textId="77777777" w:rsidTr="00654952">
        <w:trPr>
          <w:trHeight w:val="524"/>
        </w:trPr>
        <w:tc>
          <w:tcPr>
            <w:tcW w:w="939" w:type="dxa"/>
            <w:vMerge/>
            <w:vAlign w:val="center"/>
          </w:tcPr>
          <w:p w14:paraId="38EB95D5" w14:textId="77777777" w:rsidR="00654952" w:rsidRPr="00654952" w:rsidRDefault="00654952" w:rsidP="00817E95">
            <w:pPr>
              <w:spacing w:line="360" w:lineRule="exact"/>
              <w:jc w:val="center"/>
              <w:rPr>
                <w:rFonts w:ascii="微软雅黑 Light" w:eastAsia="微软雅黑 Light" w:hAnsi="微软雅黑 Light"/>
                <w:kern w:val="0"/>
                <w:sz w:val="22"/>
                <w:szCs w:val="22"/>
              </w:rPr>
            </w:pPr>
          </w:p>
        </w:tc>
        <w:tc>
          <w:tcPr>
            <w:tcW w:w="583" w:type="dxa"/>
            <w:vMerge/>
            <w:shd w:val="clear" w:color="auto" w:fill="auto"/>
            <w:vAlign w:val="center"/>
          </w:tcPr>
          <w:p w14:paraId="40DFD9C8" w14:textId="77777777" w:rsidR="00654952" w:rsidRPr="00654952" w:rsidRDefault="00654952" w:rsidP="00817E95">
            <w:pPr>
              <w:spacing w:line="400" w:lineRule="exact"/>
              <w:jc w:val="center"/>
              <w:rPr>
                <w:rFonts w:ascii="微软雅黑 Light" w:eastAsia="微软雅黑 Light" w:hAnsi="微软雅黑 Light"/>
                <w:kern w:val="0"/>
                <w:sz w:val="22"/>
                <w:szCs w:val="22"/>
              </w:rPr>
            </w:pPr>
          </w:p>
        </w:tc>
        <w:tc>
          <w:tcPr>
            <w:tcW w:w="1443" w:type="dxa"/>
            <w:shd w:val="clear" w:color="auto" w:fill="auto"/>
            <w:vAlign w:val="center"/>
          </w:tcPr>
          <w:p w14:paraId="66B2997B" w14:textId="77777777" w:rsidR="00654952" w:rsidRPr="00654952" w:rsidRDefault="00654952" w:rsidP="00817E95">
            <w:pPr>
              <w:spacing w:line="4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电子资料符合性与可读性</w:t>
            </w:r>
          </w:p>
        </w:tc>
        <w:tc>
          <w:tcPr>
            <w:tcW w:w="4847" w:type="dxa"/>
            <w:shd w:val="clear" w:color="auto" w:fill="auto"/>
            <w:vAlign w:val="center"/>
          </w:tcPr>
          <w:p w14:paraId="6CB6FCFD" w14:textId="77777777" w:rsidR="00654952" w:rsidRPr="00654952" w:rsidRDefault="00654952" w:rsidP="00817E95">
            <w:pPr>
              <w:pStyle w:val="FIF-biaoge-lixiang"/>
              <w:spacing w:line="30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1.</w:t>
            </w:r>
            <w:r w:rsidRPr="00654952">
              <w:rPr>
                <w:rFonts w:ascii="微软雅黑 Light" w:eastAsia="微软雅黑 Light" w:hAnsi="微软雅黑 Light"/>
                <w:sz w:val="22"/>
                <w:szCs w:val="22"/>
              </w:rPr>
              <w:tab/>
              <w:t>电子文档能否读取；</w:t>
            </w:r>
          </w:p>
          <w:p w14:paraId="43147909" w14:textId="77777777" w:rsidR="00654952" w:rsidRPr="00654952" w:rsidRDefault="00654952" w:rsidP="00817E95">
            <w:pPr>
              <w:spacing w:line="400" w:lineRule="exact"/>
              <w:rPr>
                <w:rFonts w:ascii="微软雅黑 Light" w:eastAsia="微软雅黑 Light" w:hAnsi="微软雅黑 Light"/>
                <w:kern w:val="0"/>
                <w:sz w:val="22"/>
                <w:szCs w:val="22"/>
              </w:rPr>
            </w:pPr>
            <w:r w:rsidRPr="00654952">
              <w:rPr>
                <w:rFonts w:ascii="微软雅黑 Light" w:eastAsia="微软雅黑 Light" w:hAnsi="微软雅黑 Light"/>
                <w:sz w:val="22"/>
                <w:szCs w:val="22"/>
              </w:rPr>
              <w:t>2.</w:t>
            </w:r>
            <w:r w:rsidRPr="00654952">
              <w:rPr>
                <w:rFonts w:ascii="微软雅黑 Light" w:eastAsia="微软雅黑 Light" w:hAnsi="微软雅黑 Light"/>
                <w:sz w:val="22"/>
                <w:szCs w:val="22"/>
              </w:rPr>
              <w:tab/>
              <w:t>电子文档与纸质文件一致性审查。</w:t>
            </w:r>
          </w:p>
        </w:tc>
        <w:tc>
          <w:tcPr>
            <w:tcW w:w="927" w:type="dxa"/>
            <w:vMerge/>
            <w:shd w:val="clear" w:color="auto" w:fill="auto"/>
            <w:vAlign w:val="center"/>
          </w:tcPr>
          <w:p w14:paraId="03742351" w14:textId="77777777" w:rsidR="00654952" w:rsidRPr="00654952" w:rsidRDefault="00654952" w:rsidP="00817E95">
            <w:pPr>
              <w:spacing w:line="400" w:lineRule="exact"/>
              <w:rPr>
                <w:rFonts w:ascii="微软雅黑 Light" w:eastAsia="微软雅黑 Light" w:hAnsi="微软雅黑 Light"/>
                <w:kern w:val="0"/>
                <w:sz w:val="22"/>
                <w:szCs w:val="22"/>
              </w:rPr>
            </w:pPr>
          </w:p>
        </w:tc>
        <w:tc>
          <w:tcPr>
            <w:tcW w:w="1292" w:type="dxa"/>
            <w:vMerge/>
            <w:shd w:val="clear" w:color="auto" w:fill="auto"/>
            <w:vAlign w:val="center"/>
          </w:tcPr>
          <w:p w14:paraId="197B9420" w14:textId="77777777" w:rsidR="00654952" w:rsidRPr="00654952" w:rsidRDefault="00654952" w:rsidP="00817E95">
            <w:pPr>
              <w:spacing w:line="400" w:lineRule="exact"/>
              <w:jc w:val="center"/>
              <w:rPr>
                <w:rFonts w:ascii="微软雅黑 Light" w:eastAsia="微软雅黑 Light" w:hAnsi="微软雅黑 Light"/>
                <w:kern w:val="0"/>
                <w:sz w:val="22"/>
                <w:szCs w:val="22"/>
              </w:rPr>
            </w:pPr>
          </w:p>
        </w:tc>
      </w:tr>
      <w:tr w:rsidR="00654952" w:rsidRPr="00654952" w14:paraId="71742811" w14:textId="77777777" w:rsidTr="00654952">
        <w:trPr>
          <w:trHeight w:val="524"/>
        </w:trPr>
        <w:tc>
          <w:tcPr>
            <w:tcW w:w="939" w:type="dxa"/>
            <w:vMerge/>
            <w:vAlign w:val="center"/>
          </w:tcPr>
          <w:p w14:paraId="32C7D72C" w14:textId="77777777" w:rsidR="00654952" w:rsidRPr="00654952" w:rsidRDefault="00654952" w:rsidP="00817E95">
            <w:pPr>
              <w:spacing w:line="360" w:lineRule="exact"/>
              <w:jc w:val="center"/>
              <w:rPr>
                <w:rFonts w:ascii="微软雅黑 Light" w:eastAsia="微软雅黑 Light" w:hAnsi="微软雅黑 Light"/>
                <w:kern w:val="0"/>
                <w:sz w:val="22"/>
                <w:szCs w:val="22"/>
              </w:rPr>
            </w:pPr>
          </w:p>
        </w:tc>
        <w:tc>
          <w:tcPr>
            <w:tcW w:w="583" w:type="dxa"/>
            <w:shd w:val="clear" w:color="auto" w:fill="auto"/>
            <w:vAlign w:val="center"/>
          </w:tcPr>
          <w:p w14:paraId="379679F1" w14:textId="77777777" w:rsidR="00654952" w:rsidRPr="00654952" w:rsidRDefault="00654952" w:rsidP="00817E95">
            <w:pPr>
              <w:spacing w:line="4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bCs/>
                <w:kern w:val="0"/>
                <w:sz w:val="22"/>
                <w:szCs w:val="22"/>
              </w:rPr>
              <w:t>软件</w:t>
            </w:r>
          </w:p>
        </w:tc>
        <w:tc>
          <w:tcPr>
            <w:tcW w:w="1443" w:type="dxa"/>
            <w:shd w:val="clear" w:color="auto" w:fill="auto"/>
            <w:vAlign w:val="center"/>
          </w:tcPr>
          <w:p w14:paraId="22D0ECEB" w14:textId="77777777" w:rsidR="00654952" w:rsidRPr="00654952" w:rsidRDefault="00654952" w:rsidP="00817E95">
            <w:pPr>
              <w:pStyle w:val="FIF-biaoge-lixiang"/>
              <w:spacing w:line="30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软件工程化</w:t>
            </w:r>
          </w:p>
        </w:tc>
        <w:tc>
          <w:tcPr>
            <w:tcW w:w="4847" w:type="dxa"/>
            <w:shd w:val="clear" w:color="auto" w:fill="auto"/>
            <w:vAlign w:val="center"/>
          </w:tcPr>
          <w:p w14:paraId="441DA918" w14:textId="77777777" w:rsidR="00654952" w:rsidRPr="00654952" w:rsidRDefault="00654952" w:rsidP="00817E95">
            <w:pPr>
              <w:pStyle w:val="FIF-biaoge-lixiang"/>
              <w:spacing w:line="30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1.</w:t>
            </w:r>
            <w:r w:rsidRPr="00654952">
              <w:rPr>
                <w:rFonts w:ascii="微软雅黑 Light" w:eastAsia="微软雅黑 Light" w:hAnsi="微软雅黑 Light"/>
                <w:sz w:val="22"/>
                <w:szCs w:val="22"/>
              </w:rPr>
              <w:tab/>
              <w:t>数据库设计与数据流统计审查；</w:t>
            </w:r>
          </w:p>
          <w:p w14:paraId="40ECE0A0" w14:textId="77777777" w:rsidR="00654952" w:rsidRPr="00654952" w:rsidRDefault="00654952" w:rsidP="00817E95">
            <w:pPr>
              <w:pStyle w:val="FIF-biaoge-lixiang"/>
              <w:spacing w:line="30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2.</w:t>
            </w:r>
            <w:r w:rsidRPr="00654952">
              <w:rPr>
                <w:rFonts w:ascii="微软雅黑 Light" w:eastAsia="微软雅黑 Light" w:hAnsi="微软雅黑 Light"/>
                <w:sz w:val="22"/>
                <w:szCs w:val="22"/>
              </w:rPr>
              <w:tab/>
              <w:t>软件需求齐全性、合理性审查；</w:t>
            </w:r>
          </w:p>
          <w:p w14:paraId="5A722AF9" w14:textId="77777777" w:rsidR="00654952" w:rsidRPr="00654952" w:rsidRDefault="00654952" w:rsidP="00817E95">
            <w:pPr>
              <w:pStyle w:val="FIF-biaoge-lixiang"/>
              <w:spacing w:line="30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3.</w:t>
            </w:r>
            <w:r w:rsidRPr="00654952">
              <w:rPr>
                <w:rFonts w:ascii="微软雅黑 Light" w:eastAsia="微软雅黑 Light" w:hAnsi="微软雅黑 Light"/>
                <w:sz w:val="22"/>
                <w:szCs w:val="22"/>
              </w:rPr>
              <w:tab/>
              <w:t>软件框架层次、结构、规范性审查。</w:t>
            </w:r>
          </w:p>
          <w:p w14:paraId="68E76BEB" w14:textId="77777777" w:rsidR="00654952" w:rsidRPr="00654952" w:rsidRDefault="00654952" w:rsidP="00817E95">
            <w:pPr>
              <w:pStyle w:val="FIF-biaoge-lixiang"/>
              <w:spacing w:line="30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 xml:space="preserve">4. </w:t>
            </w:r>
            <w:r w:rsidRPr="00654952">
              <w:rPr>
                <w:rFonts w:ascii="微软雅黑 Light" w:eastAsia="微软雅黑 Light" w:hAnsi="微软雅黑 Light" w:hint="eastAsia"/>
                <w:sz w:val="22"/>
                <w:szCs w:val="22"/>
              </w:rPr>
              <w:t>软件</w:t>
            </w:r>
            <w:r w:rsidRPr="00654952">
              <w:rPr>
                <w:rFonts w:ascii="微软雅黑 Light" w:eastAsia="微软雅黑 Light" w:hAnsi="微软雅黑 Light"/>
                <w:sz w:val="22"/>
                <w:szCs w:val="22"/>
              </w:rPr>
              <w:t>界面满足工业设计</w:t>
            </w:r>
            <w:r w:rsidRPr="00654952">
              <w:rPr>
                <w:rFonts w:ascii="微软雅黑 Light" w:eastAsia="微软雅黑 Light" w:hAnsi="微软雅黑 Light" w:hint="eastAsia"/>
                <w:sz w:val="22"/>
                <w:szCs w:val="22"/>
              </w:rPr>
              <w:t>审查</w:t>
            </w:r>
            <w:r w:rsidRPr="00654952">
              <w:rPr>
                <w:rFonts w:ascii="微软雅黑 Light" w:eastAsia="微软雅黑 Light" w:hAnsi="微软雅黑 Light"/>
                <w:sz w:val="22"/>
                <w:szCs w:val="22"/>
              </w:rPr>
              <w:t>。</w:t>
            </w:r>
          </w:p>
        </w:tc>
        <w:tc>
          <w:tcPr>
            <w:tcW w:w="927" w:type="dxa"/>
            <w:shd w:val="clear" w:color="auto" w:fill="auto"/>
            <w:vAlign w:val="center"/>
          </w:tcPr>
          <w:p w14:paraId="112411EE" w14:textId="77777777" w:rsidR="00654952" w:rsidRPr="00654952" w:rsidRDefault="00654952" w:rsidP="00817E95">
            <w:pPr>
              <w:spacing w:line="400" w:lineRule="exact"/>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报告审查</w:t>
            </w:r>
          </w:p>
        </w:tc>
        <w:tc>
          <w:tcPr>
            <w:tcW w:w="1292" w:type="dxa"/>
            <w:shd w:val="clear" w:color="auto" w:fill="auto"/>
            <w:vAlign w:val="center"/>
          </w:tcPr>
          <w:p w14:paraId="2FD09F18" w14:textId="77777777" w:rsidR="00654952" w:rsidRPr="00654952" w:rsidRDefault="00654952" w:rsidP="00817E95">
            <w:pPr>
              <w:spacing w:line="4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软件总体、同行专家</w:t>
            </w:r>
          </w:p>
        </w:tc>
      </w:tr>
    </w:tbl>
    <w:p w14:paraId="0A8C5993" w14:textId="77777777" w:rsidR="00D4430E" w:rsidRPr="00D4430E" w:rsidRDefault="00D4430E" w:rsidP="00D4430E">
      <w:pPr>
        <w:pStyle w:val="1"/>
        <w:spacing w:after="340"/>
        <w:ind w:left="554" w:hangingChars="154" w:hanging="554"/>
        <w:rPr>
          <w:rFonts w:ascii="微软雅黑 Light" w:eastAsia="微软雅黑 Light" w:hAnsi="微软雅黑 Light"/>
          <w:b w:val="0"/>
          <w:bCs w:val="0"/>
          <w:sz w:val="36"/>
          <w:szCs w:val="36"/>
        </w:rPr>
      </w:pPr>
      <w:bookmarkStart w:id="23" w:name="_Toc529980651"/>
      <w:bookmarkStart w:id="24" w:name="_Toc24534603"/>
      <w:r w:rsidRPr="00D4430E">
        <w:rPr>
          <w:rFonts w:ascii="微软雅黑 Light" w:eastAsia="微软雅黑 Light" w:hAnsi="微软雅黑 Light"/>
          <w:b w:val="0"/>
          <w:bCs w:val="0"/>
          <w:sz w:val="36"/>
          <w:szCs w:val="36"/>
        </w:rPr>
        <w:t>实施计划</w:t>
      </w:r>
      <w:bookmarkEnd w:id="23"/>
      <w:bookmarkEnd w:id="24"/>
    </w:p>
    <w:p w14:paraId="455503F7" w14:textId="77777777" w:rsidR="00D4430E" w:rsidRPr="00D4430E" w:rsidRDefault="00D4430E" w:rsidP="00D4430E">
      <w:pPr>
        <w:pStyle w:val="2"/>
        <w:rPr>
          <w:rFonts w:ascii="微软雅黑 Light" w:eastAsia="微软雅黑 Light" w:hAnsi="微软雅黑 Light"/>
          <w:b w:val="0"/>
          <w:bCs w:val="0"/>
          <w:sz w:val="24"/>
          <w:szCs w:val="24"/>
        </w:rPr>
      </w:pPr>
      <w:bookmarkStart w:id="25" w:name="_Toc529980652"/>
      <w:bookmarkStart w:id="26" w:name="_Toc24534604"/>
      <w:r w:rsidRPr="00D4430E">
        <w:rPr>
          <w:rFonts w:ascii="微软雅黑 Light" w:eastAsia="微软雅黑 Light" w:hAnsi="微软雅黑 Light"/>
          <w:b w:val="0"/>
          <w:bCs w:val="0"/>
          <w:sz w:val="24"/>
          <w:szCs w:val="24"/>
        </w:rPr>
        <w:t>工作任务分解</w:t>
      </w:r>
      <w:bookmarkEnd w:id="25"/>
      <w:bookmarkEnd w:id="26"/>
    </w:p>
    <w:p w14:paraId="687A263D" w14:textId="77777777" w:rsidR="00D4430E" w:rsidRPr="00D4430E" w:rsidRDefault="00D4430E" w:rsidP="00D4430E">
      <w:pPr>
        <w:pStyle w:val="affb"/>
        <w:ind w:firstLine="440"/>
        <w:rPr>
          <w:rFonts w:ascii="微软雅黑 Light" w:eastAsia="微软雅黑 Light" w:hAnsi="微软雅黑 Light"/>
          <w:bCs/>
          <w:sz w:val="22"/>
        </w:rPr>
      </w:pPr>
      <w:r w:rsidRPr="00D4430E">
        <w:rPr>
          <w:rFonts w:ascii="微软雅黑 Light" w:eastAsia="微软雅黑 Light" w:hAnsi="微软雅黑 Light" w:hint="eastAsia"/>
          <w:sz w:val="22"/>
        </w:rPr>
        <w:t>软件工程化实施过程包含</w:t>
      </w:r>
      <w:r w:rsidRPr="00D4430E">
        <w:rPr>
          <w:rFonts w:ascii="微软雅黑 Light" w:eastAsia="微软雅黑 Light" w:hAnsi="微软雅黑 Light" w:hint="eastAsia"/>
          <w:bCs/>
          <w:sz w:val="22"/>
        </w:rPr>
        <w:t>软件策划、需求分析、设计、实现、测试、运行、验收、维护等</w:t>
      </w:r>
      <w:r w:rsidRPr="00D4430E">
        <w:rPr>
          <w:rFonts w:ascii="微软雅黑 Light" w:eastAsia="微软雅黑 Light" w:hAnsi="微软雅黑 Light"/>
          <w:bCs/>
          <w:sz w:val="22"/>
        </w:rPr>
        <w:t>八个</w:t>
      </w:r>
      <w:r w:rsidRPr="00D4430E">
        <w:rPr>
          <w:rFonts w:ascii="微软雅黑 Light" w:eastAsia="微软雅黑 Light" w:hAnsi="微软雅黑 Light" w:hint="eastAsia"/>
          <w:bCs/>
          <w:sz w:val="22"/>
        </w:rPr>
        <w:t>阶段。</w:t>
      </w:r>
    </w:p>
    <w:p w14:paraId="3119D118" w14:textId="77777777" w:rsidR="00D4430E" w:rsidRPr="00D4430E" w:rsidRDefault="00D4430E" w:rsidP="00D4430E">
      <w:pPr>
        <w:pStyle w:val="affb"/>
        <w:ind w:firstLine="440"/>
        <w:rPr>
          <w:rFonts w:ascii="微软雅黑 Light" w:eastAsia="微软雅黑 Light" w:hAnsi="微软雅黑 Light"/>
          <w:sz w:val="22"/>
        </w:rPr>
      </w:pPr>
      <w:r w:rsidRPr="00D4430E">
        <w:rPr>
          <w:rFonts w:ascii="微软雅黑 Light" w:eastAsia="微软雅黑 Light" w:hAnsi="微软雅黑 Light" w:hint="eastAsia"/>
          <w:sz w:val="22"/>
        </w:rPr>
        <w:t>本项目</w:t>
      </w:r>
      <w:r w:rsidRPr="00D4430E">
        <w:rPr>
          <w:rFonts w:ascii="微软雅黑 Light" w:eastAsia="微软雅黑 Light" w:hAnsi="微软雅黑 Light"/>
          <w:sz w:val="22"/>
        </w:rPr>
        <w:t>工程设计阶段，</w:t>
      </w:r>
      <w:r w:rsidRPr="00D4430E">
        <w:rPr>
          <w:rFonts w:ascii="微软雅黑 Light" w:eastAsia="微软雅黑 Light" w:hAnsi="微软雅黑 Light" w:hint="eastAsia"/>
          <w:sz w:val="22"/>
        </w:rPr>
        <w:t>完成</w:t>
      </w:r>
      <w:r w:rsidRPr="00D4430E">
        <w:rPr>
          <w:rFonts w:ascii="微软雅黑 Light" w:eastAsia="微软雅黑 Light" w:hAnsi="微软雅黑 Light" w:hint="eastAsia"/>
          <w:bCs/>
          <w:sz w:val="22"/>
        </w:rPr>
        <w:t>软件策划、需求分析、设计</w:t>
      </w:r>
      <w:r w:rsidRPr="00D4430E">
        <w:rPr>
          <w:rFonts w:ascii="微软雅黑 Light" w:eastAsia="微软雅黑 Light" w:hAnsi="微软雅黑 Light" w:hint="eastAsia"/>
          <w:sz w:val="22"/>
        </w:rPr>
        <w:t>三个</w:t>
      </w:r>
      <w:r w:rsidRPr="00D4430E">
        <w:rPr>
          <w:rFonts w:ascii="微软雅黑 Light" w:eastAsia="微软雅黑 Light" w:hAnsi="微软雅黑 Light"/>
          <w:sz w:val="22"/>
        </w:rPr>
        <w:t>阶段</w:t>
      </w:r>
      <w:r w:rsidRPr="00D4430E">
        <w:rPr>
          <w:rFonts w:ascii="微软雅黑 Light" w:eastAsia="微软雅黑 Light" w:hAnsi="微软雅黑 Light" w:hint="eastAsia"/>
          <w:sz w:val="22"/>
        </w:rPr>
        <w:t>任务，</w:t>
      </w:r>
      <w:r w:rsidRPr="00D4430E">
        <w:rPr>
          <w:rFonts w:ascii="微软雅黑 Light" w:eastAsia="微软雅黑 Light" w:hAnsi="微软雅黑 Light"/>
          <w:sz w:val="22"/>
        </w:rPr>
        <w:t>任务</w:t>
      </w:r>
      <w:r w:rsidRPr="00D4430E">
        <w:rPr>
          <w:rFonts w:ascii="微软雅黑 Light" w:eastAsia="微软雅黑 Light" w:hAnsi="微软雅黑 Light" w:hint="eastAsia"/>
          <w:sz w:val="22"/>
        </w:rPr>
        <w:t>分解如下图</w:t>
      </w:r>
      <w:r w:rsidRPr="00D4430E">
        <w:rPr>
          <w:rFonts w:ascii="微软雅黑 Light" w:eastAsia="微软雅黑 Light" w:hAnsi="微软雅黑 Light"/>
          <w:sz w:val="22"/>
        </w:rPr>
        <w:t>所示</w:t>
      </w:r>
      <w:r w:rsidRPr="00D4430E">
        <w:rPr>
          <w:rFonts w:ascii="微软雅黑 Light" w:eastAsia="微软雅黑 Light" w:hAnsi="微软雅黑 Light" w:hint="eastAsia"/>
          <w:sz w:val="22"/>
        </w:rPr>
        <w:t>：</w:t>
      </w:r>
    </w:p>
    <w:p w14:paraId="61BA96AA" w14:textId="77777777" w:rsidR="00D4430E" w:rsidRPr="00D4430E" w:rsidRDefault="00D4430E" w:rsidP="00D4430E">
      <w:pPr>
        <w:rPr>
          <w:rFonts w:ascii="微软雅黑 Light" w:eastAsia="微软雅黑 Light" w:hAnsi="微软雅黑 Light"/>
          <w:sz w:val="22"/>
          <w:szCs w:val="22"/>
        </w:rPr>
      </w:pPr>
      <w:r>
        <w:object w:dxaOrig="10032" w:dyaOrig="4921" w14:anchorId="7C33C0D8">
          <v:shape id="_x0000_i1031" type="#_x0000_t75" style="width:454.5pt;height:222.75pt" o:ole="">
            <v:imagedata r:id="rId17" o:title=""/>
          </v:shape>
          <o:OLEObject Type="Embed" ProgID="Visio.Drawing.15" ShapeID="_x0000_i1031" DrawAspect="Content" ObjectID="_1635147422" r:id="rId18"/>
        </w:object>
      </w:r>
      <w:r w:rsidRPr="00D4430E">
        <w:rPr>
          <w:rFonts w:ascii="微软雅黑 Light" w:eastAsia="微软雅黑 Light" w:hAnsi="微软雅黑 Light" w:hint="eastAsia"/>
          <w:sz w:val="22"/>
          <w:szCs w:val="22"/>
        </w:rPr>
        <w:t>本项目详细</w:t>
      </w:r>
      <w:r w:rsidRPr="00D4430E">
        <w:rPr>
          <w:rFonts w:ascii="微软雅黑 Light" w:eastAsia="微软雅黑 Light" w:hAnsi="微软雅黑 Light"/>
          <w:sz w:val="22"/>
          <w:szCs w:val="22"/>
        </w:rPr>
        <w:t>的三级任务分解，如下表所示：</w:t>
      </w:r>
    </w:p>
    <w:p w14:paraId="4E32F44A" w14:textId="77777777" w:rsidR="00D4430E" w:rsidRPr="00D4430E" w:rsidRDefault="00D4430E" w:rsidP="00D4430E">
      <w:pPr>
        <w:pStyle w:val="FIF-8"/>
        <w:numPr>
          <w:ilvl w:val="0"/>
          <w:numId w:val="0"/>
        </w:numPr>
        <w:spacing w:before="120" w:after="120"/>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lastRenderedPageBreak/>
        <w:t xml:space="preserve">表6 </w:t>
      </w:r>
      <w:r w:rsidRPr="00D4430E">
        <w:rPr>
          <w:rFonts w:ascii="微软雅黑 Light" w:eastAsia="微软雅黑 Light" w:hAnsi="微软雅黑 Light"/>
          <w:sz w:val="22"/>
          <w:szCs w:val="22"/>
        </w:rPr>
        <w:t>软件工程设计任务分解</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34"/>
        <w:gridCol w:w="6804"/>
      </w:tblGrid>
      <w:tr w:rsidR="00D4430E" w:rsidRPr="00D4430E" w14:paraId="3EAB7F74" w14:textId="77777777" w:rsidTr="00817E95">
        <w:tc>
          <w:tcPr>
            <w:tcW w:w="1129" w:type="dxa"/>
          </w:tcPr>
          <w:p w14:paraId="13D29061" w14:textId="77777777" w:rsidR="00D4430E" w:rsidRPr="00D4430E" w:rsidRDefault="00D4430E" w:rsidP="00817E95">
            <w:pPr>
              <w:pStyle w:val="affc"/>
              <w:ind w:firstLineChars="0" w:firstLine="0"/>
              <w:jc w:val="center"/>
              <w:rPr>
                <w:rFonts w:ascii="微软雅黑 Light" w:eastAsia="微软雅黑 Light" w:hAnsi="微软雅黑 Light"/>
                <w:b/>
                <w:color w:val="000000"/>
                <w:sz w:val="22"/>
                <w:szCs w:val="22"/>
              </w:rPr>
            </w:pPr>
            <w:r w:rsidRPr="00D4430E">
              <w:rPr>
                <w:rFonts w:ascii="微软雅黑 Light" w:eastAsia="微软雅黑 Light" w:hAnsi="微软雅黑 Light"/>
                <w:b/>
                <w:color w:val="000000"/>
                <w:sz w:val="22"/>
                <w:szCs w:val="22"/>
              </w:rPr>
              <w:t>一级WBS</w:t>
            </w:r>
          </w:p>
        </w:tc>
        <w:tc>
          <w:tcPr>
            <w:tcW w:w="1134" w:type="dxa"/>
          </w:tcPr>
          <w:p w14:paraId="0FF99662" w14:textId="77777777" w:rsidR="00D4430E" w:rsidRPr="00D4430E" w:rsidRDefault="00D4430E" w:rsidP="00817E95">
            <w:pPr>
              <w:pStyle w:val="affc"/>
              <w:ind w:firstLineChars="0" w:firstLine="0"/>
              <w:jc w:val="center"/>
              <w:rPr>
                <w:rFonts w:ascii="微软雅黑 Light" w:eastAsia="微软雅黑 Light" w:hAnsi="微软雅黑 Light"/>
                <w:b/>
                <w:color w:val="000000"/>
                <w:sz w:val="22"/>
                <w:szCs w:val="22"/>
              </w:rPr>
            </w:pPr>
            <w:r w:rsidRPr="00D4430E">
              <w:rPr>
                <w:rFonts w:ascii="微软雅黑 Light" w:eastAsia="微软雅黑 Light" w:hAnsi="微软雅黑 Light"/>
                <w:b/>
                <w:color w:val="000000"/>
                <w:sz w:val="22"/>
                <w:szCs w:val="22"/>
              </w:rPr>
              <w:t>二级WBS</w:t>
            </w:r>
          </w:p>
        </w:tc>
        <w:tc>
          <w:tcPr>
            <w:tcW w:w="6804" w:type="dxa"/>
          </w:tcPr>
          <w:p w14:paraId="750AE977" w14:textId="77777777" w:rsidR="00D4430E" w:rsidRPr="00D4430E" w:rsidRDefault="00D4430E" w:rsidP="00817E95">
            <w:pPr>
              <w:pStyle w:val="affc"/>
              <w:ind w:firstLineChars="0" w:firstLine="0"/>
              <w:jc w:val="center"/>
              <w:rPr>
                <w:rFonts w:ascii="微软雅黑 Light" w:eastAsia="微软雅黑 Light" w:hAnsi="微软雅黑 Light"/>
                <w:b/>
                <w:color w:val="000000"/>
                <w:sz w:val="22"/>
                <w:szCs w:val="22"/>
              </w:rPr>
            </w:pPr>
            <w:r w:rsidRPr="00D4430E">
              <w:rPr>
                <w:rFonts w:ascii="微软雅黑 Light" w:eastAsia="微软雅黑 Light" w:hAnsi="微软雅黑 Light"/>
                <w:b/>
                <w:color w:val="000000"/>
                <w:sz w:val="22"/>
                <w:szCs w:val="22"/>
              </w:rPr>
              <w:t>三级WBS</w:t>
            </w:r>
          </w:p>
        </w:tc>
      </w:tr>
      <w:tr w:rsidR="00D4430E" w:rsidRPr="00D4430E" w14:paraId="78A6EA72" w14:textId="77777777" w:rsidTr="00817E95">
        <w:tc>
          <w:tcPr>
            <w:tcW w:w="1129" w:type="dxa"/>
            <w:vMerge w:val="restart"/>
            <w:vAlign w:val="center"/>
          </w:tcPr>
          <w:p w14:paraId="54455D7B"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软件策划</w:t>
            </w:r>
          </w:p>
        </w:tc>
        <w:tc>
          <w:tcPr>
            <w:tcW w:w="1134" w:type="dxa"/>
            <w:vMerge w:val="restart"/>
            <w:vAlign w:val="center"/>
          </w:tcPr>
          <w:p w14:paraId="04201772"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软件开发计划</w:t>
            </w:r>
          </w:p>
        </w:tc>
        <w:tc>
          <w:tcPr>
            <w:tcW w:w="6804" w:type="dxa"/>
          </w:tcPr>
          <w:p w14:paraId="5E302922"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编制软件开发目的和内容，要求与合同、技术协议、规范一致</w:t>
            </w:r>
          </w:p>
        </w:tc>
      </w:tr>
      <w:tr w:rsidR="00D4430E" w:rsidRPr="00D4430E" w14:paraId="6D7D5492" w14:textId="77777777" w:rsidTr="00817E95">
        <w:tc>
          <w:tcPr>
            <w:tcW w:w="1129" w:type="dxa"/>
            <w:vMerge/>
            <w:vAlign w:val="center"/>
          </w:tcPr>
          <w:p w14:paraId="367D033D"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74F1FD52"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02901B8B"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确定软件功能、运行环境</w:t>
            </w:r>
          </w:p>
        </w:tc>
      </w:tr>
      <w:tr w:rsidR="00D4430E" w:rsidRPr="00D4430E" w14:paraId="7DE5D95E" w14:textId="77777777" w:rsidTr="00817E95">
        <w:tc>
          <w:tcPr>
            <w:tcW w:w="1129" w:type="dxa"/>
            <w:vMerge/>
            <w:vAlign w:val="center"/>
          </w:tcPr>
          <w:p w14:paraId="7C226444"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4E6D85F4"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5AB8C837"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分解软件设计交付的内容和成果</w:t>
            </w:r>
          </w:p>
        </w:tc>
      </w:tr>
      <w:tr w:rsidR="00D4430E" w:rsidRPr="00D4430E" w14:paraId="2EDB91BC" w14:textId="77777777" w:rsidTr="00817E95">
        <w:tc>
          <w:tcPr>
            <w:tcW w:w="1129" w:type="dxa"/>
            <w:vMerge/>
            <w:vAlign w:val="center"/>
          </w:tcPr>
          <w:p w14:paraId="75D0E0DC"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694F3F8C"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2045BFCB"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设置软件开发过程中人员和机构</w:t>
            </w:r>
          </w:p>
        </w:tc>
      </w:tr>
      <w:tr w:rsidR="00D4430E" w:rsidRPr="00D4430E" w14:paraId="4A9CB39D" w14:textId="77777777" w:rsidTr="00817E95">
        <w:tc>
          <w:tcPr>
            <w:tcW w:w="1129" w:type="dxa"/>
            <w:vMerge/>
            <w:vAlign w:val="center"/>
          </w:tcPr>
          <w:p w14:paraId="38729B9C"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1FC87FFF"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69E328AF"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编制提供的服务范围和期限</w:t>
            </w:r>
          </w:p>
        </w:tc>
      </w:tr>
      <w:tr w:rsidR="00D4430E" w:rsidRPr="00D4430E" w14:paraId="7BE6926B" w14:textId="77777777" w:rsidTr="00817E95">
        <w:tc>
          <w:tcPr>
            <w:tcW w:w="1129" w:type="dxa"/>
            <w:vMerge/>
            <w:vAlign w:val="center"/>
          </w:tcPr>
          <w:p w14:paraId="78A37967"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32756FC9"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5E4E462A"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编制软件设计交付产品、交付形式和交付时间</w:t>
            </w:r>
          </w:p>
        </w:tc>
      </w:tr>
      <w:tr w:rsidR="00D4430E" w:rsidRPr="00D4430E" w14:paraId="07004CAE" w14:textId="77777777" w:rsidTr="00817E95">
        <w:tc>
          <w:tcPr>
            <w:tcW w:w="1129" w:type="dxa"/>
            <w:vMerge/>
            <w:vAlign w:val="center"/>
          </w:tcPr>
          <w:p w14:paraId="578C18EB"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34A4C790"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3088B123"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编制详细进度安排</w:t>
            </w:r>
          </w:p>
        </w:tc>
      </w:tr>
      <w:tr w:rsidR="00D4430E" w:rsidRPr="00D4430E" w14:paraId="30AC0B1F" w14:textId="77777777" w:rsidTr="00817E95">
        <w:tc>
          <w:tcPr>
            <w:tcW w:w="1129" w:type="dxa"/>
            <w:vMerge/>
            <w:vAlign w:val="center"/>
          </w:tcPr>
          <w:p w14:paraId="318A7532"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27BECBAB"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5D98240E"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编制项目风险及解决措施计划</w:t>
            </w:r>
          </w:p>
        </w:tc>
      </w:tr>
      <w:tr w:rsidR="00D4430E" w:rsidRPr="00D4430E" w14:paraId="12DE6DDA" w14:textId="77777777" w:rsidTr="00817E95">
        <w:tc>
          <w:tcPr>
            <w:tcW w:w="1129" w:type="dxa"/>
            <w:vMerge/>
            <w:vAlign w:val="center"/>
          </w:tcPr>
          <w:p w14:paraId="53337C87"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793D1FD4"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38FB1196"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编制软件开发和测试工具和环境</w:t>
            </w:r>
          </w:p>
        </w:tc>
      </w:tr>
      <w:tr w:rsidR="00D4430E" w:rsidRPr="00D4430E" w14:paraId="1FCD3C07" w14:textId="77777777" w:rsidTr="00817E95">
        <w:tc>
          <w:tcPr>
            <w:tcW w:w="1129" w:type="dxa"/>
            <w:vMerge/>
            <w:vAlign w:val="center"/>
          </w:tcPr>
          <w:p w14:paraId="7A290D2C"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13EB4E0B"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451DB59E"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编制软件开发集成方式</w:t>
            </w:r>
          </w:p>
        </w:tc>
      </w:tr>
      <w:tr w:rsidR="00D4430E" w:rsidRPr="00D4430E" w14:paraId="54B3B25A" w14:textId="77777777" w:rsidTr="00817E95">
        <w:tc>
          <w:tcPr>
            <w:tcW w:w="1129" w:type="dxa"/>
            <w:vMerge/>
            <w:vAlign w:val="center"/>
          </w:tcPr>
          <w:p w14:paraId="1F8492EA"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restart"/>
            <w:vAlign w:val="center"/>
          </w:tcPr>
          <w:p w14:paraId="3C04E197"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软件质量保证计划</w:t>
            </w:r>
          </w:p>
        </w:tc>
        <w:tc>
          <w:tcPr>
            <w:tcW w:w="6804" w:type="dxa"/>
          </w:tcPr>
          <w:p w14:paraId="224F3BBE"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编制质量保证计划的目的</w:t>
            </w:r>
          </w:p>
        </w:tc>
      </w:tr>
      <w:tr w:rsidR="00D4430E" w:rsidRPr="00D4430E" w14:paraId="202759BE" w14:textId="77777777" w:rsidTr="00817E95">
        <w:tc>
          <w:tcPr>
            <w:tcW w:w="1129" w:type="dxa"/>
            <w:vMerge/>
            <w:vAlign w:val="center"/>
          </w:tcPr>
          <w:p w14:paraId="0CCE07BB"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570B4D06"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6796D2F1"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编制质量保证机构的任务、人员、职责</w:t>
            </w:r>
          </w:p>
        </w:tc>
      </w:tr>
      <w:tr w:rsidR="00D4430E" w:rsidRPr="00D4430E" w14:paraId="54615843" w14:textId="77777777" w:rsidTr="00817E95">
        <w:tc>
          <w:tcPr>
            <w:tcW w:w="1129" w:type="dxa"/>
            <w:vMerge/>
            <w:vAlign w:val="center"/>
          </w:tcPr>
          <w:p w14:paraId="20AAA0F9"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4CEE26DB"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67557473"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编制质量保证技术文档</w:t>
            </w:r>
          </w:p>
        </w:tc>
      </w:tr>
      <w:tr w:rsidR="00D4430E" w:rsidRPr="00D4430E" w14:paraId="0B9B009D" w14:textId="77777777" w:rsidTr="00817E95">
        <w:tc>
          <w:tcPr>
            <w:tcW w:w="1129" w:type="dxa"/>
            <w:vMerge/>
            <w:vAlign w:val="center"/>
          </w:tcPr>
          <w:p w14:paraId="3583DF2D"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1F159D36"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1B3CEE9F"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编制或引用质量保证的标准、条例和规范</w:t>
            </w:r>
          </w:p>
        </w:tc>
      </w:tr>
      <w:tr w:rsidR="00D4430E" w:rsidRPr="00D4430E" w14:paraId="1E26741B" w14:textId="77777777" w:rsidTr="00817E95">
        <w:tc>
          <w:tcPr>
            <w:tcW w:w="1129" w:type="dxa"/>
            <w:vMerge/>
            <w:vAlign w:val="center"/>
          </w:tcPr>
          <w:p w14:paraId="54733903"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635F07D9"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4FBCEEEA"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编制评审和检查的标准、条例和规范</w:t>
            </w:r>
          </w:p>
        </w:tc>
      </w:tr>
      <w:tr w:rsidR="00D4430E" w:rsidRPr="00D4430E" w14:paraId="35B8E4B1" w14:textId="77777777" w:rsidTr="00817E95">
        <w:tc>
          <w:tcPr>
            <w:tcW w:w="1129" w:type="dxa"/>
            <w:vMerge/>
            <w:vAlign w:val="center"/>
          </w:tcPr>
          <w:p w14:paraId="4440F544"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0B0E1A28"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370E2BF3"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编制质量保证使用的工具、技术和方法</w:t>
            </w:r>
          </w:p>
        </w:tc>
      </w:tr>
      <w:tr w:rsidR="00D4430E" w:rsidRPr="00D4430E" w14:paraId="2D9876F1" w14:textId="77777777" w:rsidTr="00817E95">
        <w:tc>
          <w:tcPr>
            <w:tcW w:w="1129" w:type="dxa"/>
            <w:vMerge/>
            <w:vAlign w:val="center"/>
          </w:tcPr>
          <w:p w14:paraId="112A24DC"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18D4B523"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3335AF72"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编制质量记录收集、维护文档，明确其保存方式和制度</w:t>
            </w:r>
          </w:p>
        </w:tc>
      </w:tr>
      <w:tr w:rsidR="00D4430E" w:rsidRPr="00D4430E" w14:paraId="4DFFC40C" w14:textId="77777777" w:rsidTr="00817E95">
        <w:tc>
          <w:tcPr>
            <w:tcW w:w="1129" w:type="dxa"/>
            <w:vMerge/>
            <w:vAlign w:val="center"/>
          </w:tcPr>
          <w:p w14:paraId="4D17BCD0"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restart"/>
            <w:vAlign w:val="center"/>
          </w:tcPr>
          <w:p w14:paraId="22B3596C"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软件配置管理计划</w:t>
            </w:r>
          </w:p>
        </w:tc>
        <w:tc>
          <w:tcPr>
            <w:tcW w:w="6804" w:type="dxa"/>
          </w:tcPr>
          <w:p w14:paraId="557A4040"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编制配置管理计划的目的</w:t>
            </w:r>
          </w:p>
        </w:tc>
      </w:tr>
      <w:tr w:rsidR="00D4430E" w:rsidRPr="00D4430E" w14:paraId="11A8FBD6" w14:textId="77777777" w:rsidTr="00817E95">
        <w:trPr>
          <w:trHeight w:val="486"/>
        </w:trPr>
        <w:tc>
          <w:tcPr>
            <w:tcW w:w="1129" w:type="dxa"/>
            <w:vMerge/>
          </w:tcPr>
          <w:p w14:paraId="6810D04E"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68143945" w14:textId="77777777" w:rsidR="00D4430E" w:rsidRPr="00D4430E" w:rsidRDefault="00D4430E" w:rsidP="00817E95">
            <w:pPr>
              <w:rPr>
                <w:rFonts w:ascii="微软雅黑 Light" w:eastAsia="微软雅黑 Light" w:hAnsi="微软雅黑 Light"/>
                <w:sz w:val="22"/>
                <w:szCs w:val="22"/>
              </w:rPr>
            </w:pPr>
          </w:p>
        </w:tc>
        <w:tc>
          <w:tcPr>
            <w:tcW w:w="6804" w:type="dxa"/>
          </w:tcPr>
          <w:p w14:paraId="6AE5EC59"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编制配置管理原则：建立符合要求的受控库；建立配置管理基线</w:t>
            </w:r>
          </w:p>
        </w:tc>
      </w:tr>
      <w:tr w:rsidR="00D4430E" w:rsidRPr="00D4430E" w14:paraId="2712A6BE" w14:textId="77777777" w:rsidTr="00817E95">
        <w:trPr>
          <w:trHeight w:val="486"/>
        </w:trPr>
        <w:tc>
          <w:tcPr>
            <w:tcW w:w="1129" w:type="dxa"/>
            <w:vMerge/>
          </w:tcPr>
          <w:p w14:paraId="1AD1EAA1"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0222EA93" w14:textId="77777777" w:rsidR="00D4430E" w:rsidRPr="00D4430E" w:rsidRDefault="00D4430E" w:rsidP="00817E95">
            <w:pPr>
              <w:rPr>
                <w:rFonts w:ascii="微软雅黑 Light" w:eastAsia="微软雅黑 Light" w:hAnsi="微软雅黑 Light"/>
                <w:sz w:val="22"/>
                <w:szCs w:val="22"/>
              </w:rPr>
            </w:pPr>
          </w:p>
        </w:tc>
        <w:tc>
          <w:tcPr>
            <w:tcW w:w="6804" w:type="dxa"/>
          </w:tcPr>
          <w:p w14:paraId="108DB2D7"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编制配置管理机构任务、人员职责</w:t>
            </w:r>
          </w:p>
        </w:tc>
      </w:tr>
      <w:tr w:rsidR="00D4430E" w:rsidRPr="00D4430E" w14:paraId="58343617" w14:textId="77777777" w:rsidTr="00817E95">
        <w:trPr>
          <w:trHeight w:val="431"/>
        </w:trPr>
        <w:tc>
          <w:tcPr>
            <w:tcW w:w="1129" w:type="dxa"/>
            <w:vMerge/>
          </w:tcPr>
          <w:p w14:paraId="1193A031"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6775311E" w14:textId="77777777" w:rsidR="00D4430E" w:rsidRPr="00D4430E" w:rsidRDefault="00D4430E" w:rsidP="00817E95">
            <w:pPr>
              <w:rPr>
                <w:rFonts w:ascii="微软雅黑 Light" w:eastAsia="微软雅黑 Light" w:hAnsi="微软雅黑 Light"/>
                <w:sz w:val="22"/>
                <w:szCs w:val="22"/>
              </w:rPr>
            </w:pPr>
          </w:p>
        </w:tc>
        <w:tc>
          <w:tcPr>
            <w:tcW w:w="6804" w:type="dxa"/>
          </w:tcPr>
          <w:p w14:paraId="15EA4A61"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编制配置管理标识</w:t>
            </w:r>
          </w:p>
        </w:tc>
      </w:tr>
      <w:tr w:rsidR="00D4430E" w:rsidRPr="00D4430E" w14:paraId="09A37E3B" w14:textId="77777777" w:rsidTr="00817E95">
        <w:trPr>
          <w:trHeight w:val="201"/>
        </w:trPr>
        <w:tc>
          <w:tcPr>
            <w:tcW w:w="1129" w:type="dxa"/>
            <w:vMerge/>
          </w:tcPr>
          <w:p w14:paraId="660BFBCD"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74C7D371" w14:textId="77777777" w:rsidR="00D4430E" w:rsidRPr="00D4430E" w:rsidRDefault="00D4430E" w:rsidP="00817E95">
            <w:pPr>
              <w:rPr>
                <w:rFonts w:ascii="微软雅黑 Light" w:eastAsia="微软雅黑 Light" w:hAnsi="微软雅黑 Light"/>
                <w:sz w:val="22"/>
                <w:szCs w:val="22"/>
              </w:rPr>
            </w:pPr>
          </w:p>
        </w:tc>
        <w:tc>
          <w:tcPr>
            <w:tcW w:w="6804" w:type="dxa"/>
          </w:tcPr>
          <w:p w14:paraId="31078C70"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编制配置管理过程的标准、条例和规范</w:t>
            </w:r>
          </w:p>
        </w:tc>
      </w:tr>
      <w:tr w:rsidR="00D4430E" w:rsidRPr="00D4430E" w14:paraId="68938E6F" w14:textId="77777777" w:rsidTr="00817E95">
        <w:trPr>
          <w:trHeight w:val="201"/>
        </w:trPr>
        <w:tc>
          <w:tcPr>
            <w:tcW w:w="1129" w:type="dxa"/>
            <w:vMerge/>
          </w:tcPr>
          <w:p w14:paraId="602E533B"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6C3BE84E" w14:textId="77777777" w:rsidR="00D4430E" w:rsidRPr="00D4430E" w:rsidRDefault="00D4430E" w:rsidP="00817E95">
            <w:pPr>
              <w:rPr>
                <w:rFonts w:ascii="微软雅黑 Light" w:eastAsia="微软雅黑 Light" w:hAnsi="微软雅黑 Light"/>
                <w:sz w:val="22"/>
                <w:szCs w:val="22"/>
              </w:rPr>
            </w:pPr>
          </w:p>
        </w:tc>
        <w:tc>
          <w:tcPr>
            <w:tcW w:w="6804" w:type="dxa"/>
          </w:tcPr>
          <w:p w14:paraId="514BEB6D"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编制配置管理记录的收集、并明确其保存方式</w:t>
            </w:r>
          </w:p>
        </w:tc>
      </w:tr>
      <w:tr w:rsidR="00D4430E" w:rsidRPr="00D4430E" w14:paraId="651D8801" w14:textId="77777777" w:rsidTr="00817E95">
        <w:trPr>
          <w:trHeight w:val="201"/>
        </w:trPr>
        <w:tc>
          <w:tcPr>
            <w:tcW w:w="1129" w:type="dxa"/>
            <w:vMerge w:val="restart"/>
          </w:tcPr>
          <w:p w14:paraId="7FCC305B" w14:textId="77777777" w:rsidR="00D4430E" w:rsidRPr="00D4430E" w:rsidRDefault="00D4430E" w:rsidP="00817E95">
            <w:pPr>
              <w:rPr>
                <w:rFonts w:ascii="微软雅黑 Light" w:eastAsia="微软雅黑 Light" w:hAnsi="微软雅黑 Light"/>
                <w:sz w:val="22"/>
                <w:szCs w:val="22"/>
              </w:rPr>
            </w:pPr>
            <w:r w:rsidRPr="00D4430E">
              <w:rPr>
                <w:rFonts w:ascii="微软雅黑 Light" w:eastAsia="微软雅黑 Light" w:hAnsi="微软雅黑 Light"/>
                <w:sz w:val="22"/>
                <w:szCs w:val="22"/>
              </w:rPr>
              <w:t>软件需求</w:t>
            </w:r>
            <w:r w:rsidRPr="00D4430E">
              <w:rPr>
                <w:rFonts w:ascii="微软雅黑 Light" w:eastAsia="微软雅黑 Light" w:hAnsi="微软雅黑 Light"/>
                <w:sz w:val="22"/>
                <w:szCs w:val="22"/>
              </w:rPr>
              <w:lastRenderedPageBreak/>
              <w:t>分析</w:t>
            </w:r>
          </w:p>
        </w:tc>
        <w:tc>
          <w:tcPr>
            <w:tcW w:w="1134" w:type="dxa"/>
            <w:vMerge w:val="restart"/>
          </w:tcPr>
          <w:p w14:paraId="576812CF" w14:textId="77777777" w:rsidR="00D4430E" w:rsidRPr="00D4430E" w:rsidRDefault="00D4430E" w:rsidP="00817E95">
            <w:pPr>
              <w:rPr>
                <w:rFonts w:ascii="微软雅黑 Light" w:eastAsia="微软雅黑 Light" w:hAnsi="微软雅黑 Light"/>
                <w:sz w:val="22"/>
                <w:szCs w:val="22"/>
              </w:rPr>
            </w:pPr>
            <w:r w:rsidRPr="00D4430E">
              <w:rPr>
                <w:rFonts w:ascii="微软雅黑 Light" w:eastAsia="微软雅黑 Light" w:hAnsi="微软雅黑 Light"/>
                <w:sz w:val="22"/>
                <w:szCs w:val="22"/>
              </w:rPr>
              <w:lastRenderedPageBreak/>
              <w:t>软件需求</w:t>
            </w:r>
            <w:r w:rsidRPr="00D4430E">
              <w:rPr>
                <w:rFonts w:ascii="微软雅黑 Light" w:eastAsia="微软雅黑 Light" w:hAnsi="微软雅黑 Light"/>
                <w:sz w:val="22"/>
                <w:szCs w:val="22"/>
              </w:rPr>
              <w:lastRenderedPageBreak/>
              <w:t>分析报告</w:t>
            </w:r>
          </w:p>
        </w:tc>
        <w:tc>
          <w:tcPr>
            <w:tcW w:w="6804" w:type="dxa"/>
          </w:tcPr>
          <w:p w14:paraId="4EA683DD"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lastRenderedPageBreak/>
              <w:t>编制软件需求分析目标：建立和完善整个工程所需要的基线，使后续</w:t>
            </w:r>
            <w:r w:rsidRPr="00D4430E">
              <w:rPr>
                <w:rFonts w:ascii="微软雅黑 Light" w:eastAsia="微软雅黑 Light" w:hAnsi="微软雅黑 Light"/>
                <w:color w:val="000000"/>
                <w:sz w:val="22"/>
                <w:szCs w:val="22"/>
              </w:rPr>
              <w:lastRenderedPageBreak/>
              <w:t>的软件设计、开发及管理工作符合最初的软件需求</w:t>
            </w:r>
          </w:p>
        </w:tc>
      </w:tr>
      <w:tr w:rsidR="00D4430E" w:rsidRPr="00D4430E" w14:paraId="105C1BC5" w14:textId="77777777" w:rsidTr="00817E95">
        <w:trPr>
          <w:trHeight w:val="201"/>
        </w:trPr>
        <w:tc>
          <w:tcPr>
            <w:tcW w:w="1129" w:type="dxa"/>
            <w:vMerge/>
          </w:tcPr>
          <w:p w14:paraId="38F77C95"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09734164" w14:textId="77777777" w:rsidR="00D4430E" w:rsidRPr="00D4430E" w:rsidRDefault="00D4430E" w:rsidP="00817E95">
            <w:pPr>
              <w:rPr>
                <w:rFonts w:ascii="微软雅黑 Light" w:eastAsia="微软雅黑 Light" w:hAnsi="微软雅黑 Light"/>
                <w:sz w:val="22"/>
                <w:szCs w:val="22"/>
              </w:rPr>
            </w:pPr>
          </w:p>
        </w:tc>
        <w:tc>
          <w:tcPr>
            <w:tcW w:w="6804" w:type="dxa"/>
          </w:tcPr>
          <w:p w14:paraId="25A043F7"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编制软件需求分析原则</w:t>
            </w:r>
          </w:p>
        </w:tc>
      </w:tr>
      <w:tr w:rsidR="00D4430E" w:rsidRPr="00D4430E" w14:paraId="0E0B80C2" w14:textId="77777777" w:rsidTr="00817E95">
        <w:trPr>
          <w:trHeight w:val="201"/>
        </w:trPr>
        <w:tc>
          <w:tcPr>
            <w:tcW w:w="1129" w:type="dxa"/>
            <w:vMerge/>
          </w:tcPr>
          <w:p w14:paraId="38A22185"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3EECB3B3" w14:textId="77777777" w:rsidR="00D4430E" w:rsidRPr="00D4430E" w:rsidRDefault="00D4430E" w:rsidP="00817E95">
            <w:pPr>
              <w:rPr>
                <w:rFonts w:ascii="微软雅黑 Light" w:eastAsia="微软雅黑 Light" w:hAnsi="微软雅黑 Light"/>
                <w:sz w:val="22"/>
                <w:szCs w:val="22"/>
              </w:rPr>
            </w:pPr>
          </w:p>
        </w:tc>
        <w:tc>
          <w:tcPr>
            <w:tcW w:w="6804" w:type="dxa"/>
          </w:tcPr>
          <w:p w14:paraId="19B69F57"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编制需求分析任务、人员、职责</w:t>
            </w:r>
          </w:p>
        </w:tc>
      </w:tr>
      <w:tr w:rsidR="00D4430E" w:rsidRPr="00D4430E" w14:paraId="7907E529" w14:textId="77777777" w:rsidTr="00817E95">
        <w:trPr>
          <w:trHeight w:val="201"/>
        </w:trPr>
        <w:tc>
          <w:tcPr>
            <w:tcW w:w="1129" w:type="dxa"/>
            <w:vMerge/>
          </w:tcPr>
          <w:p w14:paraId="6A575622"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33905761" w14:textId="77777777" w:rsidR="00D4430E" w:rsidRPr="00D4430E" w:rsidRDefault="00D4430E" w:rsidP="00817E95">
            <w:pPr>
              <w:rPr>
                <w:rFonts w:ascii="微软雅黑 Light" w:eastAsia="微软雅黑 Light" w:hAnsi="微软雅黑 Light"/>
                <w:sz w:val="22"/>
                <w:szCs w:val="22"/>
              </w:rPr>
            </w:pPr>
          </w:p>
        </w:tc>
        <w:tc>
          <w:tcPr>
            <w:tcW w:w="6804" w:type="dxa"/>
          </w:tcPr>
          <w:p w14:paraId="4374F5D6"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编制需求分析过程和要求</w:t>
            </w:r>
          </w:p>
        </w:tc>
      </w:tr>
      <w:tr w:rsidR="00D4430E" w:rsidRPr="00D4430E" w14:paraId="532F87DA" w14:textId="77777777" w:rsidTr="00817E95">
        <w:trPr>
          <w:trHeight w:val="201"/>
        </w:trPr>
        <w:tc>
          <w:tcPr>
            <w:tcW w:w="1129" w:type="dxa"/>
            <w:vMerge/>
          </w:tcPr>
          <w:p w14:paraId="3EEF4E9B"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7DA75BC2" w14:textId="77777777" w:rsidR="00D4430E" w:rsidRPr="00D4430E" w:rsidRDefault="00D4430E" w:rsidP="00817E95">
            <w:pPr>
              <w:rPr>
                <w:rFonts w:ascii="微软雅黑 Light" w:eastAsia="微软雅黑 Light" w:hAnsi="微软雅黑 Light"/>
                <w:sz w:val="22"/>
                <w:szCs w:val="22"/>
              </w:rPr>
            </w:pPr>
          </w:p>
        </w:tc>
        <w:tc>
          <w:tcPr>
            <w:tcW w:w="6804" w:type="dxa"/>
          </w:tcPr>
          <w:p w14:paraId="18781E4F"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需求开发</w:t>
            </w:r>
          </w:p>
        </w:tc>
      </w:tr>
      <w:tr w:rsidR="00D4430E" w:rsidRPr="00D4430E" w14:paraId="22DAD70A" w14:textId="77777777" w:rsidTr="00817E95">
        <w:trPr>
          <w:trHeight w:val="502"/>
        </w:trPr>
        <w:tc>
          <w:tcPr>
            <w:tcW w:w="1129" w:type="dxa"/>
            <w:vMerge/>
          </w:tcPr>
          <w:p w14:paraId="617B9727"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5D628EA7" w14:textId="77777777" w:rsidR="00D4430E" w:rsidRPr="00D4430E" w:rsidRDefault="00D4430E" w:rsidP="00817E95">
            <w:pPr>
              <w:rPr>
                <w:rFonts w:ascii="微软雅黑 Light" w:eastAsia="微软雅黑 Light" w:hAnsi="微软雅黑 Light"/>
                <w:sz w:val="22"/>
                <w:szCs w:val="22"/>
              </w:rPr>
            </w:pPr>
          </w:p>
        </w:tc>
        <w:tc>
          <w:tcPr>
            <w:tcW w:w="6804" w:type="dxa"/>
          </w:tcPr>
          <w:p w14:paraId="2907948E"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需求管理</w:t>
            </w:r>
          </w:p>
        </w:tc>
      </w:tr>
      <w:tr w:rsidR="00D4430E" w:rsidRPr="00D4430E" w14:paraId="4AD6F0D7" w14:textId="77777777" w:rsidTr="00817E95">
        <w:trPr>
          <w:trHeight w:val="502"/>
        </w:trPr>
        <w:tc>
          <w:tcPr>
            <w:tcW w:w="1129" w:type="dxa"/>
            <w:vMerge w:val="restart"/>
          </w:tcPr>
          <w:p w14:paraId="4078711A" w14:textId="77777777" w:rsidR="00D4430E" w:rsidRPr="00D4430E" w:rsidRDefault="00D4430E" w:rsidP="00817E95">
            <w:pPr>
              <w:rPr>
                <w:rFonts w:ascii="微软雅黑 Light" w:eastAsia="微软雅黑 Light" w:hAnsi="微软雅黑 Light"/>
                <w:sz w:val="22"/>
                <w:szCs w:val="22"/>
              </w:rPr>
            </w:pPr>
            <w:r w:rsidRPr="00D4430E">
              <w:rPr>
                <w:rFonts w:ascii="微软雅黑 Light" w:eastAsia="微软雅黑 Light" w:hAnsi="微软雅黑 Light"/>
                <w:sz w:val="22"/>
                <w:szCs w:val="22"/>
              </w:rPr>
              <w:t>软件设计</w:t>
            </w:r>
          </w:p>
        </w:tc>
        <w:tc>
          <w:tcPr>
            <w:tcW w:w="1134" w:type="dxa"/>
            <w:vMerge w:val="restart"/>
          </w:tcPr>
          <w:p w14:paraId="6797BD72" w14:textId="77777777" w:rsidR="00D4430E" w:rsidRPr="00D4430E" w:rsidRDefault="00D4430E" w:rsidP="00817E95">
            <w:pPr>
              <w:rPr>
                <w:rFonts w:ascii="微软雅黑 Light" w:eastAsia="微软雅黑 Light" w:hAnsi="微软雅黑 Light"/>
                <w:sz w:val="22"/>
                <w:szCs w:val="22"/>
              </w:rPr>
            </w:pPr>
            <w:r w:rsidRPr="00D4430E">
              <w:rPr>
                <w:rFonts w:ascii="微软雅黑 Light" w:eastAsia="微软雅黑 Light" w:hAnsi="微软雅黑 Light"/>
                <w:sz w:val="22"/>
                <w:szCs w:val="22"/>
              </w:rPr>
              <w:t>软件设计说明</w:t>
            </w:r>
          </w:p>
        </w:tc>
        <w:tc>
          <w:tcPr>
            <w:tcW w:w="6804" w:type="dxa"/>
          </w:tcPr>
          <w:p w14:paraId="434BB7CC"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总体设计:软件描述,结构设计,功能需求与模块的关系设计</w:t>
            </w:r>
          </w:p>
        </w:tc>
      </w:tr>
      <w:tr w:rsidR="00D4430E" w:rsidRPr="00D4430E" w14:paraId="3B81ACCB" w14:textId="77777777" w:rsidTr="00817E95">
        <w:trPr>
          <w:trHeight w:val="502"/>
        </w:trPr>
        <w:tc>
          <w:tcPr>
            <w:tcW w:w="1129" w:type="dxa"/>
            <w:vMerge/>
          </w:tcPr>
          <w:p w14:paraId="32E238E1"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2BACE23C" w14:textId="77777777" w:rsidR="00D4430E" w:rsidRPr="00D4430E" w:rsidRDefault="00D4430E" w:rsidP="00817E95">
            <w:pPr>
              <w:rPr>
                <w:rFonts w:ascii="微软雅黑 Light" w:eastAsia="微软雅黑 Light" w:hAnsi="微软雅黑 Light"/>
                <w:sz w:val="22"/>
                <w:szCs w:val="22"/>
              </w:rPr>
            </w:pPr>
          </w:p>
        </w:tc>
        <w:tc>
          <w:tcPr>
            <w:tcW w:w="6804" w:type="dxa"/>
          </w:tcPr>
          <w:p w14:paraId="226FF11D"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接口设计:用户接口设计,外部接口设计,内部接口设计</w:t>
            </w:r>
          </w:p>
        </w:tc>
      </w:tr>
      <w:tr w:rsidR="00D4430E" w:rsidRPr="00D4430E" w14:paraId="1973686F" w14:textId="77777777" w:rsidTr="00817E95">
        <w:trPr>
          <w:trHeight w:val="502"/>
        </w:trPr>
        <w:tc>
          <w:tcPr>
            <w:tcW w:w="1129" w:type="dxa"/>
            <w:vMerge/>
          </w:tcPr>
          <w:p w14:paraId="78CEB79E"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2D671A5E" w14:textId="77777777" w:rsidR="00D4430E" w:rsidRPr="00D4430E" w:rsidRDefault="00D4430E" w:rsidP="00817E95">
            <w:pPr>
              <w:rPr>
                <w:rFonts w:ascii="微软雅黑 Light" w:eastAsia="微软雅黑 Light" w:hAnsi="微软雅黑 Light"/>
                <w:sz w:val="22"/>
                <w:szCs w:val="22"/>
              </w:rPr>
            </w:pPr>
          </w:p>
        </w:tc>
        <w:tc>
          <w:tcPr>
            <w:tcW w:w="6804" w:type="dxa"/>
          </w:tcPr>
          <w:p w14:paraId="676B4643"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数据结构设计:逻辑结构设计,物理结构设计</w:t>
            </w:r>
          </w:p>
        </w:tc>
      </w:tr>
      <w:tr w:rsidR="00D4430E" w:rsidRPr="00D4430E" w14:paraId="2AEA8496" w14:textId="77777777" w:rsidTr="00817E95">
        <w:trPr>
          <w:trHeight w:val="502"/>
        </w:trPr>
        <w:tc>
          <w:tcPr>
            <w:tcW w:w="1129" w:type="dxa"/>
            <w:vMerge/>
          </w:tcPr>
          <w:p w14:paraId="7B7A39F8"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1B0EE285" w14:textId="77777777" w:rsidR="00D4430E" w:rsidRPr="00D4430E" w:rsidRDefault="00D4430E" w:rsidP="00817E95">
            <w:pPr>
              <w:rPr>
                <w:rFonts w:ascii="微软雅黑 Light" w:eastAsia="微软雅黑 Light" w:hAnsi="微软雅黑 Light"/>
                <w:sz w:val="22"/>
                <w:szCs w:val="22"/>
              </w:rPr>
            </w:pPr>
          </w:p>
        </w:tc>
        <w:tc>
          <w:tcPr>
            <w:tcW w:w="6804" w:type="dxa"/>
          </w:tcPr>
          <w:p w14:paraId="2514D2DF"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运行设计:运行模式设计,运行控制操作</w:t>
            </w:r>
          </w:p>
        </w:tc>
      </w:tr>
      <w:tr w:rsidR="00D4430E" w:rsidRPr="00D4430E" w14:paraId="35797A1E" w14:textId="77777777" w:rsidTr="00817E95">
        <w:trPr>
          <w:trHeight w:val="502"/>
        </w:trPr>
        <w:tc>
          <w:tcPr>
            <w:tcW w:w="1129" w:type="dxa"/>
            <w:vMerge/>
          </w:tcPr>
          <w:p w14:paraId="01ED4497"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066CFD05" w14:textId="77777777" w:rsidR="00D4430E" w:rsidRPr="00D4430E" w:rsidRDefault="00D4430E" w:rsidP="00817E95">
            <w:pPr>
              <w:rPr>
                <w:rFonts w:ascii="微软雅黑 Light" w:eastAsia="微软雅黑 Light" w:hAnsi="微软雅黑 Light"/>
                <w:sz w:val="22"/>
                <w:szCs w:val="22"/>
              </w:rPr>
            </w:pPr>
          </w:p>
        </w:tc>
        <w:tc>
          <w:tcPr>
            <w:tcW w:w="6804" w:type="dxa"/>
          </w:tcPr>
          <w:p w14:paraId="1E336A15"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故障处理设计:故障信息设计;补救措施设计,系统维护设计</w:t>
            </w:r>
          </w:p>
        </w:tc>
      </w:tr>
      <w:tr w:rsidR="00D4430E" w:rsidRPr="00D4430E" w14:paraId="73C47B8D" w14:textId="77777777" w:rsidTr="00817E95">
        <w:trPr>
          <w:trHeight w:val="502"/>
        </w:trPr>
        <w:tc>
          <w:tcPr>
            <w:tcW w:w="1129" w:type="dxa"/>
            <w:vMerge/>
          </w:tcPr>
          <w:p w14:paraId="104E9AF8" w14:textId="77777777" w:rsidR="00D4430E" w:rsidRPr="00D4430E" w:rsidRDefault="00D4430E" w:rsidP="00817E95">
            <w:pPr>
              <w:rPr>
                <w:rFonts w:ascii="微软雅黑 Light" w:eastAsia="微软雅黑 Light" w:hAnsi="微软雅黑 Light"/>
                <w:sz w:val="22"/>
                <w:szCs w:val="22"/>
              </w:rPr>
            </w:pPr>
          </w:p>
        </w:tc>
        <w:tc>
          <w:tcPr>
            <w:tcW w:w="1134" w:type="dxa"/>
            <w:vMerge w:val="restart"/>
            <w:vAlign w:val="center"/>
          </w:tcPr>
          <w:p w14:paraId="329BD198" w14:textId="77777777" w:rsidR="00D4430E" w:rsidRPr="00D4430E" w:rsidRDefault="00D4430E" w:rsidP="00817E95">
            <w:pPr>
              <w:spacing w:line="400" w:lineRule="exact"/>
              <w:jc w:val="center"/>
              <w:rPr>
                <w:rFonts w:ascii="微软雅黑 Light" w:eastAsia="微软雅黑 Light" w:hAnsi="微软雅黑 Light"/>
                <w:sz w:val="22"/>
                <w:szCs w:val="22"/>
              </w:rPr>
            </w:pPr>
            <w:r w:rsidRPr="00D4430E">
              <w:rPr>
                <w:rFonts w:ascii="微软雅黑 Light" w:eastAsia="微软雅黑 Light" w:hAnsi="微软雅黑 Light"/>
                <w:sz w:val="22"/>
                <w:szCs w:val="22"/>
              </w:rPr>
              <w:t>软件测试计划</w:t>
            </w:r>
          </w:p>
        </w:tc>
        <w:tc>
          <w:tcPr>
            <w:tcW w:w="6804" w:type="dxa"/>
          </w:tcPr>
          <w:p w14:paraId="1EC48239"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编写测试用例</w:t>
            </w:r>
          </w:p>
        </w:tc>
      </w:tr>
      <w:tr w:rsidR="00D4430E" w:rsidRPr="00D4430E" w14:paraId="4E019B90" w14:textId="77777777" w:rsidTr="00817E95">
        <w:trPr>
          <w:trHeight w:val="502"/>
        </w:trPr>
        <w:tc>
          <w:tcPr>
            <w:tcW w:w="1129" w:type="dxa"/>
            <w:vMerge/>
          </w:tcPr>
          <w:p w14:paraId="53C4CEED" w14:textId="77777777" w:rsidR="00D4430E" w:rsidRPr="00D4430E" w:rsidRDefault="00D4430E" w:rsidP="00817E95">
            <w:pPr>
              <w:rPr>
                <w:rFonts w:ascii="微软雅黑 Light" w:eastAsia="微软雅黑 Light" w:hAnsi="微软雅黑 Light"/>
                <w:sz w:val="22"/>
                <w:szCs w:val="22"/>
              </w:rPr>
            </w:pPr>
          </w:p>
        </w:tc>
        <w:tc>
          <w:tcPr>
            <w:tcW w:w="1134" w:type="dxa"/>
            <w:vMerge/>
            <w:vAlign w:val="center"/>
          </w:tcPr>
          <w:p w14:paraId="404339EE" w14:textId="77777777" w:rsidR="00D4430E" w:rsidRPr="00D4430E" w:rsidRDefault="00D4430E" w:rsidP="00817E95">
            <w:pPr>
              <w:spacing w:line="400" w:lineRule="exact"/>
              <w:jc w:val="center"/>
              <w:rPr>
                <w:rFonts w:ascii="微软雅黑 Light" w:eastAsia="微软雅黑 Light" w:hAnsi="微软雅黑 Light"/>
                <w:sz w:val="22"/>
                <w:szCs w:val="22"/>
              </w:rPr>
            </w:pPr>
          </w:p>
        </w:tc>
        <w:tc>
          <w:tcPr>
            <w:tcW w:w="6804" w:type="dxa"/>
          </w:tcPr>
          <w:p w14:paraId="6E124583"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编写审核测试用例方法</w:t>
            </w:r>
          </w:p>
        </w:tc>
      </w:tr>
      <w:tr w:rsidR="00D4430E" w:rsidRPr="00D4430E" w14:paraId="420E773E" w14:textId="77777777" w:rsidTr="00817E95">
        <w:trPr>
          <w:trHeight w:val="502"/>
        </w:trPr>
        <w:tc>
          <w:tcPr>
            <w:tcW w:w="1129" w:type="dxa"/>
            <w:vMerge/>
          </w:tcPr>
          <w:p w14:paraId="2EB9CF96" w14:textId="77777777" w:rsidR="00D4430E" w:rsidRPr="00D4430E" w:rsidRDefault="00D4430E" w:rsidP="00817E95">
            <w:pPr>
              <w:rPr>
                <w:rFonts w:ascii="微软雅黑 Light" w:eastAsia="微软雅黑 Light" w:hAnsi="微软雅黑 Light"/>
                <w:sz w:val="22"/>
                <w:szCs w:val="22"/>
              </w:rPr>
            </w:pPr>
          </w:p>
        </w:tc>
        <w:tc>
          <w:tcPr>
            <w:tcW w:w="1134" w:type="dxa"/>
            <w:vMerge/>
            <w:vAlign w:val="center"/>
          </w:tcPr>
          <w:p w14:paraId="295D7307" w14:textId="77777777" w:rsidR="00D4430E" w:rsidRPr="00D4430E" w:rsidRDefault="00D4430E" w:rsidP="00817E95">
            <w:pPr>
              <w:spacing w:line="400" w:lineRule="exact"/>
              <w:jc w:val="center"/>
              <w:rPr>
                <w:rFonts w:ascii="微软雅黑 Light" w:eastAsia="微软雅黑 Light" w:hAnsi="微软雅黑 Light"/>
                <w:sz w:val="22"/>
                <w:szCs w:val="22"/>
              </w:rPr>
            </w:pPr>
          </w:p>
        </w:tc>
        <w:tc>
          <w:tcPr>
            <w:tcW w:w="6804" w:type="dxa"/>
          </w:tcPr>
          <w:p w14:paraId="01129C9A"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编写静态测试和运行计划，编写相应的记录和文档</w:t>
            </w:r>
          </w:p>
        </w:tc>
      </w:tr>
      <w:tr w:rsidR="00D4430E" w:rsidRPr="00D4430E" w14:paraId="5C312EF5" w14:textId="77777777" w:rsidTr="00817E95">
        <w:trPr>
          <w:trHeight w:val="502"/>
        </w:trPr>
        <w:tc>
          <w:tcPr>
            <w:tcW w:w="1129" w:type="dxa"/>
            <w:vMerge/>
          </w:tcPr>
          <w:p w14:paraId="40016150" w14:textId="77777777" w:rsidR="00D4430E" w:rsidRPr="00D4430E" w:rsidRDefault="00D4430E" w:rsidP="00817E95">
            <w:pPr>
              <w:rPr>
                <w:rFonts w:ascii="微软雅黑 Light" w:eastAsia="微软雅黑 Light" w:hAnsi="微软雅黑 Light"/>
                <w:sz w:val="22"/>
                <w:szCs w:val="22"/>
              </w:rPr>
            </w:pPr>
          </w:p>
        </w:tc>
        <w:tc>
          <w:tcPr>
            <w:tcW w:w="1134" w:type="dxa"/>
            <w:vMerge/>
            <w:vAlign w:val="center"/>
          </w:tcPr>
          <w:p w14:paraId="0FFF0C90" w14:textId="77777777" w:rsidR="00D4430E" w:rsidRPr="00D4430E" w:rsidRDefault="00D4430E" w:rsidP="00817E95">
            <w:pPr>
              <w:spacing w:line="400" w:lineRule="exact"/>
              <w:jc w:val="center"/>
              <w:rPr>
                <w:rFonts w:ascii="微软雅黑 Light" w:eastAsia="微软雅黑 Light" w:hAnsi="微软雅黑 Light"/>
                <w:sz w:val="22"/>
                <w:szCs w:val="22"/>
              </w:rPr>
            </w:pPr>
          </w:p>
        </w:tc>
        <w:tc>
          <w:tcPr>
            <w:tcW w:w="6804" w:type="dxa"/>
          </w:tcPr>
          <w:p w14:paraId="4691A343"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编写单元测试流程</w:t>
            </w:r>
          </w:p>
        </w:tc>
      </w:tr>
      <w:tr w:rsidR="00D4430E" w:rsidRPr="00D4430E" w14:paraId="48F91AAB" w14:textId="77777777" w:rsidTr="00817E95">
        <w:trPr>
          <w:trHeight w:val="502"/>
        </w:trPr>
        <w:tc>
          <w:tcPr>
            <w:tcW w:w="1129" w:type="dxa"/>
            <w:vMerge/>
          </w:tcPr>
          <w:p w14:paraId="65E3633D" w14:textId="77777777" w:rsidR="00D4430E" w:rsidRPr="00D4430E" w:rsidRDefault="00D4430E" w:rsidP="00817E95">
            <w:pPr>
              <w:rPr>
                <w:rFonts w:ascii="微软雅黑 Light" w:eastAsia="微软雅黑 Light" w:hAnsi="微软雅黑 Light"/>
                <w:sz w:val="22"/>
                <w:szCs w:val="22"/>
              </w:rPr>
            </w:pPr>
          </w:p>
        </w:tc>
        <w:tc>
          <w:tcPr>
            <w:tcW w:w="1134" w:type="dxa"/>
            <w:vMerge/>
            <w:vAlign w:val="center"/>
          </w:tcPr>
          <w:p w14:paraId="5F630D20" w14:textId="77777777" w:rsidR="00D4430E" w:rsidRPr="00D4430E" w:rsidRDefault="00D4430E" w:rsidP="00817E95">
            <w:pPr>
              <w:spacing w:line="400" w:lineRule="exact"/>
              <w:jc w:val="center"/>
              <w:rPr>
                <w:rFonts w:ascii="微软雅黑 Light" w:eastAsia="微软雅黑 Light" w:hAnsi="微软雅黑 Light"/>
                <w:sz w:val="22"/>
                <w:szCs w:val="22"/>
              </w:rPr>
            </w:pPr>
          </w:p>
        </w:tc>
        <w:tc>
          <w:tcPr>
            <w:tcW w:w="6804" w:type="dxa"/>
          </w:tcPr>
          <w:p w14:paraId="75FB6907"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编写集成测试流程</w:t>
            </w:r>
          </w:p>
        </w:tc>
      </w:tr>
      <w:tr w:rsidR="00D4430E" w:rsidRPr="00D4430E" w14:paraId="7FF2F72E" w14:textId="77777777" w:rsidTr="00817E95">
        <w:trPr>
          <w:trHeight w:val="502"/>
        </w:trPr>
        <w:tc>
          <w:tcPr>
            <w:tcW w:w="1129" w:type="dxa"/>
            <w:vMerge/>
          </w:tcPr>
          <w:p w14:paraId="1780E5F8" w14:textId="77777777" w:rsidR="00D4430E" w:rsidRPr="00D4430E" w:rsidRDefault="00D4430E" w:rsidP="00817E95">
            <w:pPr>
              <w:rPr>
                <w:rFonts w:ascii="微软雅黑 Light" w:eastAsia="微软雅黑 Light" w:hAnsi="微软雅黑 Light"/>
                <w:sz w:val="22"/>
                <w:szCs w:val="22"/>
              </w:rPr>
            </w:pPr>
          </w:p>
        </w:tc>
        <w:tc>
          <w:tcPr>
            <w:tcW w:w="1134" w:type="dxa"/>
            <w:vMerge/>
            <w:vAlign w:val="center"/>
          </w:tcPr>
          <w:p w14:paraId="47031863" w14:textId="77777777" w:rsidR="00D4430E" w:rsidRPr="00D4430E" w:rsidRDefault="00D4430E" w:rsidP="00817E95">
            <w:pPr>
              <w:spacing w:line="400" w:lineRule="exact"/>
              <w:jc w:val="center"/>
              <w:rPr>
                <w:rFonts w:ascii="微软雅黑 Light" w:eastAsia="微软雅黑 Light" w:hAnsi="微软雅黑 Light"/>
                <w:sz w:val="22"/>
                <w:szCs w:val="22"/>
              </w:rPr>
            </w:pPr>
          </w:p>
        </w:tc>
        <w:tc>
          <w:tcPr>
            <w:tcW w:w="6804" w:type="dxa"/>
          </w:tcPr>
          <w:p w14:paraId="5CCB57C5"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编写系统系统测试流程</w:t>
            </w:r>
          </w:p>
        </w:tc>
      </w:tr>
      <w:tr w:rsidR="00D4430E" w:rsidRPr="00D4430E" w14:paraId="6AB4D2A0" w14:textId="77777777" w:rsidTr="00817E95">
        <w:trPr>
          <w:trHeight w:val="502"/>
        </w:trPr>
        <w:tc>
          <w:tcPr>
            <w:tcW w:w="1129" w:type="dxa"/>
            <w:vMerge/>
          </w:tcPr>
          <w:p w14:paraId="27019F04" w14:textId="77777777" w:rsidR="00D4430E" w:rsidRPr="00D4430E" w:rsidRDefault="00D4430E" w:rsidP="00817E95">
            <w:pPr>
              <w:rPr>
                <w:rFonts w:ascii="微软雅黑 Light" w:eastAsia="微软雅黑 Light" w:hAnsi="微软雅黑 Light"/>
                <w:sz w:val="22"/>
                <w:szCs w:val="22"/>
              </w:rPr>
            </w:pPr>
          </w:p>
        </w:tc>
        <w:tc>
          <w:tcPr>
            <w:tcW w:w="1134" w:type="dxa"/>
            <w:vMerge/>
            <w:vAlign w:val="center"/>
          </w:tcPr>
          <w:p w14:paraId="043E274F" w14:textId="77777777" w:rsidR="00D4430E" w:rsidRPr="00D4430E" w:rsidRDefault="00D4430E" w:rsidP="00817E95">
            <w:pPr>
              <w:spacing w:line="400" w:lineRule="exact"/>
              <w:jc w:val="center"/>
              <w:rPr>
                <w:rFonts w:ascii="微软雅黑 Light" w:eastAsia="微软雅黑 Light" w:hAnsi="微软雅黑 Light"/>
                <w:sz w:val="22"/>
                <w:szCs w:val="22"/>
              </w:rPr>
            </w:pPr>
          </w:p>
        </w:tc>
        <w:tc>
          <w:tcPr>
            <w:tcW w:w="6804" w:type="dxa"/>
          </w:tcPr>
          <w:p w14:paraId="5F76C6C8"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编写验收测试流程</w:t>
            </w:r>
          </w:p>
        </w:tc>
      </w:tr>
    </w:tbl>
    <w:p w14:paraId="76D6657D" w14:textId="0849783E" w:rsidR="00654952" w:rsidRDefault="00D4430E" w:rsidP="00D4430E">
      <w:pPr>
        <w:pStyle w:val="2"/>
        <w:rPr>
          <w:rFonts w:ascii="微软雅黑 Light" w:eastAsia="微软雅黑 Light" w:hAnsi="微软雅黑 Light"/>
          <w:b w:val="0"/>
          <w:bCs w:val="0"/>
          <w:sz w:val="24"/>
          <w:szCs w:val="24"/>
        </w:rPr>
      </w:pPr>
      <w:bookmarkStart w:id="27" w:name="_Toc24534605"/>
      <w:r w:rsidRPr="00D4430E">
        <w:rPr>
          <w:rFonts w:ascii="微软雅黑 Light" w:eastAsia="微软雅黑 Light" w:hAnsi="微软雅黑 Light" w:hint="eastAsia"/>
          <w:b w:val="0"/>
          <w:bCs w:val="0"/>
          <w:sz w:val="24"/>
          <w:szCs w:val="24"/>
        </w:rPr>
        <w:t>进度</w:t>
      </w:r>
      <w:bookmarkEnd w:id="27"/>
    </w:p>
    <w:p w14:paraId="5482007A" w14:textId="77777777" w:rsidR="00D4430E" w:rsidRPr="00D4430E" w:rsidRDefault="00D4430E" w:rsidP="00D4430E">
      <w:pPr>
        <w:pStyle w:val="FIF-8"/>
        <w:numPr>
          <w:ilvl w:val="0"/>
          <w:numId w:val="0"/>
        </w:num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 xml:space="preserve">表7 </w:t>
      </w:r>
      <w:r w:rsidRPr="00D4430E">
        <w:rPr>
          <w:rFonts w:ascii="微软雅黑 Light" w:eastAsia="微软雅黑 Light" w:hAnsi="微软雅黑 Light"/>
          <w:sz w:val="22"/>
          <w:szCs w:val="22"/>
        </w:rPr>
        <w:t>软件工程设计进度</w:t>
      </w:r>
      <w:r w:rsidRPr="00D4430E">
        <w:rPr>
          <w:rFonts w:ascii="微软雅黑 Light" w:eastAsia="微软雅黑 Light" w:hAnsi="微软雅黑 Light" w:hint="eastAsia"/>
          <w:sz w:val="22"/>
          <w:szCs w:val="22"/>
        </w:rPr>
        <w:t>安排</w:t>
      </w:r>
    </w:p>
    <w:tbl>
      <w:tblPr>
        <w:tblW w:w="104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49"/>
        <w:gridCol w:w="2506"/>
        <w:gridCol w:w="1550"/>
        <w:gridCol w:w="1701"/>
        <w:gridCol w:w="2268"/>
        <w:gridCol w:w="1701"/>
      </w:tblGrid>
      <w:tr w:rsidR="00D4430E" w:rsidRPr="00D4430E" w14:paraId="68E02C2B" w14:textId="77777777" w:rsidTr="00D4430E">
        <w:trPr>
          <w:trHeight w:val="632"/>
          <w:jc w:val="center"/>
        </w:trPr>
        <w:tc>
          <w:tcPr>
            <w:tcW w:w="749" w:type="dxa"/>
            <w:tcBorders>
              <w:top w:val="single" w:sz="12" w:space="0" w:color="000000"/>
              <w:left w:val="single" w:sz="12" w:space="0" w:color="000000"/>
              <w:bottom w:val="single" w:sz="12" w:space="0" w:color="auto"/>
            </w:tcBorders>
          </w:tcPr>
          <w:p w14:paraId="1A593857" w14:textId="77777777" w:rsidR="00D4430E" w:rsidRPr="00D4430E" w:rsidRDefault="00D4430E" w:rsidP="00817E95">
            <w:pPr>
              <w:pStyle w:val="FIF-zhengwen"/>
              <w:spacing w:line="360" w:lineRule="auto"/>
              <w:ind w:firstLineChars="0" w:firstLine="0"/>
              <w:jc w:val="center"/>
              <w:rPr>
                <w:rFonts w:ascii="微软雅黑 Light" w:eastAsia="微软雅黑 Light" w:hAnsi="微软雅黑 Light"/>
                <w:b/>
                <w:sz w:val="22"/>
                <w:szCs w:val="22"/>
              </w:rPr>
            </w:pPr>
            <w:r w:rsidRPr="00D4430E">
              <w:rPr>
                <w:rFonts w:ascii="微软雅黑 Light" w:eastAsia="微软雅黑 Light" w:hAnsi="微软雅黑 Light" w:hint="eastAsia"/>
                <w:b/>
                <w:sz w:val="22"/>
                <w:szCs w:val="22"/>
              </w:rPr>
              <w:t>序号</w:t>
            </w:r>
          </w:p>
        </w:tc>
        <w:tc>
          <w:tcPr>
            <w:tcW w:w="2506" w:type="dxa"/>
            <w:tcBorders>
              <w:top w:val="single" w:sz="12" w:space="0" w:color="000000"/>
              <w:bottom w:val="single" w:sz="12" w:space="0" w:color="auto"/>
              <w:right w:val="single" w:sz="4" w:space="0" w:color="auto"/>
            </w:tcBorders>
          </w:tcPr>
          <w:p w14:paraId="6BD32A49" w14:textId="77777777" w:rsidR="00D4430E" w:rsidRPr="00D4430E" w:rsidRDefault="00D4430E" w:rsidP="00817E95">
            <w:pPr>
              <w:pStyle w:val="FIF-zhengwen"/>
              <w:spacing w:line="360" w:lineRule="auto"/>
              <w:ind w:firstLineChars="0" w:firstLine="0"/>
              <w:jc w:val="center"/>
              <w:rPr>
                <w:rFonts w:ascii="微软雅黑 Light" w:eastAsia="微软雅黑 Light" w:hAnsi="微软雅黑 Light"/>
                <w:b/>
                <w:sz w:val="22"/>
                <w:szCs w:val="22"/>
              </w:rPr>
            </w:pPr>
            <w:r w:rsidRPr="00D4430E">
              <w:rPr>
                <w:rFonts w:ascii="微软雅黑 Light" w:eastAsia="微软雅黑 Light" w:hAnsi="微软雅黑 Light" w:hint="eastAsia"/>
                <w:b/>
                <w:sz w:val="22"/>
                <w:szCs w:val="22"/>
              </w:rPr>
              <w:t>交付内容</w:t>
            </w:r>
          </w:p>
        </w:tc>
        <w:tc>
          <w:tcPr>
            <w:tcW w:w="1550" w:type="dxa"/>
            <w:tcBorders>
              <w:top w:val="single" w:sz="12" w:space="0" w:color="000000"/>
              <w:left w:val="single" w:sz="4" w:space="0" w:color="auto"/>
              <w:bottom w:val="single" w:sz="12" w:space="0" w:color="auto"/>
            </w:tcBorders>
          </w:tcPr>
          <w:p w14:paraId="1F0A13B4" w14:textId="77777777" w:rsidR="00D4430E" w:rsidRPr="00D4430E" w:rsidRDefault="00D4430E" w:rsidP="00817E95">
            <w:pPr>
              <w:pStyle w:val="FIF-zhengwen"/>
              <w:spacing w:line="360" w:lineRule="auto"/>
              <w:ind w:firstLineChars="0" w:firstLine="0"/>
              <w:jc w:val="center"/>
              <w:rPr>
                <w:rFonts w:ascii="微软雅黑 Light" w:eastAsia="微软雅黑 Light" w:hAnsi="微软雅黑 Light"/>
                <w:b/>
                <w:sz w:val="22"/>
                <w:szCs w:val="22"/>
              </w:rPr>
            </w:pPr>
            <w:r w:rsidRPr="00D4430E">
              <w:rPr>
                <w:rFonts w:ascii="微软雅黑 Light" w:eastAsia="微软雅黑 Light" w:hAnsi="微软雅黑 Light" w:hint="eastAsia"/>
                <w:b/>
                <w:sz w:val="22"/>
                <w:szCs w:val="22"/>
              </w:rPr>
              <w:t>入口</w:t>
            </w:r>
            <w:r w:rsidRPr="00D4430E">
              <w:rPr>
                <w:rFonts w:ascii="微软雅黑 Light" w:eastAsia="微软雅黑 Light" w:hAnsi="微软雅黑 Light"/>
                <w:b/>
                <w:sz w:val="22"/>
                <w:szCs w:val="22"/>
              </w:rPr>
              <w:t>准则</w:t>
            </w:r>
          </w:p>
        </w:tc>
        <w:tc>
          <w:tcPr>
            <w:tcW w:w="1701" w:type="dxa"/>
            <w:tcBorders>
              <w:top w:val="single" w:sz="12" w:space="0" w:color="000000"/>
              <w:bottom w:val="single" w:sz="12" w:space="0" w:color="auto"/>
            </w:tcBorders>
          </w:tcPr>
          <w:p w14:paraId="60A2AA7E" w14:textId="77777777" w:rsidR="00D4430E" w:rsidRPr="00D4430E" w:rsidRDefault="00D4430E" w:rsidP="00817E95">
            <w:pPr>
              <w:pStyle w:val="FIF-zhengwen"/>
              <w:spacing w:line="360" w:lineRule="auto"/>
              <w:ind w:firstLineChars="0" w:firstLine="0"/>
              <w:jc w:val="center"/>
              <w:rPr>
                <w:rFonts w:ascii="微软雅黑 Light" w:eastAsia="微软雅黑 Light" w:hAnsi="微软雅黑 Light"/>
                <w:b/>
                <w:sz w:val="22"/>
                <w:szCs w:val="22"/>
              </w:rPr>
            </w:pPr>
            <w:r w:rsidRPr="00D4430E">
              <w:rPr>
                <w:rFonts w:ascii="微软雅黑 Light" w:eastAsia="微软雅黑 Light" w:hAnsi="微软雅黑 Light" w:hint="eastAsia"/>
                <w:b/>
                <w:sz w:val="22"/>
                <w:szCs w:val="22"/>
              </w:rPr>
              <w:t>检查</w:t>
            </w:r>
            <w:r w:rsidRPr="00D4430E">
              <w:rPr>
                <w:rFonts w:ascii="微软雅黑 Light" w:eastAsia="微软雅黑 Light" w:hAnsi="微软雅黑 Light"/>
                <w:b/>
                <w:sz w:val="22"/>
                <w:szCs w:val="22"/>
              </w:rPr>
              <w:t>要求</w:t>
            </w:r>
          </w:p>
        </w:tc>
        <w:tc>
          <w:tcPr>
            <w:tcW w:w="2268" w:type="dxa"/>
            <w:tcBorders>
              <w:top w:val="single" w:sz="12" w:space="0" w:color="000000"/>
              <w:bottom w:val="single" w:sz="12" w:space="0" w:color="auto"/>
            </w:tcBorders>
          </w:tcPr>
          <w:p w14:paraId="5B739643" w14:textId="77777777" w:rsidR="00D4430E" w:rsidRPr="00D4430E" w:rsidRDefault="00D4430E" w:rsidP="00817E95">
            <w:pPr>
              <w:pStyle w:val="FIF-zhengwen"/>
              <w:spacing w:line="360" w:lineRule="auto"/>
              <w:ind w:firstLineChars="0" w:firstLine="0"/>
              <w:jc w:val="center"/>
              <w:rPr>
                <w:rFonts w:ascii="微软雅黑 Light" w:eastAsia="微软雅黑 Light" w:hAnsi="微软雅黑 Light"/>
                <w:b/>
                <w:sz w:val="22"/>
                <w:szCs w:val="22"/>
              </w:rPr>
            </w:pPr>
            <w:r w:rsidRPr="00D4430E">
              <w:rPr>
                <w:rFonts w:ascii="微软雅黑 Light" w:eastAsia="微软雅黑 Light" w:hAnsi="微软雅黑 Light" w:hint="eastAsia"/>
                <w:b/>
                <w:sz w:val="22"/>
                <w:szCs w:val="22"/>
              </w:rPr>
              <w:t>完成标准</w:t>
            </w:r>
          </w:p>
        </w:tc>
        <w:tc>
          <w:tcPr>
            <w:tcW w:w="1701" w:type="dxa"/>
            <w:tcBorders>
              <w:top w:val="single" w:sz="12" w:space="0" w:color="000000"/>
              <w:bottom w:val="single" w:sz="12" w:space="0" w:color="auto"/>
              <w:right w:val="single" w:sz="12" w:space="0" w:color="000000"/>
            </w:tcBorders>
          </w:tcPr>
          <w:p w14:paraId="7C587728" w14:textId="77777777" w:rsidR="00D4430E" w:rsidRPr="00D4430E" w:rsidRDefault="00D4430E" w:rsidP="00817E95">
            <w:pPr>
              <w:pStyle w:val="FIF-zhengwen"/>
              <w:spacing w:line="360" w:lineRule="auto"/>
              <w:ind w:firstLineChars="0" w:firstLine="0"/>
              <w:jc w:val="center"/>
              <w:rPr>
                <w:rFonts w:ascii="微软雅黑 Light" w:eastAsia="微软雅黑 Light" w:hAnsi="微软雅黑 Light"/>
                <w:b/>
                <w:sz w:val="22"/>
                <w:szCs w:val="22"/>
              </w:rPr>
            </w:pPr>
            <w:r w:rsidRPr="00D4430E">
              <w:rPr>
                <w:rFonts w:ascii="微软雅黑 Light" w:eastAsia="微软雅黑 Light" w:hAnsi="微软雅黑 Light" w:hint="eastAsia"/>
                <w:b/>
                <w:sz w:val="22"/>
                <w:szCs w:val="22"/>
              </w:rPr>
              <w:t>进度安排</w:t>
            </w:r>
          </w:p>
        </w:tc>
      </w:tr>
      <w:tr w:rsidR="00D4430E" w:rsidRPr="00D4430E" w14:paraId="25BCDA8C" w14:textId="77777777" w:rsidTr="00D4430E">
        <w:trPr>
          <w:trHeight w:val="454"/>
          <w:jc w:val="center"/>
        </w:trPr>
        <w:tc>
          <w:tcPr>
            <w:tcW w:w="749" w:type="dxa"/>
            <w:tcBorders>
              <w:left w:val="single" w:sz="12" w:space="0" w:color="auto"/>
              <w:right w:val="single" w:sz="6" w:space="0" w:color="auto"/>
            </w:tcBorders>
            <w:vAlign w:val="center"/>
          </w:tcPr>
          <w:p w14:paraId="05BF5666" w14:textId="163BF75E" w:rsidR="00D4430E" w:rsidRPr="00D4430E" w:rsidRDefault="00D4430E" w:rsidP="00817E95">
            <w:pPr>
              <w:spacing w:line="400" w:lineRule="exact"/>
              <w:jc w:val="center"/>
              <w:rPr>
                <w:rFonts w:ascii="微软雅黑 Light" w:eastAsia="微软雅黑 Light" w:hAnsi="微软雅黑 Light"/>
                <w:sz w:val="22"/>
                <w:szCs w:val="22"/>
              </w:rPr>
            </w:pPr>
            <w:r>
              <w:rPr>
                <w:rFonts w:ascii="微软雅黑 Light" w:eastAsia="微软雅黑 Light" w:hAnsi="微软雅黑 Light"/>
                <w:sz w:val="22"/>
                <w:szCs w:val="22"/>
              </w:rPr>
              <w:t>1</w:t>
            </w:r>
          </w:p>
        </w:tc>
        <w:tc>
          <w:tcPr>
            <w:tcW w:w="2506" w:type="dxa"/>
            <w:tcBorders>
              <w:left w:val="single" w:sz="6" w:space="0" w:color="auto"/>
              <w:right w:val="single" w:sz="6" w:space="0" w:color="auto"/>
            </w:tcBorders>
            <w:vAlign w:val="center"/>
          </w:tcPr>
          <w:p w14:paraId="0BB701B8" w14:textId="67DE72D6" w:rsidR="00D4430E" w:rsidRPr="00D4430E" w:rsidRDefault="00D4430E" w:rsidP="0069081E">
            <w:pPr>
              <w:spacing w:line="400" w:lineRule="exact"/>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w:t>
            </w:r>
            <w:r w:rsidRPr="00D4430E">
              <w:rPr>
                <w:rFonts w:ascii="微软雅黑 Light" w:eastAsia="微软雅黑 Light" w:hAnsi="微软雅黑 Light" w:hint="eastAsia"/>
                <w:sz w:val="22"/>
                <w:szCs w:val="22"/>
              </w:rPr>
              <w:t>软件开发计划</w:t>
            </w:r>
          </w:p>
        </w:tc>
        <w:tc>
          <w:tcPr>
            <w:tcW w:w="1550" w:type="dxa"/>
            <w:vMerge w:val="restart"/>
            <w:tcBorders>
              <w:left w:val="single" w:sz="6" w:space="0" w:color="auto"/>
              <w:right w:val="single" w:sz="6" w:space="0" w:color="auto"/>
            </w:tcBorders>
            <w:vAlign w:val="center"/>
          </w:tcPr>
          <w:p w14:paraId="06C9AAD1"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合同</w:t>
            </w:r>
            <w:r w:rsidRPr="00D4430E">
              <w:rPr>
                <w:rFonts w:ascii="微软雅黑 Light" w:eastAsia="微软雅黑 Light" w:hAnsi="微软雅黑 Light"/>
                <w:sz w:val="22"/>
                <w:szCs w:val="22"/>
              </w:rPr>
              <w:t>已</w:t>
            </w:r>
            <w:r w:rsidRPr="00D4430E">
              <w:rPr>
                <w:rFonts w:ascii="微软雅黑 Light" w:eastAsia="微软雅黑 Light" w:hAnsi="微软雅黑 Light" w:hint="eastAsia"/>
                <w:sz w:val="22"/>
                <w:szCs w:val="22"/>
              </w:rPr>
              <w:t>签订</w:t>
            </w:r>
            <w:r w:rsidRPr="00D4430E">
              <w:rPr>
                <w:rFonts w:ascii="微软雅黑 Light" w:eastAsia="微软雅黑 Light" w:hAnsi="微软雅黑 Light"/>
                <w:sz w:val="22"/>
                <w:szCs w:val="22"/>
              </w:rPr>
              <w:t>，外协任务书</w:t>
            </w:r>
            <w:r w:rsidRPr="00D4430E">
              <w:rPr>
                <w:rFonts w:ascii="微软雅黑 Light" w:eastAsia="微软雅黑 Light" w:hAnsi="微软雅黑 Light" w:hint="eastAsia"/>
                <w:sz w:val="22"/>
                <w:szCs w:val="22"/>
              </w:rPr>
              <w:t>已下达</w:t>
            </w:r>
          </w:p>
        </w:tc>
        <w:tc>
          <w:tcPr>
            <w:tcW w:w="1701" w:type="dxa"/>
            <w:tcBorders>
              <w:left w:val="single" w:sz="6" w:space="0" w:color="auto"/>
              <w:right w:val="single" w:sz="6" w:space="0" w:color="auto"/>
            </w:tcBorders>
          </w:tcPr>
          <w:p w14:paraId="01AAC588"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要求</w:t>
            </w:r>
            <w:r w:rsidRPr="00D4430E">
              <w:rPr>
                <w:rFonts w:ascii="微软雅黑 Light" w:eastAsia="微软雅黑 Light" w:hAnsi="微软雅黑 Light"/>
                <w:sz w:val="22"/>
                <w:szCs w:val="22"/>
              </w:rPr>
              <w:t>满足RCLFP705W67</w:t>
            </w:r>
            <w:r w:rsidRPr="00D4430E">
              <w:rPr>
                <w:rFonts w:ascii="微软雅黑 Light" w:eastAsia="微软雅黑 Light" w:hAnsi="微软雅黑 Light" w:hint="eastAsia"/>
                <w:sz w:val="22"/>
                <w:szCs w:val="22"/>
              </w:rPr>
              <w:t>附录</w:t>
            </w:r>
            <w:r w:rsidRPr="00D4430E">
              <w:rPr>
                <w:rFonts w:ascii="微软雅黑 Light" w:eastAsia="微软雅黑 Light" w:hAnsi="微软雅黑 Light"/>
                <w:sz w:val="22"/>
                <w:szCs w:val="22"/>
              </w:rPr>
              <w:t>A</w:t>
            </w:r>
            <w:r w:rsidRPr="00D4430E">
              <w:rPr>
                <w:rFonts w:ascii="微软雅黑 Light" w:eastAsia="微软雅黑 Light" w:hAnsi="微软雅黑 Light" w:hint="eastAsia"/>
                <w:sz w:val="22"/>
                <w:szCs w:val="22"/>
              </w:rPr>
              <w:t>软件</w:t>
            </w:r>
            <w:r w:rsidRPr="00D4430E">
              <w:rPr>
                <w:rFonts w:ascii="微软雅黑 Light" w:eastAsia="微软雅黑 Light" w:hAnsi="微软雅黑 Light"/>
                <w:sz w:val="22"/>
                <w:szCs w:val="22"/>
              </w:rPr>
              <w:t>计划审查</w:t>
            </w:r>
            <w:proofErr w:type="gramStart"/>
            <w:r w:rsidRPr="00D4430E">
              <w:rPr>
                <w:rFonts w:ascii="微软雅黑 Light" w:eastAsia="微软雅黑 Light" w:hAnsi="微软雅黑 Light"/>
                <w:sz w:val="22"/>
                <w:szCs w:val="22"/>
              </w:rPr>
              <w:t>表</w:t>
            </w:r>
            <w:r w:rsidRPr="00D4430E">
              <w:rPr>
                <w:rFonts w:ascii="微软雅黑 Light" w:eastAsia="微软雅黑 Light" w:hAnsi="微软雅黑 Light" w:hint="eastAsia"/>
                <w:sz w:val="22"/>
                <w:szCs w:val="22"/>
              </w:rPr>
              <w:t>要求</w:t>
            </w:r>
            <w:proofErr w:type="gramEnd"/>
          </w:p>
        </w:tc>
        <w:tc>
          <w:tcPr>
            <w:tcW w:w="2268" w:type="dxa"/>
            <w:vMerge w:val="restart"/>
            <w:tcBorders>
              <w:left w:val="single" w:sz="6" w:space="0" w:color="auto"/>
              <w:right w:val="single" w:sz="6" w:space="0" w:color="auto"/>
            </w:tcBorders>
            <w:vAlign w:val="center"/>
          </w:tcPr>
          <w:p w14:paraId="0F68AF54"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评审</w:t>
            </w:r>
            <w:r w:rsidRPr="00D4430E">
              <w:rPr>
                <w:rFonts w:ascii="微软雅黑 Light" w:eastAsia="微软雅黑 Light" w:hAnsi="微软雅黑 Light"/>
                <w:sz w:val="22"/>
                <w:szCs w:val="22"/>
              </w:rPr>
              <w:t>通过</w:t>
            </w:r>
            <w:r w:rsidRPr="00D4430E">
              <w:rPr>
                <w:rFonts w:ascii="微软雅黑 Light" w:eastAsia="微软雅黑 Light" w:hAnsi="微软雅黑 Light" w:hint="eastAsia"/>
                <w:sz w:val="22"/>
                <w:szCs w:val="22"/>
              </w:rPr>
              <w:t>并</w:t>
            </w:r>
            <w:r w:rsidRPr="00D4430E">
              <w:rPr>
                <w:rFonts w:ascii="微软雅黑 Light" w:eastAsia="微软雅黑 Light" w:hAnsi="微软雅黑 Light"/>
                <w:sz w:val="22"/>
                <w:szCs w:val="22"/>
              </w:rPr>
              <w:t>按评审意见修改完毕</w:t>
            </w:r>
          </w:p>
        </w:tc>
        <w:tc>
          <w:tcPr>
            <w:tcW w:w="1701" w:type="dxa"/>
            <w:tcBorders>
              <w:left w:val="single" w:sz="6" w:space="0" w:color="auto"/>
              <w:right w:val="single" w:sz="12" w:space="0" w:color="auto"/>
            </w:tcBorders>
            <w:vAlign w:val="center"/>
          </w:tcPr>
          <w:p w14:paraId="3E1AD07B" w14:textId="1E06F0C3" w:rsidR="00D4430E" w:rsidRPr="00D4430E" w:rsidRDefault="00D4430E" w:rsidP="0069081E">
            <w:p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2</w:t>
            </w:r>
            <w:r w:rsidRPr="00D4430E">
              <w:rPr>
                <w:rFonts w:ascii="微软雅黑 Light" w:eastAsia="微软雅黑 Light" w:hAnsi="微软雅黑 Light"/>
                <w:sz w:val="22"/>
                <w:szCs w:val="22"/>
              </w:rPr>
              <w:t>01</w:t>
            </w:r>
            <w:r w:rsidR="00B37553">
              <w:rPr>
                <w:rFonts w:ascii="微软雅黑 Light" w:eastAsia="微软雅黑 Light" w:hAnsi="微软雅黑 Light"/>
                <w:sz w:val="22"/>
                <w:szCs w:val="22"/>
              </w:rPr>
              <w:t>9</w:t>
            </w:r>
            <w:r w:rsidRPr="00D4430E">
              <w:rPr>
                <w:rFonts w:ascii="微软雅黑 Light" w:eastAsia="微软雅黑 Light" w:hAnsi="微软雅黑 Light"/>
                <w:sz w:val="22"/>
                <w:szCs w:val="22"/>
              </w:rPr>
              <w:t>.</w:t>
            </w:r>
            <w:r w:rsidR="00545E14">
              <w:rPr>
                <w:rFonts w:ascii="微软雅黑 Light" w:eastAsia="微软雅黑 Light" w:hAnsi="微软雅黑 Light"/>
                <w:sz w:val="22"/>
                <w:szCs w:val="22"/>
              </w:rPr>
              <w:t>08</w:t>
            </w:r>
            <w:r w:rsidRPr="00D4430E">
              <w:rPr>
                <w:rFonts w:ascii="微软雅黑 Light" w:eastAsia="微软雅黑 Light" w:hAnsi="微软雅黑 Light"/>
                <w:sz w:val="22"/>
                <w:szCs w:val="22"/>
              </w:rPr>
              <w:t>.</w:t>
            </w:r>
            <w:r w:rsidR="00545E14">
              <w:rPr>
                <w:rFonts w:ascii="微软雅黑 Light" w:eastAsia="微软雅黑 Light" w:hAnsi="微软雅黑 Light"/>
                <w:sz w:val="22"/>
                <w:szCs w:val="22"/>
              </w:rPr>
              <w:t>30</w:t>
            </w:r>
          </w:p>
        </w:tc>
      </w:tr>
      <w:tr w:rsidR="00D4430E" w:rsidRPr="00D4430E" w14:paraId="149A0975" w14:textId="77777777" w:rsidTr="00D4430E">
        <w:trPr>
          <w:trHeight w:val="454"/>
          <w:jc w:val="center"/>
        </w:trPr>
        <w:tc>
          <w:tcPr>
            <w:tcW w:w="749" w:type="dxa"/>
            <w:tcBorders>
              <w:left w:val="single" w:sz="12" w:space="0" w:color="auto"/>
              <w:right w:val="single" w:sz="6" w:space="0" w:color="auto"/>
            </w:tcBorders>
            <w:vAlign w:val="center"/>
          </w:tcPr>
          <w:p w14:paraId="5918FADC" w14:textId="711A4050" w:rsidR="00D4430E" w:rsidRPr="00D4430E" w:rsidRDefault="00D4430E" w:rsidP="00817E95">
            <w:pPr>
              <w:spacing w:line="400" w:lineRule="exact"/>
              <w:jc w:val="center"/>
              <w:rPr>
                <w:rFonts w:ascii="微软雅黑 Light" w:eastAsia="微软雅黑 Light" w:hAnsi="微软雅黑 Light"/>
                <w:sz w:val="22"/>
                <w:szCs w:val="22"/>
              </w:rPr>
            </w:pPr>
            <w:r>
              <w:rPr>
                <w:rFonts w:ascii="微软雅黑 Light" w:eastAsia="微软雅黑 Light" w:hAnsi="微软雅黑 Light"/>
                <w:sz w:val="22"/>
                <w:szCs w:val="22"/>
              </w:rPr>
              <w:t>2</w:t>
            </w:r>
          </w:p>
        </w:tc>
        <w:tc>
          <w:tcPr>
            <w:tcW w:w="2506" w:type="dxa"/>
            <w:tcBorders>
              <w:left w:val="single" w:sz="6" w:space="0" w:color="auto"/>
              <w:right w:val="single" w:sz="6" w:space="0" w:color="auto"/>
            </w:tcBorders>
            <w:vAlign w:val="center"/>
          </w:tcPr>
          <w:p w14:paraId="33849BB1" w14:textId="6625F021" w:rsidR="00D4430E" w:rsidRPr="00D4430E" w:rsidRDefault="00D4430E" w:rsidP="0069081E">
            <w:pPr>
              <w:spacing w:line="400" w:lineRule="exact"/>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w:t>
            </w:r>
            <w:r>
              <w:rPr>
                <w:rFonts w:ascii="微软雅黑 Light" w:eastAsia="微软雅黑 Light" w:hAnsi="微软雅黑 Light" w:hint="eastAsia"/>
                <w:sz w:val="22"/>
                <w:szCs w:val="22"/>
              </w:rPr>
              <w:lastRenderedPageBreak/>
              <w:t>控系统</w:t>
            </w:r>
            <w:r w:rsidRPr="00D4430E">
              <w:rPr>
                <w:rFonts w:ascii="微软雅黑 Light" w:eastAsia="微软雅黑 Light" w:hAnsi="微软雅黑 Light" w:hint="eastAsia"/>
                <w:sz w:val="22"/>
                <w:szCs w:val="22"/>
              </w:rPr>
              <w:t>软件质量保证计划</w:t>
            </w:r>
          </w:p>
        </w:tc>
        <w:tc>
          <w:tcPr>
            <w:tcW w:w="1550" w:type="dxa"/>
            <w:vMerge/>
            <w:tcBorders>
              <w:left w:val="single" w:sz="6" w:space="0" w:color="auto"/>
              <w:right w:val="single" w:sz="6" w:space="0" w:color="auto"/>
            </w:tcBorders>
            <w:vAlign w:val="center"/>
          </w:tcPr>
          <w:p w14:paraId="0155B510" w14:textId="77777777" w:rsidR="00D4430E" w:rsidRPr="00D4430E" w:rsidRDefault="00D4430E" w:rsidP="0069081E">
            <w:pPr>
              <w:spacing w:line="400" w:lineRule="exact"/>
              <w:rPr>
                <w:rFonts w:ascii="微软雅黑 Light" w:eastAsia="微软雅黑 Light" w:hAnsi="微软雅黑 Light"/>
                <w:sz w:val="22"/>
                <w:szCs w:val="22"/>
              </w:rPr>
            </w:pPr>
          </w:p>
        </w:tc>
        <w:tc>
          <w:tcPr>
            <w:tcW w:w="1701" w:type="dxa"/>
            <w:tcBorders>
              <w:left w:val="single" w:sz="6" w:space="0" w:color="auto"/>
              <w:right w:val="single" w:sz="6" w:space="0" w:color="auto"/>
            </w:tcBorders>
          </w:tcPr>
          <w:p w14:paraId="500FDF88"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《质量保证检</w:t>
            </w:r>
            <w:r w:rsidRPr="00D4430E">
              <w:rPr>
                <w:rFonts w:ascii="微软雅黑 Light" w:eastAsia="微软雅黑 Light" w:hAnsi="微软雅黑 Light" w:hint="eastAsia"/>
                <w:sz w:val="22"/>
                <w:szCs w:val="22"/>
              </w:rPr>
              <w:lastRenderedPageBreak/>
              <w:t>查表》： [SPP-TEMP-QA-CHECKLIST]</w:t>
            </w:r>
            <w:r w:rsidRPr="00D4430E">
              <w:rPr>
                <w:rFonts w:ascii="微软雅黑 Light" w:eastAsia="微软雅黑 Light" w:hAnsi="微软雅黑 Light"/>
                <w:sz w:val="22"/>
                <w:szCs w:val="22"/>
              </w:rPr>
              <w:t>)</w:t>
            </w:r>
          </w:p>
        </w:tc>
        <w:tc>
          <w:tcPr>
            <w:tcW w:w="2268" w:type="dxa"/>
            <w:vMerge/>
            <w:tcBorders>
              <w:left w:val="single" w:sz="6" w:space="0" w:color="auto"/>
              <w:right w:val="single" w:sz="6" w:space="0" w:color="auto"/>
            </w:tcBorders>
            <w:vAlign w:val="center"/>
          </w:tcPr>
          <w:p w14:paraId="0BFF5182" w14:textId="77777777" w:rsidR="00D4430E" w:rsidRPr="00D4430E" w:rsidRDefault="00D4430E" w:rsidP="0069081E">
            <w:pPr>
              <w:spacing w:line="400" w:lineRule="exact"/>
              <w:rPr>
                <w:rFonts w:ascii="微软雅黑 Light" w:eastAsia="微软雅黑 Light" w:hAnsi="微软雅黑 Light"/>
                <w:sz w:val="22"/>
                <w:szCs w:val="22"/>
              </w:rPr>
            </w:pPr>
          </w:p>
        </w:tc>
        <w:tc>
          <w:tcPr>
            <w:tcW w:w="1701" w:type="dxa"/>
            <w:tcBorders>
              <w:left w:val="single" w:sz="6" w:space="0" w:color="auto"/>
              <w:right w:val="single" w:sz="12" w:space="0" w:color="auto"/>
            </w:tcBorders>
          </w:tcPr>
          <w:p w14:paraId="5CE692C9" w14:textId="35004C56" w:rsidR="00D4430E" w:rsidRPr="00D4430E" w:rsidRDefault="00545E14" w:rsidP="0069081E">
            <w:p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2</w:t>
            </w:r>
            <w:r w:rsidRPr="00D4430E">
              <w:rPr>
                <w:rFonts w:ascii="微软雅黑 Light" w:eastAsia="微软雅黑 Light" w:hAnsi="微软雅黑 Light"/>
                <w:sz w:val="22"/>
                <w:szCs w:val="22"/>
              </w:rPr>
              <w:t>01</w:t>
            </w:r>
            <w:r>
              <w:rPr>
                <w:rFonts w:ascii="微软雅黑 Light" w:eastAsia="微软雅黑 Light" w:hAnsi="微软雅黑 Light"/>
                <w:sz w:val="22"/>
                <w:szCs w:val="22"/>
              </w:rPr>
              <w:t>9</w:t>
            </w:r>
            <w:r w:rsidRPr="00D4430E">
              <w:rPr>
                <w:rFonts w:ascii="微软雅黑 Light" w:eastAsia="微软雅黑 Light" w:hAnsi="微软雅黑 Light"/>
                <w:sz w:val="22"/>
                <w:szCs w:val="22"/>
              </w:rPr>
              <w:t>.</w:t>
            </w:r>
            <w:r>
              <w:rPr>
                <w:rFonts w:ascii="微软雅黑 Light" w:eastAsia="微软雅黑 Light" w:hAnsi="微软雅黑 Light"/>
                <w:sz w:val="22"/>
                <w:szCs w:val="22"/>
              </w:rPr>
              <w:t>08</w:t>
            </w:r>
            <w:r w:rsidRPr="00D4430E">
              <w:rPr>
                <w:rFonts w:ascii="微软雅黑 Light" w:eastAsia="微软雅黑 Light" w:hAnsi="微软雅黑 Light"/>
                <w:sz w:val="22"/>
                <w:szCs w:val="22"/>
              </w:rPr>
              <w:t>.</w:t>
            </w:r>
            <w:r>
              <w:rPr>
                <w:rFonts w:ascii="微软雅黑 Light" w:eastAsia="微软雅黑 Light" w:hAnsi="微软雅黑 Light"/>
                <w:sz w:val="22"/>
                <w:szCs w:val="22"/>
              </w:rPr>
              <w:t>30</w:t>
            </w:r>
          </w:p>
        </w:tc>
      </w:tr>
      <w:tr w:rsidR="00D4430E" w:rsidRPr="00D4430E" w14:paraId="3E1E43F6" w14:textId="77777777" w:rsidTr="00D4430E">
        <w:trPr>
          <w:trHeight w:val="454"/>
          <w:jc w:val="center"/>
        </w:trPr>
        <w:tc>
          <w:tcPr>
            <w:tcW w:w="749" w:type="dxa"/>
            <w:tcBorders>
              <w:left w:val="single" w:sz="12" w:space="0" w:color="auto"/>
              <w:right w:val="single" w:sz="6" w:space="0" w:color="auto"/>
            </w:tcBorders>
            <w:vAlign w:val="center"/>
          </w:tcPr>
          <w:p w14:paraId="74697836" w14:textId="143C91FE" w:rsidR="00D4430E" w:rsidRPr="00D4430E" w:rsidRDefault="00D4430E" w:rsidP="00817E95">
            <w:pPr>
              <w:spacing w:line="400" w:lineRule="exact"/>
              <w:jc w:val="center"/>
              <w:rPr>
                <w:rFonts w:ascii="微软雅黑 Light" w:eastAsia="微软雅黑 Light" w:hAnsi="微软雅黑 Light"/>
                <w:sz w:val="22"/>
                <w:szCs w:val="22"/>
              </w:rPr>
            </w:pPr>
            <w:r>
              <w:rPr>
                <w:rFonts w:ascii="微软雅黑 Light" w:eastAsia="微软雅黑 Light" w:hAnsi="微软雅黑 Light"/>
                <w:sz w:val="22"/>
                <w:szCs w:val="22"/>
              </w:rPr>
              <w:t>3</w:t>
            </w:r>
          </w:p>
        </w:tc>
        <w:tc>
          <w:tcPr>
            <w:tcW w:w="2506" w:type="dxa"/>
            <w:tcBorders>
              <w:left w:val="single" w:sz="6" w:space="0" w:color="auto"/>
              <w:right w:val="single" w:sz="6" w:space="0" w:color="auto"/>
            </w:tcBorders>
            <w:vAlign w:val="center"/>
          </w:tcPr>
          <w:p w14:paraId="5CFABBD0" w14:textId="587A1D78" w:rsidR="00D4430E" w:rsidRPr="00D4430E" w:rsidRDefault="00D4430E" w:rsidP="0069081E">
            <w:pPr>
              <w:spacing w:line="400" w:lineRule="exact"/>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w:t>
            </w:r>
            <w:r w:rsidRPr="00D4430E">
              <w:rPr>
                <w:rFonts w:ascii="微软雅黑 Light" w:eastAsia="微软雅黑 Light" w:hAnsi="微软雅黑 Light" w:hint="eastAsia"/>
                <w:sz w:val="22"/>
                <w:szCs w:val="22"/>
              </w:rPr>
              <w:t>软件配置管理计划</w:t>
            </w:r>
          </w:p>
        </w:tc>
        <w:tc>
          <w:tcPr>
            <w:tcW w:w="1550" w:type="dxa"/>
            <w:vMerge/>
            <w:tcBorders>
              <w:left w:val="single" w:sz="6" w:space="0" w:color="auto"/>
              <w:right w:val="single" w:sz="6" w:space="0" w:color="auto"/>
            </w:tcBorders>
            <w:vAlign w:val="center"/>
          </w:tcPr>
          <w:p w14:paraId="1A0410A7" w14:textId="77777777" w:rsidR="00D4430E" w:rsidRPr="00D4430E" w:rsidRDefault="00D4430E" w:rsidP="0069081E">
            <w:pPr>
              <w:spacing w:line="400" w:lineRule="exact"/>
              <w:rPr>
                <w:rFonts w:ascii="微软雅黑 Light" w:eastAsia="微软雅黑 Light" w:hAnsi="微软雅黑 Light"/>
                <w:sz w:val="22"/>
                <w:szCs w:val="22"/>
              </w:rPr>
            </w:pPr>
          </w:p>
        </w:tc>
        <w:tc>
          <w:tcPr>
            <w:tcW w:w="1701" w:type="dxa"/>
            <w:tcBorders>
              <w:left w:val="single" w:sz="6" w:space="0" w:color="auto"/>
              <w:right w:val="single" w:sz="6" w:space="0" w:color="auto"/>
            </w:tcBorders>
          </w:tcPr>
          <w:p w14:paraId="28FF9456" w14:textId="77777777" w:rsidR="00D4430E" w:rsidRPr="00D4430E" w:rsidRDefault="00D4430E" w:rsidP="0069081E">
            <w:p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《配置管理计划》</w:t>
            </w:r>
          </w:p>
          <w:p w14:paraId="6FEA6D86" w14:textId="77777777" w:rsidR="00D4430E" w:rsidRPr="00D4430E" w:rsidRDefault="00D4430E" w:rsidP="0069081E">
            <w:p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《配置库管理报告》</w:t>
            </w:r>
          </w:p>
        </w:tc>
        <w:tc>
          <w:tcPr>
            <w:tcW w:w="2268" w:type="dxa"/>
            <w:vMerge/>
            <w:tcBorders>
              <w:left w:val="single" w:sz="6" w:space="0" w:color="auto"/>
              <w:right w:val="single" w:sz="6" w:space="0" w:color="auto"/>
            </w:tcBorders>
            <w:vAlign w:val="center"/>
          </w:tcPr>
          <w:p w14:paraId="0F78960F" w14:textId="77777777" w:rsidR="00D4430E" w:rsidRPr="00D4430E" w:rsidRDefault="00D4430E" w:rsidP="0069081E">
            <w:pPr>
              <w:spacing w:line="400" w:lineRule="exact"/>
              <w:rPr>
                <w:rFonts w:ascii="微软雅黑 Light" w:eastAsia="微软雅黑 Light" w:hAnsi="微软雅黑 Light"/>
                <w:sz w:val="22"/>
                <w:szCs w:val="22"/>
              </w:rPr>
            </w:pPr>
          </w:p>
        </w:tc>
        <w:tc>
          <w:tcPr>
            <w:tcW w:w="1701" w:type="dxa"/>
            <w:tcBorders>
              <w:left w:val="single" w:sz="6" w:space="0" w:color="auto"/>
              <w:right w:val="single" w:sz="12" w:space="0" w:color="auto"/>
            </w:tcBorders>
          </w:tcPr>
          <w:p w14:paraId="202171FA" w14:textId="4C6B07D9" w:rsidR="00D4430E" w:rsidRPr="00D4430E" w:rsidRDefault="00545E14" w:rsidP="0069081E">
            <w:p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2</w:t>
            </w:r>
            <w:r w:rsidRPr="00D4430E">
              <w:rPr>
                <w:rFonts w:ascii="微软雅黑 Light" w:eastAsia="微软雅黑 Light" w:hAnsi="微软雅黑 Light"/>
                <w:sz w:val="22"/>
                <w:szCs w:val="22"/>
              </w:rPr>
              <w:t>01</w:t>
            </w:r>
            <w:r>
              <w:rPr>
                <w:rFonts w:ascii="微软雅黑 Light" w:eastAsia="微软雅黑 Light" w:hAnsi="微软雅黑 Light"/>
                <w:sz w:val="22"/>
                <w:szCs w:val="22"/>
              </w:rPr>
              <w:t>9</w:t>
            </w:r>
            <w:r w:rsidRPr="00D4430E">
              <w:rPr>
                <w:rFonts w:ascii="微软雅黑 Light" w:eastAsia="微软雅黑 Light" w:hAnsi="微软雅黑 Light"/>
                <w:sz w:val="22"/>
                <w:szCs w:val="22"/>
              </w:rPr>
              <w:t>.</w:t>
            </w:r>
            <w:r>
              <w:rPr>
                <w:rFonts w:ascii="微软雅黑 Light" w:eastAsia="微软雅黑 Light" w:hAnsi="微软雅黑 Light"/>
                <w:sz w:val="22"/>
                <w:szCs w:val="22"/>
              </w:rPr>
              <w:t>08</w:t>
            </w:r>
            <w:r w:rsidRPr="00D4430E">
              <w:rPr>
                <w:rFonts w:ascii="微软雅黑 Light" w:eastAsia="微软雅黑 Light" w:hAnsi="微软雅黑 Light"/>
                <w:sz w:val="22"/>
                <w:szCs w:val="22"/>
              </w:rPr>
              <w:t>.</w:t>
            </w:r>
            <w:r>
              <w:rPr>
                <w:rFonts w:ascii="微软雅黑 Light" w:eastAsia="微软雅黑 Light" w:hAnsi="微软雅黑 Light"/>
                <w:sz w:val="22"/>
                <w:szCs w:val="22"/>
              </w:rPr>
              <w:t>30</w:t>
            </w:r>
          </w:p>
        </w:tc>
      </w:tr>
      <w:tr w:rsidR="00D4430E" w:rsidRPr="00D4430E" w14:paraId="0A6086A1" w14:textId="77777777" w:rsidTr="00D4430E">
        <w:trPr>
          <w:trHeight w:val="454"/>
          <w:jc w:val="center"/>
        </w:trPr>
        <w:tc>
          <w:tcPr>
            <w:tcW w:w="749" w:type="dxa"/>
            <w:tcBorders>
              <w:left w:val="single" w:sz="12" w:space="0" w:color="auto"/>
              <w:right w:val="single" w:sz="6" w:space="0" w:color="auto"/>
            </w:tcBorders>
            <w:vAlign w:val="center"/>
          </w:tcPr>
          <w:p w14:paraId="2A21FA6D" w14:textId="50329B65" w:rsidR="00D4430E" w:rsidRPr="00D4430E" w:rsidRDefault="00D4430E" w:rsidP="00817E95">
            <w:pPr>
              <w:spacing w:line="400" w:lineRule="exact"/>
              <w:jc w:val="center"/>
              <w:rPr>
                <w:rFonts w:ascii="微软雅黑 Light" w:eastAsia="微软雅黑 Light" w:hAnsi="微软雅黑 Light"/>
                <w:sz w:val="22"/>
                <w:szCs w:val="22"/>
              </w:rPr>
            </w:pPr>
            <w:r>
              <w:rPr>
                <w:rFonts w:ascii="微软雅黑 Light" w:eastAsia="微软雅黑 Light" w:hAnsi="微软雅黑 Light"/>
                <w:sz w:val="22"/>
                <w:szCs w:val="22"/>
              </w:rPr>
              <w:t>4</w:t>
            </w:r>
          </w:p>
        </w:tc>
        <w:tc>
          <w:tcPr>
            <w:tcW w:w="2506" w:type="dxa"/>
            <w:tcBorders>
              <w:left w:val="single" w:sz="6" w:space="0" w:color="auto"/>
              <w:right w:val="single" w:sz="6" w:space="0" w:color="auto"/>
            </w:tcBorders>
            <w:vAlign w:val="center"/>
          </w:tcPr>
          <w:p w14:paraId="78FCA259" w14:textId="5FC96B9E" w:rsidR="00D4430E" w:rsidRPr="00D4430E" w:rsidRDefault="00D4430E" w:rsidP="0069081E">
            <w:pPr>
              <w:spacing w:line="400" w:lineRule="exact"/>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w:t>
            </w:r>
            <w:r w:rsidRPr="00D4430E">
              <w:rPr>
                <w:rFonts w:ascii="微软雅黑 Light" w:eastAsia="微软雅黑 Light" w:hAnsi="微软雅黑 Light" w:hint="eastAsia"/>
                <w:sz w:val="22"/>
                <w:szCs w:val="22"/>
              </w:rPr>
              <w:t>软件需求分析</w:t>
            </w:r>
            <w:r w:rsidRPr="00D4430E">
              <w:rPr>
                <w:rFonts w:ascii="微软雅黑 Light" w:eastAsia="微软雅黑 Light" w:hAnsi="微软雅黑 Light"/>
                <w:sz w:val="22"/>
                <w:szCs w:val="22"/>
              </w:rPr>
              <w:t>报告</w:t>
            </w:r>
          </w:p>
        </w:tc>
        <w:tc>
          <w:tcPr>
            <w:tcW w:w="1550" w:type="dxa"/>
            <w:tcBorders>
              <w:left w:val="single" w:sz="6" w:space="0" w:color="auto"/>
              <w:right w:val="single" w:sz="6" w:space="0" w:color="auto"/>
            </w:tcBorders>
            <w:vAlign w:val="center"/>
          </w:tcPr>
          <w:p w14:paraId="0EED352F"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需求</w:t>
            </w:r>
            <w:r w:rsidRPr="00D4430E">
              <w:rPr>
                <w:rFonts w:ascii="微软雅黑 Light" w:eastAsia="微软雅黑 Light" w:hAnsi="微软雅黑 Light"/>
                <w:sz w:val="22"/>
                <w:szCs w:val="22"/>
              </w:rPr>
              <w:t>调查记录</w:t>
            </w:r>
          </w:p>
        </w:tc>
        <w:tc>
          <w:tcPr>
            <w:tcW w:w="1701" w:type="dxa"/>
            <w:tcBorders>
              <w:left w:val="single" w:sz="6" w:space="0" w:color="auto"/>
              <w:right w:val="single" w:sz="6" w:space="0" w:color="auto"/>
            </w:tcBorders>
          </w:tcPr>
          <w:p w14:paraId="3D1E0180"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sz w:val="22"/>
                <w:szCs w:val="22"/>
              </w:rPr>
              <w:t>RCLFP705W67</w:t>
            </w:r>
            <w:r w:rsidRPr="00D4430E">
              <w:rPr>
                <w:rFonts w:ascii="微软雅黑 Light" w:eastAsia="微软雅黑 Light" w:hAnsi="微软雅黑 Light" w:hint="eastAsia"/>
                <w:sz w:val="22"/>
                <w:szCs w:val="22"/>
              </w:rPr>
              <w:t>附录B软件需求</w:t>
            </w:r>
            <w:r w:rsidRPr="00D4430E">
              <w:rPr>
                <w:rFonts w:ascii="微软雅黑 Light" w:eastAsia="微软雅黑 Light" w:hAnsi="微软雅黑 Light"/>
                <w:sz w:val="22"/>
                <w:szCs w:val="22"/>
              </w:rPr>
              <w:t>审查表</w:t>
            </w:r>
          </w:p>
        </w:tc>
        <w:tc>
          <w:tcPr>
            <w:tcW w:w="2268" w:type="dxa"/>
            <w:tcBorders>
              <w:left w:val="single" w:sz="6" w:space="0" w:color="auto"/>
              <w:right w:val="single" w:sz="6" w:space="0" w:color="auto"/>
            </w:tcBorders>
            <w:vAlign w:val="center"/>
          </w:tcPr>
          <w:p w14:paraId="432C5288"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评审</w:t>
            </w:r>
            <w:r w:rsidRPr="00D4430E">
              <w:rPr>
                <w:rFonts w:ascii="微软雅黑 Light" w:eastAsia="微软雅黑 Light" w:hAnsi="微软雅黑 Light"/>
                <w:sz w:val="22"/>
                <w:szCs w:val="22"/>
              </w:rPr>
              <w:t>通过</w:t>
            </w:r>
            <w:r w:rsidRPr="00D4430E">
              <w:rPr>
                <w:rFonts w:ascii="微软雅黑 Light" w:eastAsia="微软雅黑 Light" w:hAnsi="微软雅黑 Light" w:hint="eastAsia"/>
                <w:sz w:val="22"/>
                <w:szCs w:val="22"/>
              </w:rPr>
              <w:t>并</w:t>
            </w:r>
            <w:r w:rsidRPr="00D4430E">
              <w:rPr>
                <w:rFonts w:ascii="微软雅黑 Light" w:eastAsia="微软雅黑 Light" w:hAnsi="微软雅黑 Light"/>
                <w:sz w:val="22"/>
                <w:szCs w:val="22"/>
              </w:rPr>
              <w:t>按评审意见修改完毕</w:t>
            </w:r>
          </w:p>
        </w:tc>
        <w:tc>
          <w:tcPr>
            <w:tcW w:w="1701" w:type="dxa"/>
            <w:tcBorders>
              <w:left w:val="single" w:sz="6" w:space="0" w:color="auto"/>
              <w:right w:val="single" w:sz="12" w:space="0" w:color="auto"/>
            </w:tcBorders>
            <w:vAlign w:val="center"/>
          </w:tcPr>
          <w:p w14:paraId="16670CBE" w14:textId="7D1697B2" w:rsidR="00D4430E" w:rsidRPr="00D4430E" w:rsidRDefault="00A50990"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2</w:t>
            </w:r>
            <w:r w:rsidRPr="00D4430E">
              <w:rPr>
                <w:rFonts w:ascii="微软雅黑 Light" w:eastAsia="微软雅黑 Light" w:hAnsi="微软雅黑 Light"/>
                <w:sz w:val="22"/>
                <w:szCs w:val="22"/>
              </w:rPr>
              <w:t>01</w:t>
            </w:r>
            <w:r>
              <w:rPr>
                <w:rFonts w:ascii="微软雅黑 Light" w:eastAsia="微软雅黑 Light" w:hAnsi="微软雅黑 Light"/>
                <w:sz w:val="22"/>
                <w:szCs w:val="22"/>
              </w:rPr>
              <w:t>9</w:t>
            </w:r>
            <w:r w:rsidRPr="00D4430E">
              <w:rPr>
                <w:rFonts w:ascii="微软雅黑 Light" w:eastAsia="微软雅黑 Light" w:hAnsi="微软雅黑 Light"/>
                <w:sz w:val="22"/>
                <w:szCs w:val="22"/>
              </w:rPr>
              <w:t>.</w:t>
            </w:r>
            <w:r>
              <w:rPr>
                <w:rFonts w:ascii="微软雅黑 Light" w:eastAsia="微软雅黑 Light" w:hAnsi="微软雅黑 Light"/>
                <w:sz w:val="22"/>
                <w:szCs w:val="22"/>
              </w:rPr>
              <w:t>0</w:t>
            </w:r>
            <w:r>
              <w:rPr>
                <w:rFonts w:ascii="微软雅黑 Light" w:eastAsia="微软雅黑 Light" w:hAnsi="微软雅黑 Light"/>
                <w:sz w:val="22"/>
                <w:szCs w:val="22"/>
              </w:rPr>
              <w:t>9.20</w:t>
            </w:r>
          </w:p>
        </w:tc>
      </w:tr>
      <w:tr w:rsidR="00D4430E" w:rsidRPr="00D4430E" w14:paraId="7B5A2BFA" w14:textId="77777777" w:rsidTr="00D4430E">
        <w:trPr>
          <w:trHeight w:val="454"/>
          <w:jc w:val="center"/>
        </w:trPr>
        <w:tc>
          <w:tcPr>
            <w:tcW w:w="749" w:type="dxa"/>
            <w:tcBorders>
              <w:left w:val="single" w:sz="12" w:space="0" w:color="auto"/>
              <w:right w:val="single" w:sz="6" w:space="0" w:color="auto"/>
            </w:tcBorders>
            <w:vAlign w:val="center"/>
          </w:tcPr>
          <w:p w14:paraId="34198B68" w14:textId="14DE7215" w:rsidR="00D4430E" w:rsidRPr="00D4430E" w:rsidRDefault="00D4430E" w:rsidP="00817E95">
            <w:pPr>
              <w:spacing w:line="400" w:lineRule="exact"/>
              <w:jc w:val="center"/>
              <w:rPr>
                <w:rFonts w:ascii="微软雅黑 Light" w:eastAsia="微软雅黑 Light" w:hAnsi="微软雅黑 Light"/>
                <w:sz w:val="22"/>
                <w:szCs w:val="22"/>
              </w:rPr>
            </w:pPr>
            <w:r>
              <w:rPr>
                <w:rFonts w:ascii="微软雅黑 Light" w:eastAsia="微软雅黑 Light" w:hAnsi="微软雅黑 Light"/>
                <w:sz w:val="22"/>
                <w:szCs w:val="22"/>
              </w:rPr>
              <w:t>5</w:t>
            </w:r>
          </w:p>
        </w:tc>
        <w:tc>
          <w:tcPr>
            <w:tcW w:w="2506" w:type="dxa"/>
            <w:tcBorders>
              <w:left w:val="single" w:sz="6" w:space="0" w:color="auto"/>
              <w:right w:val="single" w:sz="6" w:space="0" w:color="auto"/>
            </w:tcBorders>
            <w:vAlign w:val="center"/>
          </w:tcPr>
          <w:p w14:paraId="23C01108" w14:textId="4D32833C" w:rsidR="00D4430E" w:rsidRPr="00D4430E" w:rsidRDefault="00D4430E" w:rsidP="0069081E">
            <w:pPr>
              <w:spacing w:line="400" w:lineRule="exact"/>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w:t>
            </w:r>
            <w:r w:rsidRPr="00D4430E">
              <w:rPr>
                <w:rFonts w:ascii="微软雅黑 Light" w:eastAsia="微软雅黑 Light" w:hAnsi="微软雅黑 Light" w:hint="eastAsia"/>
                <w:sz w:val="22"/>
                <w:szCs w:val="22"/>
              </w:rPr>
              <w:t>软件设计说明</w:t>
            </w:r>
          </w:p>
        </w:tc>
        <w:tc>
          <w:tcPr>
            <w:tcW w:w="1550" w:type="dxa"/>
            <w:tcBorders>
              <w:left w:val="single" w:sz="6" w:space="0" w:color="auto"/>
              <w:right w:val="single" w:sz="6" w:space="0" w:color="auto"/>
            </w:tcBorders>
            <w:vAlign w:val="center"/>
          </w:tcPr>
          <w:p w14:paraId="1A5A36FA"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需求分析</w:t>
            </w:r>
            <w:r w:rsidRPr="00D4430E">
              <w:rPr>
                <w:rFonts w:ascii="微软雅黑 Light" w:eastAsia="微软雅黑 Light" w:hAnsi="微软雅黑 Light"/>
                <w:sz w:val="22"/>
                <w:szCs w:val="22"/>
              </w:rPr>
              <w:t>报告</w:t>
            </w:r>
          </w:p>
        </w:tc>
        <w:tc>
          <w:tcPr>
            <w:tcW w:w="1701" w:type="dxa"/>
            <w:tcBorders>
              <w:left w:val="single" w:sz="6" w:space="0" w:color="auto"/>
              <w:right w:val="single" w:sz="6" w:space="0" w:color="auto"/>
            </w:tcBorders>
          </w:tcPr>
          <w:p w14:paraId="11FBCAD9"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sz w:val="22"/>
                <w:szCs w:val="22"/>
              </w:rPr>
              <w:t>RCLFP705W67</w:t>
            </w:r>
            <w:r w:rsidRPr="00D4430E">
              <w:rPr>
                <w:rFonts w:ascii="微软雅黑 Light" w:eastAsia="微软雅黑 Light" w:hAnsi="微软雅黑 Light" w:hint="eastAsia"/>
                <w:sz w:val="22"/>
                <w:szCs w:val="22"/>
              </w:rPr>
              <w:t>附录C软件设计</w:t>
            </w:r>
            <w:r w:rsidRPr="00D4430E">
              <w:rPr>
                <w:rFonts w:ascii="微软雅黑 Light" w:eastAsia="微软雅黑 Light" w:hAnsi="微软雅黑 Light"/>
                <w:sz w:val="22"/>
                <w:szCs w:val="22"/>
              </w:rPr>
              <w:t>审查表</w:t>
            </w:r>
          </w:p>
        </w:tc>
        <w:tc>
          <w:tcPr>
            <w:tcW w:w="2268" w:type="dxa"/>
            <w:vMerge w:val="restart"/>
            <w:tcBorders>
              <w:left w:val="single" w:sz="6" w:space="0" w:color="auto"/>
              <w:right w:val="single" w:sz="6" w:space="0" w:color="auto"/>
            </w:tcBorders>
            <w:vAlign w:val="center"/>
          </w:tcPr>
          <w:p w14:paraId="03A198E3"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评审</w:t>
            </w:r>
            <w:r w:rsidRPr="00D4430E">
              <w:rPr>
                <w:rFonts w:ascii="微软雅黑 Light" w:eastAsia="微软雅黑 Light" w:hAnsi="微软雅黑 Light"/>
                <w:sz w:val="22"/>
                <w:szCs w:val="22"/>
              </w:rPr>
              <w:t>通过</w:t>
            </w:r>
            <w:r w:rsidRPr="00D4430E">
              <w:rPr>
                <w:rFonts w:ascii="微软雅黑 Light" w:eastAsia="微软雅黑 Light" w:hAnsi="微软雅黑 Light" w:hint="eastAsia"/>
                <w:sz w:val="22"/>
                <w:szCs w:val="22"/>
              </w:rPr>
              <w:t>并</w:t>
            </w:r>
            <w:r w:rsidRPr="00D4430E">
              <w:rPr>
                <w:rFonts w:ascii="微软雅黑 Light" w:eastAsia="微软雅黑 Light" w:hAnsi="微软雅黑 Light"/>
                <w:sz w:val="22"/>
                <w:szCs w:val="22"/>
              </w:rPr>
              <w:t>按评审意见修改完毕</w:t>
            </w:r>
          </w:p>
        </w:tc>
        <w:tc>
          <w:tcPr>
            <w:tcW w:w="1701" w:type="dxa"/>
            <w:tcBorders>
              <w:left w:val="single" w:sz="6" w:space="0" w:color="auto"/>
              <w:right w:val="single" w:sz="12" w:space="0" w:color="auto"/>
            </w:tcBorders>
          </w:tcPr>
          <w:p w14:paraId="6972FCD3" w14:textId="6590CE7C" w:rsidR="00D4430E" w:rsidRPr="00D4430E" w:rsidRDefault="00D4430E" w:rsidP="0069081E">
            <w:p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2</w:t>
            </w:r>
            <w:r w:rsidRPr="00D4430E">
              <w:rPr>
                <w:rFonts w:ascii="微软雅黑 Light" w:eastAsia="微软雅黑 Light" w:hAnsi="微软雅黑 Light"/>
                <w:sz w:val="22"/>
                <w:szCs w:val="22"/>
              </w:rPr>
              <w:t>01</w:t>
            </w:r>
            <w:r w:rsidRPr="00D4430E">
              <w:rPr>
                <w:rFonts w:ascii="微软雅黑 Light" w:eastAsia="微软雅黑 Light" w:hAnsi="微软雅黑 Light" w:hint="eastAsia"/>
                <w:sz w:val="22"/>
                <w:szCs w:val="22"/>
              </w:rPr>
              <w:t>9</w:t>
            </w:r>
            <w:r w:rsidRPr="00D4430E">
              <w:rPr>
                <w:rFonts w:ascii="微软雅黑 Light" w:eastAsia="微软雅黑 Light" w:hAnsi="微软雅黑 Light"/>
                <w:sz w:val="22"/>
                <w:szCs w:val="22"/>
              </w:rPr>
              <w:t>.</w:t>
            </w:r>
            <w:r w:rsidR="00A50990">
              <w:rPr>
                <w:rFonts w:ascii="微软雅黑 Light" w:eastAsia="微软雅黑 Light" w:hAnsi="微软雅黑 Light"/>
                <w:sz w:val="22"/>
                <w:szCs w:val="22"/>
              </w:rPr>
              <w:t>10</w:t>
            </w:r>
            <w:r w:rsidRPr="00D4430E">
              <w:rPr>
                <w:rFonts w:ascii="微软雅黑 Light" w:eastAsia="微软雅黑 Light" w:hAnsi="微软雅黑 Light"/>
                <w:sz w:val="22"/>
                <w:szCs w:val="22"/>
              </w:rPr>
              <w:t>.</w:t>
            </w:r>
            <w:r w:rsidR="00A50990">
              <w:rPr>
                <w:rFonts w:ascii="微软雅黑 Light" w:eastAsia="微软雅黑 Light" w:hAnsi="微软雅黑 Light"/>
                <w:sz w:val="22"/>
                <w:szCs w:val="22"/>
              </w:rPr>
              <w:t>20</w:t>
            </w:r>
          </w:p>
        </w:tc>
      </w:tr>
      <w:tr w:rsidR="00D4430E" w:rsidRPr="00D4430E" w14:paraId="1CD4A8E8" w14:textId="77777777" w:rsidTr="00D4430E">
        <w:trPr>
          <w:trHeight w:val="454"/>
          <w:jc w:val="center"/>
        </w:trPr>
        <w:tc>
          <w:tcPr>
            <w:tcW w:w="749" w:type="dxa"/>
            <w:tcBorders>
              <w:left w:val="single" w:sz="12" w:space="0" w:color="auto"/>
              <w:right w:val="single" w:sz="6" w:space="0" w:color="auto"/>
            </w:tcBorders>
            <w:vAlign w:val="center"/>
          </w:tcPr>
          <w:p w14:paraId="4D56034A" w14:textId="74C8F541" w:rsidR="00D4430E" w:rsidRPr="00D4430E" w:rsidRDefault="00D4430E" w:rsidP="00817E95">
            <w:pPr>
              <w:spacing w:line="400" w:lineRule="exact"/>
              <w:jc w:val="center"/>
              <w:rPr>
                <w:rFonts w:ascii="微软雅黑 Light" w:eastAsia="微软雅黑 Light" w:hAnsi="微软雅黑 Light"/>
                <w:sz w:val="22"/>
                <w:szCs w:val="22"/>
              </w:rPr>
            </w:pPr>
            <w:r>
              <w:rPr>
                <w:rFonts w:ascii="微软雅黑 Light" w:eastAsia="微软雅黑 Light" w:hAnsi="微软雅黑 Light"/>
                <w:sz w:val="22"/>
                <w:szCs w:val="22"/>
              </w:rPr>
              <w:t>6</w:t>
            </w:r>
          </w:p>
        </w:tc>
        <w:tc>
          <w:tcPr>
            <w:tcW w:w="2506" w:type="dxa"/>
            <w:tcBorders>
              <w:left w:val="single" w:sz="6" w:space="0" w:color="auto"/>
              <w:right w:val="single" w:sz="6" w:space="0" w:color="auto"/>
            </w:tcBorders>
            <w:vAlign w:val="center"/>
          </w:tcPr>
          <w:p w14:paraId="7867BCC9" w14:textId="25E171C9" w:rsidR="00D4430E" w:rsidRPr="00D4430E" w:rsidRDefault="00D4430E" w:rsidP="0069081E">
            <w:pPr>
              <w:spacing w:line="400" w:lineRule="exact"/>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w:t>
            </w:r>
            <w:r w:rsidRPr="00D4430E">
              <w:rPr>
                <w:rFonts w:ascii="微软雅黑 Light" w:eastAsia="微软雅黑 Light" w:hAnsi="微软雅黑 Light" w:hint="eastAsia"/>
                <w:sz w:val="22"/>
                <w:szCs w:val="22"/>
              </w:rPr>
              <w:t>软件测试计划</w:t>
            </w:r>
          </w:p>
        </w:tc>
        <w:tc>
          <w:tcPr>
            <w:tcW w:w="1550" w:type="dxa"/>
            <w:tcBorders>
              <w:left w:val="single" w:sz="6" w:space="0" w:color="auto"/>
              <w:right w:val="single" w:sz="6" w:space="0" w:color="auto"/>
            </w:tcBorders>
            <w:vAlign w:val="center"/>
          </w:tcPr>
          <w:p w14:paraId="3EC270EB"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需求分析</w:t>
            </w:r>
            <w:r w:rsidRPr="00D4430E">
              <w:rPr>
                <w:rFonts w:ascii="微软雅黑 Light" w:eastAsia="微软雅黑 Light" w:hAnsi="微软雅黑 Light"/>
                <w:sz w:val="22"/>
                <w:szCs w:val="22"/>
              </w:rPr>
              <w:t>报告</w:t>
            </w:r>
          </w:p>
        </w:tc>
        <w:tc>
          <w:tcPr>
            <w:tcW w:w="1701" w:type="dxa"/>
            <w:tcBorders>
              <w:left w:val="single" w:sz="6" w:space="0" w:color="auto"/>
              <w:right w:val="single" w:sz="6" w:space="0" w:color="auto"/>
            </w:tcBorders>
          </w:tcPr>
          <w:p w14:paraId="4472B1A0" w14:textId="77777777" w:rsidR="00D4430E" w:rsidRPr="00D4430E" w:rsidRDefault="00D4430E" w:rsidP="0069081E">
            <w:p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测试</w:t>
            </w:r>
            <w:r w:rsidRPr="00D4430E">
              <w:rPr>
                <w:rFonts w:ascii="微软雅黑 Light" w:eastAsia="微软雅黑 Light" w:hAnsi="微软雅黑 Light"/>
                <w:sz w:val="22"/>
                <w:szCs w:val="22"/>
              </w:rPr>
              <w:t>用例</w:t>
            </w:r>
            <w:r w:rsidRPr="00D4430E">
              <w:rPr>
                <w:rFonts w:ascii="微软雅黑 Light" w:eastAsia="微软雅黑 Light" w:hAnsi="微软雅黑 Light" w:hint="eastAsia"/>
                <w:sz w:val="22"/>
                <w:szCs w:val="22"/>
              </w:rPr>
              <w:t>及</w:t>
            </w:r>
            <w:r w:rsidRPr="00D4430E">
              <w:rPr>
                <w:rFonts w:ascii="微软雅黑 Light" w:eastAsia="微软雅黑 Light" w:hAnsi="微软雅黑 Light"/>
                <w:sz w:val="22"/>
                <w:szCs w:val="22"/>
              </w:rPr>
              <w:t>测试报告</w:t>
            </w:r>
            <w:r w:rsidRPr="00D4430E">
              <w:rPr>
                <w:rFonts w:ascii="微软雅黑 Light" w:eastAsia="微软雅黑 Light" w:hAnsi="微软雅黑 Light" w:hint="eastAsia"/>
                <w:sz w:val="22"/>
                <w:szCs w:val="22"/>
              </w:rPr>
              <w:t>模板</w:t>
            </w:r>
            <w:r w:rsidRPr="00D4430E">
              <w:rPr>
                <w:rFonts w:ascii="微软雅黑 Light" w:eastAsia="微软雅黑 Light" w:hAnsi="微软雅黑 Light"/>
                <w:sz w:val="22"/>
                <w:szCs w:val="22"/>
              </w:rPr>
              <w:t>；</w:t>
            </w:r>
          </w:p>
          <w:p w14:paraId="7F15212F" w14:textId="77777777" w:rsidR="00D4430E" w:rsidRPr="00D4430E" w:rsidRDefault="00D4430E" w:rsidP="0069081E">
            <w:pPr>
              <w:rPr>
                <w:rFonts w:ascii="微软雅黑 Light" w:eastAsia="微软雅黑 Light" w:hAnsi="微软雅黑 Light"/>
                <w:sz w:val="22"/>
                <w:szCs w:val="22"/>
              </w:rPr>
            </w:pPr>
            <w:r w:rsidRPr="00D4430E">
              <w:rPr>
                <w:rFonts w:ascii="微软雅黑 Light" w:eastAsia="微软雅黑 Light" w:hAnsi="微软雅黑 Light"/>
                <w:sz w:val="22"/>
                <w:szCs w:val="22"/>
              </w:rPr>
              <w:t>RCLFP705W67</w:t>
            </w:r>
            <w:r w:rsidRPr="00D4430E">
              <w:rPr>
                <w:rFonts w:ascii="微软雅黑 Light" w:eastAsia="微软雅黑 Light" w:hAnsi="微软雅黑 Light" w:hint="eastAsia"/>
                <w:sz w:val="22"/>
                <w:szCs w:val="22"/>
              </w:rPr>
              <w:t>附录</w:t>
            </w:r>
            <w:r w:rsidRPr="00D4430E">
              <w:rPr>
                <w:rFonts w:ascii="微软雅黑 Light" w:eastAsia="微软雅黑 Light" w:hAnsi="微软雅黑 Light"/>
                <w:sz w:val="22"/>
                <w:szCs w:val="22"/>
              </w:rPr>
              <w:t>F</w:t>
            </w:r>
            <w:r w:rsidRPr="00D4430E">
              <w:rPr>
                <w:rFonts w:ascii="微软雅黑 Light" w:eastAsia="微软雅黑 Light" w:hAnsi="微软雅黑 Light" w:hint="eastAsia"/>
                <w:sz w:val="22"/>
                <w:szCs w:val="22"/>
              </w:rPr>
              <w:t>软件</w:t>
            </w:r>
            <w:r w:rsidRPr="00D4430E">
              <w:rPr>
                <w:rFonts w:ascii="微软雅黑 Light" w:eastAsia="微软雅黑 Light" w:hAnsi="微软雅黑 Light"/>
                <w:sz w:val="22"/>
                <w:szCs w:val="22"/>
              </w:rPr>
              <w:t>测试计划审查</w:t>
            </w:r>
          </w:p>
        </w:tc>
        <w:tc>
          <w:tcPr>
            <w:tcW w:w="2268" w:type="dxa"/>
            <w:vMerge/>
            <w:tcBorders>
              <w:left w:val="single" w:sz="6" w:space="0" w:color="auto"/>
              <w:right w:val="single" w:sz="6" w:space="0" w:color="auto"/>
            </w:tcBorders>
            <w:vAlign w:val="center"/>
          </w:tcPr>
          <w:p w14:paraId="68A71503" w14:textId="77777777" w:rsidR="00D4430E" w:rsidRPr="00D4430E" w:rsidRDefault="00D4430E" w:rsidP="0069081E">
            <w:pPr>
              <w:spacing w:line="400" w:lineRule="exact"/>
              <w:rPr>
                <w:rFonts w:ascii="微软雅黑 Light" w:eastAsia="微软雅黑 Light" w:hAnsi="微软雅黑 Light"/>
                <w:sz w:val="22"/>
                <w:szCs w:val="22"/>
              </w:rPr>
            </w:pPr>
          </w:p>
        </w:tc>
        <w:tc>
          <w:tcPr>
            <w:tcW w:w="1701" w:type="dxa"/>
            <w:tcBorders>
              <w:left w:val="single" w:sz="6" w:space="0" w:color="auto"/>
              <w:right w:val="single" w:sz="12" w:space="0" w:color="auto"/>
            </w:tcBorders>
          </w:tcPr>
          <w:p w14:paraId="6CDE078D" w14:textId="62C2C68F" w:rsidR="00D4430E" w:rsidRPr="00D4430E" w:rsidRDefault="00A50990" w:rsidP="0069081E">
            <w:p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2</w:t>
            </w:r>
            <w:r w:rsidRPr="00D4430E">
              <w:rPr>
                <w:rFonts w:ascii="微软雅黑 Light" w:eastAsia="微软雅黑 Light" w:hAnsi="微软雅黑 Light"/>
                <w:sz w:val="22"/>
                <w:szCs w:val="22"/>
              </w:rPr>
              <w:t>01</w:t>
            </w:r>
            <w:r w:rsidRPr="00D4430E">
              <w:rPr>
                <w:rFonts w:ascii="微软雅黑 Light" w:eastAsia="微软雅黑 Light" w:hAnsi="微软雅黑 Light" w:hint="eastAsia"/>
                <w:sz w:val="22"/>
                <w:szCs w:val="22"/>
              </w:rPr>
              <w:t>9</w:t>
            </w:r>
            <w:r w:rsidRPr="00D4430E">
              <w:rPr>
                <w:rFonts w:ascii="微软雅黑 Light" w:eastAsia="微软雅黑 Light" w:hAnsi="微软雅黑 Light"/>
                <w:sz w:val="22"/>
                <w:szCs w:val="22"/>
              </w:rPr>
              <w:t>.</w:t>
            </w:r>
            <w:r>
              <w:rPr>
                <w:rFonts w:ascii="微软雅黑 Light" w:eastAsia="微软雅黑 Light" w:hAnsi="微软雅黑 Light"/>
                <w:sz w:val="22"/>
                <w:szCs w:val="22"/>
              </w:rPr>
              <w:t>10</w:t>
            </w:r>
            <w:r w:rsidRPr="00D4430E">
              <w:rPr>
                <w:rFonts w:ascii="微软雅黑 Light" w:eastAsia="微软雅黑 Light" w:hAnsi="微软雅黑 Light"/>
                <w:sz w:val="22"/>
                <w:szCs w:val="22"/>
              </w:rPr>
              <w:t>.</w:t>
            </w:r>
            <w:r>
              <w:rPr>
                <w:rFonts w:ascii="微软雅黑 Light" w:eastAsia="微软雅黑 Light" w:hAnsi="微软雅黑 Light"/>
                <w:sz w:val="22"/>
                <w:szCs w:val="22"/>
              </w:rPr>
              <w:t>20</w:t>
            </w:r>
          </w:p>
        </w:tc>
      </w:tr>
    </w:tbl>
    <w:p w14:paraId="05969494" w14:textId="0BC586EA" w:rsidR="00D4430E" w:rsidRPr="00A170CE" w:rsidRDefault="00B63928" w:rsidP="00A170CE">
      <w:pPr>
        <w:pStyle w:val="1"/>
        <w:spacing w:after="340"/>
        <w:ind w:left="554" w:hangingChars="154" w:hanging="554"/>
        <w:rPr>
          <w:rFonts w:ascii="微软雅黑 Light" w:eastAsia="微软雅黑 Light" w:hAnsi="微软雅黑 Light"/>
          <w:b w:val="0"/>
          <w:bCs w:val="0"/>
          <w:sz w:val="36"/>
          <w:szCs w:val="36"/>
        </w:rPr>
      </w:pPr>
      <w:bookmarkStart w:id="28" w:name="_Toc24534606"/>
      <w:r w:rsidRPr="00A170CE">
        <w:rPr>
          <w:rFonts w:ascii="微软雅黑 Light" w:eastAsia="微软雅黑 Light" w:hAnsi="微软雅黑 Light" w:hint="eastAsia"/>
          <w:b w:val="0"/>
          <w:bCs w:val="0"/>
          <w:sz w:val="36"/>
          <w:szCs w:val="36"/>
        </w:rPr>
        <w:t>人员</w:t>
      </w:r>
      <w:bookmarkEnd w:id="28"/>
    </w:p>
    <w:p w14:paraId="123BAE15" w14:textId="77777777" w:rsidR="00B63928" w:rsidRPr="00B63928" w:rsidRDefault="00B63928" w:rsidP="00B63928">
      <w:pPr>
        <w:pStyle w:val="affb"/>
        <w:ind w:firstLine="440"/>
        <w:rPr>
          <w:rFonts w:ascii="微软雅黑 Light" w:eastAsia="微软雅黑 Light" w:hAnsi="微软雅黑 Light"/>
          <w:sz w:val="22"/>
        </w:rPr>
      </w:pPr>
      <w:r w:rsidRPr="00B63928">
        <w:rPr>
          <w:rFonts w:ascii="微软雅黑 Light" w:eastAsia="微软雅黑 Light" w:hAnsi="微软雅黑 Light"/>
          <w:sz w:val="22"/>
        </w:rPr>
        <w:t>软件工程设计人员分工如下：</w:t>
      </w:r>
    </w:p>
    <w:p w14:paraId="16922450" w14:textId="77777777" w:rsidR="00B63928" w:rsidRPr="00B63928" w:rsidRDefault="00B63928" w:rsidP="00B63928">
      <w:pPr>
        <w:pStyle w:val="FIF-8"/>
        <w:numPr>
          <w:ilvl w:val="0"/>
          <w:numId w:val="0"/>
        </w:numPr>
        <w:spacing w:before="120" w:after="120"/>
        <w:rPr>
          <w:rFonts w:ascii="微软雅黑 Light" w:eastAsia="微软雅黑 Light" w:hAnsi="微软雅黑 Light"/>
          <w:sz w:val="22"/>
          <w:szCs w:val="22"/>
        </w:rPr>
      </w:pPr>
      <w:r w:rsidRPr="00B63928">
        <w:rPr>
          <w:rFonts w:ascii="微软雅黑 Light" w:eastAsia="微软雅黑 Light" w:hAnsi="微软雅黑 Light" w:hint="eastAsia"/>
          <w:sz w:val="22"/>
          <w:szCs w:val="22"/>
        </w:rPr>
        <w:t xml:space="preserve">表8 </w:t>
      </w:r>
      <w:r w:rsidRPr="00B63928">
        <w:rPr>
          <w:rFonts w:ascii="微软雅黑 Light" w:eastAsia="微软雅黑 Light" w:hAnsi="微软雅黑 Light"/>
          <w:sz w:val="22"/>
          <w:szCs w:val="22"/>
        </w:rPr>
        <w:t>软件工程设计人员分工</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34"/>
        <w:gridCol w:w="4111"/>
        <w:gridCol w:w="1134"/>
        <w:gridCol w:w="1418"/>
      </w:tblGrid>
      <w:tr w:rsidR="00B63928" w:rsidRPr="00B63928" w14:paraId="7953DD97" w14:textId="77777777" w:rsidTr="00817E95">
        <w:trPr>
          <w:jc w:val="center"/>
        </w:trPr>
        <w:tc>
          <w:tcPr>
            <w:tcW w:w="1129" w:type="dxa"/>
            <w:shd w:val="clear" w:color="auto" w:fill="auto"/>
            <w:vAlign w:val="center"/>
          </w:tcPr>
          <w:p w14:paraId="7F87CBE1" w14:textId="77777777" w:rsidR="00B63928" w:rsidRPr="00B63928" w:rsidRDefault="00B63928" w:rsidP="00817E95">
            <w:pPr>
              <w:pStyle w:val="affc"/>
              <w:ind w:firstLineChars="0" w:firstLine="0"/>
              <w:jc w:val="center"/>
              <w:rPr>
                <w:rFonts w:ascii="微软雅黑 Light" w:eastAsia="微软雅黑 Light" w:hAnsi="微软雅黑 Light"/>
                <w:b/>
                <w:color w:val="000000"/>
                <w:sz w:val="22"/>
                <w:szCs w:val="22"/>
              </w:rPr>
            </w:pPr>
            <w:r w:rsidRPr="00B63928">
              <w:rPr>
                <w:rFonts w:ascii="微软雅黑 Light" w:eastAsia="微软雅黑 Light" w:hAnsi="微软雅黑 Light"/>
                <w:b/>
                <w:color w:val="000000"/>
                <w:sz w:val="22"/>
                <w:szCs w:val="22"/>
              </w:rPr>
              <w:t>一级任务</w:t>
            </w:r>
          </w:p>
        </w:tc>
        <w:tc>
          <w:tcPr>
            <w:tcW w:w="1134" w:type="dxa"/>
            <w:shd w:val="clear" w:color="auto" w:fill="auto"/>
            <w:vAlign w:val="center"/>
          </w:tcPr>
          <w:p w14:paraId="17A56722" w14:textId="77777777" w:rsidR="00B63928" w:rsidRPr="00B63928" w:rsidRDefault="00B63928" w:rsidP="00817E95">
            <w:pPr>
              <w:pStyle w:val="affc"/>
              <w:ind w:firstLineChars="0" w:firstLine="0"/>
              <w:jc w:val="center"/>
              <w:rPr>
                <w:rFonts w:ascii="微软雅黑 Light" w:eastAsia="微软雅黑 Light" w:hAnsi="微软雅黑 Light"/>
                <w:b/>
                <w:color w:val="000000"/>
                <w:sz w:val="22"/>
                <w:szCs w:val="22"/>
              </w:rPr>
            </w:pPr>
            <w:r w:rsidRPr="00B63928">
              <w:rPr>
                <w:rFonts w:ascii="微软雅黑 Light" w:eastAsia="微软雅黑 Light" w:hAnsi="微软雅黑 Light"/>
                <w:b/>
                <w:color w:val="000000"/>
                <w:sz w:val="22"/>
                <w:szCs w:val="22"/>
              </w:rPr>
              <w:t>二级任务</w:t>
            </w:r>
          </w:p>
        </w:tc>
        <w:tc>
          <w:tcPr>
            <w:tcW w:w="4111" w:type="dxa"/>
            <w:shd w:val="clear" w:color="auto" w:fill="auto"/>
            <w:vAlign w:val="center"/>
          </w:tcPr>
          <w:p w14:paraId="3F724883" w14:textId="77777777" w:rsidR="00B63928" w:rsidRPr="00B63928" w:rsidRDefault="00B63928" w:rsidP="00817E95">
            <w:pPr>
              <w:pStyle w:val="affc"/>
              <w:ind w:firstLineChars="0" w:firstLine="0"/>
              <w:jc w:val="center"/>
              <w:rPr>
                <w:rFonts w:ascii="微软雅黑 Light" w:eastAsia="微软雅黑 Light" w:hAnsi="微软雅黑 Light"/>
                <w:b/>
                <w:color w:val="000000"/>
                <w:sz w:val="22"/>
                <w:szCs w:val="22"/>
              </w:rPr>
            </w:pPr>
            <w:r w:rsidRPr="00B63928">
              <w:rPr>
                <w:rFonts w:ascii="微软雅黑 Light" w:eastAsia="微软雅黑 Light" w:hAnsi="微软雅黑 Light"/>
                <w:b/>
                <w:color w:val="000000"/>
                <w:sz w:val="22"/>
                <w:szCs w:val="22"/>
              </w:rPr>
              <w:t>三级任务</w:t>
            </w:r>
          </w:p>
        </w:tc>
        <w:tc>
          <w:tcPr>
            <w:tcW w:w="1134" w:type="dxa"/>
          </w:tcPr>
          <w:p w14:paraId="1E54962B" w14:textId="77777777" w:rsidR="00B63928" w:rsidRPr="00B63928" w:rsidRDefault="00B63928" w:rsidP="00817E95">
            <w:pPr>
              <w:pStyle w:val="affc"/>
              <w:ind w:firstLineChars="0" w:firstLine="0"/>
              <w:jc w:val="center"/>
              <w:rPr>
                <w:rFonts w:ascii="微软雅黑 Light" w:eastAsia="微软雅黑 Light" w:hAnsi="微软雅黑 Light"/>
                <w:b/>
                <w:color w:val="000000"/>
                <w:sz w:val="22"/>
                <w:szCs w:val="22"/>
              </w:rPr>
            </w:pPr>
            <w:r w:rsidRPr="00B63928">
              <w:rPr>
                <w:rFonts w:ascii="微软雅黑 Light" w:eastAsia="微软雅黑 Light" w:hAnsi="微软雅黑 Light"/>
                <w:b/>
                <w:color w:val="000000"/>
                <w:sz w:val="22"/>
                <w:szCs w:val="22"/>
              </w:rPr>
              <w:t>设计任务分解</w:t>
            </w:r>
          </w:p>
        </w:tc>
        <w:tc>
          <w:tcPr>
            <w:tcW w:w="1418" w:type="dxa"/>
          </w:tcPr>
          <w:p w14:paraId="2E11BB86" w14:textId="77777777" w:rsidR="00B63928" w:rsidRPr="00B63928" w:rsidRDefault="00B63928" w:rsidP="00817E95">
            <w:pPr>
              <w:pStyle w:val="affc"/>
              <w:ind w:firstLineChars="0" w:firstLine="0"/>
              <w:jc w:val="center"/>
              <w:rPr>
                <w:rFonts w:ascii="微软雅黑 Light" w:eastAsia="微软雅黑 Light" w:hAnsi="微软雅黑 Light"/>
                <w:b/>
                <w:color w:val="000000"/>
                <w:sz w:val="22"/>
                <w:szCs w:val="22"/>
              </w:rPr>
            </w:pPr>
            <w:r w:rsidRPr="00B63928">
              <w:rPr>
                <w:rFonts w:ascii="微软雅黑 Light" w:eastAsia="微软雅黑 Light" w:hAnsi="微软雅黑 Light"/>
                <w:b/>
                <w:color w:val="000000"/>
                <w:sz w:val="22"/>
                <w:szCs w:val="22"/>
              </w:rPr>
              <w:t>负责人</w:t>
            </w:r>
          </w:p>
        </w:tc>
      </w:tr>
      <w:tr w:rsidR="00B63928" w:rsidRPr="00B63928" w14:paraId="305FF306" w14:textId="77777777" w:rsidTr="00817E95">
        <w:trPr>
          <w:jc w:val="center"/>
        </w:trPr>
        <w:tc>
          <w:tcPr>
            <w:tcW w:w="1129" w:type="dxa"/>
            <w:vMerge w:val="restart"/>
            <w:shd w:val="clear" w:color="auto" w:fill="auto"/>
            <w:vAlign w:val="center"/>
          </w:tcPr>
          <w:p w14:paraId="2168E8DC" w14:textId="75F783A2" w:rsidR="00B63928" w:rsidRPr="00B63928" w:rsidRDefault="00E35CF8" w:rsidP="00817E95">
            <w:pPr>
              <w:pStyle w:val="affc"/>
              <w:ind w:firstLineChars="0" w:firstLine="0"/>
              <w:jc w:val="center"/>
              <w:rPr>
                <w:rFonts w:ascii="微软雅黑 Light" w:eastAsia="微软雅黑 Light" w:hAnsi="微软雅黑 Light"/>
                <w:color w:val="auto"/>
                <w:sz w:val="22"/>
                <w:szCs w:val="22"/>
              </w:rPr>
            </w:pPr>
            <w:r>
              <w:rPr>
                <w:rFonts w:ascii="微软雅黑 Light" w:eastAsia="微软雅黑 Light" w:hAnsi="微软雅黑 Light" w:hint="eastAsia"/>
                <w:color w:val="auto"/>
                <w:sz w:val="22"/>
                <w:szCs w:val="22"/>
              </w:rPr>
              <w:t>辐射防护数据集成与监控</w:t>
            </w:r>
            <w:r w:rsidR="00B63928" w:rsidRPr="00B63928">
              <w:rPr>
                <w:rFonts w:ascii="微软雅黑 Light" w:eastAsia="微软雅黑 Light" w:hAnsi="微软雅黑 Light" w:hint="eastAsia"/>
                <w:color w:val="auto"/>
                <w:sz w:val="22"/>
                <w:szCs w:val="22"/>
              </w:rPr>
              <w:t>系统工程设计</w:t>
            </w:r>
          </w:p>
          <w:p w14:paraId="50BA1544"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134" w:type="dxa"/>
            <w:vMerge w:val="restart"/>
            <w:shd w:val="clear" w:color="auto" w:fill="auto"/>
            <w:vAlign w:val="center"/>
          </w:tcPr>
          <w:p w14:paraId="0DCEA746"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r w:rsidRPr="00B63928">
              <w:rPr>
                <w:rFonts w:ascii="微软雅黑 Light" w:eastAsia="微软雅黑 Light" w:hAnsi="微软雅黑 Light"/>
                <w:color w:val="000000"/>
                <w:sz w:val="22"/>
                <w:szCs w:val="22"/>
              </w:rPr>
              <w:t>软件</w:t>
            </w:r>
          </w:p>
          <w:p w14:paraId="4BF3EC8A"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r w:rsidRPr="00B63928">
              <w:rPr>
                <w:rFonts w:ascii="微软雅黑 Light" w:eastAsia="微软雅黑 Light" w:hAnsi="微软雅黑 Light"/>
                <w:color w:val="000000"/>
                <w:sz w:val="22"/>
                <w:szCs w:val="22"/>
              </w:rPr>
              <w:t>策划</w:t>
            </w:r>
          </w:p>
        </w:tc>
        <w:tc>
          <w:tcPr>
            <w:tcW w:w="4111" w:type="dxa"/>
            <w:shd w:val="clear" w:color="auto" w:fill="auto"/>
            <w:vAlign w:val="center"/>
          </w:tcPr>
          <w:p w14:paraId="67C6483E" w14:textId="34059667" w:rsidR="00B63928" w:rsidRPr="00B63928" w:rsidRDefault="00E35CF8" w:rsidP="00817E95">
            <w:pPr>
              <w:pStyle w:val="affc"/>
              <w:ind w:firstLineChars="0" w:firstLine="0"/>
              <w:rPr>
                <w:rFonts w:ascii="微软雅黑 Light" w:eastAsia="微软雅黑 Light" w:hAnsi="微软雅黑 Light"/>
                <w:color w:val="000000"/>
                <w:sz w:val="22"/>
                <w:szCs w:val="22"/>
              </w:rPr>
            </w:pPr>
            <w:r>
              <w:rPr>
                <w:rFonts w:ascii="微软雅黑 Light" w:eastAsia="微软雅黑 Light" w:hAnsi="微软雅黑 Light" w:hint="eastAsia"/>
                <w:color w:val="auto"/>
                <w:sz w:val="22"/>
                <w:szCs w:val="22"/>
              </w:rPr>
              <w:t>辐射防护数据集成与监控</w:t>
            </w:r>
            <w:r w:rsidRPr="00B63928">
              <w:rPr>
                <w:rFonts w:ascii="微软雅黑 Light" w:eastAsia="微软雅黑 Light" w:hAnsi="微软雅黑 Light" w:hint="eastAsia"/>
                <w:color w:val="auto"/>
                <w:sz w:val="22"/>
                <w:szCs w:val="22"/>
              </w:rPr>
              <w:t>系统</w:t>
            </w:r>
            <w:r w:rsidR="00B63928" w:rsidRPr="00B63928">
              <w:rPr>
                <w:rFonts w:ascii="微软雅黑 Light" w:eastAsia="微软雅黑 Light" w:hAnsi="微软雅黑 Light"/>
                <w:color w:val="000000"/>
                <w:sz w:val="22"/>
                <w:szCs w:val="22"/>
              </w:rPr>
              <w:t>软件开发计划</w:t>
            </w:r>
          </w:p>
        </w:tc>
        <w:tc>
          <w:tcPr>
            <w:tcW w:w="1134" w:type="dxa"/>
            <w:vMerge w:val="restart"/>
          </w:tcPr>
          <w:p w14:paraId="3CCE51C2" w14:textId="28B71BC6" w:rsidR="00B63928" w:rsidRPr="00B63928" w:rsidRDefault="00B63928" w:rsidP="00817E95">
            <w:pPr>
              <w:pStyle w:val="affc"/>
              <w:ind w:firstLineChars="0" w:firstLine="0"/>
              <w:rPr>
                <w:rFonts w:ascii="微软雅黑 Light" w:eastAsia="微软雅黑 Light" w:hAnsi="微软雅黑 Light"/>
                <w:color w:val="000000"/>
                <w:sz w:val="22"/>
                <w:szCs w:val="22"/>
              </w:rPr>
            </w:pPr>
            <w:r w:rsidRPr="00B63928">
              <w:rPr>
                <w:rFonts w:ascii="微软雅黑 Light" w:eastAsia="微软雅黑 Light" w:hAnsi="微软雅黑 Light"/>
                <w:color w:val="000000"/>
                <w:sz w:val="22"/>
                <w:szCs w:val="22"/>
              </w:rPr>
              <w:t>见表</w:t>
            </w:r>
            <w:r w:rsidR="00AE7E2D">
              <w:rPr>
                <w:rFonts w:ascii="微软雅黑 Light" w:eastAsia="微软雅黑 Light" w:hAnsi="微软雅黑 Light"/>
                <w:color w:val="000000"/>
                <w:sz w:val="22"/>
                <w:szCs w:val="22"/>
              </w:rPr>
              <w:t>6</w:t>
            </w:r>
          </w:p>
        </w:tc>
        <w:tc>
          <w:tcPr>
            <w:tcW w:w="1418" w:type="dxa"/>
            <w:vMerge w:val="restart"/>
          </w:tcPr>
          <w:p w14:paraId="52235425" w14:textId="29E52DE5" w:rsidR="00B63928" w:rsidRPr="00B63928" w:rsidRDefault="00AE7E2D" w:rsidP="00817E95">
            <w:pPr>
              <w:pStyle w:val="affc"/>
              <w:ind w:firstLineChars="0" w:firstLine="0"/>
              <w:jc w:val="center"/>
              <w:rPr>
                <w:rFonts w:ascii="微软雅黑 Light" w:eastAsia="微软雅黑 Light" w:hAnsi="微软雅黑 Light"/>
                <w:color w:val="000000"/>
                <w:sz w:val="22"/>
                <w:szCs w:val="22"/>
              </w:rPr>
            </w:pPr>
            <w:proofErr w:type="gramStart"/>
            <w:r>
              <w:rPr>
                <w:rFonts w:ascii="微软雅黑 Light" w:eastAsia="微软雅黑 Light" w:hAnsi="微软雅黑 Light" w:hint="eastAsia"/>
                <w:color w:val="000000"/>
                <w:sz w:val="22"/>
                <w:szCs w:val="22"/>
              </w:rPr>
              <w:t>谢崇竹</w:t>
            </w:r>
            <w:proofErr w:type="gramEnd"/>
            <w:r>
              <w:rPr>
                <w:rFonts w:ascii="微软雅黑 Light" w:eastAsia="微软雅黑 Light" w:hAnsi="微软雅黑 Light" w:hint="eastAsia"/>
                <w:color w:val="000000"/>
                <w:sz w:val="22"/>
                <w:szCs w:val="22"/>
              </w:rPr>
              <w:t>，</w:t>
            </w:r>
            <w:r w:rsidRPr="00AE7E2D">
              <w:rPr>
                <w:rFonts w:ascii="微软雅黑 Light" w:eastAsia="微软雅黑 Light" w:hAnsi="微软雅黑 Light" w:hint="eastAsia"/>
                <w:color w:val="000000"/>
                <w:sz w:val="22"/>
                <w:szCs w:val="22"/>
              </w:rPr>
              <w:t>何坤全</w:t>
            </w:r>
            <w:r w:rsidRPr="00AE7E2D">
              <w:rPr>
                <w:rFonts w:ascii="微软雅黑 Light" w:eastAsia="微软雅黑 Light" w:hAnsi="微软雅黑 Light" w:hint="eastAsia"/>
                <w:color w:val="000000"/>
                <w:sz w:val="22"/>
                <w:szCs w:val="22"/>
              </w:rPr>
              <w:t>，</w:t>
            </w:r>
            <w:r w:rsidRPr="00AE7E2D">
              <w:rPr>
                <w:rFonts w:ascii="微软雅黑 Light" w:eastAsia="微软雅黑 Light" w:hAnsi="微软雅黑 Light" w:hint="eastAsia"/>
                <w:color w:val="000000"/>
                <w:sz w:val="22"/>
                <w:szCs w:val="22"/>
              </w:rPr>
              <w:t>杨飞</w:t>
            </w:r>
          </w:p>
        </w:tc>
      </w:tr>
      <w:tr w:rsidR="00B63928" w:rsidRPr="00B63928" w14:paraId="68F9348F" w14:textId="77777777" w:rsidTr="00817E95">
        <w:trPr>
          <w:jc w:val="center"/>
        </w:trPr>
        <w:tc>
          <w:tcPr>
            <w:tcW w:w="1129" w:type="dxa"/>
            <w:vMerge/>
            <w:shd w:val="clear" w:color="auto" w:fill="auto"/>
            <w:vAlign w:val="center"/>
          </w:tcPr>
          <w:p w14:paraId="6BFAF003"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134" w:type="dxa"/>
            <w:vMerge/>
            <w:shd w:val="clear" w:color="auto" w:fill="auto"/>
            <w:vAlign w:val="center"/>
          </w:tcPr>
          <w:p w14:paraId="14D6A432"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4111" w:type="dxa"/>
            <w:shd w:val="clear" w:color="auto" w:fill="auto"/>
            <w:vAlign w:val="center"/>
          </w:tcPr>
          <w:p w14:paraId="0965C472" w14:textId="05886C5D" w:rsidR="00B63928" w:rsidRPr="00B63928" w:rsidRDefault="00E35CF8" w:rsidP="00817E95">
            <w:pPr>
              <w:pStyle w:val="affc"/>
              <w:ind w:firstLineChars="0" w:firstLine="0"/>
              <w:rPr>
                <w:rFonts w:ascii="微软雅黑 Light" w:eastAsia="微软雅黑 Light" w:hAnsi="微软雅黑 Light"/>
                <w:color w:val="000000"/>
                <w:sz w:val="22"/>
                <w:szCs w:val="22"/>
              </w:rPr>
            </w:pPr>
            <w:r>
              <w:rPr>
                <w:rFonts w:ascii="微软雅黑 Light" w:eastAsia="微软雅黑 Light" w:hAnsi="微软雅黑 Light" w:hint="eastAsia"/>
                <w:color w:val="auto"/>
                <w:sz w:val="22"/>
                <w:szCs w:val="22"/>
              </w:rPr>
              <w:t>辐射防护数据集成与监控</w:t>
            </w:r>
            <w:r w:rsidRPr="00B63928">
              <w:rPr>
                <w:rFonts w:ascii="微软雅黑 Light" w:eastAsia="微软雅黑 Light" w:hAnsi="微软雅黑 Light" w:hint="eastAsia"/>
                <w:color w:val="auto"/>
                <w:sz w:val="22"/>
                <w:szCs w:val="22"/>
              </w:rPr>
              <w:t>系统</w:t>
            </w:r>
            <w:r w:rsidR="00B63928" w:rsidRPr="00B63928">
              <w:rPr>
                <w:rFonts w:ascii="微软雅黑 Light" w:eastAsia="微软雅黑 Light" w:hAnsi="微软雅黑 Light"/>
                <w:color w:val="000000"/>
                <w:sz w:val="22"/>
                <w:szCs w:val="22"/>
              </w:rPr>
              <w:t>软件质量保证计划</w:t>
            </w:r>
          </w:p>
        </w:tc>
        <w:tc>
          <w:tcPr>
            <w:tcW w:w="1134" w:type="dxa"/>
            <w:vMerge/>
          </w:tcPr>
          <w:p w14:paraId="202DF852"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418" w:type="dxa"/>
            <w:vMerge/>
          </w:tcPr>
          <w:p w14:paraId="1E9C3064" w14:textId="77777777" w:rsidR="00B63928" w:rsidRPr="00B63928" w:rsidRDefault="00B63928" w:rsidP="00817E95">
            <w:pPr>
              <w:pStyle w:val="affc"/>
              <w:ind w:firstLine="440"/>
              <w:jc w:val="center"/>
              <w:rPr>
                <w:rFonts w:ascii="微软雅黑 Light" w:eastAsia="微软雅黑 Light" w:hAnsi="微软雅黑 Light"/>
                <w:color w:val="000000"/>
                <w:sz w:val="22"/>
                <w:szCs w:val="22"/>
              </w:rPr>
            </w:pPr>
          </w:p>
        </w:tc>
      </w:tr>
      <w:tr w:rsidR="00B63928" w:rsidRPr="00B63928" w14:paraId="31786E39" w14:textId="77777777" w:rsidTr="00817E95">
        <w:trPr>
          <w:jc w:val="center"/>
        </w:trPr>
        <w:tc>
          <w:tcPr>
            <w:tcW w:w="1129" w:type="dxa"/>
            <w:vMerge/>
            <w:shd w:val="clear" w:color="auto" w:fill="auto"/>
            <w:vAlign w:val="center"/>
          </w:tcPr>
          <w:p w14:paraId="3B622FAF"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134" w:type="dxa"/>
            <w:vMerge/>
            <w:shd w:val="clear" w:color="auto" w:fill="auto"/>
            <w:vAlign w:val="center"/>
          </w:tcPr>
          <w:p w14:paraId="40CC2F54"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4111" w:type="dxa"/>
            <w:shd w:val="clear" w:color="auto" w:fill="auto"/>
            <w:vAlign w:val="center"/>
          </w:tcPr>
          <w:p w14:paraId="744092C9" w14:textId="0D83CB5C" w:rsidR="00B63928" w:rsidRPr="00B63928" w:rsidRDefault="00E35CF8" w:rsidP="00817E95">
            <w:pPr>
              <w:pStyle w:val="affc"/>
              <w:ind w:firstLineChars="0" w:firstLine="0"/>
              <w:rPr>
                <w:rFonts w:ascii="微软雅黑 Light" w:eastAsia="微软雅黑 Light" w:hAnsi="微软雅黑 Light"/>
                <w:color w:val="000000"/>
                <w:sz w:val="22"/>
                <w:szCs w:val="22"/>
              </w:rPr>
            </w:pPr>
            <w:r>
              <w:rPr>
                <w:rFonts w:ascii="微软雅黑 Light" w:eastAsia="微软雅黑 Light" w:hAnsi="微软雅黑 Light" w:hint="eastAsia"/>
                <w:color w:val="auto"/>
                <w:sz w:val="22"/>
                <w:szCs w:val="22"/>
              </w:rPr>
              <w:t>辐射防护数据集成与监控</w:t>
            </w:r>
            <w:r w:rsidRPr="00B63928">
              <w:rPr>
                <w:rFonts w:ascii="微软雅黑 Light" w:eastAsia="微软雅黑 Light" w:hAnsi="微软雅黑 Light" w:hint="eastAsia"/>
                <w:color w:val="auto"/>
                <w:sz w:val="22"/>
                <w:szCs w:val="22"/>
              </w:rPr>
              <w:t>系统</w:t>
            </w:r>
            <w:r w:rsidR="00B63928" w:rsidRPr="00B63928">
              <w:rPr>
                <w:rFonts w:ascii="微软雅黑 Light" w:eastAsia="微软雅黑 Light" w:hAnsi="微软雅黑 Light"/>
                <w:color w:val="000000"/>
                <w:sz w:val="22"/>
                <w:szCs w:val="22"/>
              </w:rPr>
              <w:t>软件配置管理计划</w:t>
            </w:r>
          </w:p>
        </w:tc>
        <w:tc>
          <w:tcPr>
            <w:tcW w:w="1134" w:type="dxa"/>
            <w:vMerge/>
          </w:tcPr>
          <w:p w14:paraId="6C4C3116"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418" w:type="dxa"/>
            <w:vMerge/>
          </w:tcPr>
          <w:p w14:paraId="420413CD" w14:textId="77777777" w:rsidR="00B63928" w:rsidRPr="00B63928" w:rsidRDefault="00B63928" w:rsidP="00817E95">
            <w:pPr>
              <w:pStyle w:val="affc"/>
              <w:ind w:firstLine="440"/>
              <w:jc w:val="center"/>
              <w:rPr>
                <w:rFonts w:ascii="微软雅黑 Light" w:eastAsia="微软雅黑 Light" w:hAnsi="微软雅黑 Light"/>
                <w:color w:val="000000"/>
                <w:sz w:val="22"/>
                <w:szCs w:val="22"/>
              </w:rPr>
            </w:pPr>
          </w:p>
        </w:tc>
      </w:tr>
      <w:tr w:rsidR="00B63928" w:rsidRPr="00B63928" w14:paraId="734B844A" w14:textId="77777777" w:rsidTr="00817E95">
        <w:trPr>
          <w:trHeight w:val="1216"/>
          <w:jc w:val="center"/>
        </w:trPr>
        <w:tc>
          <w:tcPr>
            <w:tcW w:w="1129" w:type="dxa"/>
            <w:vMerge/>
            <w:shd w:val="clear" w:color="auto" w:fill="auto"/>
            <w:vAlign w:val="center"/>
          </w:tcPr>
          <w:p w14:paraId="742956DF"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134" w:type="dxa"/>
            <w:shd w:val="clear" w:color="auto" w:fill="auto"/>
            <w:vAlign w:val="center"/>
          </w:tcPr>
          <w:p w14:paraId="70F6A4DE"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r w:rsidRPr="00B63928">
              <w:rPr>
                <w:rFonts w:ascii="微软雅黑 Light" w:eastAsia="微软雅黑 Light" w:hAnsi="微软雅黑 Light"/>
                <w:color w:val="000000"/>
                <w:sz w:val="22"/>
                <w:szCs w:val="22"/>
              </w:rPr>
              <w:t>软件需求分析</w:t>
            </w:r>
          </w:p>
        </w:tc>
        <w:tc>
          <w:tcPr>
            <w:tcW w:w="4111" w:type="dxa"/>
            <w:shd w:val="clear" w:color="auto" w:fill="auto"/>
          </w:tcPr>
          <w:p w14:paraId="411FBC3A" w14:textId="3E9B8EBB" w:rsidR="00B63928" w:rsidRPr="00B63928" w:rsidRDefault="00E35CF8" w:rsidP="00817E95">
            <w:pPr>
              <w:pStyle w:val="affc"/>
              <w:ind w:firstLineChars="0" w:firstLine="0"/>
              <w:rPr>
                <w:rFonts w:ascii="微软雅黑 Light" w:eastAsia="微软雅黑 Light" w:hAnsi="微软雅黑 Light"/>
                <w:color w:val="000000"/>
                <w:sz w:val="22"/>
                <w:szCs w:val="22"/>
              </w:rPr>
            </w:pPr>
            <w:r>
              <w:rPr>
                <w:rFonts w:ascii="微软雅黑 Light" w:eastAsia="微软雅黑 Light" w:hAnsi="微软雅黑 Light" w:hint="eastAsia"/>
                <w:color w:val="auto"/>
                <w:sz w:val="22"/>
                <w:szCs w:val="22"/>
              </w:rPr>
              <w:t>辐射防护数据集成与监控</w:t>
            </w:r>
            <w:r w:rsidRPr="00B63928">
              <w:rPr>
                <w:rFonts w:ascii="微软雅黑 Light" w:eastAsia="微软雅黑 Light" w:hAnsi="微软雅黑 Light" w:hint="eastAsia"/>
                <w:color w:val="auto"/>
                <w:sz w:val="22"/>
                <w:szCs w:val="22"/>
              </w:rPr>
              <w:t>系统</w:t>
            </w:r>
            <w:r w:rsidR="00B63928" w:rsidRPr="00B63928">
              <w:rPr>
                <w:rFonts w:ascii="微软雅黑 Light" w:eastAsia="微软雅黑 Light" w:hAnsi="微软雅黑 Light"/>
                <w:color w:val="000000"/>
                <w:sz w:val="22"/>
                <w:szCs w:val="22"/>
              </w:rPr>
              <w:t>软件</w:t>
            </w:r>
            <w:r w:rsidR="00B63928" w:rsidRPr="00B63928">
              <w:rPr>
                <w:rFonts w:ascii="微软雅黑 Light" w:eastAsia="微软雅黑 Light" w:hAnsi="微软雅黑 Light" w:hint="eastAsia"/>
                <w:color w:val="000000"/>
                <w:sz w:val="22"/>
                <w:szCs w:val="22"/>
              </w:rPr>
              <w:t>需求分析报告</w:t>
            </w:r>
          </w:p>
        </w:tc>
        <w:tc>
          <w:tcPr>
            <w:tcW w:w="1134" w:type="dxa"/>
            <w:vMerge/>
          </w:tcPr>
          <w:p w14:paraId="7984E657"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418" w:type="dxa"/>
          </w:tcPr>
          <w:p w14:paraId="7A859FAC" w14:textId="5F48ABD5" w:rsidR="00B63928" w:rsidRPr="00B63928" w:rsidRDefault="00AE7E2D" w:rsidP="00817E95">
            <w:pPr>
              <w:pStyle w:val="affc"/>
              <w:ind w:firstLineChars="0" w:firstLine="0"/>
              <w:jc w:val="center"/>
              <w:rPr>
                <w:rFonts w:ascii="微软雅黑 Light" w:eastAsia="微软雅黑 Light" w:hAnsi="微软雅黑 Light"/>
                <w:color w:val="000000"/>
                <w:sz w:val="22"/>
                <w:szCs w:val="22"/>
              </w:rPr>
            </w:pPr>
            <w:proofErr w:type="gramStart"/>
            <w:r>
              <w:rPr>
                <w:rFonts w:ascii="微软雅黑 Light" w:eastAsia="微软雅黑 Light" w:hAnsi="微软雅黑 Light" w:hint="eastAsia"/>
                <w:color w:val="000000"/>
                <w:sz w:val="22"/>
                <w:szCs w:val="22"/>
              </w:rPr>
              <w:t>谢崇竹</w:t>
            </w:r>
            <w:proofErr w:type="gramEnd"/>
          </w:p>
        </w:tc>
      </w:tr>
      <w:tr w:rsidR="00B63928" w:rsidRPr="00B63928" w14:paraId="46ECA7BF" w14:textId="77777777" w:rsidTr="00817E95">
        <w:trPr>
          <w:trHeight w:val="486"/>
          <w:jc w:val="center"/>
        </w:trPr>
        <w:tc>
          <w:tcPr>
            <w:tcW w:w="1129" w:type="dxa"/>
            <w:vMerge/>
            <w:shd w:val="clear" w:color="auto" w:fill="auto"/>
            <w:vAlign w:val="center"/>
          </w:tcPr>
          <w:p w14:paraId="331EFFFF"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134" w:type="dxa"/>
            <w:vMerge w:val="restart"/>
            <w:shd w:val="clear" w:color="auto" w:fill="auto"/>
            <w:vAlign w:val="center"/>
          </w:tcPr>
          <w:p w14:paraId="474FAFE1"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r w:rsidRPr="00B63928">
              <w:rPr>
                <w:rFonts w:ascii="微软雅黑 Light" w:eastAsia="微软雅黑 Light" w:hAnsi="微软雅黑 Light"/>
                <w:color w:val="000000"/>
                <w:sz w:val="22"/>
                <w:szCs w:val="22"/>
              </w:rPr>
              <w:t>软件</w:t>
            </w:r>
          </w:p>
          <w:p w14:paraId="571B2733"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r w:rsidRPr="00B63928">
              <w:rPr>
                <w:rFonts w:ascii="微软雅黑 Light" w:eastAsia="微软雅黑 Light" w:hAnsi="微软雅黑 Light"/>
                <w:color w:val="000000"/>
                <w:sz w:val="22"/>
                <w:szCs w:val="22"/>
              </w:rPr>
              <w:t>设计</w:t>
            </w:r>
          </w:p>
        </w:tc>
        <w:tc>
          <w:tcPr>
            <w:tcW w:w="4111" w:type="dxa"/>
            <w:shd w:val="clear" w:color="auto" w:fill="auto"/>
          </w:tcPr>
          <w:p w14:paraId="47BBAEE9" w14:textId="7A3E93CF" w:rsidR="00B63928" w:rsidRPr="00B63928" w:rsidRDefault="00E35CF8" w:rsidP="00817E95">
            <w:pPr>
              <w:pStyle w:val="affc"/>
              <w:ind w:firstLineChars="0" w:firstLine="0"/>
              <w:rPr>
                <w:rFonts w:ascii="微软雅黑 Light" w:eastAsia="微软雅黑 Light" w:hAnsi="微软雅黑 Light"/>
                <w:color w:val="000000"/>
                <w:sz w:val="22"/>
                <w:szCs w:val="22"/>
              </w:rPr>
            </w:pPr>
            <w:r>
              <w:rPr>
                <w:rFonts w:ascii="微软雅黑 Light" w:eastAsia="微软雅黑 Light" w:hAnsi="微软雅黑 Light" w:hint="eastAsia"/>
                <w:color w:val="auto"/>
                <w:sz w:val="22"/>
                <w:szCs w:val="22"/>
              </w:rPr>
              <w:t>辐射防护数据集成与监控</w:t>
            </w:r>
            <w:r w:rsidRPr="00B63928">
              <w:rPr>
                <w:rFonts w:ascii="微软雅黑 Light" w:eastAsia="微软雅黑 Light" w:hAnsi="微软雅黑 Light" w:hint="eastAsia"/>
                <w:color w:val="auto"/>
                <w:sz w:val="22"/>
                <w:szCs w:val="22"/>
              </w:rPr>
              <w:t>系统</w:t>
            </w:r>
            <w:r w:rsidR="00B63928" w:rsidRPr="00B63928">
              <w:rPr>
                <w:rFonts w:ascii="微软雅黑 Light" w:eastAsia="微软雅黑 Light" w:hAnsi="微软雅黑 Light"/>
                <w:color w:val="000000"/>
                <w:sz w:val="22"/>
                <w:szCs w:val="22"/>
              </w:rPr>
              <w:t>软件</w:t>
            </w:r>
            <w:r w:rsidR="00B63928" w:rsidRPr="00B63928">
              <w:rPr>
                <w:rFonts w:ascii="微软雅黑 Light" w:eastAsia="微软雅黑 Light" w:hAnsi="微软雅黑 Light" w:hint="eastAsia"/>
                <w:color w:val="000000"/>
                <w:sz w:val="22"/>
                <w:szCs w:val="22"/>
              </w:rPr>
              <w:t>设计说明</w:t>
            </w:r>
          </w:p>
        </w:tc>
        <w:tc>
          <w:tcPr>
            <w:tcW w:w="1134" w:type="dxa"/>
            <w:vMerge/>
          </w:tcPr>
          <w:p w14:paraId="06320341"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418" w:type="dxa"/>
            <w:vMerge w:val="restart"/>
          </w:tcPr>
          <w:p w14:paraId="4DB22971" w14:textId="666F8C5A" w:rsidR="00B63928" w:rsidRPr="00B63928" w:rsidRDefault="00AE7E2D" w:rsidP="00AE7E2D">
            <w:pPr>
              <w:jc w:val="center"/>
              <w:rPr>
                <w:rFonts w:ascii="微软雅黑 Light" w:eastAsia="微软雅黑 Light" w:hAnsi="微软雅黑 Light"/>
                <w:sz w:val="22"/>
                <w:szCs w:val="22"/>
              </w:rPr>
            </w:pPr>
            <w:r>
              <w:rPr>
                <w:rFonts w:ascii="微软雅黑 Light" w:eastAsia="微软雅黑 Light" w:hAnsi="微软雅黑 Light" w:hint="eastAsia"/>
                <w:sz w:val="22"/>
                <w:szCs w:val="22"/>
              </w:rPr>
              <w:t>黄东</w:t>
            </w:r>
          </w:p>
        </w:tc>
      </w:tr>
      <w:tr w:rsidR="00B63928" w:rsidRPr="00B63928" w14:paraId="0454070D" w14:textId="77777777" w:rsidTr="00817E95">
        <w:trPr>
          <w:trHeight w:val="520"/>
          <w:jc w:val="center"/>
        </w:trPr>
        <w:tc>
          <w:tcPr>
            <w:tcW w:w="1129" w:type="dxa"/>
            <w:vMerge/>
            <w:shd w:val="clear" w:color="auto" w:fill="auto"/>
            <w:vAlign w:val="center"/>
          </w:tcPr>
          <w:p w14:paraId="7FEC201A"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134" w:type="dxa"/>
            <w:vMerge/>
            <w:shd w:val="clear" w:color="auto" w:fill="auto"/>
            <w:vAlign w:val="center"/>
          </w:tcPr>
          <w:p w14:paraId="20987DDB"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4111" w:type="dxa"/>
            <w:shd w:val="clear" w:color="auto" w:fill="auto"/>
          </w:tcPr>
          <w:p w14:paraId="15211081" w14:textId="5B419707" w:rsidR="00B63928" w:rsidRPr="00B63928" w:rsidRDefault="00E35CF8" w:rsidP="00817E95">
            <w:pPr>
              <w:pStyle w:val="affc"/>
              <w:ind w:firstLineChars="0" w:firstLine="0"/>
              <w:rPr>
                <w:rFonts w:ascii="微软雅黑 Light" w:eastAsia="微软雅黑 Light" w:hAnsi="微软雅黑 Light"/>
                <w:color w:val="000000"/>
                <w:sz w:val="22"/>
                <w:szCs w:val="22"/>
              </w:rPr>
            </w:pPr>
            <w:r>
              <w:rPr>
                <w:rFonts w:ascii="微软雅黑 Light" w:eastAsia="微软雅黑 Light" w:hAnsi="微软雅黑 Light" w:hint="eastAsia"/>
                <w:color w:val="auto"/>
                <w:sz w:val="22"/>
                <w:szCs w:val="22"/>
              </w:rPr>
              <w:t>辐射防护数据集成与监控</w:t>
            </w:r>
            <w:r w:rsidRPr="00B63928">
              <w:rPr>
                <w:rFonts w:ascii="微软雅黑 Light" w:eastAsia="微软雅黑 Light" w:hAnsi="微软雅黑 Light" w:hint="eastAsia"/>
                <w:color w:val="auto"/>
                <w:sz w:val="22"/>
                <w:szCs w:val="22"/>
              </w:rPr>
              <w:t>系统</w:t>
            </w:r>
            <w:r w:rsidR="00B63928" w:rsidRPr="00B63928">
              <w:rPr>
                <w:rFonts w:ascii="微软雅黑 Light" w:eastAsia="微软雅黑 Light" w:hAnsi="微软雅黑 Light"/>
                <w:color w:val="000000"/>
                <w:sz w:val="22"/>
                <w:szCs w:val="22"/>
              </w:rPr>
              <w:t>软件</w:t>
            </w:r>
            <w:r w:rsidR="00B63928" w:rsidRPr="00B63928">
              <w:rPr>
                <w:rFonts w:ascii="微软雅黑 Light" w:eastAsia="微软雅黑 Light" w:hAnsi="微软雅黑 Light" w:hint="eastAsia"/>
                <w:color w:val="000000"/>
                <w:sz w:val="22"/>
                <w:szCs w:val="22"/>
              </w:rPr>
              <w:t>测试计划</w:t>
            </w:r>
          </w:p>
        </w:tc>
        <w:tc>
          <w:tcPr>
            <w:tcW w:w="1134" w:type="dxa"/>
            <w:vMerge/>
          </w:tcPr>
          <w:p w14:paraId="3082E574"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418" w:type="dxa"/>
            <w:vMerge/>
          </w:tcPr>
          <w:p w14:paraId="28A95CA6" w14:textId="77777777" w:rsidR="00B63928" w:rsidRPr="00B63928" w:rsidRDefault="00B63928" w:rsidP="00817E95">
            <w:pPr>
              <w:rPr>
                <w:rFonts w:ascii="微软雅黑 Light" w:eastAsia="微软雅黑 Light" w:hAnsi="微软雅黑 Light"/>
                <w:sz w:val="22"/>
                <w:szCs w:val="22"/>
              </w:rPr>
            </w:pPr>
          </w:p>
        </w:tc>
      </w:tr>
    </w:tbl>
    <w:p w14:paraId="271C27AD" w14:textId="77777777" w:rsidR="00A170CE" w:rsidRPr="00A170CE" w:rsidRDefault="00A170CE" w:rsidP="00A170CE">
      <w:pPr>
        <w:pStyle w:val="1"/>
        <w:spacing w:after="340"/>
        <w:ind w:left="554" w:hangingChars="154" w:hanging="554"/>
        <w:rPr>
          <w:rFonts w:ascii="微软雅黑 Light" w:eastAsia="微软雅黑 Light" w:hAnsi="微软雅黑 Light"/>
          <w:b w:val="0"/>
          <w:bCs w:val="0"/>
          <w:sz w:val="36"/>
          <w:szCs w:val="36"/>
        </w:rPr>
      </w:pPr>
      <w:bookmarkStart w:id="29" w:name="_Toc529980655"/>
      <w:bookmarkStart w:id="30" w:name="_Toc24534607"/>
      <w:r w:rsidRPr="00A170CE">
        <w:rPr>
          <w:rFonts w:ascii="微软雅黑 Light" w:eastAsia="微软雅黑 Light" w:hAnsi="微软雅黑 Light"/>
          <w:b w:val="0"/>
          <w:bCs w:val="0"/>
          <w:sz w:val="36"/>
          <w:szCs w:val="36"/>
        </w:rPr>
        <w:t>支持条件</w:t>
      </w:r>
      <w:bookmarkEnd w:id="29"/>
      <w:bookmarkEnd w:id="30"/>
    </w:p>
    <w:p w14:paraId="7E2AD8F5" w14:textId="23009003" w:rsidR="00A170CE" w:rsidRPr="00A170CE" w:rsidRDefault="00A170CE" w:rsidP="00A170CE">
      <w:pPr>
        <w:pStyle w:val="FIF-zhengwen"/>
        <w:ind w:firstLineChars="202" w:firstLine="444"/>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w:t>
      </w:r>
      <w:r w:rsidRPr="00A170CE">
        <w:rPr>
          <w:rFonts w:ascii="微软雅黑 Light" w:eastAsia="微软雅黑 Light" w:hAnsi="微软雅黑 Light" w:hint="eastAsia"/>
          <w:sz w:val="22"/>
          <w:szCs w:val="22"/>
        </w:rPr>
        <w:t>系统软件设计需要工控机</w:t>
      </w:r>
      <w:r>
        <w:rPr>
          <w:rFonts w:ascii="微软雅黑 Light" w:eastAsia="微软雅黑 Light" w:hAnsi="微软雅黑 Light"/>
          <w:sz w:val="22"/>
          <w:szCs w:val="22"/>
        </w:rPr>
        <w:t>1</w:t>
      </w:r>
      <w:r w:rsidRPr="00A170CE">
        <w:rPr>
          <w:rFonts w:ascii="微软雅黑 Light" w:eastAsia="微软雅黑 Light" w:hAnsi="微软雅黑 Light" w:hint="eastAsia"/>
          <w:sz w:val="22"/>
          <w:szCs w:val="22"/>
        </w:rPr>
        <w:t>台，部署</w:t>
      </w:r>
      <w:r>
        <w:rPr>
          <w:rFonts w:ascii="微软雅黑 Light" w:eastAsia="微软雅黑 Light" w:hAnsi="微软雅黑 Light" w:hint="eastAsia"/>
          <w:sz w:val="22"/>
          <w:szCs w:val="22"/>
        </w:rPr>
        <w:t>Linux</w:t>
      </w:r>
      <w:r>
        <w:rPr>
          <w:rFonts w:ascii="微软雅黑 Light" w:eastAsia="微软雅黑 Light" w:hAnsi="微软雅黑 Light"/>
          <w:sz w:val="22"/>
          <w:szCs w:val="22"/>
        </w:rPr>
        <w:t>64</w:t>
      </w:r>
      <w:r>
        <w:rPr>
          <w:rFonts w:ascii="微软雅黑 Light" w:eastAsia="微软雅黑 Light" w:hAnsi="微软雅黑 Light" w:hint="eastAsia"/>
          <w:sz w:val="22"/>
          <w:szCs w:val="22"/>
        </w:rPr>
        <w:t>Bit</w:t>
      </w:r>
      <w:r w:rsidRPr="00A170CE">
        <w:rPr>
          <w:rFonts w:ascii="微软雅黑 Light" w:eastAsia="微软雅黑 Light" w:hAnsi="微软雅黑 Light" w:hint="eastAsia"/>
          <w:sz w:val="22"/>
          <w:szCs w:val="22"/>
        </w:rPr>
        <w:t>操作系统；</w:t>
      </w:r>
      <w:r>
        <w:rPr>
          <w:rFonts w:ascii="微软雅黑 Light" w:eastAsia="微软雅黑 Light" w:hAnsi="微软雅黑 Light" w:hint="eastAsia"/>
          <w:sz w:val="22"/>
          <w:szCs w:val="22"/>
        </w:rPr>
        <w:t>服务器1</w:t>
      </w:r>
      <w:r w:rsidRPr="00A170CE">
        <w:rPr>
          <w:rFonts w:ascii="微软雅黑 Light" w:eastAsia="微软雅黑 Light" w:hAnsi="微软雅黑 Light" w:hint="eastAsia"/>
          <w:sz w:val="22"/>
          <w:szCs w:val="22"/>
        </w:rPr>
        <w:t>台，部署</w:t>
      </w:r>
      <w:r>
        <w:rPr>
          <w:rFonts w:ascii="微软雅黑 Light" w:eastAsia="微软雅黑 Light" w:hAnsi="微软雅黑 Light" w:hint="eastAsia"/>
          <w:sz w:val="22"/>
          <w:szCs w:val="22"/>
        </w:rPr>
        <w:t>Linux</w:t>
      </w:r>
      <w:r>
        <w:rPr>
          <w:rFonts w:ascii="微软雅黑 Light" w:eastAsia="微软雅黑 Light" w:hAnsi="微软雅黑 Light"/>
          <w:sz w:val="22"/>
          <w:szCs w:val="22"/>
        </w:rPr>
        <w:t>64</w:t>
      </w:r>
      <w:r>
        <w:rPr>
          <w:rFonts w:ascii="微软雅黑 Light" w:eastAsia="微软雅黑 Light" w:hAnsi="微软雅黑 Light" w:hint="eastAsia"/>
          <w:sz w:val="22"/>
          <w:szCs w:val="22"/>
        </w:rPr>
        <w:t>Bit</w:t>
      </w:r>
      <w:r w:rsidRPr="00A170CE">
        <w:rPr>
          <w:rFonts w:ascii="微软雅黑 Light" w:eastAsia="微软雅黑 Light" w:hAnsi="微软雅黑 Light" w:hint="eastAsia"/>
          <w:sz w:val="22"/>
          <w:szCs w:val="22"/>
        </w:rPr>
        <w:t>操作系统。</w:t>
      </w:r>
    </w:p>
    <w:p w14:paraId="3586C025" w14:textId="77777777" w:rsidR="00A170CE" w:rsidRPr="00A170CE" w:rsidRDefault="00A170CE" w:rsidP="00A170CE">
      <w:pPr>
        <w:pStyle w:val="FIF-zhengwen"/>
        <w:ind w:firstLineChars="202" w:firstLine="444"/>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软件配置管理选用GIT。</w:t>
      </w:r>
    </w:p>
    <w:p w14:paraId="6B4BCF9D" w14:textId="39B89A0E" w:rsidR="00A170CE" w:rsidRPr="00A170CE" w:rsidRDefault="00A170CE" w:rsidP="00A170CE">
      <w:pPr>
        <w:pStyle w:val="FIF-zhengwen"/>
        <w:ind w:firstLineChars="202" w:firstLine="444"/>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中心数据库应该为系统分配</w:t>
      </w:r>
      <w:r w:rsidRPr="00A170CE">
        <w:rPr>
          <w:rFonts w:ascii="微软雅黑 Light" w:eastAsia="微软雅黑 Light" w:hAnsi="微软雅黑 Light"/>
          <w:sz w:val="22"/>
          <w:szCs w:val="22"/>
        </w:rPr>
        <w:t>1</w:t>
      </w:r>
      <w:r w:rsidRPr="00A170CE">
        <w:rPr>
          <w:rFonts w:ascii="微软雅黑 Light" w:eastAsia="微软雅黑 Light" w:hAnsi="微软雅黑 Light" w:hint="eastAsia"/>
          <w:sz w:val="22"/>
          <w:szCs w:val="22"/>
        </w:rPr>
        <w:t>年1</w:t>
      </w:r>
      <w:r w:rsidRPr="00A170CE">
        <w:rPr>
          <w:rFonts w:ascii="微软雅黑 Light" w:eastAsia="微软雅黑 Light" w:hAnsi="微软雅黑 Light"/>
          <w:sz w:val="22"/>
          <w:szCs w:val="22"/>
        </w:rPr>
        <w:t>T</w:t>
      </w:r>
      <w:r w:rsidRPr="00A170CE">
        <w:rPr>
          <w:rFonts w:ascii="微软雅黑 Light" w:eastAsia="微软雅黑 Light" w:hAnsi="微软雅黑 Light" w:hint="eastAsia"/>
          <w:sz w:val="22"/>
          <w:szCs w:val="22"/>
        </w:rPr>
        <w:t>的数据存储能力。</w:t>
      </w:r>
    </w:p>
    <w:p w14:paraId="5668B5D1"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管路工程分系统</w:t>
      </w:r>
      <w:r w:rsidRPr="00A170CE">
        <w:rPr>
          <w:rFonts w:ascii="微软雅黑 Light" w:eastAsia="微软雅黑 Light" w:hAnsi="微软雅黑 Light"/>
          <w:sz w:val="22"/>
        </w:rPr>
        <w:t>软件工程设计，需要用户支持条件：</w:t>
      </w:r>
    </w:p>
    <w:p w14:paraId="39D66838" w14:textId="7C86DBE6" w:rsidR="00A170CE" w:rsidRDefault="00A170CE" w:rsidP="003F78E8">
      <w:pPr>
        <w:pStyle w:val="FIF-zhengwen"/>
        <w:numPr>
          <w:ilvl w:val="0"/>
          <w:numId w:val="12"/>
        </w:numPr>
        <w:spacing w:after="120"/>
        <w:ind w:firstLineChars="0"/>
        <w:rPr>
          <w:rFonts w:ascii="微软雅黑 Light" w:eastAsia="微软雅黑 Light" w:hAnsi="微软雅黑 Light"/>
          <w:sz w:val="22"/>
          <w:szCs w:val="22"/>
        </w:rPr>
      </w:pPr>
      <w:r w:rsidRPr="00A170CE">
        <w:rPr>
          <w:rFonts w:ascii="微软雅黑 Light" w:eastAsia="微软雅黑 Light" w:hAnsi="微软雅黑 Light"/>
          <w:sz w:val="22"/>
          <w:szCs w:val="22"/>
        </w:rPr>
        <w:t>提供</w:t>
      </w:r>
      <w:r>
        <w:rPr>
          <w:rFonts w:ascii="微软雅黑 Light" w:eastAsia="微软雅黑 Light" w:hAnsi="微软雅黑 Light" w:hint="eastAsia"/>
          <w:sz w:val="22"/>
          <w:szCs w:val="22"/>
        </w:rPr>
        <w:t>总</w:t>
      </w:r>
      <w:r w:rsidRPr="00A170CE">
        <w:rPr>
          <w:rFonts w:ascii="微软雅黑 Light" w:eastAsia="微软雅黑 Light" w:hAnsi="微软雅黑 Light"/>
          <w:sz w:val="22"/>
          <w:szCs w:val="22"/>
        </w:rPr>
        <w:t>控系统与本项目软件的接口要求</w:t>
      </w:r>
      <w:r>
        <w:rPr>
          <w:rFonts w:ascii="微软雅黑 Light" w:eastAsia="微软雅黑 Light" w:hAnsi="微软雅黑 Light" w:hint="eastAsia"/>
          <w:sz w:val="22"/>
          <w:szCs w:val="22"/>
        </w:rPr>
        <w:t>；</w:t>
      </w:r>
    </w:p>
    <w:p w14:paraId="5CAEF8BE" w14:textId="37DF7480" w:rsidR="00A170CE" w:rsidRPr="00A170CE" w:rsidRDefault="00A170CE" w:rsidP="003F78E8">
      <w:pPr>
        <w:pStyle w:val="FIF-zhengwen"/>
        <w:numPr>
          <w:ilvl w:val="0"/>
          <w:numId w:val="12"/>
        </w:numPr>
        <w:spacing w:after="120"/>
        <w:ind w:firstLineChars="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提供各个组件</w:t>
      </w:r>
      <w:r w:rsidRPr="00A170CE">
        <w:rPr>
          <w:rFonts w:ascii="微软雅黑 Light" w:eastAsia="微软雅黑 Light" w:hAnsi="微软雅黑 Light"/>
          <w:sz w:val="22"/>
          <w:szCs w:val="22"/>
        </w:rPr>
        <w:t>与本项目软件的接口要求</w:t>
      </w:r>
      <w:r>
        <w:rPr>
          <w:rFonts w:ascii="微软雅黑 Light" w:eastAsia="微软雅黑 Light" w:hAnsi="微软雅黑 Light" w:hint="eastAsia"/>
          <w:sz w:val="22"/>
          <w:szCs w:val="22"/>
        </w:rPr>
        <w:t>。</w:t>
      </w:r>
    </w:p>
    <w:p w14:paraId="33D588F7" w14:textId="6A5F171B" w:rsidR="00B63928" w:rsidRDefault="00A170CE" w:rsidP="00A170CE">
      <w:pPr>
        <w:pStyle w:val="1"/>
        <w:spacing w:after="340"/>
        <w:ind w:left="554" w:hangingChars="154" w:hanging="554"/>
        <w:rPr>
          <w:rFonts w:ascii="微软雅黑 Light" w:eastAsia="微软雅黑 Light" w:hAnsi="微软雅黑 Light"/>
          <w:b w:val="0"/>
          <w:bCs w:val="0"/>
          <w:sz w:val="36"/>
          <w:szCs w:val="36"/>
        </w:rPr>
      </w:pPr>
      <w:bookmarkStart w:id="31" w:name="_Toc24534608"/>
      <w:r w:rsidRPr="00A170CE">
        <w:rPr>
          <w:rFonts w:ascii="微软雅黑 Light" w:eastAsia="微软雅黑 Light" w:hAnsi="微软雅黑 Light" w:hint="eastAsia"/>
          <w:b w:val="0"/>
          <w:bCs w:val="0"/>
          <w:sz w:val="36"/>
          <w:szCs w:val="36"/>
        </w:rPr>
        <w:t>风险管理</w:t>
      </w:r>
      <w:bookmarkEnd w:id="31"/>
    </w:p>
    <w:p w14:paraId="2A4B99DB"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风险管理的目的是在风险产生危害之前识别它们，从而有计划地消除或削弱风险。</w:t>
      </w:r>
    </w:p>
    <w:p w14:paraId="315A3502"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所有可能危害项目的因素都称为风险。被刻画为风险的事件最终可能发生也可能不发生。为了便于量化管理，</w:t>
      </w:r>
      <w:proofErr w:type="gramStart"/>
      <w:r w:rsidRPr="00A170CE">
        <w:rPr>
          <w:rFonts w:ascii="微软雅黑 Light" w:eastAsia="微软雅黑 Light" w:hAnsi="微软雅黑 Light" w:hint="eastAsia"/>
          <w:sz w:val="22"/>
        </w:rPr>
        <w:t>给风险</w:t>
      </w:r>
      <w:proofErr w:type="gramEnd"/>
      <w:r w:rsidRPr="00A170CE">
        <w:rPr>
          <w:rFonts w:ascii="微软雅黑 Light" w:eastAsia="微软雅黑 Light" w:hAnsi="微软雅黑 Light" w:hint="eastAsia"/>
          <w:sz w:val="22"/>
        </w:rPr>
        <w:t>定义3个参数：</w:t>
      </w:r>
    </w:p>
    <w:p w14:paraId="6CB06E62"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风险严重性：</w:t>
      </w:r>
      <w:proofErr w:type="gramStart"/>
      <w:r w:rsidRPr="00A170CE">
        <w:rPr>
          <w:rFonts w:ascii="微软雅黑 Light" w:eastAsia="微软雅黑 Light" w:hAnsi="微软雅黑 Light" w:hint="eastAsia"/>
          <w:sz w:val="22"/>
        </w:rPr>
        <w:t>指风险</w:t>
      </w:r>
      <w:proofErr w:type="gramEnd"/>
      <w:r w:rsidRPr="00A170CE">
        <w:rPr>
          <w:rFonts w:ascii="微软雅黑 Light" w:eastAsia="微软雅黑 Light" w:hAnsi="微软雅黑 Light" w:hint="eastAsia"/>
          <w:sz w:val="22"/>
        </w:rPr>
        <w:t>对项目造成的危害程度。</w:t>
      </w:r>
    </w:p>
    <w:p w14:paraId="47878B94"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风险可能性：</w:t>
      </w:r>
      <w:proofErr w:type="gramStart"/>
      <w:r w:rsidRPr="00A170CE">
        <w:rPr>
          <w:rFonts w:ascii="微软雅黑 Light" w:eastAsia="微软雅黑 Light" w:hAnsi="微软雅黑 Light" w:hint="eastAsia"/>
          <w:sz w:val="22"/>
        </w:rPr>
        <w:t>指风险</w:t>
      </w:r>
      <w:proofErr w:type="gramEnd"/>
      <w:r w:rsidRPr="00A170CE">
        <w:rPr>
          <w:rFonts w:ascii="微软雅黑 Light" w:eastAsia="微软雅黑 Light" w:hAnsi="微软雅黑 Light" w:hint="eastAsia"/>
          <w:sz w:val="22"/>
        </w:rPr>
        <w:t>发生的几率。</w:t>
      </w:r>
    </w:p>
    <w:p w14:paraId="36028ED9"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风险系数：是风险严重性和风险可能性的乘积。</w:t>
      </w:r>
    </w:p>
    <w:p w14:paraId="1B2EEBC2" w14:textId="77777777" w:rsidR="00A170CE" w:rsidRPr="00A170CE" w:rsidRDefault="00A170CE" w:rsidP="00A170CE">
      <w:pPr>
        <w:pStyle w:val="FIF-8"/>
        <w:numPr>
          <w:ilvl w:val="0"/>
          <w:numId w:val="0"/>
        </w:numPr>
        <w:spacing w:before="120" w:after="120"/>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lastRenderedPageBreak/>
        <w:t>表9 风险严重性等级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440"/>
        <w:gridCol w:w="1080"/>
        <w:gridCol w:w="4832"/>
      </w:tblGrid>
      <w:tr w:rsidR="00A170CE" w:rsidRPr="00A170CE" w14:paraId="31716207" w14:textId="77777777" w:rsidTr="00817E95">
        <w:tc>
          <w:tcPr>
            <w:tcW w:w="1368" w:type="dxa"/>
            <w:tcBorders>
              <w:bottom w:val="single" w:sz="4" w:space="0" w:color="auto"/>
            </w:tcBorders>
            <w:shd w:val="clear" w:color="auto" w:fill="D9D9D9"/>
          </w:tcPr>
          <w:p w14:paraId="72172B8B"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参数</w:t>
            </w:r>
          </w:p>
        </w:tc>
        <w:tc>
          <w:tcPr>
            <w:tcW w:w="1440" w:type="dxa"/>
            <w:shd w:val="clear" w:color="auto" w:fill="D9D9D9"/>
          </w:tcPr>
          <w:p w14:paraId="7DEE6AEE"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等级</w:t>
            </w:r>
          </w:p>
        </w:tc>
        <w:tc>
          <w:tcPr>
            <w:tcW w:w="1080" w:type="dxa"/>
            <w:shd w:val="clear" w:color="auto" w:fill="D9D9D9"/>
          </w:tcPr>
          <w:p w14:paraId="3E891AFB"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值</w:t>
            </w:r>
          </w:p>
        </w:tc>
        <w:tc>
          <w:tcPr>
            <w:tcW w:w="4832" w:type="dxa"/>
            <w:shd w:val="clear" w:color="auto" w:fill="D9D9D9"/>
          </w:tcPr>
          <w:p w14:paraId="2CDCE607"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描述</w:t>
            </w:r>
          </w:p>
        </w:tc>
      </w:tr>
      <w:tr w:rsidR="00A170CE" w:rsidRPr="00A170CE" w14:paraId="78287948" w14:textId="77777777" w:rsidTr="00817E95">
        <w:trPr>
          <w:cantSplit/>
        </w:trPr>
        <w:tc>
          <w:tcPr>
            <w:tcW w:w="1368" w:type="dxa"/>
            <w:vMerge w:val="restart"/>
            <w:shd w:val="clear" w:color="auto" w:fill="D9D9D9"/>
          </w:tcPr>
          <w:p w14:paraId="65CA64F5" w14:textId="77777777" w:rsidR="00A170CE" w:rsidRPr="00A170CE" w:rsidRDefault="00A170CE" w:rsidP="00817E95">
            <w:pPr>
              <w:jc w:val="center"/>
              <w:rPr>
                <w:rFonts w:ascii="微软雅黑 Light" w:eastAsia="微软雅黑 Light" w:hAnsi="微软雅黑 Light"/>
                <w:sz w:val="22"/>
                <w:szCs w:val="22"/>
              </w:rPr>
            </w:pPr>
          </w:p>
          <w:p w14:paraId="208FF09C"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风险</w:t>
            </w:r>
          </w:p>
          <w:p w14:paraId="4D0E4FD6"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严重性</w:t>
            </w:r>
          </w:p>
        </w:tc>
        <w:tc>
          <w:tcPr>
            <w:tcW w:w="1440" w:type="dxa"/>
          </w:tcPr>
          <w:p w14:paraId="3919A34D"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很高</w:t>
            </w:r>
          </w:p>
        </w:tc>
        <w:tc>
          <w:tcPr>
            <w:tcW w:w="1080" w:type="dxa"/>
          </w:tcPr>
          <w:p w14:paraId="279AA3A8"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5</w:t>
            </w:r>
          </w:p>
        </w:tc>
        <w:tc>
          <w:tcPr>
            <w:tcW w:w="4832" w:type="dxa"/>
          </w:tcPr>
          <w:p w14:paraId="72851FF9"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例如进度延误大于</w:t>
            </w:r>
            <w:r w:rsidRPr="00A170CE">
              <w:rPr>
                <w:rFonts w:ascii="微软雅黑 Light" w:eastAsia="微软雅黑 Light" w:hAnsi="微软雅黑 Light"/>
                <w:sz w:val="22"/>
                <w:szCs w:val="22"/>
              </w:rPr>
              <w:t>30%</w:t>
            </w:r>
            <w:r w:rsidRPr="00A170CE">
              <w:rPr>
                <w:rFonts w:ascii="微软雅黑 Light" w:eastAsia="微软雅黑 Light" w:hAnsi="微软雅黑 Light" w:hint="eastAsia"/>
                <w:sz w:val="22"/>
                <w:szCs w:val="22"/>
              </w:rPr>
              <w:t>，或者费用超支大于</w:t>
            </w:r>
            <w:r w:rsidRPr="00A170CE">
              <w:rPr>
                <w:rFonts w:ascii="微软雅黑 Light" w:eastAsia="微软雅黑 Light" w:hAnsi="微软雅黑 Light"/>
                <w:sz w:val="22"/>
                <w:szCs w:val="22"/>
              </w:rPr>
              <w:t>30%</w:t>
            </w:r>
            <w:r w:rsidRPr="00A170CE">
              <w:rPr>
                <w:rFonts w:ascii="微软雅黑 Light" w:eastAsia="微软雅黑 Light" w:hAnsi="微软雅黑 Light" w:hint="eastAsia"/>
                <w:sz w:val="22"/>
                <w:szCs w:val="22"/>
              </w:rPr>
              <w:t>。</w:t>
            </w:r>
          </w:p>
        </w:tc>
      </w:tr>
      <w:tr w:rsidR="00A170CE" w:rsidRPr="00A170CE" w14:paraId="2A91ACB6" w14:textId="77777777" w:rsidTr="00817E95">
        <w:trPr>
          <w:cantSplit/>
        </w:trPr>
        <w:tc>
          <w:tcPr>
            <w:tcW w:w="1368" w:type="dxa"/>
            <w:vMerge/>
            <w:shd w:val="clear" w:color="auto" w:fill="D9D9D9"/>
          </w:tcPr>
          <w:p w14:paraId="43C1B9AA" w14:textId="77777777" w:rsidR="00A170CE" w:rsidRPr="00A170CE" w:rsidRDefault="00A170CE" w:rsidP="00817E95">
            <w:pPr>
              <w:jc w:val="center"/>
              <w:rPr>
                <w:rFonts w:ascii="微软雅黑 Light" w:eastAsia="微软雅黑 Light" w:hAnsi="微软雅黑 Light"/>
                <w:sz w:val="22"/>
                <w:szCs w:val="22"/>
              </w:rPr>
            </w:pPr>
          </w:p>
        </w:tc>
        <w:tc>
          <w:tcPr>
            <w:tcW w:w="1440" w:type="dxa"/>
          </w:tcPr>
          <w:p w14:paraId="79FC87FF"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比较高</w:t>
            </w:r>
          </w:p>
        </w:tc>
        <w:tc>
          <w:tcPr>
            <w:tcW w:w="1080" w:type="dxa"/>
          </w:tcPr>
          <w:p w14:paraId="67FA2849"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4</w:t>
            </w:r>
          </w:p>
        </w:tc>
        <w:tc>
          <w:tcPr>
            <w:tcW w:w="4832" w:type="dxa"/>
          </w:tcPr>
          <w:p w14:paraId="02E87308"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例如进度延误</w:t>
            </w:r>
            <w:r w:rsidRPr="00A170CE">
              <w:rPr>
                <w:rFonts w:ascii="微软雅黑 Light" w:eastAsia="微软雅黑 Light" w:hAnsi="微软雅黑 Light"/>
                <w:sz w:val="22"/>
                <w:szCs w:val="22"/>
              </w:rPr>
              <w:t>20%~30%</w:t>
            </w:r>
            <w:r w:rsidRPr="00A170CE">
              <w:rPr>
                <w:rFonts w:ascii="微软雅黑 Light" w:eastAsia="微软雅黑 Light" w:hAnsi="微软雅黑 Light" w:hint="eastAsia"/>
                <w:sz w:val="22"/>
                <w:szCs w:val="22"/>
              </w:rPr>
              <w:t>，或者费用超支</w:t>
            </w:r>
            <w:r w:rsidRPr="00A170CE">
              <w:rPr>
                <w:rFonts w:ascii="微软雅黑 Light" w:eastAsia="微软雅黑 Light" w:hAnsi="微软雅黑 Light"/>
                <w:sz w:val="22"/>
                <w:szCs w:val="22"/>
              </w:rPr>
              <w:t>20%~30%</w:t>
            </w:r>
            <w:r w:rsidRPr="00A170CE">
              <w:rPr>
                <w:rFonts w:ascii="微软雅黑 Light" w:eastAsia="微软雅黑 Light" w:hAnsi="微软雅黑 Light" w:hint="eastAsia"/>
                <w:sz w:val="22"/>
                <w:szCs w:val="22"/>
              </w:rPr>
              <w:t>。</w:t>
            </w:r>
          </w:p>
        </w:tc>
      </w:tr>
      <w:tr w:rsidR="00A170CE" w:rsidRPr="00A170CE" w14:paraId="651544D2" w14:textId="77777777" w:rsidTr="00817E95">
        <w:trPr>
          <w:cantSplit/>
        </w:trPr>
        <w:tc>
          <w:tcPr>
            <w:tcW w:w="1368" w:type="dxa"/>
            <w:vMerge/>
            <w:shd w:val="clear" w:color="auto" w:fill="D9D9D9"/>
          </w:tcPr>
          <w:p w14:paraId="319B7B71" w14:textId="77777777" w:rsidR="00A170CE" w:rsidRPr="00A170CE" w:rsidRDefault="00A170CE" w:rsidP="00817E95">
            <w:pPr>
              <w:jc w:val="center"/>
              <w:rPr>
                <w:rFonts w:ascii="微软雅黑 Light" w:eastAsia="微软雅黑 Light" w:hAnsi="微软雅黑 Light"/>
                <w:sz w:val="22"/>
                <w:szCs w:val="22"/>
              </w:rPr>
            </w:pPr>
          </w:p>
        </w:tc>
        <w:tc>
          <w:tcPr>
            <w:tcW w:w="1440" w:type="dxa"/>
          </w:tcPr>
          <w:p w14:paraId="34DB66CF"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中等</w:t>
            </w:r>
          </w:p>
        </w:tc>
        <w:tc>
          <w:tcPr>
            <w:tcW w:w="1080" w:type="dxa"/>
          </w:tcPr>
          <w:p w14:paraId="6003D4FC"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3</w:t>
            </w:r>
          </w:p>
        </w:tc>
        <w:tc>
          <w:tcPr>
            <w:tcW w:w="4832" w:type="dxa"/>
          </w:tcPr>
          <w:p w14:paraId="0E0EB3D2"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例如进度延误低于20</w:t>
            </w:r>
            <w:r w:rsidRPr="00A170CE">
              <w:rPr>
                <w:rFonts w:ascii="微软雅黑 Light" w:eastAsia="微软雅黑 Light" w:hAnsi="微软雅黑 Light"/>
                <w:sz w:val="22"/>
                <w:szCs w:val="22"/>
              </w:rPr>
              <w:t>%</w:t>
            </w:r>
            <w:r w:rsidRPr="00A170CE">
              <w:rPr>
                <w:rFonts w:ascii="微软雅黑 Light" w:eastAsia="微软雅黑 Light" w:hAnsi="微软雅黑 Light" w:hint="eastAsia"/>
                <w:sz w:val="22"/>
                <w:szCs w:val="22"/>
              </w:rPr>
              <w:t>，或者费用超支低于20</w:t>
            </w:r>
            <w:r w:rsidRPr="00A170CE">
              <w:rPr>
                <w:rFonts w:ascii="微软雅黑 Light" w:eastAsia="微软雅黑 Light" w:hAnsi="微软雅黑 Light"/>
                <w:sz w:val="22"/>
                <w:szCs w:val="22"/>
              </w:rPr>
              <w:t>%</w:t>
            </w:r>
            <w:r w:rsidRPr="00A170CE">
              <w:rPr>
                <w:rFonts w:ascii="微软雅黑 Light" w:eastAsia="微软雅黑 Light" w:hAnsi="微软雅黑 Light" w:hint="eastAsia"/>
                <w:sz w:val="22"/>
                <w:szCs w:val="22"/>
              </w:rPr>
              <w:t>。</w:t>
            </w:r>
          </w:p>
        </w:tc>
      </w:tr>
      <w:tr w:rsidR="00A170CE" w:rsidRPr="00A170CE" w14:paraId="4D4DB4B1" w14:textId="77777777" w:rsidTr="00817E95">
        <w:trPr>
          <w:cantSplit/>
        </w:trPr>
        <w:tc>
          <w:tcPr>
            <w:tcW w:w="1368" w:type="dxa"/>
            <w:vMerge/>
            <w:shd w:val="clear" w:color="auto" w:fill="D9D9D9"/>
          </w:tcPr>
          <w:p w14:paraId="7BFE1BB4" w14:textId="77777777" w:rsidR="00A170CE" w:rsidRPr="00A170CE" w:rsidRDefault="00A170CE" w:rsidP="00817E95">
            <w:pPr>
              <w:jc w:val="center"/>
              <w:rPr>
                <w:rFonts w:ascii="微软雅黑 Light" w:eastAsia="微软雅黑 Light" w:hAnsi="微软雅黑 Light"/>
                <w:sz w:val="22"/>
                <w:szCs w:val="22"/>
              </w:rPr>
            </w:pPr>
          </w:p>
        </w:tc>
        <w:tc>
          <w:tcPr>
            <w:tcW w:w="1440" w:type="dxa"/>
          </w:tcPr>
          <w:p w14:paraId="5E79CC6A"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比较低</w:t>
            </w:r>
          </w:p>
        </w:tc>
        <w:tc>
          <w:tcPr>
            <w:tcW w:w="1080" w:type="dxa"/>
          </w:tcPr>
          <w:p w14:paraId="01A3DA73"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2</w:t>
            </w:r>
          </w:p>
        </w:tc>
        <w:tc>
          <w:tcPr>
            <w:tcW w:w="4832" w:type="dxa"/>
          </w:tcPr>
          <w:p w14:paraId="06001C63"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例如进度延误低于10</w:t>
            </w:r>
            <w:r w:rsidRPr="00A170CE">
              <w:rPr>
                <w:rFonts w:ascii="微软雅黑 Light" w:eastAsia="微软雅黑 Light" w:hAnsi="微软雅黑 Light"/>
                <w:sz w:val="22"/>
                <w:szCs w:val="22"/>
              </w:rPr>
              <w:t>%</w:t>
            </w:r>
            <w:r w:rsidRPr="00A170CE">
              <w:rPr>
                <w:rFonts w:ascii="微软雅黑 Light" w:eastAsia="微软雅黑 Light" w:hAnsi="微软雅黑 Light" w:hint="eastAsia"/>
                <w:sz w:val="22"/>
                <w:szCs w:val="22"/>
              </w:rPr>
              <w:t>，或者费用超支低于10</w:t>
            </w:r>
            <w:r w:rsidRPr="00A170CE">
              <w:rPr>
                <w:rFonts w:ascii="微软雅黑 Light" w:eastAsia="微软雅黑 Light" w:hAnsi="微软雅黑 Light"/>
                <w:sz w:val="22"/>
                <w:szCs w:val="22"/>
              </w:rPr>
              <w:t>%</w:t>
            </w:r>
            <w:r w:rsidRPr="00A170CE">
              <w:rPr>
                <w:rFonts w:ascii="微软雅黑 Light" w:eastAsia="微软雅黑 Light" w:hAnsi="微软雅黑 Light" w:hint="eastAsia"/>
                <w:sz w:val="22"/>
                <w:szCs w:val="22"/>
              </w:rPr>
              <w:t>。</w:t>
            </w:r>
          </w:p>
        </w:tc>
      </w:tr>
      <w:tr w:rsidR="00A170CE" w:rsidRPr="00A170CE" w14:paraId="016A3C4D" w14:textId="77777777" w:rsidTr="00817E95">
        <w:trPr>
          <w:cantSplit/>
        </w:trPr>
        <w:tc>
          <w:tcPr>
            <w:tcW w:w="1368" w:type="dxa"/>
            <w:vMerge/>
            <w:shd w:val="clear" w:color="auto" w:fill="D9D9D9"/>
          </w:tcPr>
          <w:p w14:paraId="3919CE83" w14:textId="77777777" w:rsidR="00A170CE" w:rsidRPr="00A170CE" w:rsidRDefault="00A170CE" w:rsidP="00817E95">
            <w:pPr>
              <w:jc w:val="center"/>
              <w:rPr>
                <w:rFonts w:ascii="微软雅黑 Light" w:eastAsia="微软雅黑 Light" w:hAnsi="微软雅黑 Light"/>
                <w:sz w:val="22"/>
                <w:szCs w:val="22"/>
              </w:rPr>
            </w:pPr>
          </w:p>
        </w:tc>
        <w:tc>
          <w:tcPr>
            <w:tcW w:w="1440" w:type="dxa"/>
          </w:tcPr>
          <w:p w14:paraId="2E145ADF"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很低</w:t>
            </w:r>
          </w:p>
        </w:tc>
        <w:tc>
          <w:tcPr>
            <w:tcW w:w="1080" w:type="dxa"/>
          </w:tcPr>
          <w:p w14:paraId="5DEEEA56"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1</w:t>
            </w:r>
          </w:p>
        </w:tc>
        <w:tc>
          <w:tcPr>
            <w:tcW w:w="4832" w:type="dxa"/>
          </w:tcPr>
          <w:p w14:paraId="31A0D077"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例如进度延误低于5</w:t>
            </w:r>
            <w:r w:rsidRPr="00A170CE">
              <w:rPr>
                <w:rFonts w:ascii="微软雅黑 Light" w:eastAsia="微软雅黑 Light" w:hAnsi="微软雅黑 Light"/>
                <w:sz w:val="22"/>
                <w:szCs w:val="22"/>
              </w:rPr>
              <w:t>%</w:t>
            </w:r>
            <w:r w:rsidRPr="00A170CE">
              <w:rPr>
                <w:rFonts w:ascii="微软雅黑 Light" w:eastAsia="微软雅黑 Light" w:hAnsi="微软雅黑 Light" w:hint="eastAsia"/>
                <w:sz w:val="22"/>
                <w:szCs w:val="22"/>
              </w:rPr>
              <w:t>，或者费用超支低于5</w:t>
            </w:r>
            <w:r w:rsidRPr="00A170CE">
              <w:rPr>
                <w:rFonts w:ascii="微软雅黑 Light" w:eastAsia="微软雅黑 Light" w:hAnsi="微软雅黑 Light"/>
                <w:sz w:val="22"/>
                <w:szCs w:val="22"/>
              </w:rPr>
              <w:t>%</w:t>
            </w:r>
            <w:r w:rsidRPr="00A170CE">
              <w:rPr>
                <w:rFonts w:ascii="微软雅黑 Light" w:eastAsia="微软雅黑 Light" w:hAnsi="微软雅黑 Light" w:hint="eastAsia"/>
                <w:sz w:val="22"/>
                <w:szCs w:val="22"/>
              </w:rPr>
              <w:t>。</w:t>
            </w:r>
          </w:p>
        </w:tc>
      </w:tr>
    </w:tbl>
    <w:p w14:paraId="63980BFE" w14:textId="77777777" w:rsidR="00A170CE" w:rsidRPr="00A170CE" w:rsidRDefault="00A170CE" w:rsidP="00A170CE">
      <w:pPr>
        <w:pStyle w:val="FIF-8"/>
        <w:numPr>
          <w:ilvl w:val="0"/>
          <w:numId w:val="0"/>
        </w:numPr>
        <w:spacing w:before="120" w:after="120"/>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表10 风险可能性等级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440"/>
        <w:gridCol w:w="1080"/>
        <w:gridCol w:w="4832"/>
      </w:tblGrid>
      <w:tr w:rsidR="00A170CE" w:rsidRPr="00A170CE" w14:paraId="6D67FA4F" w14:textId="77777777" w:rsidTr="00817E95">
        <w:tc>
          <w:tcPr>
            <w:tcW w:w="1368" w:type="dxa"/>
            <w:tcBorders>
              <w:bottom w:val="single" w:sz="4" w:space="0" w:color="auto"/>
            </w:tcBorders>
            <w:shd w:val="clear" w:color="auto" w:fill="D9D9D9"/>
          </w:tcPr>
          <w:p w14:paraId="5B110E0D"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参数</w:t>
            </w:r>
          </w:p>
        </w:tc>
        <w:tc>
          <w:tcPr>
            <w:tcW w:w="1440" w:type="dxa"/>
            <w:shd w:val="clear" w:color="auto" w:fill="D9D9D9"/>
          </w:tcPr>
          <w:p w14:paraId="3854FAEA"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等级</w:t>
            </w:r>
          </w:p>
        </w:tc>
        <w:tc>
          <w:tcPr>
            <w:tcW w:w="1080" w:type="dxa"/>
            <w:shd w:val="clear" w:color="auto" w:fill="D9D9D9"/>
          </w:tcPr>
          <w:p w14:paraId="2F2AB5F4"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值</w:t>
            </w:r>
          </w:p>
        </w:tc>
        <w:tc>
          <w:tcPr>
            <w:tcW w:w="4832" w:type="dxa"/>
            <w:shd w:val="clear" w:color="auto" w:fill="D9D9D9"/>
          </w:tcPr>
          <w:p w14:paraId="14932E68"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描述</w:t>
            </w:r>
          </w:p>
        </w:tc>
      </w:tr>
      <w:tr w:rsidR="00A170CE" w:rsidRPr="00A170CE" w14:paraId="4432E6E5" w14:textId="77777777" w:rsidTr="00817E95">
        <w:trPr>
          <w:cantSplit/>
        </w:trPr>
        <w:tc>
          <w:tcPr>
            <w:tcW w:w="1368" w:type="dxa"/>
            <w:vMerge w:val="restart"/>
            <w:shd w:val="clear" w:color="auto" w:fill="D9D9D9"/>
          </w:tcPr>
          <w:p w14:paraId="48FAA12F" w14:textId="77777777" w:rsidR="00A170CE" w:rsidRPr="00A170CE" w:rsidRDefault="00A170CE" w:rsidP="00817E95">
            <w:pPr>
              <w:jc w:val="center"/>
              <w:rPr>
                <w:rFonts w:ascii="微软雅黑 Light" w:eastAsia="微软雅黑 Light" w:hAnsi="微软雅黑 Light"/>
                <w:sz w:val="22"/>
                <w:szCs w:val="22"/>
              </w:rPr>
            </w:pPr>
          </w:p>
          <w:p w14:paraId="520664E9"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风险</w:t>
            </w:r>
          </w:p>
          <w:p w14:paraId="5A5A1A81"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可能性</w:t>
            </w:r>
          </w:p>
        </w:tc>
        <w:tc>
          <w:tcPr>
            <w:tcW w:w="1440" w:type="dxa"/>
          </w:tcPr>
          <w:p w14:paraId="4DB7BB3A"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很高</w:t>
            </w:r>
          </w:p>
        </w:tc>
        <w:tc>
          <w:tcPr>
            <w:tcW w:w="1080" w:type="dxa"/>
          </w:tcPr>
          <w:p w14:paraId="1C967D49"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5</w:t>
            </w:r>
          </w:p>
        </w:tc>
        <w:tc>
          <w:tcPr>
            <w:tcW w:w="4832" w:type="dxa"/>
          </w:tcPr>
          <w:p w14:paraId="54510B7F"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风险发生的几率为</w:t>
            </w:r>
            <w:r w:rsidRPr="00A170CE">
              <w:rPr>
                <w:rFonts w:ascii="微软雅黑 Light" w:eastAsia="微软雅黑 Light" w:hAnsi="微软雅黑 Light"/>
                <w:sz w:val="22"/>
                <w:szCs w:val="22"/>
              </w:rPr>
              <w:t>1.0 ~ 0.8</w:t>
            </w:r>
          </w:p>
        </w:tc>
      </w:tr>
      <w:tr w:rsidR="00A170CE" w:rsidRPr="00A170CE" w14:paraId="19287A10" w14:textId="77777777" w:rsidTr="00817E95">
        <w:trPr>
          <w:cantSplit/>
        </w:trPr>
        <w:tc>
          <w:tcPr>
            <w:tcW w:w="1368" w:type="dxa"/>
            <w:vMerge/>
            <w:shd w:val="clear" w:color="auto" w:fill="D9D9D9"/>
          </w:tcPr>
          <w:p w14:paraId="6FD0BE46" w14:textId="77777777" w:rsidR="00A170CE" w:rsidRPr="00A170CE" w:rsidRDefault="00A170CE" w:rsidP="00817E95">
            <w:pPr>
              <w:jc w:val="center"/>
              <w:rPr>
                <w:rFonts w:ascii="微软雅黑 Light" w:eastAsia="微软雅黑 Light" w:hAnsi="微软雅黑 Light"/>
                <w:sz w:val="22"/>
                <w:szCs w:val="22"/>
              </w:rPr>
            </w:pPr>
          </w:p>
        </w:tc>
        <w:tc>
          <w:tcPr>
            <w:tcW w:w="1440" w:type="dxa"/>
          </w:tcPr>
          <w:p w14:paraId="36207087"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比较高</w:t>
            </w:r>
          </w:p>
        </w:tc>
        <w:tc>
          <w:tcPr>
            <w:tcW w:w="1080" w:type="dxa"/>
          </w:tcPr>
          <w:p w14:paraId="1589B081"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4</w:t>
            </w:r>
          </w:p>
        </w:tc>
        <w:tc>
          <w:tcPr>
            <w:tcW w:w="4832" w:type="dxa"/>
          </w:tcPr>
          <w:p w14:paraId="5E4506F3"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风险发生的几率为</w:t>
            </w:r>
            <w:r w:rsidRPr="00A170CE">
              <w:rPr>
                <w:rFonts w:ascii="微软雅黑 Light" w:eastAsia="微软雅黑 Light" w:hAnsi="微软雅黑 Light"/>
                <w:sz w:val="22"/>
                <w:szCs w:val="22"/>
              </w:rPr>
              <w:t>0.8 ~ 0.6</w:t>
            </w:r>
          </w:p>
        </w:tc>
      </w:tr>
      <w:tr w:rsidR="00A170CE" w:rsidRPr="00A170CE" w14:paraId="045756DD" w14:textId="77777777" w:rsidTr="00817E95">
        <w:trPr>
          <w:cantSplit/>
        </w:trPr>
        <w:tc>
          <w:tcPr>
            <w:tcW w:w="1368" w:type="dxa"/>
            <w:vMerge/>
            <w:shd w:val="clear" w:color="auto" w:fill="D9D9D9"/>
          </w:tcPr>
          <w:p w14:paraId="40DF6CDD" w14:textId="77777777" w:rsidR="00A170CE" w:rsidRPr="00A170CE" w:rsidRDefault="00A170CE" w:rsidP="00817E95">
            <w:pPr>
              <w:jc w:val="center"/>
              <w:rPr>
                <w:rFonts w:ascii="微软雅黑 Light" w:eastAsia="微软雅黑 Light" w:hAnsi="微软雅黑 Light"/>
                <w:sz w:val="22"/>
                <w:szCs w:val="22"/>
              </w:rPr>
            </w:pPr>
          </w:p>
        </w:tc>
        <w:tc>
          <w:tcPr>
            <w:tcW w:w="1440" w:type="dxa"/>
          </w:tcPr>
          <w:p w14:paraId="566024D6"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中等</w:t>
            </w:r>
          </w:p>
        </w:tc>
        <w:tc>
          <w:tcPr>
            <w:tcW w:w="1080" w:type="dxa"/>
          </w:tcPr>
          <w:p w14:paraId="41721BAE"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3</w:t>
            </w:r>
          </w:p>
        </w:tc>
        <w:tc>
          <w:tcPr>
            <w:tcW w:w="4832" w:type="dxa"/>
          </w:tcPr>
          <w:p w14:paraId="519CB84E"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风险发生的几率为</w:t>
            </w:r>
            <w:r w:rsidRPr="00A170CE">
              <w:rPr>
                <w:rFonts w:ascii="微软雅黑 Light" w:eastAsia="微软雅黑 Light" w:hAnsi="微软雅黑 Light"/>
                <w:sz w:val="22"/>
                <w:szCs w:val="22"/>
              </w:rPr>
              <w:t>0.6 ~ 0.4</w:t>
            </w:r>
          </w:p>
        </w:tc>
      </w:tr>
      <w:tr w:rsidR="00A170CE" w:rsidRPr="00A170CE" w14:paraId="019F6DCC" w14:textId="77777777" w:rsidTr="00817E95">
        <w:trPr>
          <w:cantSplit/>
        </w:trPr>
        <w:tc>
          <w:tcPr>
            <w:tcW w:w="1368" w:type="dxa"/>
            <w:vMerge/>
            <w:shd w:val="clear" w:color="auto" w:fill="D9D9D9"/>
          </w:tcPr>
          <w:p w14:paraId="25AC1D8D" w14:textId="77777777" w:rsidR="00A170CE" w:rsidRPr="00A170CE" w:rsidRDefault="00A170CE" w:rsidP="00817E95">
            <w:pPr>
              <w:jc w:val="center"/>
              <w:rPr>
                <w:rFonts w:ascii="微软雅黑 Light" w:eastAsia="微软雅黑 Light" w:hAnsi="微软雅黑 Light"/>
                <w:sz w:val="22"/>
                <w:szCs w:val="22"/>
              </w:rPr>
            </w:pPr>
          </w:p>
        </w:tc>
        <w:tc>
          <w:tcPr>
            <w:tcW w:w="1440" w:type="dxa"/>
          </w:tcPr>
          <w:p w14:paraId="56F665B7"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比较低</w:t>
            </w:r>
          </w:p>
        </w:tc>
        <w:tc>
          <w:tcPr>
            <w:tcW w:w="1080" w:type="dxa"/>
          </w:tcPr>
          <w:p w14:paraId="45A8FFDC"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2</w:t>
            </w:r>
          </w:p>
        </w:tc>
        <w:tc>
          <w:tcPr>
            <w:tcW w:w="4832" w:type="dxa"/>
          </w:tcPr>
          <w:p w14:paraId="7F6C87B7"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风险发生的几率为</w:t>
            </w:r>
            <w:r w:rsidRPr="00A170CE">
              <w:rPr>
                <w:rFonts w:ascii="微软雅黑 Light" w:eastAsia="微软雅黑 Light" w:hAnsi="微软雅黑 Light"/>
                <w:sz w:val="22"/>
                <w:szCs w:val="22"/>
              </w:rPr>
              <w:t>0.4 ~ 0.2</w:t>
            </w:r>
          </w:p>
        </w:tc>
      </w:tr>
      <w:tr w:rsidR="00A170CE" w:rsidRPr="00A170CE" w14:paraId="5BCFE701" w14:textId="77777777" w:rsidTr="00817E95">
        <w:trPr>
          <w:cantSplit/>
        </w:trPr>
        <w:tc>
          <w:tcPr>
            <w:tcW w:w="1368" w:type="dxa"/>
            <w:vMerge/>
            <w:shd w:val="clear" w:color="auto" w:fill="D9D9D9"/>
          </w:tcPr>
          <w:p w14:paraId="5C43D764" w14:textId="77777777" w:rsidR="00A170CE" w:rsidRPr="00A170CE" w:rsidRDefault="00A170CE" w:rsidP="00817E95">
            <w:pPr>
              <w:jc w:val="center"/>
              <w:rPr>
                <w:rFonts w:ascii="微软雅黑 Light" w:eastAsia="微软雅黑 Light" w:hAnsi="微软雅黑 Light"/>
                <w:sz w:val="22"/>
                <w:szCs w:val="22"/>
              </w:rPr>
            </w:pPr>
          </w:p>
        </w:tc>
        <w:tc>
          <w:tcPr>
            <w:tcW w:w="1440" w:type="dxa"/>
          </w:tcPr>
          <w:p w14:paraId="31AAFE95"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很低</w:t>
            </w:r>
          </w:p>
        </w:tc>
        <w:tc>
          <w:tcPr>
            <w:tcW w:w="1080" w:type="dxa"/>
          </w:tcPr>
          <w:p w14:paraId="07F5649D"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1</w:t>
            </w:r>
          </w:p>
        </w:tc>
        <w:tc>
          <w:tcPr>
            <w:tcW w:w="4832" w:type="dxa"/>
          </w:tcPr>
          <w:p w14:paraId="6C217D46"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风险发生的几率为</w:t>
            </w:r>
            <w:r w:rsidRPr="00A170CE">
              <w:rPr>
                <w:rFonts w:ascii="微软雅黑 Light" w:eastAsia="微软雅黑 Light" w:hAnsi="微软雅黑 Light"/>
                <w:sz w:val="22"/>
                <w:szCs w:val="22"/>
              </w:rPr>
              <w:t>0.2 ~ 0.0</w:t>
            </w:r>
          </w:p>
        </w:tc>
      </w:tr>
    </w:tbl>
    <w:p w14:paraId="51DE05E0" w14:textId="77777777" w:rsidR="00A170CE" w:rsidRPr="00A170CE" w:rsidRDefault="00A170CE" w:rsidP="00A170CE">
      <w:pPr>
        <w:pStyle w:val="FIF-8"/>
        <w:numPr>
          <w:ilvl w:val="0"/>
          <w:numId w:val="0"/>
        </w:numPr>
        <w:spacing w:before="120" w:after="120"/>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表11 风险系数等级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482"/>
        <w:gridCol w:w="1246"/>
        <w:gridCol w:w="1246"/>
        <w:gridCol w:w="1246"/>
        <w:gridCol w:w="1246"/>
        <w:gridCol w:w="1246"/>
      </w:tblGrid>
      <w:tr w:rsidR="00A170CE" w:rsidRPr="00A170CE" w14:paraId="584EBF83" w14:textId="77777777" w:rsidTr="00817E95">
        <w:trPr>
          <w:cantSplit/>
        </w:trPr>
        <w:tc>
          <w:tcPr>
            <w:tcW w:w="2490" w:type="dxa"/>
            <w:gridSpan w:val="2"/>
            <w:vMerge w:val="restart"/>
            <w:shd w:val="clear" w:color="auto" w:fill="D9D9D9"/>
          </w:tcPr>
          <w:p w14:paraId="4D944D86"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风险</w:t>
            </w:r>
          </w:p>
          <w:p w14:paraId="4D6EDDC7"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b/>
                <w:bCs/>
                <w:sz w:val="22"/>
                <w:szCs w:val="22"/>
              </w:rPr>
              <w:t>系数</w:t>
            </w:r>
          </w:p>
        </w:tc>
        <w:tc>
          <w:tcPr>
            <w:tcW w:w="6230" w:type="dxa"/>
            <w:gridSpan w:val="5"/>
          </w:tcPr>
          <w:p w14:paraId="313EFBCD" w14:textId="77777777" w:rsidR="00A170CE" w:rsidRPr="00A170CE" w:rsidRDefault="00A170CE" w:rsidP="00817E95">
            <w:pPr>
              <w:pStyle w:val="a6"/>
              <w:tabs>
                <w:tab w:val="clear" w:pos="4153"/>
                <w:tab w:val="clear" w:pos="8306"/>
              </w:tabs>
              <w:snapToGrid/>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风险可能性</w:t>
            </w:r>
          </w:p>
        </w:tc>
      </w:tr>
      <w:tr w:rsidR="00A170CE" w:rsidRPr="00A170CE" w14:paraId="549582D0" w14:textId="77777777" w:rsidTr="00817E95">
        <w:trPr>
          <w:cantSplit/>
        </w:trPr>
        <w:tc>
          <w:tcPr>
            <w:tcW w:w="2490" w:type="dxa"/>
            <w:gridSpan w:val="2"/>
            <w:vMerge/>
            <w:shd w:val="clear" w:color="auto" w:fill="D9D9D9"/>
          </w:tcPr>
          <w:p w14:paraId="6015EED6" w14:textId="77777777" w:rsidR="00A170CE" w:rsidRPr="00A170CE" w:rsidRDefault="00A170CE" w:rsidP="00817E95">
            <w:pPr>
              <w:jc w:val="center"/>
              <w:rPr>
                <w:rFonts w:ascii="微软雅黑 Light" w:eastAsia="微软雅黑 Light" w:hAnsi="微软雅黑 Light"/>
                <w:sz w:val="22"/>
                <w:szCs w:val="22"/>
              </w:rPr>
            </w:pPr>
          </w:p>
        </w:tc>
        <w:tc>
          <w:tcPr>
            <w:tcW w:w="1246" w:type="dxa"/>
            <w:tcBorders>
              <w:bottom w:val="single" w:sz="4" w:space="0" w:color="auto"/>
            </w:tcBorders>
          </w:tcPr>
          <w:p w14:paraId="4478774F"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很高 5</w:t>
            </w:r>
          </w:p>
        </w:tc>
        <w:tc>
          <w:tcPr>
            <w:tcW w:w="1246" w:type="dxa"/>
            <w:tcBorders>
              <w:bottom w:val="single" w:sz="4" w:space="0" w:color="auto"/>
            </w:tcBorders>
          </w:tcPr>
          <w:p w14:paraId="5C85FD4B"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比较高 4</w:t>
            </w:r>
          </w:p>
        </w:tc>
        <w:tc>
          <w:tcPr>
            <w:tcW w:w="1246" w:type="dxa"/>
            <w:tcBorders>
              <w:bottom w:val="single" w:sz="4" w:space="0" w:color="auto"/>
            </w:tcBorders>
          </w:tcPr>
          <w:p w14:paraId="1B532028"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中等 3</w:t>
            </w:r>
          </w:p>
        </w:tc>
        <w:tc>
          <w:tcPr>
            <w:tcW w:w="1246" w:type="dxa"/>
            <w:tcBorders>
              <w:bottom w:val="single" w:sz="4" w:space="0" w:color="auto"/>
            </w:tcBorders>
          </w:tcPr>
          <w:p w14:paraId="5F056650"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比较低 2</w:t>
            </w:r>
          </w:p>
        </w:tc>
        <w:tc>
          <w:tcPr>
            <w:tcW w:w="1246" w:type="dxa"/>
            <w:tcBorders>
              <w:bottom w:val="single" w:sz="4" w:space="0" w:color="auto"/>
            </w:tcBorders>
          </w:tcPr>
          <w:p w14:paraId="6D32E559"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很低 1</w:t>
            </w:r>
          </w:p>
        </w:tc>
      </w:tr>
      <w:tr w:rsidR="00A170CE" w:rsidRPr="00A170CE" w14:paraId="405405A4" w14:textId="77777777" w:rsidTr="00817E95">
        <w:trPr>
          <w:cantSplit/>
        </w:trPr>
        <w:tc>
          <w:tcPr>
            <w:tcW w:w="1008" w:type="dxa"/>
            <w:vMerge w:val="restart"/>
          </w:tcPr>
          <w:p w14:paraId="06C84C98" w14:textId="77777777" w:rsidR="00A170CE" w:rsidRPr="00A170CE" w:rsidRDefault="00A170CE" w:rsidP="00817E95">
            <w:pPr>
              <w:jc w:val="center"/>
              <w:rPr>
                <w:rFonts w:ascii="微软雅黑 Light" w:eastAsia="微软雅黑 Light" w:hAnsi="微软雅黑 Light"/>
                <w:sz w:val="22"/>
                <w:szCs w:val="22"/>
              </w:rPr>
            </w:pPr>
          </w:p>
          <w:p w14:paraId="4D2F0D54"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风险</w:t>
            </w:r>
          </w:p>
          <w:p w14:paraId="211F2C81"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b/>
                <w:bCs/>
                <w:sz w:val="22"/>
                <w:szCs w:val="22"/>
              </w:rPr>
              <w:t>严重性</w:t>
            </w:r>
          </w:p>
        </w:tc>
        <w:tc>
          <w:tcPr>
            <w:tcW w:w="1482" w:type="dxa"/>
          </w:tcPr>
          <w:p w14:paraId="43FB144D"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很高</w:t>
            </w:r>
            <w:r w:rsidRPr="00A170CE">
              <w:rPr>
                <w:rFonts w:ascii="微软雅黑 Light" w:eastAsia="微软雅黑 Light" w:hAnsi="微软雅黑 Light"/>
                <w:sz w:val="22"/>
                <w:szCs w:val="22"/>
              </w:rPr>
              <w:t xml:space="preserve">   5</w:t>
            </w:r>
          </w:p>
        </w:tc>
        <w:tc>
          <w:tcPr>
            <w:tcW w:w="1246" w:type="dxa"/>
            <w:shd w:val="clear" w:color="auto" w:fill="D9D9D9"/>
          </w:tcPr>
          <w:p w14:paraId="124693BC"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25</w:t>
            </w:r>
          </w:p>
        </w:tc>
        <w:tc>
          <w:tcPr>
            <w:tcW w:w="1246" w:type="dxa"/>
            <w:shd w:val="clear" w:color="auto" w:fill="D9D9D9"/>
          </w:tcPr>
          <w:p w14:paraId="389E4AE5"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20</w:t>
            </w:r>
          </w:p>
        </w:tc>
        <w:tc>
          <w:tcPr>
            <w:tcW w:w="1246" w:type="dxa"/>
            <w:shd w:val="clear" w:color="auto" w:fill="D9D9D9"/>
          </w:tcPr>
          <w:p w14:paraId="2BAC047D"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15</w:t>
            </w:r>
          </w:p>
        </w:tc>
        <w:tc>
          <w:tcPr>
            <w:tcW w:w="1246" w:type="dxa"/>
            <w:tcBorders>
              <w:bottom w:val="single" w:sz="4" w:space="0" w:color="auto"/>
            </w:tcBorders>
            <w:shd w:val="clear" w:color="auto" w:fill="D9D9D9"/>
          </w:tcPr>
          <w:p w14:paraId="01350C53"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10</w:t>
            </w:r>
          </w:p>
        </w:tc>
        <w:tc>
          <w:tcPr>
            <w:tcW w:w="1246" w:type="dxa"/>
          </w:tcPr>
          <w:p w14:paraId="6B26889E"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5</w:t>
            </w:r>
          </w:p>
        </w:tc>
      </w:tr>
      <w:tr w:rsidR="00A170CE" w:rsidRPr="00A170CE" w14:paraId="709FA34E" w14:textId="77777777" w:rsidTr="00817E95">
        <w:trPr>
          <w:cantSplit/>
        </w:trPr>
        <w:tc>
          <w:tcPr>
            <w:tcW w:w="1008" w:type="dxa"/>
            <w:vMerge/>
          </w:tcPr>
          <w:p w14:paraId="72694DB3" w14:textId="77777777" w:rsidR="00A170CE" w:rsidRPr="00A170CE" w:rsidRDefault="00A170CE" w:rsidP="00817E95">
            <w:pPr>
              <w:jc w:val="center"/>
              <w:rPr>
                <w:rFonts w:ascii="微软雅黑 Light" w:eastAsia="微软雅黑 Light" w:hAnsi="微软雅黑 Light"/>
                <w:sz w:val="22"/>
                <w:szCs w:val="22"/>
              </w:rPr>
            </w:pPr>
          </w:p>
        </w:tc>
        <w:tc>
          <w:tcPr>
            <w:tcW w:w="1482" w:type="dxa"/>
          </w:tcPr>
          <w:p w14:paraId="4CD6C629"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比较高</w:t>
            </w:r>
            <w:r w:rsidRPr="00A170CE">
              <w:rPr>
                <w:rFonts w:ascii="微软雅黑 Light" w:eastAsia="微软雅黑 Light" w:hAnsi="微软雅黑 Light"/>
                <w:sz w:val="22"/>
                <w:szCs w:val="22"/>
              </w:rPr>
              <w:t xml:space="preserve"> 4</w:t>
            </w:r>
          </w:p>
        </w:tc>
        <w:tc>
          <w:tcPr>
            <w:tcW w:w="1246" w:type="dxa"/>
            <w:shd w:val="clear" w:color="auto" w:fill="D9D9D9"/>
          </w:tcPr>
          <w:p w14:paraId="667CEFBB"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20</w:t>
            </w:r>
          </w:p>
        </w:tc>
        <w:tc>
          <w:tcPr>
            <w:tcW w:w="1246" w:type="dxa"/>
            <w:tcBorders>
              <w:bottom w:val="single" w:sz="4" w:space="0" w:color="auto"/>
            </w:tcBorders>
            <w:shd w:val="clear" w:color="auto" w:fill="D9D9D9"/>
          </w:tcPr>
          <w:p w14:paraId="6205B4CB"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16</w:t>
            </w:r>
          </w:p>
        </w:tc>
        <w:tc>
          <w:tcPr>
            <w:tcW w:w="1246" w:type="dxa"/>
            <w:tcBorders>
              <w:bottom w:val="single" w:sz="4" w:space="0" w:color="auto"/>
            </w:tcBorders>
            <w:shd w:val="clear" w:color="auto" w:fill="D9D9D9"/>
          </w:tcPr>
          <w:p w14:paraId="0FF5C41D"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12</w:t>
            </w:r>
          </w:p>
        </w:tc>
        <w:tc>
          <w:tcPr>
            <w:tcW w:w="1246" w:type="dxa"/>
          </w:tcPr>
          <w:p w14:paraId="62714362"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8</w:t>
            </w:r>
          </w:p>
        </w:tc>
        <w:tc>
          <w:tcPr>
            <w:tcW w:w="1246" w:type="dxa"/>
          </w:tcPr>
          <w:p w14:paraId="2E32DEF2"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4</w:t>
            </w:r>
          </w:p>
        </w:tc>
      </w:tr>
      <w:tr w:rsidR="00A170CE" w:rsidRPr="00A170CE" w14:paraId="42BCCA7F" w14:textId="77777777" w:rsidTr="00817E95">
        <w:trPr>
          <w:cantSplit/>
        </w:trPr>
        <w:tc>
          <w:tcPr>
            <w:tcW w:w="1008" w:type="dxa"/>
            <w:vMerge/>
          </w:tcPr>
          <w:p w14:paraId="3748ECC9" w14:textId="77777777" w:rsidR="00A170CE" w:rsidRPr="00A170CE" w:rsidRDefault="00A170CE" w:rsidP="00817E95">
            <w:pPr>
              <w:jc w:val="center"/>
              <w:rPr>
                <w:rFonts w:ascii="微软雅黑 Light" w:eastAsia="微软雅黑 Light" w:hAnsi="微软雅黑 Light"/>
                <w:sz w:val="22"/>
                <w:szCs w:val="22"/>
              </w:rPr>
            </w:pPr>
          </w:p>
        </w:tc>
        <w:tc>
          <w:tcPr>
            <w:tcW w:w="1482" w:type="dxa"/>
          </w:tcPr>
          <w:p w14:paraId="03B0A1D5"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中等</w:t>
            </w:r>
            <w:r w:rsidRPr="00A170CE">
              <w:rPr>
                <w:rFonts w:ascii="微软雅黑 Light" w:eastAsia="微软雅黑 Light" w:hAnsi="微软雅黑 Light"/>
                <w:sz w:val="22"/>
                <w:szCs w:val="22"/>
              </w:rPr>
              <w:t xml:space="preserve">   3</w:t>
            </w:r>
          </w:p>
        </w:tc>
        <w:tc>
          <w:tcPr>
            <w:tcW w:w="1246" w:type="dxa"/>
            <w:tcBorders>
              <w:bottom w:val="single" w:sz="4" w:space="0" w:color="auto"/>
            </w:tcBorders>
            <w:shd w:val="clear" w:color="auto" w:fill="D9D9D9"/>
          </w:tcPr>
          <w:p w14:paraId="2A3D0E72"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15</w:t>
            </w:r>
          </w:p>
        </w:tc>
        <w:tc>
          <w:tcPr>
            <w:tcW w:w="1246" w:type="dxa"/>
            <w:tcBorders>
              <w:bottom w:val="single" w:sz="4" w:space="0" w:color="auto"/>
            </w:tcBorders>
            <w:shd w:val="clear" w:color="auto" w:fill="D9D9D9"/>
          </w:tcPr>
          <w:p w14:paraId="035FE962"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12</w:t>
            </w:r>
          </w:p>
        </w:tc>
        <w:tc>
          <w:tcPr>
            <w:tcW w:w="1246" w:type="dxa"/>
          </w:tcPr>
          <w:p w14:paraId="11891066"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9</w:t>
            </w:r>
          </w:p>
        </w:tc>
        <w:tc>
          <w:tcPr>
            <w:tcW w:w="1246" w:type="dxa"/>
          </w:tcPr>
          <w:p w14:paraId="5246CA95"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6</w:t>
            </w:r>
          </w:p>
        </w:tc>
        <w:tc>
          <w:tcPr>
            <w:tcW w:w="1246" w:type="dxa"/>
          </w:tcPr>
          <w:p w14:paraId="00D69272"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3</w:t>
            </w:r>
          </w:p>
        </w:tc>
      </w:tr>
      <w:tr w:rsidR="00A170CE" w:rsidRPr="00A170CE" w14:paraId="0CC2142B" w14:textId="77777777" w:rsidTr="00817E95">
        <w:trPr>
          <w:cantSplit/>
        </w:trPr>
        <w:tc>
          <w:tcPr>
            <w:tcW w:w="1008" w:type="dxa"/>
            <w:vMerge/>
          </w:tcPr>
          <w:p w14:paraId="5FB154FC" w14:textId="77777777" w:rsidR="00A170CE" w:rsidRPr="00A170CE" w:rsidRDefault="00A170CE" w:rsidP="00817E95">
            <w:pPr>
              <w:jc w:val="center"/>
              <w:rPr>
                <w:rFonts w:ascii="微软雅黑 Light" w:eastAsia="微软雅黑 Light" w:hAnsi="微软雅黑 Light"/>
                <w:sz w:val="22"/>
                <w:szCs w:val="22"/>
              </w:rPr>
            </w:pPr>
          </w:p>
        </w:tc>
        <w:tc>
          <w:tcPr>
            <w:tcW w:w="1482" w:type="dxa"/>
          </w:tcPr>
          <w:p w14:paraId="31162D9A"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比较低</w:t>
            </w:r>
            <w:r w:rsidRPr="00A170CE">
              <w:rPr>
                <w:rFonts w:ascii="微软雅黑 Light" w:eastAsia="微软雅黑 Light" w:hAnsi="微软雅黑 Light"/>
                <w:sz w:val="22"/>
                <w:szCs w:val="22"/>
              </w:rPr>
              <w:t xml:space="preserve"> 2</w:t>
            </w:r>
          </w:p>
        </w:tc>
        <w:tc>
          <w:tcPr>
            <w:tcW w:w="1246" w:type="dxa"/>
            <w:tcBorders>
              <w:bottom w:val="single" w:sz="4" w:space="0" w:color="auto"/>
            </w:tcBorders>
            <w:shd w:val="clear" w:color="auto" w:fill="D9D9D9"/>
          </w:tcPr>
          <w:p w14:paraId="3AE02F8F"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10</w:t>
            </w:r>
          </w:p>
        </w:tc>
        <w:tc>
          <w:tcPr>
            <w:tcW w:w="1246" w:type="dxa"/>
          </w:tcPr>
          <w:p w14:paraId="458D46C8"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8</w:t>
            </w:r>
          </w:p>
        </w:tc>
        <w:tc>
          <w:tcPr>
            <w:tcW w:w="1246" w:type="dxa"/>
          </w:tcPr>
          <w:p w14:paraId="57E14B95"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6</w:t>
            </w:r>
          </w:p>
        </w:tc>
        <w:tc>
          <w:tcPr>
            <w:tcW w:w="1246" w:type="dxa"/>
          </w:tcPr>
          <w:p w14:paraId="791D86AA"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4</w:t>
            </w:r>
          </w:p>
        </w:tc>
        <w:tc>
          <w:tcPr>
            <w:tcW w:w="1246" w:type="dxa"/>
          </w:tcPr>
          <w:p w14:paraId="7CC42B67"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2</w:t>
            </w:r>
          </w:p>
        </w:tc>
      </w:tr>
      <w:tr w:rsidR="00A170CE" w:rsidRPr="00A170CE" w14:paraId="51244681" w14:textId="77777777" w:rsidTr="00817E95">
        <w:trPr>
          <w:cantSplit/>
        </w:trPr>
        <w:tc>
          <w:tcPr>
            <w:tcW w:w="1008" w:type="dxa"/>
            <w:vMerge/>
          </w:tcPr>
          <w:p w14:paraId="0C8C71F1" w14:textId="77777777" w:rsidR="00A170CE" w:rsidRPr="00A170CE" w:rsidRDefault="00A170CE" w:rsidP="00817E95">
            <w:pPr>
              <w:jc w:val="center"/>
              <w:rPr>
                <w:rFonts w:ascii="微软雅黑 Light" w:eastAsia="微软雅黑 Light" w:hAnsi="微软雅黑 Light"/>
                <w:sz w:val="22"/>
                <w:szCs w:val="22"/>
              </w:rPr>
            </w:pPr>
          </w:p>
        </w:tc>
        <w:tc>
          <w:tcPr>
            <w:tcW w:w="1482" w:type="dxa"/>
          </w:tcPr>
          <w:p w14:paraId="02FBE67F"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很低</w:t>
            </w:r>
            <w:r w:rsidRPr="00A170CE">
              <w:rPr>
                <w:rFonts w:ascii="微软雅黑 Light" w:eastAsia="微软雅黑 Light" w:hAnsi="微软雅黑 Light"/>
                <w:sz w:val="22"/>
                <w:szCs w:val="22"/>
              </w:rPr>
              <w:t xml:space="preserve">   1</w:t>
            </w:r>
          </w:p>
        </w:tc>
        <w:tc>
          <w:tcPr>
            <w:tcW w:w="1246" w:type="dxa"/>
          </w:tcPr>
          <w:p w14:paraId="14C6559B" w14:textId="77777777" w:rsidR="00A170CE" w:rsidRPr="00A170CE" w:rsidRDefault="00A170CE" w:rsidP="00817E95">
            <w:pPr>
              <w:tabs>
                <w:tab w:val="left" w:pos="224"/>
                <w:tab w:val="center" w:pos="515"/>
              </w:tabs>
              <w:rPr>
                <w:rFonts w:ascii="微软雅黑 Light" w:eastAsia="微软雅黑 Light" w:hAnsi="微软雅黑 Light"/>
                <w:sz w:val="22"/>
                <w:szCs w:val="22"/>
              </w:rPr>
            </w:pPr>
            <w:r w:rsidRPr="00A170CE">
              <w:rPr>
                <w:rFonts w:ascii="微软雅黑 Light" w:eastAsia="微软雅黑 Light" w:hAnsi="微软雅黑 Light"/>
                <w:sz w:val="22"/>
                <w:szCs w:val="22"/>
              </w:rPr>
              <w:tab/>
            </w:r>
            <w:r w:rsidRPr="00A170CE">
              <w:rPr>
                <w:rFonts w:ascii="微软雅黑 Light" w:eastAsia="微软雅黑 Light" w:hAnsi="微软雅黑 Light"/>
                <w:sz w:val="22"/>
                <w:szCs w:val="22"/>
              </w:rPr>
              <w:tab/>
            </w:r>
            <w:r w:rsidRPr="00A170CE">
              <w:rPr>
                <w:rFonts w:ascii="微软雅黑 Light" w:eastAsia="微软雅黑 Light" w:hAnsi="微软雅黑 Light" w:hint="eastAsia"/>
                <w:sz w:val="22"/>
                <w:szCs w:val="22"/>
              </w:rPr>
              <w:t>5</w:t>
            </w:r>
          </w:p>
        </w:tc>
        <w:tc>
          <w:tcPr>
            <w:tcW w:w="1246" w:type="dxa"/>
          </w:tcPr>
          <w:p w14:paraId="17CEC905"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4</w:t>
            </w:r>
          </w:p>
        </w:tc>
        <w:tc>
          <w:tcPr>
            <w:tcW w:w="1246" w:type="dxa"/>
          </w:tcPr>
          <w:p w14:paraId="730287A6"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3</w:t>
            </w:r>
          </w:p>
        </w:tc>
        <w:tc>
          <w:tcPr>
            <w:tcW w:w="1246" w:type="dxa"/>
          </w:tcPr>
          <w:p w14:paraId="431AEC68"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2</w:t>
            </w:r>
          </w:p>
        </w:tc>
        <w:tc>
          <w:tcPr>
            <w:tcW w:w="1246" w:type="dxa"/>
          </w:tcPr>
          <w:p w14:paraId="7AEC2A6B"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1</w:t>
            </w:r>
          </w:p>
        </w:tc>
      </w:tr>
      <w:tr w:rsidR="00A170CE" w:rsidRPr="00A170CE" w14:paraId="722C0A33" w14:textId="77777777" w:rsidTr="00817E95">
        <w:trPr>
          <w:cantSplit/>
        </w:trPr>
        <w:tc>
          <w:tcPr>
            <w:tcW w:w="8720" w:type="dxa"/>
            <w:gridSpan w:val="7"/>
          </w:tcPr>
          <w:p w14:paraId="77B1919C" w14:textId="77777777" w:rsidR="00A170CE" w:rsidRPr="00A170CE" w:rsidRDefault="00A170CE" w:rsidP="00817E95">
            <w:pP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本表灰色部分的风险系数值为10~25，应当优先处理。</w:t>
            </w:r>
          </w:p>
        </w:tc>
      </w:tr>
    </w:tbl>
    <w:p w14:paraId="1E904289" w14:textId="77777777" w:rsidR="00A170CE" w:rsidRPr="00A170CE" w:rsidRDefault="00A170CE" w:rsidP="00A170CE">
      <w:pPr>
        <w:rPr>
          <w:rFonts w:ascii="微软雅黑 Light" w:eastAsia="微软雅黑 Light" w:hAnsi="微软雅黑 Light"/>
          <w:sz w:val="22"/>
          <w:szCs w:val="22"/>
        </w:rPr>
      </w:pPr>
    </w:p>
    <w:p w14:paraId="1F554CED"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风险管理有4个主要活动：</w:t>
      </w:r>
    </w:p>
    <w:p w14:paraId="2674DAB2"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风险识别：根据风险检查表，识别出本项目的风险。</w:t>
      </w:r>
    </w:p>
    <w:p w14:paraId="6BF693C9"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风险分析：估计风险严重性、风险可能性、风险系数。</w:t>
      </w:r>
    </w:p>
    <w:p w14:paraId="6D907DE7"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风险减缓：对于风险系数超过“容许值”的每一个风险，都应当采取减缓措施。</w:t>
      </w:r>
    </w:p>
    <w:p w14:paraId="5B3AF8BC"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lastRenderedPageBreak/>
        <w:t>风险跟踪：跟踪风险减缓过程，记录风险的状态。</w:t>
      </w:r>
    </w:p>
    <w:p w14:paraId="00651AD8" w14:textId="09CC23A8" w:rsidR="00A170CE" w:rsidRPr="00A170CE" w:rsidRDefault="00A170CE" w:rsidP="00A170CE">
      <w:pPr>
        <w:framePr w:w="8460" w:h="2804" w:hSpace="180" w:wrap="around" w:vAnchor="text" w:hAnchor="text" w:y="258"/>
        <w:shd w:val="solid" w:color="FFFFFF" w:fill="FFFFFF"/>
        <w:rPr>
          <w:rFonts w:ascii="微软雅黑 Light" w:eastAsia="微软雅黑 Light" w:hAnsi="微软雅黑 Light"/>
          <w:sz w:val="22"/>
          <w:szCs w:val="22"/>
        </w:rPr>
      </w:pPr>
      <w:r w:rsidRPr="00A170CE">
        <w:rPr>
          <w:rFonts w:ascii="微软雅黑 Light" w:eastAsia="微软雅黑 Light" w:hAnsi="微软雅黑 Light"/>
          <w:noProof/>
          <w:sz w:val="22"/>
          <w:szCs w:val="22"/>
        </w:rPr>
        <mc:AlternateContent>
          <mc:Choice Requires="wps">
            <w:drawing>
              <wp:anchor distT="0" distB="0" distL="114300" distR="114300" simplePos="0" relativeHeight="251661824" behindDoc="0" locked="0" layoutInCell="1" allowOverlap="1" wp14:anchorId="2A61C2ED" wp14:editId="35A804C7">
                <wp:simplePos x="0" y="0"/>
                <wp:positionH relativeFrom="column">
                  <wp:posOffset>2971800</wp:posOffset>
                </wp:positionH>
                <wp:positionV relativeFrom="paragraph">
                  <wp:posOffset>1025525</wp:posOffset>
                </wp:positionV>
                <wp:extent cx="114300" cy="198120"/>
                <wp:effectExtent l="19050" t="0" r="19050" b="30480"/>
                <wp:wrapNone/>
                <wp:docPr id="70" name="箭头: 右弧形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curvedLeftArrow">
                          <a:avLst>
                            <a:gd name="adj1" fmla="val 34667"/>
                            <a:gd name="adj2" fmla="val 69333"/>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8AC6E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箭头: 右弧形 70" o:spid="_x0000_s1026" type="#_x0000_t103" style="position:absolute;left:0;text-align:left;margin-left:234pt;margin-top:80.75pt;width:9pt;height:15.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U8agIAAMUEAAAOAAAAZHJzL2Uyb0RvYy54bWysVM1uEzEQviPxDpbvdLNJmiarbqqqpQip&#10;QKXCAzi2N2vwH2Mnm/ISvANC4gQXOMLjRLwGs940bCknxB6sGc/nmW/+9vhkYzRZSwjK2ZLmBwNK&#10;pOVOKLss6auXF4+mlITIrGDaWVnSGxnoyfzhg+PGF3LoaqeFBIJObCgaX9I6Rl9kWeC1NCwcOC8t&#10;GisHhkVUYZkJYA16NzobDgaTrHEgPDguQ8Db885I58l/VUkeX1RVkJHokiK3mE5I56I9s/kxK5bA&#10;fK34jgb7BxaGKYtB967OWWRkBeqeK6M4uOCqeMCdyVxVKS5TDphNPvgjm+uaeZlyweIEvy9T+H9u&#10;+fP1FRAlSnqE5bHMYI9+fvm8/fitINv3X7ffP21/fCBow0I1PhSIv/ZX0KYa/KXjbwKx7qxmdilP&#10;AVxTSyaQXt7iszsPWiXgU7JonjmBYdgqulSzTQWmdYjVIJvUmpt9a+QmEo6XeT4eDZAhR1M+m+bD&#10;xChjxe1jDyE+kc6QVigpX8FaiktZxUQrxWHryxBTk8QuUyZe55RURmPP10yT0XgyOdrNRA8z7GMm&#10;s9FodB8z6mMQ0WGQ4C4qSrcUU/GcVuJCaZ0UWC7ONBCkUNKL9KX6YY37MG1JU9LZ4fAwpXPHFvou&#10;Bun7mwujIq6bVqak0z2IFW3XHluRliEypTsZKWu7a2PbuW4CFk7cYBfBdbuEu49C7eAdJQ3uUUnD&#10;2xUDSYl+anESZvl43C5eUsaHR9g4An3Lom9hlqOrkkZKOvEsdsu68qCWNUbKU+7WneL0VCrejlnH&#10;akcWdwWlO8vY1xPq999n/gsAAP//AwBQSwMEFAAGAAgAAAAhAIPXTbzhAAAACwEAAA8AAABkcnMv&#10;ZG93bnJldi54bWxMj81OwzAQhO9IvIO1SFxQ6zQqaQhxKopAXCoQBcTVjTc/Il6nsZuGt2c5wXFn&#10;RrPf5OvJdmLEwbeOFCzmEQik0pmWagXvb4+zFIQPmozuHKGCb/SwLs7Pcp0Zd6JXHHehFlxCPtMK&#10;mhD6TEpfNmi1n7seib3KDVYHPodamkGfuNx2Mo6iRFrdEn9odI/3DZZfu6NV8Bx9PIxPycFVV5vt&#10;pvp8icv4YJW6vJjubkEEnMJfGH7xGR0KZtq7IxkvOgXLJOUtgY1kcQ2CE8s0YWXPyk28Alnk8v+G&#10;4gcAAP//AwBQSwECLQAUAAYACAAAACEAtoM4kv4AAADhAQAAEwAAAAAAAAAAAAAAAAAAAAAAW0Nv&#10;bnRlbnRfVHlwZXNdLnhtbFBLAQItABQABgAIAAAAIQA4/SH/1gAAAJQBAAALAAAAAAAAAAAAAAAA&#10;AC8BAABfcmVscy8ucmVsc1BLAQItABQABgAIAAAAIQDVbiU8agIAAMUEAAAOAAAAAAAAAAAAAAAA&#10;AC4CAABkcnMvZTJvRG9jLnhtbFBLAQItABQABgAIAAAAIQCD10284QAAAAsBAAAPAAAAAAAAAAAA&#10;AAAAAMQEAABkcnMvZG93bnJldi54bWxQSwUGAAAAAAQABADzAAAA0gUAAAAA&#10;"/>
            </w:pict>
          </mc:Fallback>
        </mc:AlternateContent>
      </w:r>
      <w:r w:rsidRPr="00A170CE">
        <w:rPr>
          <w:rFonts w:ascii="微软雅黑 Light" w:eastAsia="微软雅黑 Light" w:hAnsi="微软雅黑 Light"/>
          <w:noProof/>
          <w:sz w:val="22"/>
          <w:szCs w:val="22"/>
        </w:rPr>
        <mc:AlternateContent>
          <mc:Choice Requires="wps">
            <w:drawing>
              <wp:anchor distT="0" distB="0" distL="114300" distR="114300" simplePos="0" relativeHeight="251671040" behindDoc="0" locked="0" layoutInCell="1" allowOverlap="1" wp14:anchorId="037FD671" wp14:editId="3E05BDC1">
                <wp:simplePos x="0" y="0"/>
                <wp:positionH relativeFrom="column">
                  <wp:posOffset>2628900</wp:posOffset>
                </wp:positionH>
                <wp:positionV relativeFrom="paragraph">
                  <wp:posOffset>1322705</wp:posOffset>
                </wp:positionV>
                <wp:extent cx="228600" cy="99060"/>
                <wp:effectExtent l="19050" t="19050" r="19050" b="15240"/>
                <wp:wrapNone/>
                <wp:docPr id="69" name="箭头: 上弧形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228600" cy="99060"/>
                        </a:xfrm>
                        <a:prstGeom prst="curvedDownArrow">
                          <a:avLst>
                            <a:gd name="adj1" fmla="val 46154"/>
                            <a:gd name="adj2" fmla="val 92308"/>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F9374B"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69" o:spid="_x0000_s1026" type="#_x0000_t105" style="position:absolute;left:0;text-align:left;margin-left:207pt;margin-top:104.15pt;width:18pt;height:7.8pt;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D3dQIAANgEAAAOAAAAZHJzL2Uyb0RvYy54bWysVM1u1DAQviPxDpbvNNl0d9mNmq2qlgJS&#10;gUoF7l7b2Rj8h+3dbHkEHgMhcYITBw7wNlS8BmMnXVLKCeGDNZOZ+fzNXw4Ot0qiDXdeGF3h0V6O&#10;EdfUMKFXFX7x/PTeDCMfiGZEGs0rfMk9PlzcvXPQ2pIXpjGScYcARPuytRVuQrBllnnacEX8nrFc&#10;g7E2TpEAqltlzJEW0JXMijyfZq1xzDpDuffw9aQz4kXCr2tOw7O69jwgWWHgFtLt0r2Md7Y4IOXK&#10;EdsI2tMg/8BCEaHh0R3UCQkErZ24BaUEdcabOuxRozJT14LylANkM8r/yOaiIZanXKA43u7K5P8f&#10;LH26OXdIsApP5xhpoqBHPz9/uvrwpUQ/vr67+vbx6vt7BDYoVGt9Cf4X9tzFVL09M/S1R9ocN0Sv&#10;+JFzpm04YUBvFP2zGwFR8RCKlu0Tw+AZsg4m1WxbO4VqKeyjGJikl1GKj0CF0Da163LXLr4NiMLH&#10;ophNc2gqBdN8nk9TNzNSRrwYa50PD7lRKAoVpmu34ezEtDoxTfBkc+ZD6hvrkyfsVeSgJIzBhkg0&#10;no4m435MBj7F0Gde7Oez2z77Q5/9eFJVSNm/ClSvKaZ6GinYqZAyKW61PJYOAYUKn6bTB/uhm9So&#10;heQnxSSlc8PmhxB5On+DUCLABkqhKjzbOZEyNvKBZmk/AhGyk4Gy1H1nYzO7oVgadgmNdaZbL/gd&#10;gNAY9xajFlarwv7NmjiOkXysYTjmo/E47mJSxpP7BShuaFkOLURTgKpwwKgTj0O3v2vrxKqBl7pJ&#10;0eYIBqoW4XryOlY9WVgfkG7s51BPXr9/SItfAAAA//8DAFBLAwQUAAYACAAAACEAWMt/Md4AAAAL&#10;AQAADwAAAGRycy9kb3ducmV2LnhtbEyPzU7DMBCE70i8g7VI3KjT/KCQxqkQEgdOiLbi7MZLnBKv&#10;09htw9uznOhxZ0cz39Tr2Q3ijFPoPSlYLhIQSK03PXUKdtvXhxJEiJqMHjyhgh8MsG5ub2pdGX+h&#10;DzxvYic4hEKlFdgYx0rK0Fp0Oiz8iMS/Lz85HfmcOmkmfeFwN8g0SR6l0z1xg9Ujvlhsvzcnp6BI&#10;adfS51t4L605Zt4e9LHYKnV/Nz+vQESc478Z/vAZHRpm2vsTmSAGBfky5y1RQZqUGQh25EXCyp6V&#10;NHsC2dTyekPzCwAA//8DAFBLAQItABQABgAIAAAAIQC2gziS/gAAAOEBAAATAAAAAAAAAAAAAAAA&#10;AAAAAABbQ29udGVudF9UeXBlc10ueG1sUEsBAi0AFAAGAAgAAAAhADj9If/WAAAAlAEAAAsAAAAA&#10;AAAAAAAAAAAALwEAAF9yZWxzLy5yZWxzUEsBAi0AFAAGAAgAAAAhAFyuAPd1AgAA2AQAAA4AAAAA&#10;AAAAAAAAAAAALgIAAGRycy9lMm9Eb2MueG1sUEsBAi0AFAAGAAgAAAAhAFjLfzHeAAAACwEAAA8A&#10;AAAAAAAAAAAAAAAAzwQAAGRycy9kb3ducmV2LnhtbFBLBQYAAAAABAAEAPMAAADaBQAAAAA=&#10;"/>
            </w:pict>
          </mc:Fallback>
        </mc:AlternateContent>
      </w:r>
      <w:r w:rsidRPr="00A170CE">
        <w:rPr>
          <w:rFonts w:ascii="微软雅黑 Light" w:eastAsia="微软雅黑 Light" w:hAnsi="微软雅黑 Light"/>
          <w:noProof/>
          <w:sz w:val="22"/>
          <w:szCs w:val="22"/>
        </w:rPr>
        <mc:AlternateContent>
          <mc:Choice Requires="wps">
            <w:drawing>
              <wp:anchor distT="0" distB="0" distL="114300" distR="114300" simplePos="0" relativeHeight="251649536" behindDoc="0" locked="0" layoutInCell="1" allowOverlap="1" wp14:anchorId="5A526672" wp14:editId="3243B163">
                <wp:simplePos x="0" y="0"/>
                <wp:positionH relativeFrom="column">
                  <wp:posOffset>2275840</wp:posOffset>
                </wp:positionH>
                <wp:positionV relativeFrom="paragraph">
                  <wp:posOffset>316230</wp:posOffset>
                </wp:positionV>
                <wp:extent cx="800100" cy="297180"/>
                <wp:effectExtent l="0" t="0" r="57150" b="64770"/>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gradFill rotWithShape="0">
                          <a:gsLst>
                            <a:gs pos="0">
                              <a:srgbClr val="FFCC99"/>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14:paraId="3AD21E68" w14:textId="77777777" w:rsidR="00A170CE" w:rsidRDefault="00A170CE" w:rsidP="00A170CE">
                            <w:pPr>
                              <w:pStyle w:val="a6"/>
                              <w:tabs>
                                <w:tab w:val="clear" w:pos="4153"/>
                                <w:tab w:val="clear" w:pos="8306"/>
                              </w:tabs>
                              <w:snapToGrid/>
                              <w:rPr>
                                <w:szCs w:val="24"/>
                              </w:rPr>
                            </w:pPr>
                            <w:r>
                              <w:rPr>
                                <w:rFonts w:hint="eastAsia"/>
                                <w:szCs w:val="24"/>
                              </w:rPr>
                              <w:t>风险识别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526672" id="_x0000_t202" coordsize="21600,21600" o:spt="202" path="m,l,21600r21600,l21600,xe">
                <v:stroke joinstyle="miter"/>
                <v:path gradientshapeok="t" o:connecttype="rect"/>
              </v:shapetype>
              <v:shape id="文本框 68" o:spid="_x0000_s1026" type="#_x0000_t202" style="position:absolute;margin-left:179.2pt;margin-top:24.9pt;width:63pt;height:23.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o2TtAIAAGMFAAAOAAAAZHJzL2Uyb0RvYy54bWysVM2O0zAQviPxDpbvbNrQ7rbRpqulSxHS&#10;8iMtiLPrOImF4zG222R5AHgDTly481z7HIydtJsFTohWimyP55uZ75vx+UXXKLIX1knQOZ2eTCgR&#10;mkMhdZXT9+82TxaUOM90wRRokdNb4ejF6vGj89ZkIoUaVCEsQRDtstbktPbeZEnieC0a5k7ACI3G&#10;EmzDPG5tlRSWtYjeqCSdTE6TFmxhLHDhHJ5e9Ua6ivhlKbh/U5ZOeKJyirn5+LXxuw3fZHXOssoy&#10;U0s+pMH+IYuGSY1Bj1BXzDOys/IPqEZyCw5Kf8KhSaAsJRexBqxmOvmtmpuaGRFrQXKcOdLk/h8s&#10;f71/a4kscnqKSmnWoEZ3377eff959+MLwTMkqDUuw3s3Bm/67hl0KHQs1plr4B8d0bCuma7EpbXQ&#10;1oIVmOA0eCYj1x7HBZBt+woKDMR2HiJQV9omsId8EERHoW6P4ojOE46HiwkShBaOpnR5Nl1E8RKW&#10;HZyNdf6FgIaERU4tah/B2f7a+ZAMyw5XBqWKjVSKWPAfpK8j2SFqNDr06RfEAJbTHztbbdfKkj3D&#10;dtps1uvlMpaJurvxbUwUfz1HD102+Bu5YE7VIZSSmiCLOZ3PenfiOFMCpem5jM0VUw6hlCZtTpfz&#10;dN6HASWPtgdpRqwDV258rZEeZ0/JJpIbEo7TEAR8rou49kyqfo2ZKh0CizhVAz2wQ4ibumhJIQPp&#10;T+fLdEpxgyOWng1lMFXh28C9pX/l+kG2i0n4Dwwd0aN4o8Cxr0Ir9U3lu22H6YZm20Jxix2GmgbN&#10;wsuEixrsZ0panPKcuk87ZgUl6qVGWZfT2Sw8C3Ezm5+luLFjy3ZsYZojVE49RaHCcu37p2RnrKxq&#10;jNTPhYZL7OxSxq67z2qYB5zkWM/w6oSnYryPt+7fxtUvAAAA//8DAFBLAwQUAAYACAAAACEAij68&#10;ut0AAAAJAQAADwAAAGRycy9kb3ducmV2LnhtbEyPTU/DMAyG70j8h8hI3FgKlKordSfExwGJywbc&#10;0yY0ZY1TJVlX+PWYExxtP3r9vPVmcaOYTYiDJ4TLVQbCUOf1QD3C2+vTRQkiJkVajZ4MwpeJsGlO&#10;T2pVaX+krZl3qRccQrFSCDalqZIydtY4FVd+MsS3Dx+cSjyGXuqgjhzuRnmVZYV0aiD+YNVk7q3p&#10;9ruDQ/iM84t/fP4OmX2Q+/c2LYmGBfH8bLm7BZHMkv5g+NVndWjYqfUH0lGMCNc3Zc4oQr7mCgzk&#10;Zc6LFmFdFCCbWv5v0PwAAAD//wMAUEsBAi0AFAAGAAgAAAAhALaDOJL+AAAA4QEAABMAAAAAAAAA&#10;AAAAAAAAAAAAAFtDb250ZW50X1R5cGVzXS54bWxQSwECLQAUAAYACAAAACEAOP0h/9YAAACUAQAA&#10;CwAAAAAAAAAAAAAAAAAvAQAAX3JlbHMvLnJlbHNQSwECLQAUAAYACAAAACEAr8KNk7QCAABjBQAA&#10;DgAAAAAAAAAAAAAAAAAuAgAAZHJzL2Uyb0RvYy54bWxQSwECLQAUAAYACAAAACEAij68ut0AAAAJ&#10;AQAADwAAAAAAAAAAAAAAAAAOBQAAZHJzL2Rvd25yZXYueG1sUEsFBgAAAAAEAAQA8wAAABgGAAAA&#10;AA==&#10;" fillcolor="#fc9">
                <v:fill focus="100%" type="gradient"/>
                <v:shadow on="t"/>
                <v:textbox>
                  <w:txbxContent>
                    <w:p w14:paraId="3AD21E68" w14:textId="77777777" w:rsidR="00A170CE" w:rsidRDefault="00A170CE" w:rsidP="00A170CE">
                      <w:pPr>
                        <w:pStyle w:val="a6"/>
                        <w:tabs>
                          <w:tab w:val="clear" w:pos="4153"/>
                          <w:tab w:val="clear" w:pos="8306"/>
                        </w:tabs>
                        <w:snapToGrid/>
                        <w:rPr>
                          <w:szCs w:val="24"/>
                        </w:rPr>
                      </w:pPr>
                      <w:r>
                        <w:rPr>
                          <w:rFonts w:hint="eastAsia"/>
                          <w:szCs w:val="24"/>
                        </w:rPr>
                        <w:t>风险识别</w:t>
                      </w:r>
                    </w:p>
                  </w:txbxContent>
                </v:textbox>
              </v:shape>
            </w:pict>
          </mc:Fallback>
        </mc:AlternateContent>
      </w:r>
      <w:r w:rsidRPr="00A170CE">
        <w:rPr>
          <w:rFonts w:ascii="微软雅黑 Light" w:eastAsia="微软雅黑 Light" w:hAnsi="微软雅黑 Light"/>
          <w:noProof/>
          <w:sz w:val="22"/>
          <w:szCs w:val="22"/>
        </w:rPr>
        <mc:AlternateContent>
          <mc:Choice Requires="wps">
            <w:drawing>
              <wp:anchor distT="0" distB="0" distL="114300" distR="114300" simplePos="0" relativeHeight="251655680" behindDoc="0" locked="0" layoutInCell="1" allowOverlap="1" wp14:anchorId="26310280" wp14:editId="1690339C">
                <wp:simplePos x="0" y="0"/>
                <wp:positionH relativeFrom="column">
                  <wp:posOffset>2286000</wp:posOffset>
                </wp:positionH>
                <wp:positionV relativeFrom="paragraph">
                  <wp:posOffset>1423670</wp:posOffset>
                </wp:positionV>
                <wp:extent cx="800100" cy="297180"/>
                <wp:effectExtent l="0" t="0" r="57150" b="64770"/>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gradFill rotWithShape="0">
                          <a:gsLst>
                            <a:gs pos="0">
                              <a:srgbClr val="FFFF99"/>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14:paraId="5C88B826" w14:textId="77777777" w:rsidR="00A170CE" w:rsidRDefault="00A170CE" w:rsidP="00A170CE">
                            <w:pPr>
                              <w:pStyle w:val="a6"/>
                              <w:tabs>
                                <w:tab w:val="clear" w:pos="4153"/>
                                <w:tab w:val="clear" w:pos="8306"/>
                              </w:tabs>
                              <w:snapToGrid/>
                              <w:rPr>
                                <w:szCs w:val="24"/>
                              </w:rPr>
                            </w:pPr>
                            <w:r>
                              <w:rPr>
                                <w:rFonts w:hint="eastAsia"/>
                                <w:szCs w:val="24"/>
                              </w:rPr>
                              <w:t>风险减缓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10280" id="文本框 67" o:spid="_x0000_s1027" type="#_x0000_t202" style="position:absolute;margin-left:180pt;margin-top:112.1pt;width:63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8uMtAIAAGoFAAAOAAAAZHJzL2Uyb0RvYy54bWysVM2O0zAQviPxDpbvbNrQbtto09WySxES&#10;f9KCOLuOk1g4HmO7TZYHgDfgxIU7z7XPwdhJu9mFE6KVItvj+Wbm+2Z8dt41iuyFdRJ0TqcnE0qE&#10;5lBIXeX0w/vNkyUlzjNdMAVa5PRGOHq+fvzorDWZSKEGVQhLEES7rDU5rb03WZI4XouGuRMwQqOx&#10;BNswj1tbJYVlLaI3Kkknk9OkBVsYC1w4h6dXvZGuI35ZCu7flqUTnqicYm4+fm38bsM3WZ+xrLLM&#10;1JIPabB/yKJhUmPQI9QV84zsrPwDqpHcgoPSn3BoEihLyUWsAauZTh5Uc10zI2ItSI4zR5rc/4Pl&#10;b/bvLJFFTk8XlGjWoEa337/d/vh1+/MrwTMkqDUuw3vXBm/67hl0KHQs1plXwD85ouGyZroSF9ZC&#10;WwtWYILT4JmMXHscF0C27WsoMBDbeYhAXWmbwB7yQRAdhbo5iiM6TzgeLidIEFo4mtLVYrqM4iUs&#10;Ozgb6/wLAQ0Ji5xa1D6Cs/0r50MyLDtcGZQqNlIpYsF/lL6OZIeo0ejQp18QA1hOf+xstb1UluwZ&#10;ttMGf6tVLBN1d+PbmCj+eo4eumw2IxfMqTqEUlITZDGn81nvThxnSqA0PZexuWLKIZTSpM3pap7O&#10;+zCg5NF2L82IdeDKja810uPsKdlEckPCcRqCgM91EdeeSdWvMVOlQ2ARp2qgB3YIcV0XLSlkIP3p&#10;fJVOKW5wxNLFUAZTFb4N3Fv6V67vZbuchP/A0BE9ijcKHPsqtFLfVL7bdrGHI1Gh57ZQ3GCjobRB&#10;uvBA4aIG+4WSFoc9p+7zjllBiXqpUd3VdDYLr0PczOaLFDd2bNmOLUxzhMqpp6hXWF76/kXZGSur&#10;GiP146HhAhu8lLH57rIaxgIHOpY1PD7hxRjv4627J3L9GwAA//8DAFBLAwQUAAYACAAAACEAdLF0&#10;R98AAAALAQAADwAAAGRycy9kb3ducmV2LnhtbEyPwU7DMBBE70j8g7VI3KjdEKVRiFOhQE8ICQri&#10;7MRLEhGvQ+y24e9ZTvS4s6OZN+V2caM44hwGTxrWKwUCqfV2oE7D+9vuJgcRoiFrRk+o4QcDbKvL&#10;i9IU1p/oFY/72AkOoVAYDX2MUyFlaHt0Jqz8hMS/Tz87E/mcO2lnc+JwN8pEqUw6MxA39GbCusf2&#10;a39wGnYv9bObPx6z0OaxVt8PT02abrS+vlru70BEXOK/Gf7wGR0qZmr8gWwQo4bbTPGWqCFJ0gQE&#10;O9I8Y6VhZbNWIKtSnm+ofgEAAP//AwBQSwECLQAUAAYACAAAACEAtoM4kv4AAADhAQAAEwAAAAAA&#10;AAAAAAAAAAAAAAAAW0NvbnRlbnRfVHlwZXNdLnhtbFBLAQItABQABgAIAAAAIQA4/SH/1gAAAJQB&#10;AAALAAAAAAAAAAAAAAAAAC8BAABfcmVscy8ucmVsc1BLAQItABQABgAIAAAAIQB8M8uMtAIAAGoF&#10;AAAOAAAAAAAAAAAAAAAAAC4CAABkcnMvZTJvRG9jLnhtbFBLAQItABQABgAIAAAAIQB0sXRH3wAA&#10;AAsBAAAPAAAAAAAAAAAAAAAAAA4FAABkcnMvZG93bnJldi54bWxQSwUGAAAAAAQABADzAAAAGgYA&#10;AAAA&#10;" fillcolor="#ff9">
                <v:fill focus="100%" type="gradient"/>
                <v:shadow on="t"/>
                <v:textbox>
                  <w:txbxContent>
                    <w:p w14:paraId="5C88B826" w14:textId="77777777" w:rsidR="00A170CE" w:rsidRDefault="00A170CE" w:rsidP="00A170CE">
                      <w:pPr>
                        <w:pStyle w:val="a6"/>
                        <w:tabs>
                          <w:tab w:val="clear" w:pos="4153"/>
                          <w:tab w:val="clear" w:pos="8306"/>
                        </w:tabs>
                        <w:snapToGrid/>
                        <w:rPr>
                          <w:szCs w:val="24"/>
                        </w:rPr>
                      </w:pPr>
                      <w:r>
                        <w:rPr>
                          <w:rFonts w:hint="eastAsia"/>
                          <w:szCs w:val="24"/>
                        </w:rPr>
                        <w:t>风险减缓</w:t>
                      </w:r>
                    </w:p>
                  </w:txbxContent>
                </v:textbox>
              </v:shape>
            </w:pict>
          </mc:Fallback>
        </mc:AlternateContent>
      </w:r>
      <w:r w:rsidRPr="00A170CE">
        <w:rPr>
          <w:rFonts w:ascii="微软雅黑 Light" w:eastAsia="微软雅黑 Light" w:hAnsi="微软雅黑 Light"/>
          <w:noProof/>
          <w:sz w:val="22"/>
          <w:szCs w:val="22"/>
        </w:rPr>
        <mc:AlternateContent>
          <mc:Choice Requires="wps">
            <w:drawing>
              <wp:anchor distT="0" distB="0" distL="114300" distR="114300" simplePos="0" relativeHeight="251646464" behindDoc="0" locked="0" layoutInCell="1" allowOverlap="1" wp14:anchorId="4139AF3C" wp14:editId="4548BC84">
                <wp:simplePos x="0" y="0"/>
                <wp:positionH relativeFrom="column">
                  <wp:posOffset>2286000</wp:posOffset>
                </wp:positionH>
                <wp:positionV relativeFrom="paragraph">
                  <wp:posOffset>629285</wp:posOffset>
                </wp:positionV>
                <wp:extent cx="800100" cy="792480"/>
                <wp:effectExtent l="0" t="0" r="19050" b="26670"/>
                <wp:wrapNone/>
                <wp:docPr id="66" name="椭圆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792480"/>
                        </a:xfrm>
                        <a:prstGeom prst="ellipse">
                          <a:avLst/>
                        </a:prstGeom>
                        <a:solidFill>
                          <a:srgbClr val="FFFFFF"/>
                        </a:solidFill>
                        <a:ln w="9525">
                          <a:solidFill>
                            <a:srgbClr val="FF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C2D1ED" id="椭圆 66" o:spid="_x0000_s1026" style="position:absolute;left:0;text-align:left;margin-left:180pt;margin-top:49.55pt;width:63pt;height:62.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SMwIAAEgEAAAOAAAAZHJzL2Uyb0RvYy54bWysVM1uEzEQviPxDpbvdJMo/cmqm6pKKUIq&#10;UKnwABOvN2vh9Zixk015AJ6CY688FjwHY29aEuCE2IM14xl//uab8Z5fbDsrNpqCQVfJ8dFICu0U&#10;1satKvnh/fWLMylCBFeDRacrea+DvJg/f3be+1JPsEVbaxIM4kLZ+0q2MfqyKIJqdQfhCL12HGyQ&#10;Oojs0qqoCXpG72wxGY1Oih6p9oRKh8C7V0NQzjN+02gV3zVN0FHYSjK3mFfK6zKtxfwcyhWBb43a&#10;0YB/YNGBcXzpE9QVRBBrMn9AdUYRBmzikcKuwKYxSucauJrx6Ldq7lrwOtfC4gT/JFP4f7Dq7eaW&#10;hKkreXIihYOOe/Tj4dv3r18Eb7A6vQ8lJ935W0r1BX+D6mMQDhctuJW+JMK+1VAzp3HKLw4OJCfw&#10;UbHs32DN2LCOmIXaNtQlQJZAbHM/7p/6obdRKN48G7Em3DXFodPZZHqW+1VA+XjYU4ivNHYiGZXU&#10;1hofkmJQwuYmxMQHyseszB+tqa+Ntdmh1XJhSWyAp+M6f7kELnM/zTrRV3J2PDnOyAexcAgx4u9v&#10;EInCFYR2uKpmK2VBSbh2dbaShi93dgRjB5vZW7cTNek49GOJ9T1rSjiMMz8/Nlqkz1L0PMqVDJ/W&#10;QFoK+9pxX2bj6TTNfnamx6cTdmg/styPgFMMVckoxWAu4vBe1p7MquWbxlkGh5fcy8ZkkVOfB1Y7&#10;sjyuWfvd00rvYd/PWb9+APOfAAAA//8DAFBLAwQUAAYACAAAACEAmi3jG98AAAAKAQAADwAAAGRy&#10;cy9kb3ducmV2LnhtbEyPwU7DMBBE70j8g7VI3KjTBEVJGqdCKD30VLUguLrx1omI7ch2m/D3LCc4&#10;7uxo5k29XczIbujD4KyA9SoBhrZzarBawPvb7qkAFqK0So7OooBvDLBt7u9qWSk32yPeTlEzCrGh&#10;kgL6GKeK89D1aGRYuQkt/S7OGxnp9JorL2cKNyNPkyTnRg6WGno54WuP3dfpaqgkbdvD7vjJ27HY&#10;+73W2fxxyIR4fFheNsAiLvHPDL/4hA4NMZ3d1arARgFZntCWKKAs18DI8FzkJJwFpGlWAm9q/n9C&#10;8wMAAP//AwBQSwECLQAUAAYACAAAACEAtoM4kv4AAADhAQAAEwAAAAAAAAAAAAAAAAAAAAAAW0Nv&#10;bnRlbnRfVHlwZXNdLnhtbFBLAQItABQABgAIAAAAIQA4/SH/1gAAAJQBAAALAAAAAAAAAAAAAAAA&#10;AC8BAABfcmVscy8ucmVsc1BLAQItABQABgAIAAAAIQDLF+ZSMwIAAEgEAAAOAAAAAAAAAAAAAAAA&#10;AC4CAABkcnMvZTJvRG9jLnhtbFBLAQItABQABgAIAAAAIQCaLeMb3wAAAAoBAAAPAAAAAAAAAAAA&#10;AAAAAI0EAABkcnMvZG93bnJldi54bWxQSwUGAAAAAAQABADzAAAAmQUAAAAA&#10;" strokecolor="red">
                <v:stroke dashstyle="dash"/>
              </v:oval>
            </w:pict>
          </mc:Fallback>
        </mc:AlternateContent>
      </w:r>
      <w:r w:rsidRPr="00A170CE">
        <w:rPr>
          <w:rFonts w:ascii="微软雅黑 Light" w:eastAsia="微软雅黑 Light" w:hAnsi="微软雅黑 Light"/>
          <w:noProof/>
          <w:sz w:val="22"/>
          <w:szCs w:val="22"/>
        </w:rPr>
        <mc:AlternateContent>
          <mc:Choice Requires="wps">
            <w:drawing>
              <wp:anchor distT="0" distB="0" distL="114300" distR="114300" simplePos="0" relativeHeight="251664896" behindDoc="0" locked="0" layoutInCell="1" allowOverlap="1" wp14:anchorId="5D045641" wp14:editId="13C33596">
                <wp:simplePos x="0" y="0"/>
                <wp:positionH relativeFrom="column">
                  <wp:posOffset>2628900</wp:posOffset>
                </wp:positionH>
                <wp:positionV relativeFrom="paragraph">
                  <wp:posOffset>629285</wp:posOffset>
                </wp:positionV>
                <wp:extent cx="228600" cy="99060"/>
                <wp:effectExtent l="0" t="0" r="38100" b="34290"/>
                <wp:wrapNone/>
                <wp:docPr id="65" name="箭头: 上弧形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9060"/>
                        </a:xfrm>
                        <a:prstGeom prst="curvedDownArrow">
                          <a:avLst>
                            <a:gd name="adj1" fmla="val 46154"/>
                            <a:gd name="adj2" fmla="val 92308"/>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7FF22" id="箭头: 上弧形 65" o:spid="_x0000_s1026" type="#_x0000_t105" style="position:absolute;left:0;text-align:left;margin-left:207pt;margin-top:49.55pt;width:18pt;height:7.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wMawIAAMQEAAAOAAAAZHJzL2Uyb0RvYy54bWysVM1u1DAQviPxDpbvND/7w27UbFW1FCEV&#10;qFR4AK/tbAz+w/ZutjwCj4GQOMGJAwd4G1a8BhMnXbKUE8IHayYznvlmvpkcn2yVRBvuvDC6xNlR&#10;ihHX1DChVyV++eLiwQwjH4hmRBrNS3zDPT5Z3L933NiC56Y2knGHIIj2RWNLXIdgiyTxtOaK+CNj&#10;uQZjZZwiAVS3SpgjDURXMsnTdJo0xjHrDOXew9fzzogXMX5VcRqeV5XnAckSA7YQbxfvZXsni2NS&#10;rByxtaA9DPIPKBQRGpLuQ52TQNDaiTuhlKDOeFOFI2pUYqpKUB5rgGqy9I9qrmtieawFmuPtvk3+&#10;/4WlzzZXDglW4ukEI00UcPTz86fdhy8F+vH13e7bx9339whs0KjG+gL8r+2Va0v19tLQ1x5pc1YT&#10;veKnzpmm5oQBvKz1Tw4etIqHp2jZPDUM0pB1MLFn28qpNiB0A20jNTd7avg2IAof83w2TYFACqb5&#10;PJ1G5hJS3L61zofH3CjUCiWma7fh7Nw0OqKKacjm0ofIEesLJexVhlGlJFC+IRKNp9lk3I/EwCcf&#10;+szzUTq76zMa+ozaEztAij4rQL2FGHtnpGAXQsqouNXyTDoEEEp8EU//2A/dpEYNFD/JJ7GcA5sf&#10;hkjj+VsIJQJsmxSqxLO9Eyla0h5pFnchECE7GSBL3bPYEtcNwNKwGyDRmW6VYPVBqI17i1EDa1Ri&#10;/2ZNHMdIPtEwCPNsPG73LirjycMcFDe0LIcWoimEKnHAqBPPQrera+vEqoZMWaxdm1MYnkqE2ynr&#10;UPVgYVVAOtjFoR69fv98Fr8AAAD//wMAUEsDBBQABgAIAAAAIQDH7u6Q3gAAAAoBAAAPAAAAZHJz&#10;L2Rvd25yZXYueG1sTI9NT8MwDIbvSPyHyEjcWFooHytNJzTxceACGxJXrzFtReJUTbYWfj3mBEfb&#10;j14/b7WavVMHGmMf2EC+yEARN8H23Bp42z6c3YCKCdmiC0wGvijCqj4+qrC0YeJXOmxSqySEY4kG&#10;upSGUuvYdOQxLsJALLePMHpMMo6ttiNOEu6dPs+yK+2xZ/nQ4UDrjprPzd4beH4JFrOLp8d166Z3&#10;f4/byfG3Macn890tqERz+oPhV1/UoRanXdizjcoZKPJCuiQDy2UOSoDiMpPFTsi8uAZdV/p/hfoH&#10;AAD//wMAUEsBAi0AFAAGAAgAAAAhALaDOJL+AAAA4QEAABMAAAAAAAAAAAAAAAAAAAAAAFtDb250&#10;ZW50X1R5cGVzXS54bWxQSwECLQAUAAYACAAAACEAOP0h/9YAAACUAQAACwAAAAAAAAAAAAAAAAAv&#10;AQAAX3JlbHMvLnJlbHNQSwECLQAUAAYACAAAACEAaKj8DGsCAADEBAAADgAAAAAAAAAAAAAAAAAu&#10;AgAAZHJzL2Uyb0RvYy54bWxQSwECLQAUAAYACAAAACEAx+7ukN4AAAAKAQAADwAAAAAAAAAAAAAA&#10;AADFBAAAZHJzL2Rvd25yZXYueG1sUEsFBgAAAAAEAAQA8wAAANAFAAAAAA==&#10;"/>
            </w:pict>
          </mc:Fallback>
        </mc:AlternateContent>
      </w:r>
      <w:r w:rsidRPr="00A170CE">
        <w:rPr>
          <w:rFonts w:ascii="微软雅黑 Light" w:eastAsia="微软雅黑 Light" w:hAnsi="微软雅黑 Light"/>
          <w:noProof/>
          <w:sz w:val="22"/>
          <w:szCs w:val="22"/>
        </w:rPr>
        <mc:AlternateContent>
          <mc:Choice Requires="wps">
            <w:drawing>
              <wp:anchor distT="0" distB="0" distL="114300" distR="114300" simplePos="0" relativeHeight="251658752" behindDoc="0" locked="0" layoutInCell="1" allowOverlap="1" wp14:anchorId="0A6DE411" wp14:editId="331646B7">
                <wp:simplePos x="0" y="0"/>
                <wp:positionH relativeFrom="column">
                  <wp:posOffset>1485900</wp:posOffset>
                </wp:positionH>
                <wp:positionV relativeFrom="paragraph">
                  <wp:posOffset>926465</wp:posOffset>
                </wp:positionV>
                <wp:extent cx="800100" cy="297180"/>
                <wp:effectExtent l="0" t="0" r="57150" b="6477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gradFill rotWithShape="0">
                          <a:gsLst>
                            <a:gs pos="0">
                              <a:srgbClr val="CCFFCC"/>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14:paraId="14C233EE" w14:textId="77777777" w:rsidR="00A170CE" w:rsidRDefault="00A170CE" w:rsidP="00A170CE">
                            <w:pPr>
                              <w:pStyle w:val="a6"/>
                              <w:tabs>
                                <w:tab w:val="clear" w:pos="4153"/>
                                <w:tab w:val="clear" w:pos="8306"/>
                              </w:tabs>
                              <w:snapToGrid/>
                              <w:rPr>
                                <w:szCs w:val="24"/>
                              </w:rPr>
                            </w:pPr>
                            <w:r>
                              <w:rPr>
                                <w:rFonts w:hint="eastAsia"/>
                                <w:szCs w:val="24"/>
                              </w:rPr>
                              <w:t>风险跟踪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DE411" id="文本框 64" o:spid="_x0000_s1028" type="#_x0000_t202" style="position:absolute;margin-left:117pt;margin-top:72.95pt;width:63pt;height:2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wCQtwIAAGoFAAAOAAAAZHJzL2Uyb0RvYy54bWysVM2O0zAQviPxDpbvbNrQ7rbRpqslSxHS&#10;8iMtiLPrOImFYxvbbbo8ALwBJy7cea59DsaTtJsFTohWimyP55uZ75vx+cW+VWQnnJdG53R6MqFE&#10;aG5Kqeucvn+3frKgxAemS6aMFjm9FZ5erB4/Ou9sJlLTGFUKRwBE+6yzOW1CsFmSeN6IlvkTY4UG&#10;Y2VcywJsXZ2UjnWA3qoknUxOk8640jrDhfdwetUb6Qrxq0rw8KaqvAhE5RRyC/h1+N3Eb7I6Z1nt&#10;mG0kH9Jg/5BFy6SGoEeoKxYY2Tr5B1QruTPeVOGEmzYxVSW5wBqgmunkt2puGmYF1gLkeHukyf8/&#10;WP5699YRWeb0dEaJZi1odPft6933n3c/vhA4A4I66zO4d2PhZtg/M3sQGov19trwj55oUzRM1+LS&#10;OdM1gpWQ4DR6JiPXHsdHkE33ypQQiG2DQaB95drIHvBBAB2Euj2KI/aBcDhcTIAgsHAwpcuz6QLF&#10;S1h2cLbOhxfCtCQucupAewRnu2sfYjIsO1wZlCrXUiniTPggQ4Nkx6ho9ODTL4g1UE5/7F29KZQj&#10;OwbtVBTrdVFgmaC7H9+GROHXczR2WeNv5AI51YdQSmoCLOZ0PuvdiedMCZCm5xKbC1OOoZQmXU6X&#10;83TehzFKHm0P0kSsA1d+fK2VAWZPyRbJjQnjNEQBn+sS14FJ1a8hU6VjYIFTNdBjtgBx05QdKWUk&#10;/el8mU4pbGDE0rOhDKZqeBt4cPSvXD/IdjGJ/4GhIzqKNwqMfRVbqW+qsN/ssYfT6Bh7bmPKW2g0&#10;kDZKFx8oWDTGfaakg2HPqf+0ZU5Qol5qUHc5nc3i64Cb2fwshY0bWzZjC9McoHIaKOgVl0XoX5St&#10;dbJuIFI/HtpcQoNXEpvvPqthLGCgsazh8YkvxniPt+6fyNUvAAAA//8DAFBLAwQUAAYACAAAACEA&#10;vP7ateIAAAALAQAADwAAAGRycy9kb3ducmV2LnhtbEyPwU7DMBBE70j8g7VIXCrqkJZAQ5yqQgIO&#10;lRApSHB04yWxGq+j2G3C37Oc4Lgzo9k3xXpynTjhEKwnBdfzBARS7Y2lRsH72+PVHYgQNRndeUIF&#10;3xhgXZ6fFTo3fqQKT7vYCC6hkGsFbYx9LmWoW3Q6zH2PxN6XH5yOfA6NNIMeudx1Mk2STDptiT+0&#10;useHFuvD7ugUfHy+zqptNKayzdPGvhyycfacKXV5MW3uQUSc4l8YfvEZHUpm2vsjmSA6BeliyVsi&#10;G8ubFQhOLLKElT0rq/QWZFnI/xvKHwAAAP//AwBQSwECLQAUAAYACAAAACEAtoM4kv4AAADhAQAA&#10;EwAAAAAAAAAAAAAAAAAAAAAAW0NvbnRlbnRfVHlwZXNdLnhtbFBLAQItABQABgAIAAAAIQA4/SH/&#10;1gAAAJQBAAALAAAAAAAAAAAAAAAAAC8BAABfcmVscy8ucmVsc1BLAQItABQABgAIAAAAIQBPmwCQ&#10;twIAAGoFAAAOAAAAAAAAAAAAAAAAAC4CAABkcnMvZTJvRG9jLnhtbFBLAQItABQABgAIAAAAIQC8&#10;/tq14gAAAAsBAAAPAAAAAAAAAAAAAAAAABEFAABkcnMvZG93bnJldi54bWxQSwUGAAAAAAQABADz&#10;AAAAIAYAAAAA&#10;" fillcolor="#cfc">
                <v:fill focus="100%" type="gradient"/>
                <v:shadow on="t"/>
                <v:textbox>
                  <w:txbxContent>
                    <w:p w14:paraId="14C233EE" w14:textId="77777777" w:rsidR="00A170CE" w:rsidRDefault="00A170CE" w:rsidP="00A170CE">
                      <w:pPr>
                        <w:pStyle w:val="a6"/>
                        <w:tabs>
                          <w:tab w:val="clear" w:pos="4153"/>
                          <w:tab w:val="clear" w:pos="8306"/>
                        </w:tabs>
                        <w:snapToGrid/>
                        <w:rPr>
                          <w:szCs w:val="24"/>
                        </w:rPr>
                      </w:pPr>
                      <w:r>
                        <w:rPr>
                          <w:rFonts w:hint="eastAsia"/>
                          <w:szCs w:val="24"/>
                        </w:rPr>
                        <w:t>风险跟踪</w:t>
                      </w:r>
                    </w:p>
                  </w:txbxContent>
                </v:textbox>
              </v:shape>
            </w:pict>
          </mc:Fallback>
        </mc:AlternateContent>
      </w:r>
      <w:r w:rsidRPr="00A170CE">
        <w:rPr>
          <w:rFonts w:ascii="微软雅黑 Light" w:eastAsia="微软雅黑 Light" w:hAnsi="微软雅黑 Light"/>
          <w:noProof/>
          <w:sz w:val="22"/>
          <w:szCs w:val="22"/>
        </w:rPr>
        <mc:AlternateContent>
          <mc:Choice Requires="wps">
            <w:drawing>
              <wp:anchor distT="0" distB="0" distL="114300" distR="114300" simplePos="0" relativeHeight="251652608" behindDoc="0" locked="0" layoutInCell="1" allowOverlap="1" wp14:anchorId="34D31B98" wp14:editId="47C92AA7">
                <wp:simplePos x="0" y="0"/>
                <wp:positionH relativeFrom="column">
                  <wp:posOffset>3086100</wp:posOffset>
                </wp:positionH>
                <wp:positionV relativeFrom="paragraph">
                  <wp:posOffset>926465</wp:posOffset>
                </wp:positionV>
                <wp:extent cx="800100" cy="297180"/>
                <wp:effectExtent l="0" t="0" r="57150" b="64770"/>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gradFill rotWithShape="0">
                          <a:gsLst>
                            <a:gs pos="0">
                              <a:srgbClr val="99CCFF"/>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14:paraId="63E52F05" w14:textId="77777777" w:rsidR="00A170CE" w:rsidRDefault="00A170CE" w:rsidP="00A170CE">
                            <w:pPr>
                              <w:pStyle w:val="a6"/>
                              <w:tabs>
                                <w:tab w:val="clear" w:pos="4153"/>
                                <w:tab w:val="clear" w:pos="8306"/>
                              </w:tabs>
                              <w:snapToGrid/>
                              <w:rPr>
                                <w:szCs w:val="24"/>
                              </w:rPr>
                            </w:pPr>
                            <w:r>
                              <w:rPr>
                                <w:rFonts w:hint="eastAsia"/>
                                <w:szCs w:val="24"/>
                              </w:rPr>
                              <w:t>风险分析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31B98" id="文本框 63" o:spid="_x0000_s1029" type="#_x0000_t202" style="position:absolute;margin-left:243pt;margin-top:72.95pt;width:63pt;height:23.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LftgIAAGoFAAAOAAAAZHJzL2Uyb0RvYy54bWysVM2O0zAQviPxDpbvbNpsu9tGm66WLkVI&#10;y4+0IM6u4yQWjm1st8nyAPAGnLhw57n2ORhP0pIFTohWimyP55uZ75vxxWXXKLIXzkujczo9mVAi&#10;NDeF1FVO373dPFlQ4gPTBVNGi5zeCU8vV48fXbQ2E6mpjSqEIwCifdbanNYh2CxJPK9Fw/yJsUKD&#10;sTSuYQG2rkoKx1pAb1SSTiZnSWtcYZ3hwns4ve6NdIX4ZSl4eF2WXgSicgq5Bfw6/G7jN1ldsKxy&#10;zNaSD2mwf8iiYVJD0CPUNQuM7Jz8A6qR3BlvynDCTZOYspRcYA1QzXTyWzW3NbMCawFyvD3S5P8f&#10;LH+1f+OILHJ6dkqJZg1odP/1y/23H/ffPxM4A4Ja6zO4d2vhZuiemg6ExmK9vTH8gyfarGumK3Hl&#10;nGlrwQpIcBo9k5Frj+MjyLZ9aQoIxHbBIFBXuiayB3wQQAeh7o7iiC4QDoeLCRAEFg6mdHk+XaB4&#10;CcsOztb58FyYhsRFTh1oj+Bsf+NDTIZlhyuDUsVGKkWcCe9lqJHsGBWNHnz6BbEGyumPvau2a+XI&#10;nkE7LZfr9WaDZYLufnwbEoVfz9HYZYO/kQvkVB1CKakJsJjT+ax3J54zJUCanktsLkw5hlKatJDD&#10;PJ33YYySR9uDNBHrwJUfX2tkgNlTskFyY8I4DVHAZ7rAdWBS9WvIVOkYWOBUDfSYHUDc1kVLChlJ&#10;P50v0ymFDYxYej6UwVQFbwMPjv6V6wfZLibxPzB0REfxRoGxr2Ir9U0Vum2HPXxs160p7qDRQNoo&#10;XXygYFEb94mSFoY9p/7jjjlBiXqhQd3ldDaLrwNuZvPzFDZubNmOLUxzgMppoKBXXK5D/6LsrJNV&#10;DZH68dDmChq8lNh8cRL6rIaxgIHGsobHJ74Y4z3e+vVErn4CAAD//wMAUEsDBBQABgAIAAAAIQCB&#10;3yxo4AAAAAsBAAAPAAAAZHJzL2Rvd25yZXYueG1sTI9BT4NAEIXvJv0PmzHxZhewYkGWptGYnkws&#10;mhhvCzsCKTtL2G2L/77jSY/z3sub7xWb2Q7ihJPvHSmIlxEIpMaZnloFH+8vt2sQPmgyenCECn7Q&#10;w6ZcXBU6N+5MezxVoRVcQj7XCroQxlxK33RotV+6EYm9bzdZHficWmkmfeZyO8gkilJpdU/8odMj&#10;PnXYHKqjVWDudl+xf6vaEDfP+8/avx4ilyl1cz1vH0EEnMNfGH7xGR1KZqrdkYwXg4LVOuUtgY3V&#10;fQaCE2mcsFKzkiUPIMtC/t9QXgAAAP//AwBQSwECLQAUAAYACAAAACEAtoM4kv4AAADhAQAAEwAA&#10;AAAAAAAAAAAAAAAAAAAAW0NvbnRlbnRfVHlwZXNdLnhtbFBLAQItABQABgAIAAAAIQA4/SH/1gAA&#10;AJQBAAALAAAAAAAAAAAAAAAAAC8BAABfcmVscy8ucmVsc1BLAQItABQABgAIAAAAIQDKsQLftgIA&#10;AGoFAAAOAAAAAAAAAAAAAAAAAC4CAABkcnMvZTJvRG9jLnhtbFBLAQItABQABgAIAAAAIQCB3yxo&#10;4AAAAAsBAAAPAAAAAAAAAAAAAAAAABAFAABkcnMvZG93bnJldi54bWxQSwUGAAAAAAQABADzAAAA&#10;HQYAAAAA&#10;" fillcolor="#9cf">
                <v:fill focus="100%" type="gradient"/>
                <v:shadow on="t"/>
                <v:textbox>
                  <w:txbxContent>
                    <w:p w14:paraId="63E52F05" w14:textId="77777777" w:rsidR="00A170CE" w:rsidRDefault="00A170CE" w:rsidP="00A170CE">
                      <w:pPr>
                        <w:pStyle w:val="a6"/>
                        <w:tabs>
                          <w:tab w:val="clear" w:pos="4153"/>
                          <w:tab w:val="clear" w:pos="8306"/>
                        </w:tabs>
                        <w:snapToGrid/>
                        <w:rPr>
                          <w:szCs w:val="24"/>
                        </w:rPr>
                      </w:pPr>
                      <w:r>
                        <w:rPr>
                          <w:rFonts w:hint="eastAsia"/>
                          <w:szCs w:val="24"/>
                        </w:rPr>
                        <w:t>风险分析</w:t>
                      </w:r>
                    </w:p>
                  </w:txbxContent>
                </v:textbox>
              </v:shape>
            </w:pict>
          </mc:Fallback>
        </mc:AlternateContent>
      </w:r>
      <w:r w:rsidRPr="00A170CE">
        <w:rPr>
          <w:rFonts w:ascii="微软雅黑 Light" w:eastAsia="微软雅黑 Light" w:hAnsi="微软雅黑 Light"/>
          <w:noProof/>
          <w:sz w:val="22"/>
          <w:szCs w:val="22"/>
        </w:rPr>
        <mc:AlternateContent>
          <mc:Choice Requires="wps">
            <w:drawing>
              <wp:anchor distT="0" distB="0" distL="114300" distR="114300" simplePos="0" relativeHeight="251667968" behindDoc="0" locked="0" layoutInCell="1" allowOverlap="1" wp14:anchorId="21D671A2" wp14:editId="5D33BB4A">
                <wp:simplePos x="0" y="0"/>
                <wp:positionH relativeFrom="column">
                  <wp:posOffset>2286000</wp:posOffset>
                </wp:positionH>
                <wp:positionV relativeFrom="paragraph">
                  <wp:posOffset>1025525</wp:posOffset>
                </wp:positionV>
                <wp:extent cx="114300" cy="198120"/>
                <wp:effectExtent l="0" t="19050" r="38100" b="11430"/>
                <wp:wrapNone/>
                <wp:docPr id="62" name="箭头: 右弧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14300" cy="198120"/>
                        </a:xfrm>
                        <a:prstGeom prst="curvedLeftArrow">
                          <a:avLst>
                            <a:gd name="adj1" fmla="val 34667"/>
                            <a:gd name="adj2" fmla="val 69333"/>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98C2F" id="箭头: 右弧形 62" o:spid="_x0000_s1026" type="#_x0000_t103" style="position:absolute;left:0;text-align:left;margin-left:180pt;margin-top:80.75pt;width:9pt;height:15.6pt;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eAIAANkEAAAOAAAAZHJzL2Uyb0RvYy54bWysVM1uEzEQviPxDpbvdLNJmjarbqoqpYBU&#10;oFKBu2N7swb/YTvZpC/BOyAkTnCBIzxOxGsw9qbphnJC7MEa74w/fzPfjE9OV0qiJXdeGF3i/KCH&#10;EdfUMKHnJX796uLRMUY+EM2INJqXeM09Pp08fHDS2IL3TW0k4w4BiPZFY0tch2CLLPO05or4A2O5&#10;BmdlnCIBtm6eMUcaQFcy6/d6o6wxjllnKPce/p63TjxJ+FXFaXhZVZ4HJEsM3EJaXVpncc0mJ6SY&#10;O2JrQbc0yD+wUERouHQHdU4CQQsn7kEpQZ3xpgoH1KjMVJWgPOUA2eS9P7K5ronlKRcojre7Mvn/&#10;B0tfLK8cEqzEoz5GmijQ6NfXL5tP3wu0+fBt8+Pz5udHBD4oVGN9AfHX9srFVL29NPSdR9pMa6Ln&#10;/Mw509ScMKCXx/hs70DceDiKZs1zw+Aasggm1WxVOYUqKezTeDBZb6IVL4EKoVWSa72Ti68CovAz&#10;z4eDHohKwZWPj/N+kjMjRQSMh63z4Qk3CkWjxHThlpxd8iokqgmfLC99SMKxbfaEvY0klIQ+WBKJ&#10;BsPR6GjbJ50YqNZdzGg8GAzuxwy6MRDRxgDB7a1g3VJMBTVSsAshZdq4+WwqHQIKJb5IX6op1L0b&#10;JjVqSjw+7B+mdPZ8vgvRS9/fIJQIMIJSqBIf74JIEZV8rFkakECEbG2gLPVW2qhm2xUzw9agrDPt&#10;fMF7AEZt3A1GDcxWif37BXEcI/lMQ3eM8+EwDmPaDA+PQDjkup5Z10M0BagSB4xacxraAV5YJ+Y1&#10;3NS2ijZn0FGVCLet17LakoX5AWtvQLv7FHX3Ik1+AwAA//8DAFBLAwQUAAYACAAAACEApH664+AA&#10;AAALAQAADwAAAGRycy9kb3ducmV2LnhtbEyPwU7DMBBE70j8g7VI3KjdVqRpiFMhJC6gqiL0ws2N&#10;lyRtvI5itwl/z3Kix50Zzb7JN5PrxAWH0HrSMJ8pEEiVty3VGvafrw8piBANWdN5Qg0/GGBT3N7k&#10;JrN+pA+8lLEWXEIhMxqaGPtMylA16EyY+R6JvW8/OBP5HGppBzNyuevkQqlEOtMSf2hMjy8NVqfy&#10;7DSE8lgpGndvx336/uV32/X2lFqt7++m5ycQEaf4H4Y/fEaHgpkO/kw2iE7DMlG8JbKRzB9BcGK5&#10;Slk5sLJerEAWubzeUPwCAAD//wMAUEsBAi0AFAAGAAgAAAAhALaDOJL+AAAA4QEAABMAAAAAAAAA&#10;AAAAAAAAAAAAAFtDb250ZW50X1R5cGVzXS54bWxQSwECLQAUAAYACAAAACEAOP0h/9YAAACUAQAA&#10;CwAAAAAAAAAAAAAAAAAvAQAAX3JlbHMvLnJlbHNQSwECLQAUAAYACAAAACEAqP3mvngCAADZBAAA&#10;DgAAAAAAAAAAAAAAAAAuAgAAZHJzL2Uyb0RvYy54bWxQSwECLQAUAAYACAAAACEApH664+AAAAAL&#10;AQAADwAAAAAAAAAAAAAAAADSBAAAZHJzL2Rvd25yZXYueG1sUEsFBgAAAAAEAAQA8wAAAN8FAAAA&#10;AA==&#10;"/>
            </w:pict>
          </mc:Fallback>
        </mc:AlternateContent>
      </w:r>
    </w:p>
    <w:p w14:paraId="1E64E135" w14:textId="7780A3F1" w:rsidR="00A170CE" w:rsidRPr="00A170CE" w:rsidRDefault="00A170CE" w:rsidP="00A170CE">
      <w:pPr>
        <w:pStyle w:val="FIF-9"/>
        <w:numPr>
          <w:ilvl w:val="0"/>
          <w:numId w:val="0"/>
        </w:num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风险管理示意图</w:t>
      </w:r>
    </w:p>
    <w:p w14:paraId="1F207A89"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在本项目的生命周期内，上述4个活动将被循环执行，如上图所示。直到项目的所有风险都被识别与解决为止。</w:t>
      </w:r>
    </w:p>
    <w:p w14:paraId="3C0989CD" w14:textId="1567DA4F"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风险检查表见[SPP-TEMP-RISKM-CHECKLIST]及</w:t>
      </w:r>
      <w:r w:rsidRPr="00A170CE">
        <w:rPr>
          <w:rFonts w:ascii="微软雅黑 Light" w:eastAsia="微软雅黑 Light" w:hAnsi="微软雅黑 Light"/>
          <w:sz w:val="22"/>
        </w:rPr>
        <w:t>重大装置软件工程化管理规范手册的附录J</w:t>
      </w:r>
      <w:r w:rsidRPr="00A170CE">
        <w:rPr>
          <w:rFonts w:ascii="微软雅黑 Light" w:eastAsia="微软雅黑 Light" w:hAnsi="微软雅黑 Light" w:hint="eastAsia"/>
          <w:sz w:val="22"/>
        </w:rPr>
        <w:t>。</w:t>
      </w:r>
      <w:r w:rsidRPr="00A170CE">
        <w:rPr>
          <w:rFonts w:ascii="微软雅黑 Light" w:eastAsia="微软雅黑 Light" w:hAnsi="微软雅黑 Light" w:hint="eastAsia"/>
          <w:sz w:val="22"/>
        </w:rPr>
        <w:t>辐射防护数据集成与监控</w:t>
      </w:r>
      <w:r w:rsidRPr="00A170CE">
        <w:rPr>
          <w:rFonts w:ascii="微软雅黑 Light" w:eastAsia="微软雅黑 Light" w:hAnsi="微软雅黑 Light" w:hint="eastAsia"/>
          <w:sz w:val="22"/>
        </w:rPr>
        <w:t>系统工程设计</w:t>
      </w:r>
      <w:r w:rsidRPr="00A170CE">
        <w:rPr>
          <w:rFonts w:ascii="微软雅黑 Light" w:eastAsia="微软雅黑 Light" w:hAnsi="微软雅黑 Light"/>
          <w:sz w:val="22"/>
        </w:rPr>
        <w:t>软件生命周期内主要风险如下：</w:t>
      </w:r>
    </w:p>
    <w:p w14:paraId="54F84182" w14:textId="77777777" w:rsidR="00A170CE" w:rsidRPr="00A170CE" w:rsidRDefault="00A170CE" w:rsidP="00A170CE">
      <w:pPr>
        <w:pStyle w:val="FIF-8"/>
        <w:numPr>
          <w:ilvl w:val="0"/>
          <w:numId w:val="0"/>
        </w:numPr>
        <w:spacing w:before="120" w:after="120"/>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 xml:space="preserve">表12 </w:t>
      </w:r>
      <w:r w:rsidRPr="00A170CE">
        <w:rPr>
          <w:rFonts w:ascii="微软雅黑 Light" w:eastAsia="微软雅黑 Light" w:hAnsi="微软雅黑 Light"/>
          <w:sz w:val="22"/>
          <w:szCs w:val="22"/>
        </w:rPr>
        <w:t>软件工程风险</w:t>
      </w:r>
      <w:r w:rsidRPr="00A170CE">
        <w:rPr>
          <w:rFonts w:ascii="微软雅黑 Light" w:eastAsia="微软雅黑 Light" w:hAnsi="微软雅黑 Light" w:hint="eastAsia"/>
          <w:sz w:val="22"/>
          <w:szCs w:val="22"/>
        </w:rPr>
        <w:t>识别</w:t>
      </w:r>
      <w:r w:rsidRPr="00A170CE">
        <w:rPr>
          <w:rFonts w:ascii="微软雅黑 Light" w:eastAsia="微软雅黑 Light" w:hAnsi="微软雅黑 Light"/>
          <w:sz w:val="22"/>
          <w:szCs w:val="22"/>
        </w:rPr>
        <w:t>与管理</w:t>
      </w:r>
    </w:p>
    <w:tbl>
      <w:tblPr>
        <w:tblW w:w="881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1418"/>
        <w:gridCol w:w="2410"/>
        <w:gridCol w:w="1559"/>
        <w:gridCol w:w="1984"/>
      </w:tblGrid>
      <w:tr w:rsidR="00A170CE" w:rsidRPr="00A170CE" w14:paraId="72FE222F" w14:textId="77777777" w:rsidTr="00817E95">
        <w:tc>
          <w:tcPr>
            <w:tcW w:w="1446" w:type="dxa"/>
            <w:shd w:val="clear" w:color="auto" w:fill="auto"/>
          </w:tcPr>
          <w:p w14:paraId="52F5EF5E" w14:textId="77777777" w:rsidR="00A170CE" w:rsidRPr="00A170CE" w:rsidRDefault="00A170CE" w:rsidP="00817E95">
            <w:pPr>
              <w:pStyle w:val="FIF-zhengwen"/>
              <w:ind w:firstLineChars="0" w:firstLine="0"/>
              <w:jc w:val="center"/>
              <w:rPr>
                <w:rFonts w:ascii="微软雅黑 Light" w:eastAsia="微软雅黑 Light" w:hAnsi="微软雅黑 Light"/>
                <w:sz w:val="22"/>
                <w:szCs w:val="22"/>
              </w:rPr>
            </w:pPr>
            <w:r w:rsidRPr="00A170CE">
              <w:rPr>
                <w:rFonts w:ascii="微软雅黑 Light" w:eastAsia="微软雅黑 Light" w:hAnsi="微软雅黑 Light"/>
                <w:b/>
                <w:bCs/>
                <w:sz w:val="22"/>
                <w:szCs w:val="22"/>
              </w:rPr>
              <w:t>风险因素</w:t>
            </w:r>
          </w:p>
        </w:tc>
        <w:tc>
          <w:tcPr>
            <w:tcW w:w="1418" w:type="dxa"/>
            <w:shd w:val="clear" w:color="auto" w:fill="auto"/>
          </w:tcPr>
          <w:p w14:paraId="3FECCC81" w14:textId="77777777" w:rsidR="00A170CE" w:rsidRPr="00A170CE" w:rsidRDefault="00A170CE" w:rsidP="00817E95">
            <w:pPr>
              <w:pStyle w:val="FIF-zhengwen"/>
              <w:ind w:firstLineChars="0" w:firstLine="0"/>
              <w:jc w:val="center"/>
              <w:rPr>
                <w:rFonts w:ascii="微软雅黑 Light" w:eastAsia="微软雅黑 Light" w:hAnsi="微软雅黑 Light"/>
                <w:sz w:val="22"/>
                <w:szCs w:val="22"/>
              </w:rPr>
            </w:pPr>
            <w:r w:rsidRPr="00A170CE">
              <w:rPr>
                <w:rFonts w:ascii="微软雅黑 Light" w:eastAsia="微软雅黑 Light" w:hAnsi="微软雅黑 Light"/>
                <w:b/>
                <w:bCs/>
                <w:sz w:val="22"/>
                <w:szCs w:val="22"/>
              </w:rPr>
              <w:t>风险级别</w:t>
            </w:r>
          </w:p>
        </w:tc>
        <w:tc>
          <w:tcPr>
            <w:tcW w:w="2410" w:type="dxa"/>
            <w:shd w:val="clear" w:color="auto" w:fill="auto"/>
          </w:tcPr>
          <w:p w14:paraId="7A6E4528" w14:textId="77777777" w:rsidR="00A170CE" w:rsidRPr="00A170CE" w:rsidRDefault="00A170CE" w:rsidP="00817E95">
            <w:pPr>
              <w:pStyle w:val="FIF-zhengwen"/>
              <w:ind w:firstLineChars="0" w:firstLine="0"/>
              <w:jc w:val="center"/>
              <w:rPr>
                <w:rFonts w:ascii="微软雅黑 Light" w:eastAsia="微软雅黑 Light" w:hAnsi="微软雅黑 Light"/>
                <w:sz w:val="22"/>
                <w:szCs w:val="22"/>
              </w:rPr>
            </w:pPr>
            <w:r w:rsidRPr="00A170CE">
              <w:rPr>
                <w:rFonts w:ascii="微软雅黑 Light" w:eastAsia="微软雅黑 Light" w:hAnsi="微软雅黑 Light"/>
                <w:b/>
                <w:bCs/>
                <w:sz w:val="22"/>
                <w:szCs w:val="22"/>
              </w:rPr>
              <w:t>风险描述</w:t>
            </w:r>
          </w:p>
        </w:tc>
        <w:tc>
          <w:tcPr>
            <w:tcW w:w="1559" w:type="dxa"/>
            <w:shd w:val="clear" w:color="auto" w:fill="auto"/>
          </w:tcPr>
          <w:p w14:paraId="735FF6A1" w14:textId="77777777" w:rsidR="00A170CE" w:rsidRPr="00A170CE" w:rsidRDefault="00A170CE" w:rsidP="00817E95">
            <w:pPr>
              <w:pStyle w:val="FIF-zhengwen"/>
              <w:ind w:firstLineChars="0" w:firstLine="0"/>
              <w:jc w:val="center"/>
              <w:rPr>
                <w:rFonts w:ascii="微软雅黑 Light" w:eastAsia="微软雅黑 Light" w:hAnsi="微软雅黑 Light"/>
                <w:sz w:val="22"/>
                <w:szCs w:val="22"/>
              </w:rPr>
            </w:pPr>
            <w:r w:rsidRPr="00A170CE">
              <w:rPr>
                <w:rFonts w:ascii="微软雅黑 Light" w:eastAsia="微软雅黑 Light" w:hAnsi="微软雅黑 Light"/>
                <w:b/>
                <w:bCs/>
                <w:sz w:val="22"/>
                <w:szCs w:val="22"/>
              </w:rPr>
              <w:t>影响域</w:t>
            </w:r>
          </w:p>
        </w:tc>
        <w:tc>
          <w:tcPr>
            <w:tcW w:w="1984" w:type="dxa"/>
            <w:shd w:val="clear" w:color="auto" w:fill="auto"/>
          </w:tcPr>
          <w:p w14:paraId="43857C4B" w14:textId="77777777" w:rsidR="00A170CE" w:rsidRPr="00A170CE" w:rsidRDefault="00A170CE" w:rsidP="00817E95">
            <w:pPr>
              <w:pStyle w:val="FIF-zhengwen"/>
              <w:ind w:firstLineChars="0" w:firstLine="0"/>
              <w:jc w:val="center"/>
              <w:rPr>
                <w:rFonts w:ascii="微软雅黑 Light" w:eastAsia="微软雅黑 Light" w:hAnsi="微软雅黑 Light"/>
                <w:sz w:val="22"/>
                <w:szCs w:val="22"/>
              </w:rPr>
            </w:pPr>
            <w:r w:rsidRPr="00A170CE">
              <w:rPr>
                <w:rFonts w:ascii="微软雅黑 Light" w:eastAsia="微软雅黑 Light" w:hAnsi="微软雅黑 Light"/>
                <w:b/>
                <w:bCs/>
                <w:sz w:val="22"/>
                <w:szCs w:val="22"/>
              </w:rPr>
              <w:t>应对策略</w:t>
            </w:r>
          </w:p>
        </w:tc>
      </w:tr>
      <w:tr w:rsidR="00A170CE" w:rsidRPr="00A170CE" w14:paraId="40F3ACD6" w14:textId="77777777" w:rsidTr="00817E95">
        <w:tc>
          <w:tcPr>
            <w:tcW w:w="1446" w:type="dxa"/>
            <w:shd w:val="clear" w:color="auto" w:fill="auto"/>
          </w:tcPr>
          <w:p w14:paraId="1A725638"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需求变更</w:t>
            </w:r>
          </w:p>
        </w:tc>
        <w:tc>
          <w:tcPr>
            <w:tcW w:w="1418" w:type="dxa"/>
            <w:shd w:val="clear" w:color="auto" w:fill="auto"/>
          </w:tcPr>
          <w:p w14:paraId="2F62609C" w14:textId="77777777" w:rsidR="00A170CE" w:rsidRPr="00A170CE" w:rsidRDefault="00A170CE" w:rsidP="00817E95">
            <w:pPr>
              <w:pStyle w:val="FIF-zhengwen"/>
              <w:ind w:firstLineChars="202" w:firstLine="444"/>
              <w:rPr>
                <w:rFonts w:ascii="微软雅黑 Light" w:eastAsia="微软雅黑 Light" w:hAnsi="微软雅黑 Light"/>
                <w:sz w:val="22"/>
                <w:szCs w:val="22"/>
              </w:rPr>
            </w:pPr>
            <w:r w:rsidRPr="00A170CE">
              <w:rPr>
                <w:rFonts w:ascii="微软雅黑 Light" w:eastAsia="微软雅黑 Light" w:hAnsi="微软雅黑 Light"/>
                <w:sz w:val="22"/>
                <w:szCs w:val="22"/>
              </w:rPr>
              <w:t>2</w:t>
            </w:r>
          </w:p>
        </w:tc>
        <w:tc>
          <w:tcPr>
            <w:tcW w:w="2410" w:type="dxa"/>
            <w:shd w:val="clear" w:color="auto" w:fill="auto"/>
          </w:tcPr>
          <w:p w14:paraId="6C211856"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软件需求与预期相比，会出现许多变化</w:t>
            </w:r>
          </w:p>
        </w:tc>
        <w:tc>
          <w:tcPr>
            <w:tcW w:w="1559" w:type="dxa"/>
            <w:shd w:val="clear" w:color="auto" w:fill="auto"/>
          </w:tcPr>
          <w:p w14:paraId="4CAF8903"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软件产品</w:t>
            </w:r>
          </w:p>
          <w:p w14:paraId="052815FB"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项目进度</w:t>
            </w:r>
          </w:p>
        </w:tc>
        <w:tc>
          <w:tcPr>
            <w:tcW w:w="1984" w:type="dxa"/>
            <w:shd w:val="clear" w:color="auto" w:fill="auto"/>
          </w:tcPr>
          <w:p w14:paraId="6DDFE226"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需求分析时考虑用户潜在需求</w:t>
            </w:r>
          </w:p>
        </w:tc>
      </w:tr>
      <w:tr w:rsidR="00A170CE" w:rsidRPr="00A170CE" w14:paraId="3E8047B7" w14:textId="77777777" w:rsidTr="00817E95">
        <w:tc>
          <w:tcPr>
            <w:tcW w:w="1446" w:type="dxa"/>
            <w:shd w:val="clear" w:color="auto" w:fill="auto"/>
          </w:tcPr>
          <w:p w14:paraId="5F3A7045"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人员变更</w:t>
            </w:r>
          </w:p>
        </w:tc>
        <w:tc>
          <w:tcPr>
            <w:tcW w:w="1418" w:type="dxa"/>
            <w:shd w:val="clear" w:color="auto" w:fill="auto"/>
          </w:tcPr>
          <w:p w14:paraId="5FF201CC" w14:textId="77777777" w:rsidR="00A170CE" w:rsidRPr="00A170CE" w:rsidRDefault="00A170CE" w:rsidP="00817E95">
            <w:pPr>
              <w:pStyle w:val="FIF-zhengwen"/>
              <w:ind w:firstLineChars="202" w:firstLine="444"/>
              <w:rPr>
                <w:rFonts w:ascii="微软雅黑 Light" w:eastAsia="微软雅黑 Light" w:hAnsi="微软雅黑 Light"/>
                <w:sz w:val="22"/>
                <w:szCs w:val="22"/>
              </w:rPr>
            </w:pPr>
            <w:r w:rsidRPr="00A170CE">
              <w:rPr>
                <w:rFonts w:ascii="微软雅黑 Light" w:eastAsia="微软雅黑 Light" w:hAnsi="微软雅黑 Light"/>
                <w:sz w:val="22"/>
                <w:szCs w:val="22"/>
              </w:rPr>
              <w:t>1</w:t>
            </w:r>
          </w:p>
        </w:tc>
        <w:tc>
          <w:tcPr>
            <w:tcW w:w="2410" w:type="dxa"/>
            <w:shd w:val="clear" w:color="auto" w:fill="auto"/>
          </w:tcPr>
          <w:p w14:paraId="623BDD2D"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软件数量多，内容复杂，人员变更带来质量管理风险</w:t>
            </w:r>
          </w:p>
        </w:tc>
        <w:tc>
          <w:tcPr>
            <w:tcW w:w="1559" w:type="dxa"/>
            <w:shd w:val="clear" w:color="auto" w:fill="auto"/>
          </w:tcPr>
          <w:p w14:paraId="2DA10108"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软件产品质量</w:t>
            </w:r>
          </w:p>
          <w:p w14:paraId="14B16926"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项目进度</w:t>
            </w:r>
          </w:p>
        </w:tc>
        <w:tc>
          <w:tcPr>
            <w:tcW w:w="1984" w:type="dxa"/>
            <w:shd w:val="clear" w:color="auto" w:fill="auto"/>
          </w:tcPr>
          <w:p w14:paraId="751B9717"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严格执行软件工程化规范，降低人员变更风险</w:t>
            </w:r>
          </w:p>
        </w:tc>
      </w:tr>
    </w:tbl>
    <w:p w14:paraId="5D0653FA" w14:textId="1F01A583" w:rsidR="00A170CE" w:rsidRDefault="00A170CE" w:rsidP="00A170CE">
      <w:pPr>
        <w:pStyle w:val="1"/>
        <w:spacing w:after="340"/>
        <w:ind w:left="554" w:hangingChars="154" w:hanging="554"/>
        <w:rPr>
          <w:rFonts w:ascii="微软雅黑 Light" w:eastAsia="微软雅黑 Light" w:hAnsi="微软雅黑 Light"/>
          <w:b w:val="0"/>
          <w:bCs w:val="0"/>
          <w:sz w:val="36"/>
          <w:szCs w:val="36"/>
        </w:rPr>
      </w:pPr>
      <w:bookmarkStart w:id="32" w:name="_Toc24534609"/>
      <w:r w:rsidRPr="00A170CE">
        <w:rPr>
          <w:rFonts w:ascii="微软雅黑 Light" w:eastAsia="微软雅黑 Light" w:hAnsi="微软雅黑 Light" w:hint="eastAsia"/>
          <w:b w:val="0"/>
          <w:bCs w:val="0"/>
          <w:sz w:val="36"/>
          <w:szCs w:val="36"/>
        </w:rPr>
        <w:t>专题计划要点</w:t>
      </w:r>
      <w:bookmarkEnd w:id="32"/>
    </w:p>
    <w:p w14:paraId="545D7262" w14:textId="53C2BD4B" w:rsidR="00A170CE" w:rsidRPr="00A170CE" w:rsidRDefault="00A170CE" w:rsidP="003F78E8">
      <w:pPr>
        <w:pStyle w:val="FIF-zhengwen"/>
        <w:numPr>
          <w:ilvl w:val="0"/>
          <w:numId w:val="13"/>
        </w:numPr>
        <w:ind w:firstLineChars="0"/>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开发人员培训计划</w:t>
      </w:r>
    </w:p>
    <w:p w14:paraId="1FF9F6BD" w14:textId="4A25AA41" w:rsidR="00A170CE" w:rsidRPr="00A170CE" w:rsidRDefault="00A170CE" w:rsidP="00A170CE">
      <w:pPr>
        <w:pStyle w:val="FIF-zhengwen"/>
        <w:ind w:firstLineChars="202" w:firstLine="444"/>
        <w:rPr>
          <w:rFonts w:ascii="微软雅黑 Light" w:eastAsia="微软雅黑 Light" w:hAnsi="微软雅黑 Light"/>
          <w:sz w:val="22"/>
          <w:szCs w:val="22"/>
        </w:rPr>
      </w:pPr>
      <w:r w:rsidRPr="00A170CE">
        <w:rPr>
          <w:rFonts w:ascii="微软雅黑 Light" w:eastAsia="微软雅黑 Light" w:hAnsi="微软雅黑 Light"/>
          <w:sz w:val="22"/>
          <w:szCs w:val="22"/>
        </w:rPr>
        <w:t xml:space="preserve"> </w:t>
      </w:r>
      <w:r>
        <w:rPr>
          <w:rFonts w:ascii="微软雅黑 Light" w:eastAsia="微软雅黑 Light" w:hAnsi="微软雅黑 Light"/>
          <w:sz w:val="22"/>
          <w:szCs w:val="22"/>
        </w:rPr>
        <w:tab/>
      </w:r>
      <w:r w:rsidRPr="00A170CE">
        <w:rPr>
          <w:rFonts w:ascii="微软雅黑 Light" w:eastAsia="微软雅黑 Light" w:hAnsi="微软雅黑 Light"/>
          <w:sz w:val="22"/>
          <w:szCs w:val="22"/>
        </w:rPr>
        <w:t>20</w:t>
      </w:r>
      <w:r>
        <w:rPr>
          <w:rFonts w:ascii="微软雅黑 Light" w:eastAsia="微软雅黑 Light" w:hAnsi="微软雅黑 Light"/>
          <w:sz w:val="22"/>
          <w:szCs w:val="22"/>
        </w:rPr>
        <w:t>20</w:t>
      </w:r>
      <w:r w:rsidRPr="00A170CE">
        <w:rPr>
          <w:rFonts w:ascii="微软雅黑 Light" w:eastAsia="微软雅黑 Light" w:hAnsi="微软雅黑 Light" w:hint="eastAsia"/>
          <w:sz w:val="22"/>
          <w:szCs w:val="22"/>
        </w:rPr>
        <w:t>年</w:t>
      </w:r>
      <w:r>
        <w:rPr>
          <w:rFonts w:ascii="微软雅黑 Light" w:eastAsia="微软雅黑 Light" w:hAnsi="微软雅黑 Light" w:hint="eastAsia"/>
          <w:sz w:val="22"/>
          <w:szCs w:val="22"/>
        </w:rPr>
        <w:t>上</w:t>
      </w:r>
      <w:r w:rsidRPr="00A170CE">
        <w:rPr>
          <w:rFonts w:ascii="微软雅黑 Light" w:eastAsia="微软雅黑 Light" w:hAnsi="微软雅黑 Light" w:hint="eastAsia"/>
          <w:sz w:val="22"/>
          <w:szCs w:val="22"/>
        </w:rPr>
        <w:t>半年开展两次软件培训工作，重点是对</w:t>
      </w:r>
      <w:r>
        <w:rPr>
          <w:rFonts w:ascii="微软雅黑 Light" w:eastAsia="微软雅黑 Light" w:hAnsi="微软雅黑 Light" w:hint="eastAsia"/>
          <w:sz w:val="22"/>
          <w:szCs w:val="22"/>
        </w:rPr>
        <w:t>Linux</w:t>
      </w:r>
      <w:r w:rsidRPr="00A170CE">
        <w:rPr>
          <w:rFonts w:ascii="微软雅黑 Light" w:eastAsia="微软雅黑 Light" w:hAnsi="微软雅黑 Light" w:hint="eastAsia"/>
          <w:sz w:val="22"/>
          <w:szCs w:val="22"/>
        </w:rPr>
        <w:t>环境下的软件开发方法进行培训。</w:t>
      </w:r>
    </w:p>
    <w:p w14:paraId="537B8208" w14:textId="70E4B598" w:rsidR="00A170CE" w:rsidRPr="00A170CE" w:rsidRDefault="00A170CE" w:rsidP="003F78E8">
      <w:pPr>
        <w:pStyle w:val="FIF-zhengwen"/>
        <w:numPr>
          <w:ilvl w:val="0"/>
          <w:numId w:val="13"/>
        </w:numPr>
        <w:ind w:firstLineChars="0"/>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测试计划</w:t>
      </w:r>
    </w:p>
    <w:p w14:paraId="443850C9" w14:textId="4DDA65FE" w:rsidR="00A170CE" w:rsidRPr="00A170CE" w:rsidRDefault="00A170CE" w:rsidP="00A170CE">
      <w:pPr>
        <w:pStyle w:val="FIF-zhengwen"/>
        <w:ind w:left="420" w:firstLineChars="202" w:firstLine="444"/>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开展单元测试、集成测试和系统测试。编写《软件测试计划》、《系统测试说明》、《系统测试报告》。</w:t>
      </w:r>
    </w:p>
    <w:p w14:paraId="1D375401" w14:textId="5465184B" w:rsidR="00A170CE" w:rsidRDefault="00A170CE" w:rsidP="003F78E8">
      <w:pPr>
        <w:pStyle w:val="FIF-zhengwen"/>
        <w:numPr>
          <w:ilvl w:val="0"/>
          <w:numId w:val="13"/>
        </w:numPr>
        <w:ind w:firstLineChars="0"/>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lastRenderedPageBreak/>
        <w:t>开发集成计划</w:t>
      </w:r>
    </w:p>
    <w:p w14:paraId="4561E989" w14:textId="6630D807" w:rsidR="00A170CE" w:rsidRPr="00A170CE" w:rsidRDefault="00A170CE" w:rsidP="003F78E8">
      <w:pPr>
        <w:pStyle w:val="FIF-zhengwen"/>
        <w:numPr>
          <w:ilvl w:val="0"/>
          <w:numId w:val="14"/>
        </w:numPr>
        <w:ind w:firstLineChars="0"/>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调试前制定详细的调试计划，计划书内容应包含调试时间和人员的安排计划、调试步骤的确定、规定调试记录的内容等</w:t>
      </w:r>
      <w:r w:rsidRPr="00A170CE">
        <w:rPr>
          <w:rFonts w:ascii="微软雅黑 Light" w:eastAsia="微软雅黑 Light" w:hAnsi="微软雅黑 Light" w:hint="eastAsia"/>
          <w:sz w:val="22"/>
          <w:szCs w:val="22"/>
        </w:rPr>
        <w:t>；</w:t>
      </w:r>
    </w:p>
    <w:p w14:paraId="7ADC6486" w14:textId="11DDC9E7" w:rsidR="00A170CE" w:rsidRPr="00A170CE" w:rsidRDefault="00A170CE" w:rsidP="003F78E8">
      <w:pPr>
        <w:pStyle w:val="FIF-zhengwen"/>
        <w:numPr>
          <w:ilvl w:val="0"/>
          <w:numId w:val="14"/>
        </w:numPr>
        <w:ind w:firstLineChars="0"/>
        <w:rPr>
          <w:rFonts w:ascii="微软雅黑 Light" w:eastAsia="微软雅黑 Light" w:hAnsi="微软雅黑 Light" w:hint="eastAsia"/>
          <w:sz w:val="22"/>
          <w:szCs w:val="22"/>
        </w:rPr>
      </w:pPr>
      <w:r w:rsidRPr="00A170CE">
        <w:rPr>
          <w:rFonts w:ascii="微软雅黑 Light" w:eastAsia="微软雅黑 Light" w:hAnsi="微软雅黑 Light" w:hint="eastAsia"/>
          <w:sz w:val="22"/>
          <w:szCs w:val="22"/>
        </w:rPr>
        <w:t>调试必须在</w:t>
      </w:r>
      <w:r w:rsidR="00D05A4E">
        <w:rPr>
          <w:rFonts w:ascii="微软雅黑 Light" w:eastAsia="微软雅黑 Light" w:hAnsi="微软雅黑 Light" w:hint="eastAsia"/>
          <w:sz w:val="22"/>
          <w:szCs w:val="22"/>
        </w:rPr>
        <w:t>系统</w:t>
      </w:r>
      <w:r w:rsidRPr="00A170CE">
        <w:rPr>
          <w:rFonts w:ascii="微软雅黑 Light" w:eastAsia="微软雅黑 Light" w:hAnsi="微软雅黑 Light" w:hint="eastAsia"/>
          <w:sz w:val="22"/>
          <w:szCs w:val="22"/>
        </w:rPr>
        <w:t>软件安装合格后确保安全的前提下进行, 根据技术协议的要求监测各控制项目，认真做好调试过程记录。</w:t>
      </w:r>
    </w:p>
    <w:sectPr w:rsidR="00A170CE" w:rsidRPr="00A170CE" w:rsidSect="002D5DD8">
      <w:headerReference w:type="default" r:id="rId19"/>
      <w:footerReference w:type="default" r:id="rId20"/>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CA221" w14:textId="77777777" w:rsidR="003F78E8" w:rsidRDefault="003F78E8" w:rsidP="008D1628">
      <w:pPr>
        <w:ind w:firstLine="560"/>
      </w:pPr>
      <w:r>
        <w:separator/>
      </w:r>
    </w:p>
  </w:endnote>
  <w:endnote w:type="continuationSeparator" w:id="0">
    <w:p w14:paraId="63327F69" w14:textId="77777777" w:rsidR="003F78E8" w:rsidRDefault="003F78E8"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仿宋_GB2312">
    <w:altName w:val="微软雅黑"/>
    <w:charset w:val="86"/>
    <w:family w:val="modern"/>
    <w:pitch w:val="fixed"/>
    <w:sig w:usb0="00000000"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42B0" w:rsidRDefault="00C142B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142B0" w:rsidRDefault="00C142B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42B0" w:rsidRPr="00F53945" w:rsidRDefault="00C142B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42B0" w:rsidRDefault="00C142B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5E30A" w14:textId="77777777" w:rsidR="003F78E8" w:rsidRDefault="003F78E8" w:rsidP="008D1628">
      <w:pPr>
        <w:ind w:firstLine="560"/>
      </w:pPr>
      <w:r>
        <w:separator/>
      </w:r>
    </w:p>
  </w:footnote>
  <w:footnote w:type="continuationSeparator" w:id="0">
    <w:p w14:paraId="600DFBDE" w14:textId="77777777" w:rsidR="003F78E8" w:rsidRDefault="003F78E8"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42B0" w:rsidRPr="00860F67" w:rsidRDefault="00C142B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42B0" w:rsidRDefault="00C142B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42B0" w:rsidRPr="00860F67" w:rsidRDefault="00C142B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42B0" w:rsidRDefault="00C142B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42B0" w:rsidRPr="00860F67" w:rsidRDefault="00C142B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BDB"/>
    <w:multiLevelType w:val="hybridMultilevel"/>
    <w:tmpl w:val="0898196E"/>
    <w:lvl w:ilvl="0" w:tplc="04090011">
      <w:start w:val="1"/>
      <w:numFmt w:val="decimal"/>
      <w:lvlText w:val="%1)"/>
      <w:lvlJc w:val="left"/>
      <w:pPr>
        <w:ind w:left="860" w:hanging="420"/>
      </w:pPr>
    </w:lvl>
    <w:lvl w:ilvl="1" w:tplc="04090011">
      <w:start w:val="1"/>
      <w:numFmt w:val="decimal"/>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2" w15:restartNumberingAfterBreak="0">
    <w:nsid w:val="0E481208"/>
    <w:multiLevelType w:val="hybridMultilevel"/>
    <w:tmpl w:val="10A4A590"/>
    <w:lvl w:ilvl="0" w:tplc="04090011">
      <w:start w:val="1"/>
      <w:numFmt w:val="decimal"/>
      <w:lvlText w:val="%1)"/>
      <w:lvlJc w:val="left"/>
      <w:pPr>
        <w:tabs>
          <w:tab w:val="num" w:pos="720"/>
        </w:tabs>
        <w:ind w:left="720" w:hanging="360"/>
      </w:pPr>
      <w:rPr>
        <w:rFonts w:hint="default"/>
      </w:rPr>
    </w:lvl>
    <w:lvl w:ilvl="1" w:tplc="007AAA2C">
      <w:start w:val="3"/>
      <w:numFmt w:val="decimal"/>
      <w:lvlText w:val="%2）"/>
      <w:lvlJc w:val="left"/>
      <w:pPr>
        <w:ind w:left="1800" w:hanging="720"/>
      </w:pPr>
      <w:rPr>
        <w:rFonts w:hint="default"/>
      </w:rPr>
    </w:lvl>
    <w:lvl w:ilvl="2" w:tplc="B8286C3C" w:tentative="1">
      <w:start w:val="1"/>
      <w:numFmt w:val="bullet"/>
      <w:lvlText w:val=""/>
      <w:lvlJc w:val="left"/>
      <w:pPr>
        <w:tabs>
          <w:tab w:val="num" w:pos="2160"/>
        </w:tabs>
        <w:ind w:left="2160" w:hanging="360"/>
      </w:pPr>
      <w:rPr>
        <w:rFonts w:ascii="Wingdings" w:hAnsi="Wingdings" w:hint="default"/>
      </w:rPr>
    </w:lvl>
    <w:lvl w:ilvl="3" w:tplc="B9EAC474" w:tentative="1">
      <w:start w:val="1"/>
      <w:numFmt w:val="bullet"/>
      <w:lvlText w:val=""/>
      <w:lvlJc w:val="left"/>
      <w:pPr>
        <w:tabs>
          <w:tab w:val="num" w:pos="2880"/>
        </w:tabs>
        <w:ind w:left="2880" w:hanging="360"/>
      </w:pPr>
      <w:rPr>
        <w:rFonts w:ascii="Wingdings" w:hAnsi="Wingdings" w:hint="default"/>
      </w:rPr>
    </w:lvl>
    <w:lvl w:ilvl="4" w:tplc="41ACE6A4" w:tentative="1">
      <w:start w:val="1"/>
      <w:numFmt w:val="bullet"/>
      <w:lvlText w:val=""/>
      <w:lvlJc w:val="left"/>
      <w:pPr>
        <w:tabs>
          <w:tab w:val="num" w:pos="3600"/>
        </w:tabs>
        <w:ind w:left="3600" w:hanging="360"/>
      </w:pPr>
      <w:rPr>
        <w:rFonts w:ascii="Wingdings" w:hAnsi="Wingdings" w:hint="default"/>
      </w:rPr>
    </w:lvl>
    <w:lvl w:ilvl="5" w:tplc="E334E9B4" w:tentative="1">
      <w:start w:val="1"/>
      <w:numFmt w:val="bullet"/>
      <w:lvlText w:val=""/>
      <w:lvlJc w:val="left"/>
      <w:pPr>
        <w:tabs>
          <w:tab w:val="num" w:pos="4320"/>
        </w:tabs>
        <w:ind w:left="4320" w:hanging="360"/>
      </w:pPr>
      <w:rPr>
        <w:rFonts w:ascii="Wingdings" w:hAnsi="Wingdings" w:hint="default"/>
      </w:rPr>
    </w:lvl>
    <w:lvl w:ilvl="6" w:tplc="518A9936" w:tentative="1">
      <w:start w:val="1"/>
      <w:numFmt w:val="bullet"/>
      <w:lvlText w:val=""/>
      <w:lvlJc w:val="left"/>
      <w:pPr>
        <w:tabs>
          <w:tab w:val="num" w:pos="5040"/>
        </w:tabs>
        <w:ind w:left="5040" w:hanging="360"/>
      </w:pPr>
      <w:rPr>
        <w:rFonts w:ascii="Wingdings" w:hAnsi="Wingdings" w:hint="default"/>
      </w:rPr>
    </w:lvl>
    <w:lvl w:ilvl="7" w:tplc="3FC4BF40" w:tentative="1">
      <w:start w:val="1"/>
      <w:numFmt w:val="bullet"/>
      <w:lvlText w:val=""/>
      <w:lvlJc w:val="left"/>
      <w:pPr>
        <w:tabs>
          <w:tab w:val="num" w:pos="5760"/>
        </w:tabs>
        <w:ind w:left="5760" w:hanging="360"/>
      </w:pPr>
      <w:rPr>
        <w:rFonts w:ascii="Wingdings" w:hAnsi="Wingdings" w:hint="default"/>
      </w:rPr>
    </w:lvl>
    <w:lvl w:ilvl="8" w:tplc="7FF427C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EB25BF"/>
    <w:multiLevelType w:val="hybridMultilevel"/>
    <w:tmpl w:val="A810FDC6"/>
    <w:lvl w:ilvl="0" w:tplc="04090011">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4"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6" w15:restartNumberingAfterBreak="0">
    <w:nsid w:val="34376C89"/>
    <w:multiLevelType w:val="hybridMultilevel"/>
    <w:tmpl w:val="37146DE4"/>
    <w:lvl w:ilvl="0" w:tplc="04090011">
      <w:start w:val="1"/>
      <w:numFmt w:val="decimal"/>
      <w:lvlText w:val="%1)"/>
      <w:lvlJc w:val="left"/>
      <w:pPr>
        <w:ind w:left="864" w:hanging="420"/>
      </w:p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7" w15:restartNumberingAfterBreak="0">
    <w:nsid w:val="36273215"/>
    <w:multiLevelType w:val="hybridMultilevel"/>
    <w:tmpl w:val="F38E122A"/>
    <w:lvl w:ilvl="0" w:tplc="04090019">
      <w:start w:val="1"/>
      <w:numFmt w:val="lowerLetter"/>
      <w:lvlText w:val="%1)"/>
      <w:lvlJc w:val="left"/>
      <w:pPr>
        <w:ind w:left="1406" w:hanging="420"/>
      </w:pPr>
    </w:lvl>
    <w:lvl w:ilvl="1" w:tplc="04090019" w:tentative="1">
      <w:start w:val="1"/>
      <w:numFmt w:val="lowerLetter"/>
      <w:lvlText w:val="%2)"/>
      <w:lvlJc w:val="left"/>
      <w:pPr>
        <w:ind w:left="1826" w:hanging="420"/>
      </w:pPr>
    </w:lvl>
    <w:lvl w:ilvl="2" w:tplc="0409001B" w:tentative="1">
      <w:start w:val="1"/>
      <w:numFmt w:val="lowerRoman"/>
      <w:lvlText w:val="%3."/>
      <w:lvlJc w:val="right"/>
      <w:pPr>
        <w:ind w:left="2246" w:hanging="420"/>
      </w:pPr>
    </w:lvl>
    <w:lvl w:ilvl="3" w:tplc="0409000F" w:tentative="1">
      <w:start w:val="1"/>
      <w:numFmt w:val="decimal"/>
      <w:lvlText w:val="%4."/>
      <w:lvlJc w:val="left"/>
      <w:pPr>
        <w:ind w:left="2666" w:hanging="420"/>
      </w:pPr>
    </w:lvl>
    <w:lvl w:ilvl="4" w:tplc="04090019" w:tentative="1">
      <w:start w:val="1"/>
      <w:numFmt w:val="lowerLetter"/>
      <w:lvlText w:val="%5)"/>
      <w:lvlJc w:val="left"/>
      <w:pPr>
        <w:ind w:left="3086" w:hanging="420"/>
      </w:pPr>
    </w:lvl>
    <w:lvl w:ilvl="5" w:tplc="0409001B" w:tentative="1">
      <w:start w:val="1"/>
      <w:numFmt w:val="lowerRoman"/>
      <w:lvlText w:val="%6."/>
      <w:lvlJc w:val="right"/>
      <w:pPr>
        <w:ind w:left="3506" w:hanging="420"/>
      </w:pPr>
    </w:lvl>
    <w:lvl w:ilvl="6" w:tplc="0409000F" w:tentative="1">
      <w:start w:val="1"/>
      <w:numFmt w:val="decimal"/>
      <w:lvlText w:val="%7."/>
      <w:lvlJc w:val="left"/>
      <w:pPr>
        <w:ind w:left="3926" w:hanging="420"/>
      </w:pPr>
    </w:lvl>
    <w:lvl w:ilvl="7" w:tplc="04090019" w:tentative="1">
      <w:start w:val="1"/>
      <w:numFmt w:val="lowerLetter"/>
      <w:lvlText w:val="%8)"/>
      <w:lvlJc w:val="left"/>
      <w:pPr>
        <w:ind w:left="4346" w:hanging="420"/>
      </w:pPr>
    </w:lvl>
    <w:lvl w:ilvl="8" w:tplc="0409001B" w:tentative="1">
      <w:start w:val="1"/>
      <w:numFmt w:val="lowerRoman"/>
      <w:lvlText w:val="%9."/>
      <w:lvlJc w:val="right"/>
      <w:pPr>
        <w:ind w:left="4766" w:hanging="420"/>
      </w:pPr>
    </w:lvl>
  </w:abstractNum>
  <w:abstractNum w:abstractNumId="8" w15:restartNumberingAfterBreak="0">
    <w:nsid w:val="38FF43C4"/>
    <w:multiLevelType w:val="hybridMultilevel"/>
    <w:tmpl w:val="E1E842C4"/>
    <w:lvl w:ilvl="0" w:tplc="04090011">
      <w:start w:val="1"/>
      <w:numFmt w:val="decimal"/>
      <w:lvlText w:val="%1)"/>
      <w:lvlJc w:val="left"/>
      <w:pPr>
        <w:tabs>
          <w:tab w:val="num" w:pos="720"/>
        </w:tabs>
        <w:ind w:left="720" w:hanging="360"/>
      </w:pPr>
      <w:rPr>
        <w:rFonts w:hint="default"/>
      </w:rPr>
    </w:lvl>
    <w:lvl w:ilvl="1" w:tplc="842880C6" w:tentative="1">
      <w:start w:val="1"/>
      <w:numFmt w:val="bullet"/>
      <w:lvlText w:val=""/>
      <w:lvlJc w:val="left"/>
      <w:pPr>
        <w:tabs>
          <w:tab w:val="num" w:pos="1440"/>
        </w:tabs>
        <w:ind w:left="1440" w:hanging="360"/>
      </w:pPr>
      <w:rPr>
        <w:rFonts w:ascii="Wingdings" w:hAnsi="Wingdings" w:hint="default"/>
      </w:rPr>
    </w:lvl>
    <w:lvl w:ilvl="2" w:tplc="B8286C3C" w:tentative="1">
      <w:start w:val="1"/>
      <w:numFmt w:val="bullet"/>
      <w:lvlText w:val=""/>
      <w:lvlJc w:val="left"/>
      <w:pPr>
        <w:tabs>
          <w:tab w:val="num" w:pos="2160"/>
        </w:tabs>
        <w:ind w:left="2160" w:hanging="360"/>
      </w:pPr>
      <w:rPr>
        <w:rFonts w:ascii="Wingdings" w:hAnsi="Wingdings" w:hint="default"/>
      </w:rPr>
    </w:lvl>
    <w:lvl w:ilvl="3" w:tplc="B9EAC474" w:tentative="1">
      <w:start w:val="1"/>
      <w:numFmt w:val="bullet"/>
      <w:lvlText w:val=""/>
      <w:lvlJc w:val="left"/>
      <w:pPr>
        <w:tabs>
          <w:tab w:val="num" w:pos="2880"/>
        </w:tabs>
        <w:ind w:left="2880" w:hanging="360"/>
      </w:pPr>
      <w:rPr>
        <w:rFonts w:ascii="Wingdings" w:hAnsi="Wingdings" w:hint="default"/>
      </w:rPr>
    </w:lvl>
    <w:lvl w:ilvl="4" w:tplc="41ACE6A4" w:tentative="1">
      <w:start w:val="1"/>
      <w:numFmt w:val="bullet"/>
      <w:lvlText w:val=""/>
      <w:lvlJc w:val="left"/>
      <w:pPr>
        <w:tabs>
          <w:tab w:val="num" w:pos="3600"/>
        </w:tabs>
        <w:ind w:left="3600" w:hanging="360"/>
      </w:pPr>
      <w:rPr>
        <w:rFonts w:ascii="Wingdings" w:hAnsi="Wingdings" w:hint="default"/>
      </w:rPr>
    </w:lvl>
    <w:lvl w:ilvl="5" w:tplc="E334E9B4" w:tentative="1">
      <w:start w:val="1"/>
      <w:numFmt w:val="bullet"/>
      <w:lvlText w:val=""/>
      <w:lvlJc w:val="left"/>
      <w:pPr>
        <w:tabs>
          <w:tab w:val="num" w:pos="4320"/>
        </w:tabs>
        <w:ind w:left="4320" w:hanging="360"/>
      </w:pPr>
      <w:rPr>
        <w:rFonts w:ascii="Wingdings" w:hAnsi="Wingdings" w:hint="default"/>
      </w:rPr>
    </w:lvl>
    <w:lvl w:ilvl="6" w:tplc="518A9936" w:tentative="1">
      <w:start w:val="1"/>
      <w:numFmt w:val="bullet"/>
      <w:lvlText w:val=""/>
      <w:lvlJc w:val="left"/>
      <w:pPr>
        <w:tabs>
          <w:tab w:val="num" w:pos="5040"/>
        </w:tabs>
        <w:ind w:left="5040" w:hanging="360"/>
      </w:pPr>
      <w:rPr>
        <w:rFonts w:ascii="Wingdings" w:hAnsi="Wingdings" w:hint="default"/>
      </w:rPr>
    </w:lvl>
    <w:lvl w:ilvl="7" w:tplc="3FC4BF40" w:tentative="1">
      <w:start w:val="1"/>
      <w:numFmt w:val="bullet"/>
      <w:lvlText w:val=""/>
      <w:lvlJc w:val="left"/>
      <w:pPr>
        <w:tabs>
          <w:tab w:val="num" w:pos="5760"/>
        </w:tabs>
        <w:ind w:left="5760" w:hanging="360"/>
      </w:pPr>
      <w:rPr>
        <w:rFonts w:ascii="Wingdings" w:hAnsi="Wingdings" w:hint="default"/>
      </w:rPr>
    </w:lvl>
    <w:lvl w:ilvl="8" w:tplc="7FF427C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44732C"/>
    <w:multiLevelType w:val="hybridMultilevel"/>
    <w:tmpl w:val="E1E842C4"/>
    <w:lvl w:ilvl="0" w:tplc="04090011">
      <w:start w:val="1"/>
      <w:numFmt w:val="decimal"/>
      <w:lvlText w:val="%1)"/>
      <w:lvlJc w:val="left"/>
      <w:pPr>
        <w:tabs>
          <w:tab w:val="num" w:pos="720"/>
        </w:tabs>
        <w:ind w:left="720" w:hanging="360"/>
      </w:pPr>
      <w:rPr>
        <w:rFonts w:hint="default"/>
      </w:rPr>
    </w:lvl>
    <w:lvl w:ilvl="1" w:tplc="842880C6" w:tentative="1">
      <w:start w:val="1"/>
      <w:numFmt w:val="bullet"/>
      <w:lvlText w:val=""/>
      <w:lvlJc w:val="left"/>
      <w:pPr>
        <w:tabs>
          <w:tab w:val="num" w:pos="1440"/>
        </w:tabs>
        <w:ind w:left="1440" w:hanging="360"/>
      </w:pPr>
      <w:rPr>
        <w:rFonts w:ascii="Wingdings" w:hAnsi="Wingdings" w:hint="default"/>
      </w:rPr>
    </w:lvl>
    <w:lvl w:ilvl="2" w:tplc="B8286C3C" w:tentative="1">
      <w:start w:val="1"/>
      <w:numFmt w:val="bullet"/>
      <w:lvlText w:val=""/>
      <w:lvlJc w:val="left"/>
      <w:pPr>
        <w:tabs>
          <w:tab w:val="num" w:pos="2160"/>
        </w:tabs>
        <w:ind w:left="2160" w:hanging="360"/>
      </w:pPr>
      <w:rPr>
        <w:rFonts w:ascii="Wingdings" w:hAnsi="Wingdings" w:hint="default"/>
      </w:rPr>
    </w:lvl>
    <w:lvl w:ilvl="3" w:tplc="B9EAC474" w:tentative="1">
      <w:start w:val="1"/>
      <w:numFmt w:val="bullet"/>
      <w:lvlText w:val=""/>
      <w:lvlJc w:val="left"/>
      <w:pPr>
        <w:tabs>
          <w:tab w:val="num" w:pos="2880"/>
        </w:tabs>
        <w:ind w:left="2880" w:hanging="360"/>
      </w:pPr>
      <w:rPr>
        <w:rFonts w:ascii="Wingdings" w:hAnsi="Wingdings" w:hint="default"/>
      </w:rPr>
    </w:lvl>
    <w:lvl w:ilvl="4" w:tplc="41ACE6A4" w:tentative="1">
      <w:start w:val="1"/>
      <w:numFmt w:val="bullet"/>
      <w:lvlText w:val=""/>
      <w:lvlJc w:val="left"/>
      <w:pPr>
        <w:tabs>
          <w:tab w:val="num" w:pos="3600"/>
        </w:tabs>
        <w:ind w:left="3600" w:hanging="360"/>
      </w:pPr>
      <w:rPr>
        <w:rFonts w:ascii="Wingdings" w:hAnsi="Wingdings" w:hint="default"/>
      </w:rPr>
    </w:lvl>
    <w:lvl w:ilvl="5" w:tplc="E334E9B4" w:tentative="1">
      <w:start w:val="1"/>
      <w:numFmt w:val="bullet"/>
      <w:lvlText w:val=""/>
      <w:lvlJc w:val="left"/>
      <w:pPr>
        <w:tabs>
          <w:tab w:val="num" w:pos="4320"/>
        </w:tabs>
        <w:ind w:left="4320" w:hanging="360"/>
      </w:pPr>
      <w:rPr>
        <w:rFonts w:ascii="Wingdings" w:hAnsi="Wingdings" w:hint="default"/>
      </w:rPr>
    </w:lvl>
    <w:lvl w:ilvl="6" w:tplc="518A9936" w:tentative="1">
      <w:start w:val="1"/>
      <w:numFmt w:val="bullet"/>
      <w:lvlText w:val=""/>
      <w:lvlJc w:val="left"/>
      <w:pPr>
        <w:tabs>
          <w:tab w:val="num" w:pos="5040"/>
        </w:tabs>
        <w:ind w:left="5040" w:hanging="360"/>
      </w:pPr>
      <w:rPr>
        <w:rFonts w:ascii="Wingdings" w:hAnsi="Wingdings" w:hint="default"/>
      </w:rPr>
    </w:lvl>
    <w:lvl w:ilvl="7" w:tplc="3FC4BF40" w:tentative="1">
      <w:start w:val="1"/>
      <w:numFmt w:val="bullet"/>
      <w:lvlText w:val=""/>
      <w:lvlJc w:val="left"/>
      <w:pPr>
        <w:tabs>
          <w:tab w:val="num" w:pos="5760"/>
        </w:tabs>
        <w:ind w:left="5760" w:hanging="360"/>
      </w:pPr>
      <w:rPr>
        <w:rFonts w:ascii="Wingdings" w:hAnsi="Wingdings" w:hint="default"/>
      </w:rPr>
    </w:lvl>
    <w:lvl w:ilvl="8" w:tplc="7FF427C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7BE55109"/>
    <w:multiLevelType w:val="multilevel"/>
    <w:tmpl w:val="A724AB22"/>
    <w:lvl w:ilvl="0">
      <w:start w:val="1"/>
      <w:numFmt w:val="decimal"/>
      <w:pStyle w:val="FIF-1"/>
      <w:suff w:val="nothing"/>
      <w:lvlText w:val="%1"/>
      <w:lvlJc w:val="left"/>
      <w:pPr>
        <w:ind w:left="0" w:firstLine="0"/>
      </w:pPr>
      <w:rPr>
        <w:rFonts w:hint="eastAsia"/>
      </w:rPr>
    </w:lvl>
    <w:lvl w:ilvl="1">
      <w:start w:val="1"/>
      <w:numFmt w:val="decimal"/>
      <w:pStyle w:val="FIF-2"/>
      <w:suff w:val="nothing"/>
      <w:lvlText w:val="%1.%2"/>
      <w:lvlJc w:val="left"/>
      <w:pPr>
        <w:ind w:left="0" w:firstLine="0"/>
      </w:pPr>
      <w:rPr>
        <w:rFonts w:hint="eastAsia"/>
      </w:rPr>
    </w:lvl>
    <w:lvl w:ilvl="2">
      <w:start w:val="1"/>
      <w:numFmt w:val="decimal"/>
      <w:pStyle w:val="FIF-3"/>
      <w:suff w:val="nothing"/>
      <w:lvlText w:val="%1.%2.%3"/>
      <w:lvlJc w:val="left"/>
      <w:pPr>
        <w:ind w:left="0" w:firstLine="0"/>
      </w:pPr>
      <w:rPr>
        <w:rFonts w:hint="eastAsia"/>
      </w:rPr>
    </w:lvl>
    <w:lvl w:ilvl="3">
      <w:start w:val="1"/>
      <w:numFmt w:val="decimal"/>
      <w:pStyle w:val="FIF-4"/>
      <w:suff w:val="nothing"/>
      <w:lvlText w:val="%1.%2.%3.%4"/>
      <w:lvlJc w:val="left"/>
      <w:pPr>
        <w:ind w:left="0" w:firstLine="0"/>
      </w:pPr>
      <w:rPr>
        <w:rFonts w:cs="Times New Roman" w:hint="default"/>
        <w:b w:val="0"/>
        <w:bCs w:val="0"/>
        <w:i w:val="0"/>
        <w:iCs w:val="0"/>
        <w:caps w:val="0"/>
        <w:smallCaps w:val="0"/>
        <w:strike w:val="0"/>
        <w:dstrike w:val="0"/>
        <w:vanish w:val="0"/>
        <w:spacing w:val="0"/>
        <w:kern w:val="0"/>
        <w:position w:val="0"/>
        <w:u w:val="none"/>
        <w:vertAlign w:val="baseline"/>
        <w:em w:val="none"/>
      </w:rPr>
    </w:lvl>
    <w:lvl w:ilvl="4">
      <w:start w:val="1"/>
      <w:numFmt w:val="decimal"/>
      <w:suff w:val="nothing"/>
      <w:lvlText w:val="%5."/>
      <w:lvlJc w:val="left"/>
      <w:pPr>
        <w:ind w:left="0" w:firstLine="0"/>
      </w:pPr>
      <w:rPr>
        <w:rFonts w:ascii="Times New Roman" w:hAnsi="Times New Roman" w:cs="Times New Roman" w:hint="eastAsia"/>
        <w:b w:val="0"/>
        <w:bCs w:val="0"/>
        <w:i w:val="0"/>
        <w:iCs w:val="0"/>
        <w:caps w:val="0"/>
        <w:smallCaps w:val="0"/>
        <w:strike w:val="0"/>
        <w:dstrike w:val="0"/>
        <w:noProof w:val="0"/>
        <w:vanish w:val="0"/>
        <w:spacing w:val="0"/>
        <w:position w:val="0"/>
        <w:u w:val="none"/>
        <w:effect w:val="none"/>
        <w:vertAlign w:val="baseline"/>
        <w:em w:val="none"/>
        <w:specVanish w:val="0"/>
      </w:rPr>
    </w:lvl>
    <w:lvl w:ilvl="5">
      <w:start w:val="1"/>
      <w:numFmt w:val="decimal"/>
      <w:suff w:val="nothing"/>
      <w:lvlText w:val="(%6)."/>
      <w:lvlJc w:val="left"/>
      <w:pPr>
        <w:ind w:left="0" w:firstLine="0"/>
      </w:pPr>
      <w:rPr>
        <w:rFonts w:hint="eastAsia"/>
      </w:rPr>
    </w:lvl>
    <w:lvl w:ilvl="6">
      <w:start w:val="1"/>
      <w:numFmt w:val="decimal"/>
      <w:lvlText w:val="%7)"/>
      <w:lvlJc w:val="left"/>
      <w:pPr>
        <w:ind w:left="480" w:firstLine="0"/>
      </w:pPr>
      <w:rPr>
        <w:rFonts w:hint="eastAsia"/>
      </w:rPr>
    </w:lvl>
    <w:lvl w:ilvl="7">
      <w:start w:val="1"/>
      <w:numFmt w:val="decimal"/>
      <w:lvlRestart w:val="1"/>
      <w:pStyle w:val="FIF-8"/>
      <w:suff w:val="nothing"/>
      <w:lvlText w:val="表%1.%8"/>
      <w:lvlJc w:val="left"/>
      <w:pPr>
        <w:ind w:left="4680" w:firstLine="0"/>
      </w:pPr>
      <w:rPr>
        <w:rFonts w:hint="eastAsia"/>
        <w:lang w:val="en-US"/>
      </w:rPr>
    </w:lvl>
    <w:lvl w:ilvl="8">
      <w:start w:val="1"/>
      <w:numFmt w:val="decimal"/>
      <w:lvlRestart w:val="1"/>
      <w:pStyle w:val="FIF-9"/>
      <w:suff w:val="nothing"/>
      <w:lvlText w:val="图%1.%9"/>
      <w:lvlJc w:val="left"/>
      <w:pPr>
        <w:ind w:left="0" w:firstLine="0"/>
      </w:pPr>
      <w:rPr>
        <w:rFonts w:ascii="Times New Roman" w:hAnsi="Times New Roman" w:cs="Times New Roman" w:hint="eastAsia"/>
        <w:b w:val="0"/>
        <w:bCs w:val="0"/>
        <w:i w:val="0"/>
        <w:iCs w:val="0"/>
        <w:caps w:val="0"/>
        <w:smallCaps w:val="0"/>
        <w:strike w:val="0"/>
        <w:dstrike w:val="0"/>
        <w:vanish w:val="0"/>
        <w:spacing w:val="0"/>
        <w:position w:val="0"/>
        <w:u w:val="none"/>
        <w:vertAlign w:val="baseline"/>
        <w:em w:val="none"/>
      </w:rPr>
    </w:lvl>
  </w:abstractNum>
  <w:num w:numId="1">
    <w:abstractNumId w:val="1"/>
  </w:num>
  <w:num w:numId="2">
    <w:abstractNumId w:val="5"/>
  </w:num>
  <w:num w:numId="3">
    <w:abstractNumId w:val="10"/>
  </w:num>
  <w:num w:numId="4">
    <w:abstractNumId w:val="11"/>
  </w:num>
  <w:num w:numId="5">
    <w:abstractNumId w:val="12"/>
  </w:num>
  <w:num w:numId="6">
    <w:abstractNumId w:val="4"/>
  </w:num>
  <w:num w:numId="7">
    <w:abstractNumId w:val="8"/>
  </w:num>
  <w:num w:numId="8">
    <w:abstractNumId w:val="9"/>
  </w:num>
  <w:num w:numId="9">
    <w:abstractNumId w:val="2"/>
  </w:num>
  <w:num w:numId="10">
    <w:abstractNumId w:val="0"/>
  </w:num>
  <w:num w:numId="11">
    <w:abstractNumId w:val="13"/>
  </w:num>
  <w:num w:numId="12">
    <w:abstractNumId w:val="6"/>
  </w:num>
  <w:num w:numId="13">
    <w:abstractNumId w:val="3"/>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5937"/>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077"/>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A7D22"/>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3003"/>
    <w:rsid w:val="000C31FC"/>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370E"/>
    <w:rsid w:val="000D3A7A"/>
    <w:rsid w:val="000D3ABA"/>
    <w:rsid w:val="000D4FD4"/>
    <w:rsid w:val="000D556B"/>
    <w:rsid w:val="000D5981"/>
    <w:rsid w:val="000D61EE"/>
    <w:rsid w:val="000D674D"/>
    <w:rsid w:val="000D6DA4"/>
    <w:rsid w:val="000D728A"/>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8E4"/>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267F"/>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43DE"/>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3D64"/>
    <w:rsid w:val="001741B3"/>
    <w:rsid w:val="001745FB"/>
    <w:rsid w:val="0017474D"/>
    <w:rsid w:val="00174FB0"/>
    <w:rsid w:val="00175509"/>
    <w:rsid w:val="001755B4"/>
    <w:rsid w:val="0017579F"/>
    <w:rsid w:val="00175A8C"/>
    <w:rsid w:val="00176416"/>
    <w:rsid w:val="0017646F"/>
    <w:rsid w:val="001771D0"/>
    <w:rsid w:val="001772BE"/>
    <w:rsid w:val="0017732E"/>
    <w:rsid w:val="0017754B"/>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1FCC"/>
    <w:rsid w:val="001B2224"/>
    <w:rsid w:val="001B24B2"/>
    <w:rsid w:val="001B25B7"/>
    <w:rsid w:val="001B3E98"/>
    <w:rsid w:val="001B4431"/>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407"/>
    <w:rsid w:val="001E15A2"/>
    <w:rsid w:val="001E16E3"/>
    <w:rsid w:val="001E1BEB"/>
    <w:rsid w:val="001E232F"/>
    <w:rsid w:val="001E2343"/>
    <w:rsid w:val="001E2A96"/>
    <w:rsid w:val="001E2D5E"/>
    <w:rsid w:val="001E2FC6"/>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A77"/>
    <w:rsid w:val="002256E3"/>
    <w:rsid w:val="0022695E"/>
    <w:rsid w:val="002274FF"/>
    <w:rsid w:val="002275A0"/>
    <w:rsid w:val="0023068F"/>
    <w:rsid w:val="0023134A"/>
    <w:rsid w:val="00231689"/>
    <w:rsid w:val="0023327C"/>
    <w:rsid w:val="00233BE5"/>
    <w:rsid w:val="002354D9"/>
    <w:rsid w:val="002355EE"/>
    <w:rsid w:val="00235DC3"/>
    <w:rsid w:val="00235E90"/>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2A60"/>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25B7"/>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11E"/>
    <w:rsid w:val="002D53EC"/>
    <w:rsid w:val="002D561F"/>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504"/>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0EB7"/>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11EC"/>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A17"/>
    <w:rsid w:val="00392EB0"/>
    <w:rsid w:val="003935B8"/>
    <w:rsid w:val="003938AB"/>
    <w:rsid w:val="00393C1E"/>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9DC"/>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3F78E8"/>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68EE"/>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063D"/>
    <w:rsid w:val="00471E82"/>
    <w:rsid w:val="00472163"/>
    <w:rsid w:val="00472452"/>
    <w:rsid w:val="0047311E"/>
    <w:rsid w:val="00473931"/>
    <w:rsid w:val="00473CAF"/>
    <w:rsid w:val="004742D2"/>
    <w:rsid w:val="0047466A"/>
    <w:rsid w:val="004748B1"/>
    <w:rsid w:val="004749BD"/>
    <w:rsid w:val="00474BC5"/>
    <w:rsid w:val="00474F1F"/>
    <w:rsid w:val="0047590C"/>
    <w:rsid w:val="00476410"/>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BE2"/>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0781E"/>
    <w:rsid w:val="005111B5"/>
    <w:rsid w:val="00511B9C"/>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14"/>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40"/>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3E6A"/>
    <w:rsid w:val="005C449D"/>
    <w:rsid w:val="005C44DC"/>
    <w:rsid w:val="005C532B"/>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EA7"/>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ACC"/>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27D3D"/>
    <w:rsid w:val="00630F45"/>
    <w:rsid w:val="006318E0"/>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9A3"/>
    <w:rsid w:val="00647B45"/>
    <w:rsid w:val="00650453"/>
    <w:rsid w:val="00651153"/>
    <w:rsid w:val="00651975"/>
    <w:rsid w:val="006528C0"/>
    <w:rsid w:val="0065306E"/>
    <w:rsid w:val="00653372"/>
    <w:rsid w:val="006546B1"/>
    <w:rsid w:val="00654952"/>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81E"/>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0B51"/>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E66"/>
    <w:rsid w:val="00721443"/>
    <w:rsid w:val="0072184D"/>
    <w:rsid w:val="00721F49"/>
    <w:rsid w:val="0072220E"/>
    <w:rsid w:val="0072257A"/>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0D7"/>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E57"/>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65CD"/>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2B9E"/>
    <w:rsid w:val="007B306E"/>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626"/>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16F1"/>
    <w:rsid w:val="00841980"/>
    <w:rsid w:val="00841BC3"/>
    <w:rsid w:val="00841D98"/>
    <w:rsid w:val="00841EA9"/>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0BA3"/>
    <w:rsid w:val="0087272E"/>
    <w:rsid w:val="00872806"/>
    <w:rsid w:val="00872E1D"/>
    <w:rsid w:val="0087329E"/>
    <w:rsid w:val="00873441"/>
    <w:rsid w:val="008735B6"/>
    <w:rsid w:val="00873CBB"/>
    <w:rsid w:val="00873E9F"/>
    <w:rsid w:val="00874866"/>
    <w:rsid w:val="00875140"/>
    <w:rsid w:val="008753E4"/>
    <w:rsid w:val="00875A70"/>
    <w:rsid w:val="0087651D"/>
    <w:rsid w:val="0088042F"/>
    <w:rsid w:val="0088072C"/>
    <w:rsid w:val="008808DF"/>
    <w:rsid w:val="00880B8D"/>
    <w:rsid w:val="00881266"/>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65B"/>
    <w:rsid w:val="00894682"/>
    <w:rsid w:val="00894881"/>
    <w:rsid w:val="008948D7"/>
    <w:rsid w:val="00894BF3"/>
    <w:rsid w:val="008950F9"/>
    <w:rsid w:val="00895788"/>
    <w:rsid w:val="00896197"/>
    <w:rsid w:val="00896903"/>
    <w:rsid w:val="00896C5E"/>
    <w:rsid w:val="00896F79"/>
    <w:rsid w:val="00897389"/>
    <w:rsid w:val="008974F6"/>
    <w:rsid w:val="008975FF"/>
    <w:rsid w:val="008A044C"/>
    <w:rsid w:val="008A0617"/>
    <w:rsid w:val="008A1126"/>
    <w:rsid w:val="008A24C9"/>
    <w:rsid w:val="008A2D9B"/>
    <w:rsid w:val="008A389E"/>
    <w:rsid w:val="008A3CC7"/>
    <w:rsid w:val="008A544F"/>
    <w:rsid w:val="008A5AD1"/>
    <w:rsid w:val="008A5EC5"/>
    <w:rsid w:val="008A61CA"/>
    <w:rsid w:val="008A6813"/>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F92"/>
    <w:rsid w:val="008B7074"/>
    <w:rsid w:val="008B78A1"/>
    <w:rsid w:val="008B7C15"/>
    <w:rsid w:val="008C018F"/>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1708"/>
    <w:rsid w:val="009821D7"/>
    <w:rsid w:val="009822F9"/>
    <w:rsid w:val="009824A0"/>
    <w:rsid w:val="009826F6"/>
    <w:rsid w:val="00982A10"/>
    <w:rsid w:val="00982CCB"/>
    <w:rsid w:val="00983490"/>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7DA7"/>
    <w:rsid w:val="009A025A"/>
    <w:rsid w:val="009A0E43"/>
    <w:rsid w:val="009A11D5"/>
    <w:rsid w:val="009A1790"/>
    <w:rsid w:val="009A20F7"/>
    <w:rsid w:val="009A28AE"/>
    <w:rsid w:val="009A36FD"/>
    <w:rsid w:val="009A3ABF"/>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6B1E"/>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0F8"/>
    <w:rsid w:val="009F43C7"/>
    <w:rsid w:val="009F4527"/>
    <w:rsid w:val="009F5E36"/>
    <w:rsid w:val="009F5E74"/>
    <w:rsid w:val="009F651E"/>
    <w:rsid w:val="009F7125"/>
    <w:rsid w:val="009F7C7A"/>
    <w:rsid w:val="009F7F9A"/>
    <w:rsid w:val="00A006F5"/>
    <w:rsid w:val="00A00C8A"/>
    <w:rsid w:val="00A01BF9"/>
    <w:rsid w:val="00A01C2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CE"/>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0990"/>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598A"/>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4EF"/>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7E0"/>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789"/>
    <w:rsid w:val="00AE1988"/>
    <w:rsid w:val="00AE1B52"/>
    <w:rsid w:val="00AE1B55"/>
    <w:rsid w:val="00AE1DB7"/>
    <w:rsid w:val="00AE1EF3"/>
    <w:rsid w:val="00AE23BE"/>
    <w:rsid w:val="00AE291F"/>
    <w:rsid w:val="00AE2A07"/>
    <w:rsid w:val="00AE2ADC"/>
    <w:rsid w:val="00AE3320"/>
    <w:rsid w:val="00AE35C6"/>
    <w:rsid w:val="00AE3C7B"/>
    <w:rsid w:val="00AE4692"/>
    <w:rsid w:val="00AE48F2"/>
    <w:rsid w:val="00AE6363"/>
    <w:rsid w:val="00AE6570"/>
    <w:rsid w:val="00AE71AB"/>
    <w:rsid w:val="00AE7311"/>
    <w:rsid w:val="00AE7A3E"/>
    <w:rsid w:val="00AE7E2D"/>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6C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0F55"/>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553"/>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6C5"/>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D33"/>
    <w:rsid w:val="00B62AD3"/>
    <w:rsid w:val="00B631C4"/>
    <w:rsid w:val="00B634B2"/>
    <w:rsid w:val="00B6360E"/>
    <w:rsid w:val="00B63831"/>
    <w:rsid w:val="00B638C0"/>
    <w:rsid w:val="00B63928"/>
    <w:rsid w:val="00B63C34"/>
    <w:rsid w:val="00B64947"/>
    <w:rsid w:val="00B6549C"/>
    <w:rsid w:val="00B65C21"/>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2B2"/>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2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3CE3"/>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D23"/>
    <w:rsid w:val="00C11F27"/>
    <w:rsid w:val="00C134A6"/>
    <w:rsid w:val="00C13561"/>
    <w:rsid w:val="00C13C9D"/>
    <w:rsid w:val="00C13D01"/>
    <w:rsid w:val="00C13F59"/>
    <w:rsid w:val="00C142B0"/>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57CDE"/>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449"/>
    <w:rsid w:val="00CD4CEC"/>
    <w:rsid w:val="00CD5197"/>
    <w:rsid w:val="00CD57C2"/>
    <w:rsid w:val="00CD5938"/>
    <w:rsid w:val="00CD59D3"/>
    <w:rsid w:val="00CD665F"/>
    <w:rsid w:val="00CD6F28"/>
    <w:rsid w:val="00CD718A"/>
    <w:rsid w:val="00CD74EF"/>
    <w:rsid w:val="00CD77EB"/>
    <w:rsid w:val="00CE05B5"/>
    <w:rsid w:val="00CE0802"/>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A4E"/>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B7B"/>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37A36"/>
    <w:rsid w:val="00D404EA"/>
    <w:rsid w:val="00D405BB"/>
    <w:rsid w:val="00D40AE8"/>
    <w:rsid w:val="00D40BF9"/>
    <w:rsid w:val="00D42058"/>
    <w:rsid w:val="00D42423"/>
    <w:rsid w:val="00D42EA0"/>
    <w:rsid w:val="00D42EDD"/>
    <w:rsid w:val="00D4303B"/>
    <w:rsid w:val="00D4320D"/>
    <w:rsid w:val="00D43BB5"/>
    <w:rsid w:val="00D43C1D"/>
    <w:rsid w:val="00D4430E"/>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523E"/>
    <w:rsid w:val="00DB618F"/>
    <w:rsid w:val="00DB668C"/>
    <w:rsid w:val="00DB6DA8"/>
    <w:rsid w:val="00DB7A28"/>
    <w:rsid w:val="00DC0B4B"/>
    <w:rsid w:val="00DC1B4A"/>
    <w:rsid w:val="00DC29F8"/>
    <w:rsid w:val="00DC2E2D"/>
    <w:rsid w:val="00DC3EDB"/>
    <w:rsid w:val="00DC40E3"/>
    <w:rsid w:val="00DC455F"/>
    <w:rsid w:val="00DC5750"/>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0BD"/>
    <w:rsid w:val="00DE15A0"/>
    <w:rsid w:val="00DE215D"/>
    <w:rsid w:val="00DE27D3"/>
    <w:rsid w:val="00DE2AB8"/>
    <w:rsid w:val="00DE319F"/>
    <w:rsid w:val="00DE3F29"/>
    <w:rsid w:val="00DE44AD"/>
    <w:rsid w:val="00DE5C9F"/>
    <w:rsid w:val="00DE6650"/>
    <w:rsid w:val="00DE762F"/>
    <w:rsid w:val="00DE79B0"/>
    <w:rsid w:val="00DF0967"/>
    <w:rsid w:val="00DF097E"/>
    <w:rsid w:val="00DF2CB1"/>
    <w:rsid w:val="00DF32DC"/>
    <w:rsid w:val="00DF4B73"/>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2BA"/>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CB4"/>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27ADD"/>
    <w:rsid w:val="00E30580"/>
    <w:rsid w:val="00E30B45"/>
    <w:rsid w:val="00E30D51"/>
    <w:rsid w:val="00E3112A"/>
    <w:rsid w:val="00E31320"/>
    <w:rsid w:val="00E314C1"/>
    <w:rsid w:val="00E31856"/>
    <w:rsid w:val="00E3286D"/>
    <w:rsid w:val="00E32955"/>
    <w:rsid w:val="00E32AAE"/>
    <w:rsid w:val="00E331FB"/>
    <w:rsid w:val="00E33D80"/>
    <w:rsid w:val="00E3445E"/>
    <w:rsid w:val="00E3524E"/>
    <w:rsid w:val="00E35C42"/>
    <w:rsid w:val="00E35CF8"/>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1C8"/>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5699"/>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48"/>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E776B"/>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E3D"/>
    <w:rsid w:val="00F43699"/>
    <w:rsid w:val="00F4385C"/>
    <w:rsid w:val="00F43DBC"/>
    <w:rsid w:val="00F44452"/>
    <w:rsid w:val="00F44616"/>
    <w:rsid w:val="00F44725"/>
    <w:rsid w:val="00F44735"/>
    <w:rsid w:val="00F44B96"/>
    <w:rsid w:val="00F451EC"/>
    <w:rsid w:val="00F45888"/>
    <w:rsid w:val="00F45CE7"/>
    <w:rsid w:val="00F45F28"/>
    <w:rsid w:val="00F47037"/>
    <w:rsid w:val="00F477B2"/>
    <w:rsid w:val="00F47850"/>
    <w:rsid w:val="00F478BC"/>
    <w:rsid w:val="00F47B3C"/>
    <w:rsid w:val="00F47EEE"/>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B0A"/>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64F3"/>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BBC"/>
    <w:rsid w:val="00FB1DF4"/>
    <w:rsid w:val="00FB1E1F"/>
    <w:rsid w:val="00FB24D1"/>
    <w:rsid w:val="00FB4222"/>
    <w:rsid w:val="00FB44F2"/>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qFormat/>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 w:type="paragraph" w:customStyle="1" w:styleId="affb">
    <w:name w:val="普通段落"/>
    <w:basedOn w:val="a2"/>
    <w:link w:val="Char4"/>
    <w:qFormat/>
    <w:rsid w:val="00495BE2"/>
    <w:pPr>
      <w:widowControl w:val="0"/>
      <w:spacing w:after="120" w:line="460" w:lineRule="exact"/>
      <w:ind w:firstLineChars="200" w:firstLine="200"/>
      <w:jc w:val="both"/>
    </w:pPr>
    <w:rPr>
      <w:rFonts w:eastAsia="宋体"/>
      <w:szCs w:val="22"/>
    </w:rPr>
  </w:style>
  <w:style w:type="character" w:customStyle="1" w:styleId="Char4">
    <w:name w:val="普通段落 Char"/>
    <w:link w:val="affb"/>
    <w:locked/>
    <w:rsid w:val="00495BE2"/>
    <w:rPr>
      <w:rFonts w:ascii="Times New Roman" w:eastAsia="宋体" w:hAnsi="Times New Roman" w:cs="Times New Roman"/>
      <w:sz w:val="28"/>
    </w:rPr>
  </w:style>
  <w:style w:type="paragraph" w:customStyle="1" w:styleId="FIF-zhengwen">
    <w:name w:val="FIF-zhengwen"/>
    <w:basedOn w:val="a2"/>
    <w:qFormat/>
    <w:rsid w:val="00894682"/>
    <w:pPr>
      <w:widowControl w:val="0"/>
      <w:spacing w:line="480" w:lineRule="exact"/>
      <w:ind w:firstLineChars="200" w:firstLine="200"/>
      <w:jc w:val="both"/>
    </w:pPr>
    <w:rPr>
      <w:rFonts w:eastAsia="宋体"/>
      <w:szCs w:val="28"/>
    </w:rPr>
  </w:style>
  <w:style w:type="paragraph" w:customStyle="1" w:styleId="FIF-2">
    <w:name w:val="FIF-2级标题"/>
    <w:basedOn w:val="2"/>
    <w:link w:val="FIF-2CharChar"/>
    <w:qFormat/>
    <w:rsid w:val="00330EB7"/>
    <w:pPr>
      <w:widowControl w:val="0"/>
      <w:numPr>
        <w:numId w:val="11"/>
      </w:numPr>
      <w:spacing w:before="0" w:after="0" w:line="460" w:lineRule="exact"/>
      <w:jc w:val="both"/>
    </w:pPr>
    <w:rPr>
      <w:rFonts w:ascii="Times New Roman" w:eastAsia="黑体" w:hAnsi="Times New Roman" w:cs="Times New Roman"/>
      <w:sz w:val="28"/>
    </w:rPr>
  </w:style>
  <w:style w:type="paragraph" w:customStyle="1" w:styleId="FIF-1">
    <w:name w:val="FIF-1级标题"/>
    <w:basedOn w:val="FIF-2"/>
    <w:link w:val="FIF-1CharChar"/>
    <w:qFormat/>
    <w:rsid w:val="00330EB7"/>
    <w:pPr>
      <w:numPr>
        <w:ilvl w:val="0"/>
      </w:numPr>
      <w:tabs>
        <w:tab w:val="left" w:pos="629"/>
        <w:tab w:val="right" w:leader="dot" w:pos="9345"/>
      </w:tabs>
      <w:spacing w:beforeLines="50" w:afterLines="50"/>
      <w:jc w:val="left"/>
      <w:outlineLvl w:val="0"/>
    </w:pPr>
    <w:rPr>
      <w:noProof/>
      <w:szCs w:val="28"/>
    </w:rPr>
  </w:style>
  <w:style w:type="paragraph" w:customStyle="1" w:styleId="FIF-3">
    <w:name w:val="FIF-3级标题"/>
    <w:basedOn w:val="a2"/>
    <w:link w:val="FIF-3CharChar"/>
    <w:qFormat/>
    <w:rsid w:val="00330EB7"/>
    <w:pPr>
      <w:keepNext/>
      <w:keepLines/>
      <w:widowControl w:val="0"/>
      <w:numPr>
        <w:ilvl w:val="2"/>
        <w:numId w:val="11"/>
      </w:numPr>
      <w:tabs>
        <w:tab w:val="left" w:pos="629"/>
        <w:tab w:val="right" w:leader="dot" w:pos="9345"/>
      </w:tabs>
      <w:spacing w:line="460" w:lineRule="exact"/>
      <w:outlineLvl w:val="2"/>
    </w:pPr>
    <w:rPr>
      <w:rFonts w:eastAsia="宋体"/>
      <w:b/>
      <w:bCs/>
      <w:noProof/>
      <w:szCs w:val="32"/>
    </w:rPr>
  </w:style>
  <w:style w:type="paragraph" w:customStyle="1" w:styleId="FIF-4">
    <w:name w:val="FIF-4级标题"/>
    <w:basedOn w:val="FIF-3"/>
    <w:qFormat/>
    <w:rsid w:val="00330EB7"/>
    <w:pPr>
      <w:numPr>
        <w:ilvl w:val="3"/>
      </w:numPr>
      <w:outlineLvl w:val="3"/>
    </w:pPr>
    <w:rPr>
      <w:b w:val="0"/>
      <w:szCs w:val="28"/>
    </w:rPr>
  </w:style>
  <w:style w:type="paragraph" w:customStyle="1" w:styleId="FIF-8">
    <w:name w:val="FIF-8级标题"/>
    <w:basedOn w:val="a2"/>
    <w:link w:val="FIF-8CharChar"/>
    <w:qFormat/>
    <w:rsid w:val="00330EB7"/>
    <w:pPr>
      <w:keepNext/>
      <w:keepLines/>
      <w:numPr>
        <w:ilvl w:val="7"/>
        <w:numId w:val="11"/>
      </w:numPr>
      <w:tabs>
        <w:tab w:val="left" w:pos="629"/>
        <w:tab w:val="right" w:leader="dot" w:pos="9345"/>
      </w:tabs>
      <w:spacing w:line="460" w:lineRule="exact"/>
      <w:ind w:left="0"/>
      <w:jc w:val="center"/>
    </w:pPr>
    <w:rPr>
      <w:rFonts w:eastAsia="黑体"/>
      <w:bCs/>
      <w:noProof/>
      <w:szCs w:val="32"/>
    </w:rPr>
  </w:style>
  <w:style w:type="paragraph" w:customStyle="1" w:styleId="FIF-9">
    <w:name w:val="FIF-9级标题"/>
    <w:basedOn w:val="a2"/>
    <w:link w:val="FIF-9CharChar"/>
    <w:uiPriority w:val="99"/>
    <w:qFormat/>
    <w:rsid w:val="00330EB7"/>
    <w:pPr>
      <w:keepLines/>
      <w:numPr>
        <w:ilvl w:val="8"/>
        <w:numId w:val="11"/>
      </w:numPr>
      <w:tabs>
        <w:tab w:val="left" w:pos="629"/>
        <w:tab w:val="right" w:leader="dot" w:pos="9345"/>
      </w:tabs>
      <w:spacing w:line="460" w:lineRule="exact"/>
      <w:jc w:val="center"/>
    </w:pPr>
    <w:rPr>
      <w:rFonts w:eastAsia="黑体"/>
      <w:bCs/>
      <w:noProof/>
      <w:szCs w:val="32"/>
    </w:rPr>
  </w:style>
  <w:style w:type="character" w:customStyle="1" w:styleId="FIF-8CharChar">
    <w:name w:val="FIF-8级标题 Char Char"/>
    <w:link w:val="FIF-8"/>
    <w:rsid w:val="0017732E"/>
    <w:rPr>
      <w:rFonts w:ascii="Times New Roman" w:eastAsia="黑体" w:hAnsi="Times New Roman" w:cs="Times New Roman"/>
      <w:bCs/>
      <w:noProof/>
      <w:sz w:val="28"/>
      <w:szCs w:val="32"/>
    </w:rPr>
  </w:style>
  <w:style w:type="character" w:customStyle="1" w:styleId="FIF-2CharChar">
    <w:name w:val="FIF-2级标题 Char Char"/>
    <w:link w:val="FIF-2"/>
    <w:rsid w:val="00511B9C"/>
    <w:rPr>
      <w:rFonts w:ascii="Times New Roman" w:eastAsia="黑体" w:hAnsi="Times New Roman" w:cs="Times New Roman"/>
      <w:b/>
      <w:bCs/>
      <w:sz w:val="28"/>
      <w:szCs w:val="32"/>
    </w:rPr>
  </w:style>
  <w:style w:type="character" w:customStyle="1" w:styleId="FIF-3CharChar">
    <w:name w:val="FIF-3级标题 Char Char"/>
    <w:link w:val="FIF-3"/>
    <w:rsid w:val="00511B9C"/>
    <w:rPr>
      <w:rFonts w:ascii="Times New Roman" w:eastAsia="宋体" w:hAnsi="Times New Roman" w:cs="Times New Roman"/>
      <w:b/>
      <w:bCs/>
      <w:noProof/>
      <w:sz w:val="28"/>
      <w:szCs w:val="32"/>
    </w:rPr>
  </w:style>
  <w:style w:type="paragraph" w:customStyle="1" w:styleId="FIF-biaoge-lixiang">
    <w:name w:val="FIF-biaoge-lixiang"/>
    <w:basedOn w:val="a2"/>
    <w:qFormat/>
    <w:rsid w:val="00654952"/>
    <w:pPr>
      <w:suppressAutoHyphens/>
      <w:spacing w:line="400" w:lineRule="exact"/>
      <w:ind w:hanging="266"/>
      <w:jc w:val="both"/>
    </w:pPr>
    <w:rPr>
      <w:rFonts w:eastAsia="宋体"/>
      <w:kern w:val="0"/>
      <w:sz w:val="24"/>
    </w:rPr>
  </w:style>
  <w:style w:type="character" w:customStyle="1" w:styleId="FIF-1CharChar">
    <w:name w:val="FIF-1级标题 Char Char"/>
    <w:link w:val="FIF-1"/>
    <w:rsid w:val="00D4430E"/>
    <w:rPr>
      <w:rFonts w:ascii="Times New Roman" w:eastAsia="黑体" w:hAnsi="Times New Roman" w:cs="Times New Roman"/>
      <w:b/>
      <w:bCs/>
      <w:noProof/>
      <w:sz w:val="28"/>
      <w:szCs w:val="28"/>
    </w:rPr>
  </w:style>
  <w:style w:type="character" w:customStyle="1" w:styleId="FIF-9CharChar">
    <w:name w:val="FIF-9级标题 Char Char"/>
    <w:link w:val="FIF-9"/>
    <w:uiPriority w:val="99"/>
    <w:qFormat/>
    <w:rsid w:val="00D4430E"/>
    <w:rPr>
      <w:rFonts w:ascii="Times New Roman" w:eastAsia="黑体" w:hAnsi="Times New Roman" w:cs="Times New Roman"/>
      <w:bCs/>
      <w:noProof/>
      <w:sz w:val="28"/>
      <w:szCs w:val="32"/>
    </w:rPr>
  </w:style>
  <w:style w:type="paragraph" w:customStyle="1" w:styleId="affc">
    <w:name w:val="正"/>
    <w:basedOn w:val="a2"/>
    <w:link w:val="Char5"/>
    <w:qFormat/>
    <w:rsid w:val="00D4430E"/>
    <w:pPr>
      <w:widowControl w:val="0"/>
      <w:adjustRightInd w:val="0"/>
      <w:snapToGrid w:val="0"/>
      <w:spacing w:line="500" w:lineRule="exact"/>
      <w:ind w:firstLineChars="200" w:firstLine="560"/>
      <w:jc w:val="both"/>
    </w:pPr>
    <w:rPr>
      <w:rFonts w:ascii="Arial Narrow" w:eastAsia="仿宋_GB2312" w:hAnsi="Arial Narrow"/>
      <w:color w:val="002060"/>
      <w:szCs w:val="28"/>
    </w:rPr>
  </w:style>
  <w:style w:type="character" w:customStyle="1" w:styleId="Char5">
    <w:name w:val="正 Char"/>
    <w:link w:val="affc"/>
    <w:rsid w:val="00D4430E"/>
    <w:rPr>
      <w:rFonts w:ascii="Arial Narrow" w:eastAsia="仿宋_GB2312" w:hAnsi="Arial Narrow" w:cs="Times New Roman"/>
      <w:color w:val="00206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56AB3-78A9-4D52-A429-BB4D2035B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10139</TotalTime>
  <Pages>16</Pages>
  <Words>1245</Words>
  <Characters>7102</Characters>
  <Application>Microsoft Office Word</Application>
  <DocSecurity>0</DocSecurity>
  <Lines>59</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1435</cp:revision>
  <cp:lastPrinted>2019-07-24T03:34:00Z</cp:lastPrinted>
  <dcterms:created xsi:type="dcterms:W3CDTF">2019-08-21T09:46:00Z</dcterms:created>
  <dcterms:modified xsi:type="dcterms:W3CDTF">2019-11-13T02:49:00Z</dcterms:modified>
</cp:coreProperties>
</file>