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5B2949A8"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4E44F3BF" w:rsidR="00BB0740" w:rsidRPr="002D0E30" w:rsidRDefault="001C0DFF"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配置管理</w:t>
          </w:r>
          <w:r w:rsidR="005C3E6A">
            <w:rPr>
              <w:rFonts w:ascii="微软雅黑 Light" w:eastAsia="微软雅黑 Light" w:hAnsi="微软雅黑 Light" w:hint="eastAsia"/>
              <w:color w:val="000000"/>
              <w:spacing w:val="20"/>
              <w:kern w:val="0"/>
              <w:sz w:val="40"/>
              <w:szCs w:val="40"/>
            </w:rPr>
            <w:t>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46DAEF4"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2A25B7">
            <w:rPr>
              <w:rFonts w:ascii="微软雅黑 Light" w:eastAsia="微软雅黑 Light" w:hAnsi="微软雅黑 Light"/>
              <w:color w:val="000000"/>
              <w:szCs w:val="28"/>
            </w:rPr>
            <w:t>8</w:t>
          </w:r>
          <w:r w:rsidR="00BB0740" w:rsidRPr="002D0E30">
            <w:rPr>
              <w:rFonts w:ascii="微软雅黑 Light" w:eastAsia="微软雅黑 Light" w:hAnsi="微软雅黑 Light" w:hint="eastAsia"/>
              <w:color w:val="000000"/>
              <w:szCs w:val="28"/>
            </w:rPr>
            <w:t>月</w:t>
          </w:r>
          <w:r w:rsidR="002A25B7">
            <w:rPr>
              <w:rFonts w:ascii="微软雅黑 Light" w:eastAsia="微软雅黑 Light" w:hAnsi="微软雅黑 Light"/>
              <w:color w:val="000000"/>
              <w:szCs w:val="28"/>
            </w:rPr>
            <w:t>27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B37E46">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bookmarkStart w:id="0" w:name="_GoBack"/>
    <w:bookmarkEnd w:id="0"/>
    <w:p w14:paraId="7305841D" w14:textId="44B6D172" w:rsidR="008D3D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536724" w:history="1">
        <w:r w:rsidR="008D3DC1" w:rsidRPr="00213B16">
          <w:rPr>
            <w:rStyle w:val="afe"/>
            <w:rFonts w:ascii="微软雅黑 Light" w:eastAsia="微软雅黑 Light" w:hAnsi="微软雅黑 Light"/>
            <w:noProof/>
          </w:rPr>
          <w:t>第一章 引言</w:t>
        </w:r>
        <w:r w:rsidR="008D3DC1">
          <w:rPr>
            <w:noProof/>
            <w:webHidden/>
          </w:rPr>
          <w:tab/>
        </w:r>
        <w:r w:rsidR="008D3DC1">
          <w:rPr>
            <w:noProof/>
            <w:webHidden/>
          </w:rPr>
          <w:fldChar w:fldCharType="begin"/>
        </w:r>
        <w:r w:rsidR="008D3DC1">
          <w:rPr>
            <w:noProof/>
            <w:webHidden/>
          </w:rPr>
          <w:instrText xml:space="preserve"> PAGEREF _Toc24536724 \h </w:instrText>
        </w:r>
        <w:r w:rsidR="008D3DC1">
          <w:rPr>
            <w:noProof/>
            <w:webHidden/>
          </w:rPr>
        </w:r>
        <w:r w:rsidR="008D3DC1">
          <w:rPr>
            <w:noProof/>
            <w:webHidden/>
          </w:rPr>
          <w:fldChar w:fldCharType="separate"/>
        </w:r>
        <w:r w:rsidR="008D3DC1">
          <w:rPr>
            <w:noProof/>
            <w:webHidden/>
          </w:rPr>
          <w:t>1</w:t>
        </w:r>
        <w:r w:rsidR="008D3DC1">
          <w:rPr>
            <w:noProof/>
            <w:webHidden/>
          </w:rPr>
          <w:fldChar w:fldCharType="end"/>
        </w:r>
      </w:hyperlink>
    </w:p>
    <w:p w14:paraId="35AA4552" w14:textId="07D78F8F" w:rsidR="008D3DC1" w:rsidRDefault="008D3DC1">
      <w:pPr>
        <w:pStyle w:val="TOC2"/>
        <w:rPr>
          <w:rFonts w:eastAsiaTheme="minorEastAsia" w:cstheme="minorBidi"/>
          <w:smallCaps w:val="0"/>
          <w:noProof/>
          <w:sz w:val="21"/>
          <w:szCs w:val="22"/>
        </w:rPr>
      </w:pPr>
      <w:hyperlink w:anchor="_Toc24536725"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213B16">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_Toc24536725 \h </w:instrText>
        </w:r>
        <w:r>
          <w:rPr>
            <w:noProof/>
            <w:webHidden/>
          </w:rPr>
        </w:r>
        <w:r>
          <w:rPr>
            <w:noProof/>
            <w:webHidden/>
          </w:rPr>
          <w:fldChar w:fldCharType="separate"/>
        </w:r>
        <w:r>
          <w:rPr>
            <w:noProof/>
            <w:webHidden/>
          </w:rPr>
          <w:t>1</w:t>
        </w:r>
        <w:r>
          <w:rPr>
            <w:noProof/>
            <w:webHidden/>
          </w:rPr>
          <w:fldChar w:fldCharType="end"/>
        </w:r>
      </w:hyperlink>
    </w:p>
    <w:p w14:paraId="60322D22" w14:textId="05B4FF86" w:rsidR="008D3DC1" w:rsidRDefault="008D3DC1">
      <w:pPr>
        <w:pStyle w:val="TOC2"/>
        <w:rPr>
          <w:rFonts w:eastAsiaTheme="minorEastAsia" w:cstheme="minorBidi"/>
          <w:smallCaps w:val="0"/>
          <w:noProof/>
          <w:sz w:val="21"/>
          <w:szCs w:val="22"/>
        </w:rPr>
      </w:pPr>
      <w:hyperlink w:anchor="_Toc24536726"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213B16">
          <w:rPr>
            <w:rStyle w:val="afe"/>
            <w:rFonts w:ascii="微软雅黑 Light" w:eastAsia="微软雅黑 Light" w:hAnsi="微软雅黑 Light"/>
            <w:noProof/>
          </w:rPr>
          <w:t>编制依据</w:t>
        </w:r>
        <w:r>
          <w:rPr>
            <w:noProof/>
            <w:webHidden/>
          </w:rPr>
          <w:tab/>
        </w:r>
        <w:r>
          <w:rPr>
            <w:noProof/>
            <w:webHidden/>
          </w:rPr>
          <w:fldChar w:fldCharType="begin"/>
        </w:r>
        <w:r>
          <w:rPr>
            <w:noProof/>
            <w:webHidden/>
          </w:rPr>
          <w:instrText xml:space="preserve"> PAGEREF _Toc24536726 \h </w:instrText>
        </w:r>
        <w:r>
          <w:rPr>
            <w:noProof/>
            <w:webHidden/>
          </w:rPr>
        </w:r>
        <w:r>
          <w:rPr>
            <w:noProof/>
            <w:webHidden/>
          </w:rPr>
          <w:fldChar w:fldCharType="separate"/>
        </w:r>
        <w:r>
          <w:rPr>
            <w:noProof/>
            <w:webHidden/>
          </w:rPr>
          <w:t>2</w:t>
        </w:r>
        <w:r>
          <w:rPr>
            <w:noProof/>
            <w:webHidden/>
          </w:rPr>
          <w:fldChar w:fldCharType="end"/>
        </w:r>
      </w:hyperlink>
    </w:p>
    <w:p w14:paraId="7FFA6317" w14:textId="74D4E997" w:rsidR="008D3DC1" w:rsidRDefault="008D3DC1">
      <w:pPr>
        <w:pStyle w:val="TOC2"/>
        <w:rPr>
          <w:rFonts w:eastAsiaTheme="minorEastAsia" w:cstheme="minorBidi"/>
          <w:smallCaps w:val="0"/>
          <w:noProof/>
          <w:sz w:val="21"/>
          <w:szCs w:val="22"/>
        </w:rPr>
      </w:pPr>
      <w:hyperlink w:anchor="_Toc24536727"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213B16">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_Toc24536727 \h </w:instrText>
        </w:r>
        <w:r>
          <w:rPr>
            <w:noProof/>
            <w:webHidden/>
          </w:rPr>
        </w:r>
        <w:r>
          <w:rPr>
            <w:noProof/>
            <w:webHidden/>
          </w:rPr>
          <w:fldChar w:fldCharType="separate"/>
        </w:r>
        <w:r>
          <w:rPr>
            <w:noProof/>
            <w:webHidden/>
          </w:rPr>
          <w:t>2</w:t>
        </w:r>
        <w:r>
          <w:rPr>
            <w:noProof/>
            <w:webHidden/>
          </w:rPr>
          <w:fldChar w:fldCharType="end"/>
        </w:r>
      </w:hyperlink>
    </w:p>
    <w:p w14:paraId="43B85F38" w14:textId="485F72FE" w:rsidR="008D3DC1" w:rsidRDefault="008D3DC1">
      <w:pPr>
        <w:pStyle w:val="TOC1"/>
        <w:tabs>
          <w:tab w:val="right" w:leader="dot" w:pos="9344"/>
        </w:tabs>
        <w:rPr>
          <w:rFonts w:eastAsiaTheme="minorEastAsia" w:cstheme="minorBidi"/>
          <w:b w:val="0"/>
          <w:bCs w:val="0"/>
          <w:caps w:val="0"/>
          <w:noProof/>
          <w:sz w:val="21"/>
          <w:szCs w:val="22"/>
        </w:rPr>
      </w:pPr>
      <w:hyperlink w:anchor="_Toc24536728" w:history="1">
        <w:r w:rsidRPr="00213B16">
          <w:rPr>
            <w:rStyle w:val="afe"/>
            <w:rFonts w:ascii="微软雅黑 Light" w:eastAsia="微软雅黑 Light" w:hAnsi="微软雅黑 Light"/>
            <w:noProof/>
          </w:rPr>
          <w:t>第二章 管理</w:t>
        </w:r>
        <w:r>
          <w:rPr>
            <w:noProof/>
            <w:webHidden/>
          </w:rPr>
          <w:tab/>
        </w:r>
        <w:r>
          <w:rPr>
            <w:noProof/>
            <w:webHidden/>
          </w:rPr>
          <w:fldChar w:fldCharType="begin"/>
        </w:r>
        <w:r>
          <w:rPr>
            <w:noProof/>
            <w:webHidden/>
          </w:rPr>
          <w:instrText xml:space="preserve"> PAGEREF _Toc24536728 \h </w:instrText>
        </w:r>
        <w:r>
          <w:rPr>
            <w:noProof/>
            <w:webHidden/>
          </w:rPr>
        </w:r>
        <w:r>
          <w:rPr>
            <w:noProof/>
            <w:webHidden/>
          </w:rPr>
          <w:fldChar w:fldCharType="separate"/>
        </w:r>
        <w:r>
          <w:rPr>
            <w:noProof/>
            <w:webHidden/>
          </w:rPr>
          <w:t>3</w:t>
        </w:r>
        <w:r>
          <w:rPr>
            <w:noProof/>
            <w:webHidden/>
          </w:rPr>
          <w:fldChar w:fldCharType="end"/>
        </w:r>
      </w:hyperlink>
    </w:p>
    <w:p w14:paraId="1329B68C" w14:textId="1E931FD6" w:rsidR="008D3DC1" w:rsidRDefault="008D3DC1">
      <w:pPr>
        <w:pStyle w:val="TOC2"/>
        <w:rPr>
          <w:rFonts w:eastAsiaTheme="minorEastAsia" w:cstheme="minorBidi"/>
          <w:smallCaps w:val="0"/>
          <w:noProof/>
          <w:sz w:val="21"/>
          <w:szCs w:val="22"/>
        </w:rPr>
      </w:pPr>
      <w:hyperlink w:anchor="_Toc24536729"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213B16">
          <w:rPr>
            <w:rStyle w:val="afe"/>
            <w:rFonts w:ascii="微软雅黑 Light" w:eastAsia="微软雅黑 Light" w:hAnsi="微软雅黑 Light"/>
            <w:noProof/>
          </w:rPr>
          <w:t>机构</w:t>
        </w:r>
        <w:r>
          <w:rPr>
            <w:noProof/>
            <w:webHidden/>
          </w:rPr>
          <w:tab/>
        </w:r>
        <w:r>
          <w:rPr>
            <w:noProof/>
            <w:webHidden/>
          </w:rPr>
          <w:fldChar w:fldCharType="begin"/>
        </w:r>
        <w:r>
          <w:rPr>
            <w:noProof/>
            <w:webHidden/>
          </w:rPr>
          <w:instrText xml:space="preserve"> PAGEREF _Toc24536729 \h </w:instrText>
        </w:r>
        <w:r>
          <w:rPr>
            <w:noProof/>
            <w:webHidden/>
          </w:rPr>
        </w:r>
        <w:r>
          <w:rPr>
            <w:noProof/>
            <w:webHidden/>
          </w:rPr>
          <w:fldChar w:fldCharType="separate"/>
        </w:r>
        <w:r>
          <w:rPr>
            <w:noProof/>
            <w:webHidden/>
          </w:rPr>
          <w:t>3</w:t>
        </w:r>
        <w:r>
          <w:rPr>
            <w:noProof/>
            <w:webHidden/>
          </w:rPr>
          <w:fldChar w:fldCharType="end"/>
        </w:r>
      </w:hyperlink>
    </w:p>
    <w:p w14:paraId="424CCC1C" w14:textId="46582038" w:rsidR="008D3DC1" w:rsidRDefault="008D3DC1">
      <w:pPr>
        <w:pStyle w:val="TOC2"/>
        <w:rPr>
          <w:rFonts w:eastAsiaTheme="minorEastAsia" w:cstheme="minorBidi"/>
          <w:smallCaps w:val="0"/>
          <w:noProof/>
          <w:sz w:val="21"/>
          <w:szCs w:val="22"/>
        </w:rPr>
      </w:pPr>
      <w:hyperlink w:anchor="_Toc24536730"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213B16">
          <w:rPr>
            <w:rStyle w:val="afe"/>
            <w:rFonts w:ascii="微软雅黑 Light" w:eastAsia="微软雅黑 Light" w:hAnsi="微软雅黑 Light"/>
            <w:noProof/>
          </w:rPr>
          <w:t>任务</w:t>
        </w:r>
        <w:r>
          <w:rPr>
            <w:noProof/>
            <w:webHidden/>
          </w:rPr>
          <w:tab/>
        </w:r>
        <w:r>
          <w:rPr>
            <w:noProof/>
            <w:webHidden/>
          </w:rPr>
          <w:fldChar w:fldCharType="begin"/>
        </w:r>
        <w:r>
          <w:rPr>
            <w:noProof/>
            <w:webHidden/>
          </w:rPr>
          <w:instrText xml:space="preserve"> PAGEREF _Toc24536730 \h </w:instrText>
        </w:r>
        <w:r>
          <w:rPr>
            <w:noProof/>
            <w:webHidden/>
          </w:rPr>
        </w:r>
        <w:r>
          <w:rPr>
            <w:noProof/>
            <w:webHidden/>
          </w:rPr>
          <w:fldChar w:fldCharType="separate"/>
        </w:r>
        <w:r>
          <w:rPr>
            <w:noProof/>
            <w:webHidden/>
          </w:rPr>
          <w:t>3</w:t>
        </w:r>
        <w:r>
          <w:rPr>
            <w:noProof/>
            <w:webHidden/>
          </w:rPr>
          <w:fldChar w:fldCharType="end"/>
        </w:r>
      </w:hyperlink>
    </w:p>
    <w:p w14:paraId="173F314E" w14:textId="3186B401" w:rsidR="008D3DC1" w:rsidRDefault="008D3DC1">
      <w:pPr>
        <w:pStyle w:val="TOC2"/>
        <w:rPr>
          <w:rFonts w:eastAsiaTheme="minorEastAsia" w:cstheme="minorBidi"/>
          <w:smallCaps w:val="0"/>
          <w:noProof/>
          <w:sz w:val="21"/>
          <w:szCs w:val="22"/>
        </w:rPr>
      </w:pPr>
      <w:hyperlink w:anchor="_Toc24536731"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213B16">
          <w:rPr>
            <w:rStyle w:val="afe"/>
            <w:rFonts w:ascii="微软雅黑 Light" w:eastAsia="微软雅黑 Light" w:hAnsi="微软雅黑 Light"/>
            <w:noProof/>
          </w:rPr>
          <w:t>职责</w:t>
        </w:r>
        <w:r>
          <w:rPr>
            <w:noProof/>
            <w:webHidden/>
          </w:rPr>
          <w:tab/>
        </w:r>
        <w:r>
          <w:rPr>
            <w:noProof/>
            <w:webHidden/>
          </w:rPr>
          <w:fldChar w:fldCharType="begin"/>
        </w:r>
        <w:r>
          <w:rPr>
            <w:noProof/>
            <w:webHidden/>
          </w:rPr>
          <w:instrText xml:space="preserve"> PAGEREF _Toc24536731 \h </w:instrText>
        </w:r>
        <w:r>
          <w:rPr>
            <w:noProof/>
            <w:webHidden/>
          </w:rPr>
        </w:r>
        <w:r>
          <w:rPr>
            <w:noProof/>
            <w:webHidden/>
          </w:rPr>
          <w:fldChar w:fldCharType="separate"/>
        </w:r>
        <w:r>
          <w:rPr>
            <w:noProof/>
            <w:webHidden/>
          </w:rPr>
          <w:t>4</w:t>
        </w:r>
        <w:r>
          <w:rPr>
            <w:noProof/>
            <w:webHidden/>
          </w:rPr>
          <w:fldChar w:fldCharType="end"/>
        </w:r>
      </w:hyperlink>
    </w:p>
    <w:p w14:paraId="6E533CB9" w14:textId="53586B2B" w:rsidR="008D3DC1" w:rsidRDefault="008D3DC1">
      <w:pPr>
        <w:pStyle w:val="TOC1"/>
        <w:tabs>
          <w:tab w:val="right" w:leader="dot" w:pos="9344"/>
        </w:tabs>
        <w:rPr>
          <w:rFonts w:eastAsiaTheme="minorEastAsia" w:cstheme="minorBidi"/>
          <w:b w:val="0"/>
          <w:bCs w:val="0"/>
          <w:caps w:val="0"/>
          <w:noProof/>
          <w:sz w:val="21"/>
          <w:szCs w:val="22"/>
        </w:rPr>
      </w:pPr>
      <w:hyperlink w:anchor="_Toc24536732" w:history="1">
        <w:r w:rsidRPr="00213B16">
          <w:rPr>
            <w:rStyle w:val="afe"/>
            <w:rFonts w:ascii="微软雅黑 Light" w:eastAsia="微软雅黑 Light" w:hAnsi="微软雅黑 Light"/>
            <w:noProof/>
          </w:rPr>
          <w:t>第三章 软件配置管理活动</w:t>
        </w:r>
        <w:r>
          <w:rPr>
            <w:noProof/>
            <w:webHidden/>
          </w:rPr>
          <w:tab/>
        </w:r>
        <w:r>
          <w:rPr>
            <w:noProof/>
            <w:webHidden/>
          </w:rPr>
          <w:fldChar w:fldCharType="begin"/>
        </w:r>
        <w:r>
          <w:rPr>
            <w:noProof/>
            <w:webHidden/>
          </w:rPr>
          <w:instrText xml:space="preserve"> PAGEREF _Toc24536732 \h </w:instrText>
        </w:r>
        <w:r>
          <w:rPr>
            <w:noProof/>
            <w:webHidden/>
          </w:rPr>
        </w:r>
        <w:r>
          <w:rPr>
            <w:noProof/>
            <w:webHidden/>
          </w:rPr>
          <w:fldChar w:fldCharType="separate"/>
        </w:r>
        <w:r>
          <w:rPr>
            <w:noProof/>
            <w:webHidden/>
          </w:rPr>
          <w:t>5</w:t>
        </w:r>
        <w:r>
          <w:rPr>
            <w:noProof/>
            <w:webHidden/>
          </w:rPr>
          <w:fldChar w:fldCharType="end"/>
        </w:r>
      </w:hyperlink>
    </w:p>
    <w:p w14:paraId="0A4D78AD" w14:textId="7D0396D1" w:rsidR="008D3DC1" w:rsidRDefault="008D3DC1">
      <w:pPr>
        <w:pStyle w:val="TOC2"/>
        <w:rPr>
          <w:rFonts w:eastAsiaTheme="minorEastAsia" w:cstheme="minorBidi"/>
          <w:smallCaps w:val="0"/>
          <w:noProof/>
          <w:sz w:val="21"/>
          <w:szCs w:val="22"/>
        </w:rPr>
      </w:pPr>
      <w:hyperlink w:anchor="_Toc24536733"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配置标识</w:t>
        </w:r>
        <w:r>
          <w:rPr>
            <w:noProof/>
            <w:webHidden/>
          </w:rPr>
          <w:tab/>
        </w:r>
        <w:r>
          <w:rPr>
            <w:noProof/>
            <w:webHidden/>
          </w:rPr>
          <w:fldChar w:fldCharType="begin"/>
        </w:r>
        <w:r>
          <w:rPr>
            <w:noProof/>
            <w:webHidden/>
          </w:rPr>
          <w:instrText xml:space="preserve"> PAGEREF _Toc24536733 \h </w:instrText>
        </w:r>
        <w:r>
          <w:rPr>
            <w:noProof/>
            <w:webHidden/>
          </w:rPr>
        </w:r>
        <w:r>
          <w:rPr>
            <w:noProof/>
            <w:webHidden/>
          </w:rPr>
          <w:fldChar w:fldCharType="separate"/>
        </w:r>
        <w:r>
          <w:rPr>
            <w:noProof/>
            <w:webHidden/>
          </w:rPr>
          <w:t>5</w:t>
        </w:r>
        <w:r>
          <w:rPr>
            <w:noProof/>
            <w:webHidden/>
          </w:rPr>
          <w:fldChar w:fldCharType="end"/>
        </w:r>
      </w:hyperlink>
    </w:p>
    <w:p w14:paraId="591B34E0" w14:textId="243B9BC1" w:rsidR="008D3DC1" w:rsidRDefault="008D3DC1">
      <w:pPr>
        <w:pStyle w:val="TOC2"/>
        <w:rPr>
          <w:rFonts w:eastAsiaTheme="minorEastAsia" w:cstheme="minorBidi"/>
          <w:smallCaps w:val="0"/>
          <w:noProof/>
          <w:sz w:val="21"/>
          <w:szCs w:val="22"/>
        </w:rPr>
      </w:pPr>
      <w:hyperlink w:anchor="_Toc24536734"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配置控制</w:t>
        </w:r>
        <w:r>
          <w:rPr>
            <w:noProof/>
            <w:webHidden/>
          </w:rPr>
          <w:tab/>
        </w:r>
        <w:r>
          <w:rPr>
            <w:noProof/>
            <w:webHidden/>
          </w:rPr>
          <w:fldChar w:fldCharType="begin"/>
        </w:r>
        <w:r>
          <w:rPr>
            <w:noProof/>
            <w:webHidden/>
          </w:rPr>
          <w:instrText xml:space="preserve"> PAGEREF _Toc24536734 \h </w:instrText>
        </w:r>
        <w:r>
          <w:rPr>
            <w:noProof/>
            <w:webHidden/>
          </w:rPr>
        </w:r>
        <w:r>
          <w:rPr>
            <w:noProof/>
            <w:webHidden/>
          </w:rPr>
          <w:fldChar w:fldCharType="separate"/>
        </w:r>
        <w:r>
          <w:rPr>
            <w:noProof/>
            <w:webHidden/>
          </w:rPr>
          <w:t>6</w:t>
        </w:r>
        <w:r>
          <w:rPr>
            <w:noProof/>
            <w:webHidden/>
          </w:rPr>
          <w:fldChar w:fldCharType="end"/>
        </w:r>
      </w:hyperlink>
    </w:p>
    <w:p w14:paraId="03C85FC7" w14:textId="0C862243" w:rsidR="008D3DC1" w:rsidRDefault="008D3DC1">
      <w:pPr>
        <w:pStyle w:val="TOC2"/>
        <w:rPr>
          <w:rFonts w:eastAsiaTheme="minorEastAsia" w:cstheme="minorBidi"/>
          <w:smallCaps w:val="0"/>
          <w:noProof/>
          <w:sz w:val="21"/>
          <w:szCs w:val="22"/>
        </w:rPr>
      </w:pPr>
      <w:hyperlink w:anchor="_Toc24536735"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213B16">
          <w:rPr>
            <w:rStyle w:val="afe"/>
            <w:rFonts w:ascii="微软雅黑 Light" w:eastAsia="微软雅黑 Light" w:hAnsi="微软雅黑 Light"/>
            <w:noProof/>
          </w:rPr>
          <w:t>项目变更控制</w:t>
        </w:r>
        <w:r>
          <w:rPr>
            <w:noProof/>
            <w:webHidden/>
          </w:rPr>
          <w:tab/>
        </w:r>
        <w:r>
          <w:rPr>
            <w:noProof/>
            <w:webHidden/>
          </w:rPr>
          <w:fldChar w:fldCharType="begin"/>
        </w:r>
        <w:r>
          <w:rPr>
            <w:noProof/>
            <w:webHidden/>
          </w:rPr>
          <w:instrText xml:space="preserve"> PAGEREF _Toc24536735 \h </w:instrText>
        </w:r>
        <w:r>
          <w:rPr>
            <w:noProof/>
            <w:webHidden/>
          </w:rPr>
        </w:r>
        <w:r>
          <w:rPr>
            <w:noProof/>
            <w:webHidden/>
          </w:rPr>
          <w:fldChar w:fldCharType="separate"/>
        </w:r>
        <w:r>
          <w:rPr>
            <w:noProof/>
            <w:webHidden/>
          </w:rPr>
          <w:t>7</w:t>
        </w:r>
        <w:r>
          <w:rPr>
            <w:noProof/>
            <w:webHidden/>
          </w:rPr>
          <w:fldChar w:fldCharType="end"/>
        </w:r>
      </w:hyperlink>
    </w:p>
    <w:p w14:paraId="390F0612" w14:textId="576C3D98" w:rsidR="008D3DC1" w:rsidRDefault="008D3DC1">
      <w:pPr>
        <w:pStyle w:val="TOC2"/>
        <w:rPr>
          <w:rFonts w:eastAsiaTheme="minorEastAsia" w:cstheme="minorBidi"/>
          <w:smallCaps w:val="0"/>
          <w:noProof/>
          <w:sz w:val="21"/>
          <w:szCs w:val="22"/>
        </w:rPr>
      </w:pPr>
      <w:hyperlink w:anchor="_Toc24536736"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213B16">
          <w:rPr>
            <w:rStyle w:val="afe"/>
            <w:rFonts w:ascii="微软雅黑 Light" w:eastAsia="微软雅黑 Light" w:hAnsi="微软雅黑 Light"/>
            <w:noProof/>
          </w:rPr>
          <w:t>软件出入库控制</w:t>
        </w:r>
        <w:r>
          <w:rPr>
            <w:noProof/>
            <w:webHidden/>
          </w:rPr>
          <w:tab/>
        </w:r>
        <w:r>
          <w:rPr>
            <w:noProof/>
            <w:webHidden/>
          </w:rPr>
          <w:fldChar w:fldCharType="begin"/>
        </w:r>
        <w:r>
          <w:rPr>
            <w:noProof/>
            <w:webHidden/>
          </w:rPr>
          <w:instrText xml:space="preserve"> PAGEREF _Toc24536736 \h </w:instrText>
        </w:r>
        <w:r>
          <w:rPr>
            <w:noProof/>
            <w:webHidden/>
          </w:rPr>
        </w:r>
        <w:r>
          <w:rPr>
            <w:noProof/>
            <w:webHidden/>
          </w:rPr>
          <w:fldChar w:fldCharType="separate"/>
        </w:r>
        <w:r>
          <w:rPr>
            <w:noProof/>
            <w:webHidden/>
          </w:rPr>
          <w:t>8</w:t>
        </w:r>
        <w:r>
          <w:rPr>
            <w:noProof/>
            <w:webHidden/>
          </w:rPr>
          <w:fldChar w:fldCharType="end"/>
        </w:r>
      </w:hyperlink>
    </w:p>
    <w:p w14:paraId="1068C3E6" w14:textId="08B38837" w:rsidR="008D3DC1" w:rsidRDefault="008D3DC1">
      <w:pPr>
        <w:pStyle w:val="TOC2"/>
        <w:rPr>
          <w:rFonts w:eastAsiaTheme="minorEastAsia" w:cstheme="minorBidi"/>
          <w:smallCaps w:val="0"/>
          <w:noProof/>
          <w:sz w:val="21"/>
          <w:szCs w:val="22"/>
        </w:rPr>
      </w:pPr>
      <w:hyperlink w:anchor="_Toc24536737"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213B16">
          <w:rPr>
            <w:rStyle w:val="afe"/>
            <w:rFonts w:ascii="微软雅黑 Light" w:eastAsia="微软雅黑 Light" w:hAnsi="微软雅黑 Light"/>
            <w:noProof/>
          </w:rPr>
          <w:t>发行管理</w:t>
        </w:r>
        <w:r>
          <w:rPr>
            <w:noProof/>
            <w:webHidden/>
          </w:rPr>
          <w:tab/>
        </w:r>
        <w:r>
          <w:rPr>
            <w:noProof/>
            <w:webHidden/>
          </w:rPr>
          <w:fldChar w:fldCharType="begin"/>
        </w:r>
        <w:r>
          <w:rPr>
            <w:noProof/>
            <w:webHidden/>
          </w:rPr>
          <w:instrText xml:space="preserve"> PAGEREF _Toc24536737 \h </w:instrText>
        </w:r>
        <w:r>
          <w:rPr>
            <w:noProof/>
            <w:webHidden/>
          </w:rPr>
        </w:r>
        <w:r>
          <w:rPr>
            <w:noProof/>
            <w:webHidden/>
          </w:rPr>
          <w:fldChar w:fldCharType="separate"/>
        </w:r>
        <w:r>
          <w:rPr>
            <w:noProof/>
            <w:webHidden/>
          </w:rPr>
          <w:t>8</w:t>
        </w:r>
        <w:r>
          <w:rPr>
            <w:noProof/>
            <w:webHidden/>
          </w:rPr>
          <w:fldChar w:fldCharType="end"/>
        </w:r>
      </w:hyperlink>
    </w:p>
    <w:p w14:paraId="1E2FFC7D" w14:textId="09DFD8A4" w:rsidR="008D3DC1" w:rsidRDefault="008D3DC1">
      <w:pPr>
        <w:pStyle w:val="TOC2"/>
        <w:rPr>
          <w:rFonts w:eastAsiaTheme="minorEastAsia" w:cstheme="minorBidi"/>
          <w:smallCaps w:val="0"/>
          <w:noProof/>
          <w:sz w:val="21"/>
          <w:szCs w:val="22"/>
        </w:rPr>
      </w:pPr>
      <w:hyperlink w:anchor="_Toc24536738"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配置状态的记录和报告</w:t>
        </w:r>
        <w:r>
          <w:rPr>
            <w:noProof/>
            <w:webHidden/>
          </w:rPr>
          <w:tab/>
        </w:r>
        <w:r>
          <w:rPr>
            <w:noProof/>
            <w:webHidden/>
          </w:rPr>
          <w:fldChar w:fldCharType="begin"/>
        </w:r>
        <w:r>
          <w:rPr>
            <w:noProof/>
            <w:webHidden/>
          </w:rPr>
          <w:instrText xml:space="preserve"> PAGEREF _Toc24536738 \h </w:instrText>
        </w:r>
        <w:r>
          <w:rPr>
            <w:noProof/>
            <w:webHidden/>
          </w:rPr>
        </w:r>
        <w:r>
          <w:rPr>
            <w:noProof/>
            <w:webHidden/>
          </w:rPr>
          <w:fldChar w:fldCharType="separate"/>
        </w:r>
        <w:r>
          <w:rPr>
            <w:noProof/>
            <w:webHidden/>
          </w:rPr>
          <w:t>9</w:t>
        </w:r>
        <w:r>
          <w:rPr>
            <w:noProof/>
            <w:webHidden/>
          </w:rPr>
          <w:fldChar w:fldCharType="end"/>
        </w:r>
      </w:hyperlink>
    </w:p>
    <w:p w14:paraId="31F60826" w14:textId="3C09AA45" w:rsidR="008D3DC1" w:rsidRDefault="008D3DC1">
      <w:pPr>
        <w:pStyle w:val="TOC2"/>
        <w:rPr>
          <w:rFonts w:eastAsiaTheme="minorEastAsia" w:cstheme="minorBidi"/>
          <w:smallCaps w:val="0"/>
          <w:noProof/>
          <w:sz w:val="21"/>
          <w:szCs w:val="22"/>
        </w:rPr>
      </w:pPr>
      <w:hyperlink w:anchor="_Toc24536739"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配置的检查和评审</w:t>
        </w:r>
        <w:r>
          <w:rPr>
            <w:noProof/>
            <w:webHidden/>
          </w:rPr>
          <w:tab/>
        </w:r>
        <w:r>
          <w:rPr>
            <w:noProof/>
            <w:webHidden/>
          </w:rPr>
          <w:fldChar w:fldCharType="begin"/>
        </w:r>
        <w:r>
          <w:rPr>
            <w:noProof/>
            <w:webHidden/>
          </w:rPr>
          <w:instrText xml:space="preserve"> PAGEREF _Toc24536739 \h </w:instrText>
        </w:r>
        <w:r>
          <w:rPr>
            <w:noProof/>
            <w:webHidden/>
          </w:rPr>
        </w:r>
        <w:r>
          <w:rPr>
            <w:noProof/>
            <w:webHidden/>
          </w:rPr>
          <w:fldChar w:fldCharType="separate"/>
        </w:r>
        <w:r>
          <w:rPr>
            <w:noProof/>
            <w:webHidden/>
          </w:rPr>
          <w:t>9</w:t>
        </w:r>
        <w:r>
          <w:rPr>
            <w:noProof/>
            <w:webHidden/>
          </w:rPr>
          <w:fldChar w:fldCharType="end"/>
        </w:r>
      </w:hyperlink>
    </w:p>
    <w:p w14:paraId="46A3713F" w14:textId="287BD574" w:rsidR="008D3DC1" w:rsidRDefault="008D3DC1">
      <w:pPr>
        <w:pStyle w:val="TOC1"/>
        <w:tabs>
          <w:tab w:val="right" w:leader="dot" w:pos="9344"/>
        </w:tabs>
        <w:rPr>
          <w:rFonts w:eastAsiaTheme="minorEastAsia" w:cstheme="minorBidi"/>
          <w:b w:val="0"/>
          <w:bCs w:val="0"/>
          <w:caps w:val="0"/>
          <w:noProof/>
          <w:sz w:val="21"/>
          <w:szCs w:val="22"/>
        </w:rPr>
      </w:pPr>
      <w:hyperlink w:anchor="_Toc24536740" w:history="1">
        <w:r w:rsidRPr="00213B16">
          <w:rPr>
            <w:rStyle w:val="afe"/>
            <w:rFonts w:ascii="微软雅黑 Light" w:eastAsia="微软雅黑 Light" w:hAnsi="微软雅黑 Light"/>
            <w:noProof/>
          </w:rPr>
          <w:t>第四章 工具、技术和方法</w:t>
        </w:r>
        <w:r>
          <w:rPr>
            <w:noProof/>
            <w:webHidden/>
          </w:rPr>
          <w:tab/>
        </w:r>
        <w:r>
          <w:rPr>
            <w:noProof/>
            <w:webHidden/>
          </w:rPr>
          <w:fldChar w:fldCharType="begin"/>
        </w:r>
        <w:r>
          <w:rPr>
            <w:noProof/>
            <w:webHidden/>
          </w:rPr>
          <w:instrText xml:space="preserve"> PAGEREF _Toc24536740 \h </w:instrText>
        </w:r>
        <w:r>
          <w:rPr>
            <w:noProof/>
            <w:webHidden/>
          </w:rPr>
        </w:r>
        <w:r>
          <w:rPr>
            <w:noProof/>
            <w:webHidden/>
          </w:rPr>
          <w:fldChar w:fldCharType="separate"/>
        </w:r>
        <w:r>
          <w:rPr>
            <w:noProof/>
            <w:webHidden/>
          </w:rPr>
          <w:t>10</w:t>
        </w:r>
        <w:r>
          <w:rPr>
            <w:noProof/>
            <w:webHidden/>
          </w:rPr>
          <w:fldChar w:fldCharType="end"/>
        </w:r>
      </w:hyperlink>
    </w:p>
    <w:p w14:paraId="073C56C1" w14:textId="2B03225F" w:rsidR="008D3DC1" w:rsidRDefault="008D3DC1">
      <w:pPr>
        <w:pStyle w:val="TOC1"/>
        <w:tabs>
          <w:tab w:val="right" w:leader="dot" w:pos="9344"/>
        </w:tabs>
        <w:rPr>
          <w:rFonts w:eastAsiaTheme="minorEastAsia" w:cstheme="minorBidi"/>
          <w:b w:val="0"/>
          <w:bCs w:val="0"/>
          <w:caps w:val="0"/>
          <w:noProof/>
          <w:sz w:val="21"/>
          <w:szCs w:val="22"/>
        </w:rPr>
      </w:pPr>
      <w:hyperlink w:anchor="_Toc24536741" w:history="1">
        <w:r w:rsidRPr="00213B16">
          <w:rPr>
            <w:rStyle w:val="afe"/>
            <w:rFonts w:ascii="微软雅黑 Light" w:eastAsia="微软雅黑 Light" w:hAnsi="微软雅黑 Light"/>
            <w:noProof/>
          </w:rPr>
          <w:t>第五章 记录的维护和保存</w:t>
        </w:r>
        <w:r>
          <w:rPr>
            <w:noProof/>
            <w:webHidden/>
          </w:rPr>
          <w:tab/>
        </w:r>
        <w:r>
          <w:rPr>
            <w:noProof/>
            <w:webHidden/>
          </w:rPr>
          <w:fldChar w:fldCharType="begin"/>
        </w:r>
        <w:r>
          <w:rPr>
            <w:noProof/>
            <w:webHidden/>
          </w:rPr>
          <w:instrText xml:space="preserve"> PAGEREF _Toc24536741 \h </w:instrText>
        </w:r>
        <w:r>
          <w:rPr>
            <w:noProof/>
            <w:webHidden/>
          </w:rPr>
        </w:r>
        <w:r>
          <w:rPr>
            <w:noProof/>
            <w:webHidden/>
          </w:rPr>
          <w:fldChar w:fldCharType="separate"/>
        </w:r>
        <w:r>
          <w:rPr>
            <w:noProof/>
            <w:webHidden/>
          </w:rPr>
          <w:t>10</w:t>
        </w:r>
        <w:r>
          <w:rPr>
            <w:noProof/>
            <w:webHidden/>
          </w:rPr>
          <w:fldChar w:fldCharType="end"/>
        </w:r>
      </w:hyperlink>
    </w:p>
    <w:p w14:paraId="30D8EDED" w14:textId="6F3DBA93" w:rsidR="008D3DC1" w:rsidRDefault="008D3DC1">
      <w:pPr>
        <w:pStyle w:val="TOC1"/>
        <w:tabs>
          <w:tab w:val="right" w:leader="dot" w:pos="9344"/>
        </w:tabs>
        <w:rPr>
          <w:rFonts w:eastAsiaTheme="minorEastAsia" w:cstheme="minorBidi"/>
          <w:b w:val="0"/>
          <w:bCs w:val="0"/>
          <w:caps w:val="0"/>
          <w:noProof/>
          <w:sz w:val="21"/>
          <w:szCs w:val="22"/>
        </w:rPr>
      </w:pPr>
      <w:hyperlink w:anchor="_Toc24536742" w:history="1">
        <w:r w:rsidRPr="00213B16">
          <w:rPr>
            <w:rStyle w:val="afe"/>
            <w:rFonts w:ascii="微软雅黑 Light" w:eastAsia="微软雅黑 Light" w:hAnsi="微软雅黑 Light"/>
            <w:noProof/>
          </w:rPr>
          <w:t>第六章 附录</w:t>
        </w:r>
        <w:r>
          <w:rPr>
            <w:noProof/>
            <w:webHidden/>
          </w:rPr>
          <w:tab/>
        </w:r>
        <w:r>
          <w:rPr>
            <w:noProof/>
            <w:webHidden/>
          </w:rPr>
          <w:fldChar w:fldCharType="begin"/>
        </w:r>
        <w:r>
          <w:rPr>
            <w:noProof/>
            <w:webHidden/>
          </w:rPr>
          <w:instrText xml:space="preserve"> PAGEREF _Toc24536742 \h </w:instrText>
        </w:r>
        <w:r>
          <w:rPr>
            <w:noProof/>
            <w:webHidden/>
          </w:rPr>
        </w:r>
        <w:r>
          <w:rPr>
            <w:noProof/>
            <w:webHidden/>
          </w:rPr>
          <w:fldChar w:fldCharType="separate"/>
        </w:r>
        <w:r>
          <w:rPr>
            <w:noProof/>
            <w:webHidden/>
          </w:rPr>
          <w:t>11</w:t>
        </w:r>
        <w:r>
          <w:rPr>
            <w:noProof/>
            <w:webHidden/>
          </w:rPr>
          <w:fldChar w:fldCharType="end"/>
        </w:r>
      </w:hyperlink>
    </w:p>
    <w:p w14:paraId="78936EE5" w14:textId="0D2C5F56"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4536724"/>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8368571" w:rsidR="003E0C48" w:rsidRDefault="0011458E" w:rsidP="00B20F55">
      <w:pPr>
        <w:pStyle w:val="2"/>
        <w:rPr>
          <w:rFonts w:ascii="微软雅黑 Light" w:eastAsia="微软雅黑 Light" w:hAnsi="微软雅黑 Light"/>
          <w:b w:val="0"/>
          <w:bCs w:val="0"/>
          <w:sz w:val="24"/>
          <w:szCs w:val="24"/>
        </w:rPr>
      </w:pPr>
      <w:bookmarkStart w:id="6" w:name="_Toc24536725"/>
      <w:r w:rsidRPr="002D0E30">
        <w:rPr>
          <w:rFonts w:ascii="微软雅黑 Light" w:eastAsia="微软雅黑 Light" w:hAnsi="微软雅黑 Light" w:hint="eastAsia"/>
          <w:b w:val="0"/>
          <w:bCs w:val="0"/>
          <w:sz w:val="24"/>
          <w:szCs w:val="24"/>
        </w:rPr>
        <w:t>目的</w:t>
      </w:r>
      <w:bookmarkEnd w:id="6"/>
    </w:p>
    <w:p w14:paraId="6812B31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配置管理（CM）的目的是通过执行版本控制、变更控制等规程，以及使用配置管理软件，来保证所有配置项的完整性和可跟踪性。配置管理是对工作成果的一种有效保护。</w:t>
      </w:r>
    </w:p>
    <w:p w14:paraId="306D99EE"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项目研发和管理过程中会产生许多的工作成果，例如文档、程序和数据等，它们都应当被保存起来，以便查阅和修改。凡是纳入配置管理范畴的工作成果统称为配置项（</w:t>
      </w:r>
      <w:r w:rsidRPr="001C0DFF">
        <w:rPr>
          <w:rFonts w:ascii="微软雅黑 Light" w:eastAsia="微软雅黑 Light" w:hAnsi="微软雅黑 Light"/>
          <w:color w:val="000000"/>
          <w:sz w:val="22"/>
          <w:szCs w:val="22"/>
        </w:rPr>
        <w:t>Configuration Item, CI</w:t>
      </w:r>
      <w:r w:rsidRPr="001C0DFF">
        <w:rPr>
          <w:rFonts w:ascii="微软雅黑 Light" w:eastAsia="微软雅黑 Light" w:hAnsi="微软雅黑 Light" w:hint="eastAsia"/>
          <w:color w:val="000000"/>
          <w:sz w:val="22"/>
          <w:szCs w:val="22"/>
        </w:rPr>
        <w:t>），配置项主要有两大类：</w:t>
      </w:r>
    </w:p>
    <w:p w14:paraId="77B6FCC0"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（1）属于产品组成部分的工作成果，例如需求文档、设计文档、源代码、测试用例等。</w:t>
      </w:r>
    </w:p>
    <w:p w14:paraId="420B41EB"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（2）项目管理和机构支撑过程域产生的文档。这些文档虽然不是产品的组成部分，但是值得保存。</w:t>
      </w:r>
    </w:p>
    <w:p w14:paraId="44ECAB10"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每个配置项的主要属性有：名称、标识符、文件状态、版本、作者、日期等。所有配置项都被保存在配置库里，确保不会混淆、丢失。配置项及其历史记录反映了软件的演化过程。</w:t>
      </w:r>
    </w:p>
    <w:p w14:paraId="466B64B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基线（Baseline）由一组配置项组成，这些配置项构成了一个相对稳定的逻辑实体。基线中的配置项被“冻结”了，不能再被任何人随意修改。基线通常对应于开发过程中的里程碑（Milestone），一个产品可以有多个基线，也可以只有一个基线。基线的主要属性有：名称、标识符、版本、日期等。通常将交付给客户的基线称为一个“Release”，为内部开发用的基线则称为一个“Build”。</w:t>
      </w:r>
    </w:p>
    <w:p w14:paraId="2103D3DE"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为了提高配置管理的效率和安全性，设置专门的配置管理员。配置管理员为每个项目制定《配置管理计划》，创建和维护配置库。</w:t>
      </w:r>
    </w:p>
    <w:p w14:paraId="2AE3AA24"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鉴于配置管理的重要性和复杂性，机构还应当设立配置控制委员会（CCB）。CCB是个虚拟小组，对配置管理各项活动拥有决策权（例如审批计划，审批变更请求等）。对于配置管理而言，CCB是决策者，而配置管理员是执行者。</w:t>
      </w:r>
    </w:p>
    <w:p w14:paraId="7B02ED4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sz w:val="22"/>
          <w:szCs w:val="22"/>
        </w:rPr>
      </w:pPr>
      <w:r w:rsidRPr="001C0DFF">
        <w:rPr>
          <w:rFonts w:ascii="微软雅黑 Light" w:eastAsia="微软雅黑 Light" w:hAnsi="微软雅黑 Light"/>
          <w:sz w:val="22"/>
          <w:szCs w:val="22"/>
        </w:rPr>
        <w:t>本文档的编写目的是：</w:t>
      </w:r>
    </w:p>
    <w:p w14:paraId="6EAA2580" w14:textId="3A55EAED" w:rsidR="001C0DFF" w:rsidRPr="001C0DFF" w:rsidRDefault="001C0DFF" w:rsidP="001C0DFF">
      <w:pPr>
        <w:rPr>
          <w:rFonts w:ascii="微软雅黑 Light" w:eastAsia="微软雅黑 Light" w:hAnsi="微软雅黑 Light"/>
          <w:sz w:val="22"/>
          <w:szCs w:val="22"/>
        </w:rPr>
      </w:pPr>
      <w:r w:rsidRPr="001C0DFF">
        <w:rPr>
          <w:rFonts w:ascii="微软雅黑 Light" w:eastAsia="微软雅黑 Light" w:hAnsi="微软雅黑 Light"/>
          <w:sz w:val="22"/>
          <w:szCs w:val="22"/>
        </w:rPr>
        <w:t>识别软件配置项、基线，落实配置管理机构、人员和职责，制定配置库建立方案，策划配置管理活动和规程。明确配置检查和审计要求。作为项目管理人员和质量保证人员开展配置审计的依据。</w:t>
      </w:r>
    </w:p>
    <w:p w14:paraId="1195D407" w14:textId="61471C28" w:rsidR="0011458E" w:rsidRDefault="001C0DFF" w:rsidP="0011458E">
      <w:pPr>
        <w:pStyle w:val="2"/>
        <w:rPr>
          <w:rFonts w:ascii="微软雅黑 Light" w:eastAsia="微软雅黑 Light" w:hAnsi="微软雅黑 Light"/>
          <w:b w:val="0"/>
          <w:bCs w:val="0"/>
          <w:sz w:val="24"/>
          <w:szCs w:val="24"/>
        </w:rPr>
      </w:pPr>
      <w:bookmarkStart w:id="7" w:name="_Toc24536726"/>
      <w:r>
        <w:rPr>
          <w:rFonts w:ascii="微软雅黑 Light" w:eastAsia="微软雅黑 Light" w:hAnsi="微软雅黑 Light" w:hint="eastAsia"/>
          <w:b w:val="0"/>
          <w:bCs w:val="0"/>
          <w:sz w:val="24"/>
          <w:szCs w:val="24"/>
        </w:rPr>
        <w:lastRenderedPageBreak/>
        <w:t>编制依据</w:t>
      </w:r>
      <w:bookmarkEnd w:id="7"/>
    </w:p>
    <w:p w14:paraId="62D36D2E" w14:textId="6F694AAF"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8" w:name="_Toc529985356"/>
      <w:r>
        <w:rPr>
          <w:rFonts w:ascii="微软雅黑 Light" w:eastAsia="微软雅黑 Light" w:hAnsi="微软雅黑 Light" w:hint="eastAsia"/>
          <w:sz w:val="22"/>
          <w:szCs w:val="22"/>
        </w:rPr>
        <w:t>辐射防护数据集成与监控系统技术协议</w:t>
      </w:r>
      <w:r w:rsidRPr="001C0DFF">
        <w:rPr>
          <w:rFonts w:ascii="微软雅黑 Light" w:eastAsia="微软雅黑 Light" w:hAnsi="微软雅黑 Light" w:hint="eastAsia"/>
          <w:sz w:val="22"/>
          <w:szCs w:val="22"/>
        </w:rPr>
        <w:t>；</w:t>
      </w:r>
      <w:bookmarkEnd w:id="8"/>
    </w:p>
    <w:p w14:paraId="64105826" w14:textId="7D420EC9"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9" w:name="_Toc529985357"/>
      <w:r w:rsidRPr="001C0DFF">
        <w:rPr>
          <w:rFonts w:ascii="微软雅黑 Light" w:eastAsia="微软雅黑 Light" w:hAnsi="微软雅黑 Light" w:hint="eastAsia"/>
          <w:sz w:val="22"/>
          <w:szCs w:val="22"/>
        </w:rPr>
        <w:t>重大装置软件工程化规范手册；</w:t>
      </w:r>
      <w:bookmarkEnd w:id="9"/>
    </w:p>
    <w:p w14:paraId="62128CDC" w14:textId="77777777"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10" w:name="_Toc529985358"/>
      <w:r w:rsidRPr="001C0DFF">
        <w:rPr>
          <w:rFonts w:ascii="微软雅黑 Light" w:eastAsia="微软雅黑 Light" w:hAnsi="微软雅黑 Light" w:hint="eastAsia"/>
          <w:sz w:val="22"/>
          <w:szCs w:val="22"/>
        </w:rPr>
        <w:t>重大装置软件工程化宣贯；</w:t>
      </w:r>
      <w:bookmarkEnd w:id="10"/>
    </w:p>
    <w:p w14:paraId="6B94ACBE" w14:textId="64C71145" w:rsidR="0011458E" w:rsidRDefault="001C0DFF" w:rsidP="0011458E">
      <w:pPr>
        <w:pStyle w:val="2"/>
        <w:rPr>
          <w:rFonts w:ascii="微软雅黑 Light" w:eastAsia="微软雅黑 Light" w:hAnsi="微软雅黑 Light"/>
          <w:b w:val="0"/>
          <w:bCs w:val="0"/>
          <w:sz w:val="24"/>
          <w:szCs w:val="24"/>
        </w:rPr>
      </w:pPr>
      <w:bookmarkStart w:id="11" w:name="_Toc24536727"/>
      <w:r>
        <w:rPr>
          <w:rFonts w:ascii="微软雅黑 Light" w:eastAsia="微软雅黑 Light" w:hAnsi="微软雅黑 Light" w:hint="eastAsia"/>
          <w:b w:val="0"/>
          <w:bCs w:val="0"/>
          <w:sz w:val="24"/>
          <w:szCs w:val="24"/>
        </w:rPr>
        <w:t>术语</w:t>
      </w:r>
      <w:bookmarkEnd w:id="11"/>
    </w:p>
    <w:p w14:paraId="2D611EC1"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CM</w:t>
      </w:r>
      <w:r w:rsidRPr="001C0DFF">
        <w:rPr>
          <w:rFonts w:ascii="微软雅黑 Light" w:eastAsia="微软雅黑 Light" w:hAnsi="微软雅黑 Light" w:hint="eastAsia"/>
          <w:sz w:val="22"/>
          <w:szCs w:val="22"/>
        </w:rPr>
        <w:t>：配置管理。</w:t>
      </w:r>
    </w:p>
    <w:p w14:paraId="01E58ECF"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SCM:软件配置管理。</w:t>
      </w:r>
    </w:p>
    <w:p w14:paraId="5EA4539E"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QA：质量保证。</w:t>
      </w:r>
    </w:p>
    <w:p w14:paraId="6128CBFC"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SQA：软件质量保证</w:t>
      </w:r>
      <w:r w:rsidRPr="001C0DFF">
        <w:rPr>
          <w:rFonts w:ascii="微软雅黑 Light" w:eastAsia="微软雅黑 Light" w:hAnsi="微软雅黑 Light" w:hint="eastAsia"/>
          <w:sz w:val="22"/>
          <w:szCs w:val="22"/>
        </w:rPr>
        <w:t>。</w:t>
      </w:r>
    </w:p>
    <w:p w14:paraId="75266F7D"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CCB：配置控制委员会。</w:t>
      </w:r>
    </w:p>
    <w:p w14:paraId="5E9012A8"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基线：已通过复审和审批的工件发布版，由此构成进一步演进或开发的公认基础，并且只能通过正式程序，例如变更管理和配置控制才能进行更改。</w:t>
      </w:r>
    </w:p>
    <w:p w14:paraId="5828A7CC"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版本：某个工件的变体工件的后期版本一般是在初期版本的基础上进行的扩展。</w:t>
      </w:r>
    </w:p>
    <w:p w14:paraId="2ABA251D"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软件生存周期：软件从开始到交付的过程；</w:t>
      </w:r>
    </w:p>
    <w:p w14:paraId="422E8182"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软件配置：软件生存周期中产生的各种形式和版本的文档、程序、数据及环境的集合。</w:t>
      </w:r>
    </w:p>
    <w:p w14:paraId="0D2B2601"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软件配置项：为了配置管理的目的而作为一个单位来看待的软件成分，通常为软件配置中的一个元素。</w:t>
      </w:r>
    </w:p>
    <w:p w14:paraId="4B5DBCAB"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受控库：一个受控的软件配置项集合。</w:t>
      </w:r>
    </w:p>
    <w:p w14:paraId="661BD0D3"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系统测试：测试软件系统是否符合所有需求。相对单元测试而言</w:t>
      </w:r>
      <w:r w:rsidRPr="001C0DFF">
        <w:rPr>
          <w:rFonts w:ascii="微软雅黑 Light" w:eastAsia="微软雅黑 Light" w:hAnsi="微软雅黑 Light" w:hint="eastAsia"/>
          <w:sz w:val="22"/>
          <w:szCs w:val="22"/>
        </w:rPr>
        <w:t>。</w:t>
      </w:r>
    </w:p>
    <w:p w14:paraId="581B1B0F" w14:textId="24017BFA" w:rsidR="00A430D7" w:rsidRPr="002D0E30" w:rsidRDefault="0003512B" w:rsidP="00D20B7B">
      <w:pPr>
        <w:pStyle w:val="1"/>
        <w:spacing w:after="340"/>
        <w:ind w:left="554" w:hangingChars="154" w:hanging="554"/>
        <w:rPr>
          <w:rFonts w:ascii="微软雅黑 Light" w:eastAsia="微软雅黑 Light" w:hAnsi="微软雅黑 Light"/>
          <w:b w:val="0"/>
          <w:bCs w:val="0"/>
          <w:sz w:val="36"/>
          <w:szCs w:val="36"/>
        </w:rPr>
      </w:pPr>
      <w:bookmarkStart w:id="12" w:name="_Toc24536728"/>
      <w:r>
        <w:rPr>
          <w:rFonts w:ascii="微软雅黑 Light" w:eastAsia="微软雅黑 Light" w:hAnsi="微软雅黑 Light" w:hint="eastAsia"/>
          <w:b w:val="0"/>
          <w:bCs w:val="0"/>
          <w:sz w:val="36"/>
          <w:szCs w:val="36"/>
        </w:rPr>
        <w:lastRenderedPageBreak/>
        <w:t>管理</w:t>
      </w:r>
      <w:bookmarkEnd w:id="12"/>
    </w:p>
    <w:p w14:paraId="477241DE" w14:textId="0E7FFDFB" w:rsidR="003F09DC" w:rsidRDefault="00C92F6E" w:rsidP="003F09DC">
      <w:pPr>
        <w:pStyle w:val="2"/>
        <w:rPr>
          <w:rFonts w:ascii="微软雅黑 Light" w:eastAsia="微软雅黑 Light" w:hAnsi="微软雅黑 Light"/>
          <w:b w:val="0"/>
          <w:bCs w:val="0"/>
          <w:sz w:val="24"/>
          <w:szCs w:val="24"/>
        </w:rPr>
      </w:pPr>
      <w:bookmarkStart w:id="13" w:name="_Toc24536729"/>
      <w:r>
        <w:rPr>
          <w:rFonts w:ascii="微软雅黑 Light" w:eastAsia="微软雅黑 Light" w:hAnsi="微软雅黑 Light" w:hint="eastAsia"/>
          <w:b w:val="0"/>
          <w:bCs w:val="0"/>
          <w:sz w:val="24"/>
          <w:szCs w:val="24"/>
        </w:rPr>
        <w:t>机构</w:t>
      </w:r>
      <w:bookmarkEnd w:id="13"/>
    </w:p>
    <w:p w14:paraId="19E9BF2B" w14:textId="77777777" w:rsidR="00C92F6E" w:rsidRPr="00C92F6E" w:rsidRDefault="00C92F6E" w:rsidP="00C92F6E">
      <w:pPr>
        <w:pStyle w:val="affd"/>
        <w:ind w:firstLine="440"/>
        <w:rPr>
          <w:rFonts w:ascii="微软雅黑 Light" w:eastAsia="微软雅黑 Light" w:hAnsi="微软雅黑 Light"/>
          <w:b/>
          <w:bCs/>
          <w:sz w:val="22"/>
          <w:szCs w:val="22"/>
        </w:rPr>
      </w:pPr>
      <w:bookmarkStart w:id="14" w:name="_Toc529985362"/>
      <w:r w:rsidRPr="00C92F6E">
        <w:rPr>
          <w:rFonts w:ascii="微软雅黑 Light" w:eastAsia="微软雅黑 Light" w:hAnsi="微软雅黑 Light"/>
          <w:sz w:val="22"/>
          <w:szCs w:val="22"/>
        </w:rPr>
        <w:t>成立</w:t>
      </w:r>
      <w:r w:rsidRPr="00C92F6E">
        <w:rPr>
          <w:rFonts w:ascii="微软雅黑 Light" w:eastAsia="微软雅黑 Light" w:hAnsi="微软雅黑 Light" w:hint="eastAsia"/>
          <w:sz w:val="22"/>
          <w:szCs w:val="22"/>
        </w:rPr>
        <w:t>联合</w:t>
      </w:r>
      <w:r w:rsidRPr="00C92F6E">
        <w:rPr>
          <w:rFonts w:ascii="微软雅黑 Light" w:eastAsia="微软雅黑 Light" w:hAnsi="微软雅黑 Light"/>
          <w:sz w:val="22"/>
          <w:szCs w:val="22"/>
        </w:rPr>
        <w:t>软件配置管理</w:t>
      </w:r>
      <w:r w:rsidRPr="00C92F6E">
        <w:rPr>
          <w:rFonts w:ascii="微软雅黑 Light" w:eastAsia="微软雅黑 Light" w:hAnsi="微软雅黑 Light" w:hint="eastAsia"/>
          <w:sz w:val="22"/>
          <w:szCs w:val="22"/>
        </w:rPr>
        <w:t>小</w:t>
      </w:r>
      <w:r w:rsidRPr="00C92F6E">
        <w:rPr>
          <w:rFonts w:ascii="微软雅黑 Light" w:eastAsia="微软雅黑 Light" w:hAnsi="微软雅黑 Light"/>
          <w:sz w:val="22"/>
          <w:szCs w:val="22"/>
        </w:rPr>
        <w:t>组</w:t>
      </w:r>
      <w:r w:rsidRPr="00C92F6E">
        <w:rPr>
          <w:rFonts w:ascii="微软雅黑 Light" w:eastAsia="微软雅黑 Light" w:hAnsi="微软雅黑 Light" w:hint="eastAsia"/>
          <w:sz w:val="22"/>
          <w:szCs w:val="22"/>
        </w:rPr>
        <w:t>（CCB）</w:t>
      </w:r>
      <w:r w:rsidRPr="00C92F6E">
        <w:rPr>
          <w:rFonts w:ascii="微软雅黑 Light" w:eastAsia="微软雅黑 Light" w:hAnsi="微软雅黑 Light"/>
          <w:sz w:val="22"/>
          <w:szCs w:val="22"/>
        </w:rPr>
        <w:t>，在软件生存周期各阶段中负责软件配置管理。</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7"/>
        <w:gridCol w:w="4783"/>
      </w:tblGrid>
      <w:tr w:rsidR="00C92F6E" w14:paraId="491011CF" w14:textId="77777777" w:rsidTr="00474AA8">
        <w:trPr>
          <w:trHeight w:val="796"/>
        </w:trPr>
        <w:tc>
          <w:tcPr>
            <w:tcW w:w="2501" w:type="pct"/>
            <w:shd w:val="clear" w:color="auto" w:fill="auto"/>
          </w:tcPr>
          <w:p w14:paraId="26573B40"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sz w:val="22"/>
                <w:szCs w:val="22"/>
              </w:rPr>
              <w:t>职能</w:t>
            </w:r>
          </w:p>
        </w:tc>
        <w:tc>
          <w:tcPr>
            <w:tcW w:w="2499" w:type="pct"/>
            <w:shd w:val="clear" w:color="auto" w:fill="auto"/>
          </w:tcPr>
          <w:p w14:paraId="7B88C590"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sz w:val="22"/>
                <w:szCs w:val="22"/>
              </w:rPr>
              <w:t>姓名</w:t>
            </w:r>
          </w:p>
        </w:tc>
      </w:tr>
      <w:tr w:rsidR="00C92F6E" w14:paraId="1932B1DA" w14:textId="77777777" w:rsidTr="00474AA8">
        <w:trPr>
          <w:trHeight w:val="796"/>
        </w:trPr>
        <w:tc>
          <w:tcPr>
            <w:tcW w:w="2501" w:type="pct"/>
            <w:shd w:val="clear" w:color="auto" w:fill="auto"/>
          </w:tcPr>
          <w:p w14:paraId="08880CA4"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组长</w:t>
            </w:r>
          </w:p>
        </w:tc>
        <w:tc>
          <w:tcPr>
            <w:tcW w:w="2499" w:type="pct"/>
            <w:shd w:val="clear" w:color="auto" w:fill="auto"/>
          </w:tcPr>
          <w:p w14:paraId="6659AC45" w14:textId="6BC6E909"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谢崇竹</w:t>
            </w:r>
          </w:p>
        </w:tc>
      </w:tr>
      <w:tr w:rsidR="00C92F6E" w14:paraId="28248984" w14:textId="77777777" w:rsidTr="00474AA8">
        <w:trPr>
          <w:trHeight w:val="796"/>
        </w:trPr>
        <w:tc>
          <w:tcPr>
            <w:tcW w:w="2501" w:type="pct"/>
            <w:shd w:val="clear" w:color="auto" w:fill="auto"/>
          </w:tcPr>
          <w:p w14:paraId="48DDC96B" w14:textId="25089311"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sidRPr="00C92F6E">
              <w:rPr>
                <w:rFonts w:ascii="微软雅黑 Light" w:eastAsia="微软雅黑 Light" w:hAnsi="微软雅黑 Light" w:hint="eastAsia"/>
                <w:bCs w:val="0"/>
                <w:sz w:val="22"/>
                <w:szCs w:val="22"/>
              </w:rPr>
              <w:t>项目负责人</w:t>
            </w:r>
          </w:p>
        </w:tc>
        <w:tc>
          <w:tcPr>
            <w:tcW w:w="2499" w:type="pct"/>
            <w:shd w:val="clear" w:color="auto" w:fill="auto"/>
          </w:tcPr>
          <w:p w14:paraId="7F84E3CF" w14:textId="2CC71445"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黄东</w:t>
            </w:r>
          </w:p>
        </w:tc>
      </w:tr>
      <w:tr w:rsidR="00C92F6E" w14:paraId="1AB0C8E1" w14:textId="77777777" w:rsidTr="00474AA8">
        <w:trPr>
          <w:trHeight w:val="796"/>
        </w:trPr>
        <w:tc>
          <w:tcPr>
            <w:tcW w:w="2501" w:type="pct"/>
            <w:shd w:val="clear" w:color="auto" w:fill="auto"/>
          </w:tcPr>
          <w:p w14:paraId="1CBC569C"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软件配置管理员</w:t>
            </w:r>
          </w:p>
        </w:tc>
        <w:tc>
          <w:tcPr>
            <w:tcW w:w="2499" w:type="pct"/>
            <w:shd w:val="clear" w:color="auto" w:fill="auto"/>
          </w:tcPr>
          <w:p w14:paraId="0053675B" w14:textId="325D5A84" w:rsidR="00C92F6E" w:rsidRPr="00C92F6E" w:rsidRDefault="00C92F6E" w:rsidP="004164A4">
            <w:pPr>
              <w:pStyle w:val="FIF-8"/>
              <w:numPr>
                <w:ilvl w:val="0"/>
                <w:numId w:val="0"/>
              </w:numPr>
              <w:spacing w:before="120" w:after="120"/>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杨飞</w:t>
            </w:r>
          </w:p>
        </w:tc>
      </w:tr>
      <w:tr w:rsidR="00C92F6E" w14:paraId="281DA651" w14:textId="77777777" w:rsidTr="00474AA8">
        <w:trPr>
          <w:trHeight w:val="796"/>
        </w:trPr>
        <w:tc>
          <w:tcPr>
            <w:tcW w:w="2501" w:type="pct"/>
            <w:shd w:val="clear" w:color="auto" w:fill="auto"/>
          </w:tcPr>
          <w:p w14:paraId="0B1729C6"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软件质量管理员</w:t>
            </w:r>
          </w:p>
        </w:tc>
        <w:tc>
          <w:tcPr>
            <w:tcW w:w="2499" w:type="pct"/>
            <w:shd w:val="clear" w:color="auto" w:fill="auto"/>
          </w:tcPr>
          <w:p w14:paraId="12AA3E1D" w14:textId="56127447" w:rsidR="00C92F6E" w:rsidRPr="00C92F6E" w:rsidRDefault="00C92F6E" w:rsidP="004164A4">
            <w:pPr>
              <w:pStyle w:val="FIF-8"/>
              <w:numPr>
                <w:ilvl w:val="0"/>
                <w:numId w:val="0"/>
              </w:numPr>
              <w:spacing w:before="120" w:after="120"/>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何坤全</w:t>
            </w:r>
          </w:p>
        </w:tc>
      </w:tr>
      <w:tr w:rsidR="00C92F6E" w14:paraId="3315549C" w14:textId="77777777" w:rsidTr="00474AA8">
        <w:trPr>
          <w:trHeight w:val="796"/>
        </w:trPr>
        <w:tc>
          <w:tcPr>
            <w:tcW w:w="2501" w:type="pct"/>
            <w:shd w:val="clear" w:color="auto" w:fill="auto"/>
          </w:tcPr>
          <w:p w14:paraId="14824BB8" w14:textId="77777777"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sidRPr="00C92F6E">
              <w:rPr>
                <w:rFonts w:ascii="微软雅黑 Light" w:eastAsia="微软雅黑 Light" w:hAnsi="微软雅黑 Light" w:hint="eastAsia"/>
                <w:bCs w:val="0"/>
                <w:sz w:val="22"/>
                <w:szCs w:val="22"/>
              </w:rPr>
              <w:t>开发人员</w:t>
            </w:r>
          </w:p>
        </w:tc>
        <w:tc>
          <w:tcPr>
            <w:tcW w:w="2499" w:type="pct"/>
            <w:shd w:val="clear" w:color="auto" w:fill="auto"/>
          </w:tcPr>
          <w:p w14:paraId="659F8099" w14:textId="3FBD8F6E"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sidRPr="00A94D09">
              <w:rPr>
                <w:rFonts w:ascii="微软雅黑 Light" w:eastAsia="微软雅黑 Light" w:hAnsi="微软雅黑 Light" w:hint="eastAsia"/>
                <w:sz w:val="22"/>
                <w:szCs w:val="21"/>
              </w:rPr>
              <w:t>倪文强</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何达</w:t>
            </w:r>
          </w:p>
        </w:tc>
      </w:tr>
      <w:tr w:rsidR="00C92F6E" w14:paraId="1E173581" w14:textId="77777777" w:rsidTr="00474AA8">
        <w:trPr>
          <w:trHeight w:val="796"/>
        </w:trPr>
        <w:tc>
          <w:tcPr>
            <w:tcW w:w="2501" w:type="pct"/>
            <w:shd w:val="clear" w:color="auto" w:fill="auto"/>
          </w:tcPr>
          <w:p w14:paraId="4CD1540B" w14:textId="03BC667D"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测试人员</w:t>
            </w:r>
          </w:p>
        </w:tc>
        <w:tc>
          <w:tcPr>
            <w:tcW w:w="2499" w:type="pct"/>
            <w:shd w:val="clear" w:color="auto" w:fill="auto"/>
          </w:tcPr>
          <w:p w14:paraId="159206AF" w14:textId="6DF63500" w:rsidR="00C92F6E" w:rsidRPr="00A94D09" w:rsidRDefault="00C92F6E" w:rsidP="004164A4">
            <w:pPr>
              <w:pStyle w:val="FIF-8"/>
              <w:numPr>
                <w:ilvl w:val="0"/>
                <w:numId w:val="0"/>
              </w:numPr>
              <w:spacing w:before="120" w:after="12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李晨</w:t>
            </w:r>
          </w:p>
        </w:tc>
      </w:tr>
    </w:tbl>
    <w:p w14:paraId="5F3F493E" w14:textId="1896B95D" w:rsidR="00C92F6E" w:rsidRDefault="009210A8" w:rsidP="009210A8">
      <w:pPr>
        <w:pStyle w:val="2"/>
        <w:rPr>
          <w:rFonts w:ascii="微软雅黑 Light" w:eastAsia="微软雅黑 Light" w:hAnsi="微软雅黑 Light"/>
          <w:b w:val="0"/>
          <w:bCs w:val="0"/>
          <w:sz w:val="24"/>
          <w:szCs w:val="24"/>
        </w:rPr>
      </w:pPr>
      <w:bookmarkStart w:id="15" w:name="_Toc24536730"/>
      <w:r w:rsidRPr="009210A8">
        <w:rPr>
          <w:rFonts w:ascii="微软雅黑 Light" w:eastAsia="微软雅黑 Light" w:hAnsi="微软雅黑 Light" w:hint="eastAsia"/>
          <w:b w:val="0"/>
          <w:bCs w:val="0"/>
          <w:sz w:val="24"/>
          <w:szCs w:val="24"/>
        </w:rPr>
        <w:t>任务</w:t>
      </w:r>
      <w:bookmarkEnd w:id="15"/>
    </w:p>
    <w:p w14:paraId="12D01CEC"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在软件工程化所属各个阶段中，与本阶段的阶段产品有关的全部信息在软件开发库存放，通过外部评审/审批的前面各个阶段产品有关的信息则进入软件受控库存放。</w:t>
      </w:r>
    </w:p>
    <w:p w14:paraId="54F24201"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在研制与开发阶段的阶段产品过程中，开发者和开发小组长有权对软件开发库产品作修改；</w:t>
      </w:r>
    </w:p>
    <w:p w14:paraId="6CDB0A02"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如果开发者或开发小组长要修改软件受控库产品，就必须办理正规的审批手续。</w:t>
      </w:r>
    </w:p>
    <w:p w14:paraId="2A1BF347"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软件经过系统测试后，全部产品送入软件产品库，如欲对其修改，必须经软件配置管理小组研究同意，然后报项目批准。</w:t>
      </w:r>
    </w:p>
    <w:p w14:paraId="6951D2A4" w14:textId="352FFF44" w:rsidR="009210A8" w:rsidRPr="009210A8" w:rsidRDefault="009210A8" w:rsidP="009210A8">
      <w:pPr>
        <w:rPr>
          <w:rFonts w:ascii="微软雅黑 Light" w:eastAsia="微软雅黑 Light" w:hAnsi="微软雅黑 Light"/>
          <w:sz w:val="22"/>
          <w:szCs w:val="22"/>
        </w:rPr>
      </w:pPr>
      <w:r w:rsidRPr="009210A8">
        <w:rPr>
          <w:rFonts w:ascii="微软雅黑 Light" w:eastAsia="微软雅黑 Light" w:hAnsi="微软雅黑 Light"/>
          <w:sz w:val="22"/>
          <w:szCs w:val="22"/>
        </w:rPr>
        <w:t>因此，软件开发库属开发这个阶段产品的开发者管理，而软件受控库由项目的配置管理员管理，软件产品库由配置管理员管理。</w:t>
      </w:r>
    </w:p>
    <w:tbl>
      <w:tblPr>
        <w:tblW w:w="9346" w:type="dxa"/>
        <w:jc w:val="center"/>
        <w:tblCellMar>
          <w:left w:w="0" w:type="dxa"/>
          <w:right w:w="0" w:type="dxa"/>
        </w:tblCellMar>
        <w:tblLook w:val="04A0" w:firstRow="1" w:lastRow="0" w:firstColumn="1" w:lastColumn="0" w:noHBand="0" w:noVBand="1"/>
      </w:tblPr>
      <w:tblGrid>
        <w:gridCol w:w="706"/>
        <w:gridCol w:w="1345"/>
        <w:gridCol w:w="2159"/>
        <w:gridCol w:w="1782"/>
        <w:gridCol w:w="2281"/>
        <w:gridCol w:w="1073"/>
      </w:tblGrid>
      <w:tr w:rsidR="009210A8" w:rsidRPr="009210A8" w14:paraId="3D20B946" w14:textId="77777777" w:rsidTr="00474AA8">
        <w:trPr>
          <w:trHeight w:val="364"/>
          <w:jc w:val="center"/>
        </w:trPr>
        <w:tc>
          <w:tcPr>
            <w:tcW w:w="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E2D42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序号</w:t>
            </w:r>
          </w:p>
        </w:tc>
        <w:tc>
          <w:tcPr>
            <w:tcW w:w="13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5F296B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8CD88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主要配置管理活动</w:t>
            </w:r>
          </w:p>
        </w:tc>
        <w:tc>
          <w:tcPr>
            <w:tcW w:w="17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5C6C8C"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评审/检查</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BCE9B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阶段产品</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5FB7F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软件库</w:t>
            </w:r>
          </w:p>
        </w:tc>
      </w:tr>
      <w:tr w:rsidR="009210A8" w:rsidRPr="009210A8" w14:paraId="71B30D87" w14:textId="77777777" w:rsidTr="00474AA8">
        <w:trPr>
          <w:trHeight w:val="1154"/>
          <w:jc w:val="center"/>
        </w:trPr>
        <w:tc>
          <w:tcPr>
            <w:tcW w:w="70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707DA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Cs/>
                <w:sz w:val="22"/>
                <w:szCs w:val="22"/>
              </w:rPr>
              <w:lastRenderedPageBreak/>
              <w:t>1</w:t>
            </w:r>
          </w:p>
        </w:tc>
        <w:tc>
          <w:tcPr>
            <w:tcW w:w="134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917DF6"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项目策划阶段</w:t>
            </w:r>
          </w:p>
        </w:tc>
        <w:tc>
          <w:tcPr>
            <w:tcW w:w="21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99F76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建立开发库、受控库；</w:t>
            </w:r>
          </w:p>
          <w:p w14:paraId="72B3C968"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外协任务书入库；</w:t>
            </w:r>
          </w:p>
          <w:p w14:paraId="76428913"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《软件开发计划》入库；</w:t>
            </w:r>
          </w:p>
          <w:p w14:paraId="7191862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《软件质量保证计划》入库；</w:t>
            </w:r>
          </w:p>
          <w:p w14:paraId="76D36CF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《软件配置管理计划》入库；</w:t>
            </w:r>
          </w:p>
          <w:p w14:paraId="28072202"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B07314"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703BA3A0"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 xml:space="preserve">实施物理配置审核。 </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011767" w14:textId="35AB78A3"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《软件开发计划》、《软件质量保证计划》、《软件配置管理计划》</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EBA20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74EAEE45" w14:textId="77777777" w:rsidTr="00474AA8">
        <w:trPr>
          <w:trHeight w:val="1001"/>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1AD5F9" w14:textId="77777777" w:rsidR="009210A8" w:rsidRPr="009210A8" w:rsidRDefault="009210A8" w:rsidP="00474AA8">
            <w:pPr>
              <w:rPr>
                <w:rFonts w:ascii="微软雅黑 Light" w:eastAsia="微软雅黑 Light" w:hAnsi="微软雅黑 Light"/>
                <w:sz w:val="22"/>
                <w:szCs w:val="22"/>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8F9AE3" w14:textId="77777777" w:rsidR="009210A8" w:rsidRPr="009210A8" w:rsidRDefault="009210A8" w:rsidP="00474AA8">
            <w:pPr>
              <w:rPr>
                <w:rFonts w:ascii="微软雅黑 Light" w:eastAsia="微软雅黑 Light" w:hAnsi="微软雅黑 Light"/>
                <w:sz w:val="22"/>
                <w:szCs w:val="22"/>
              </w:rPr>
            </w:pPr>
          </w:p>
        </w:tc>
        <w:tc>
          <w:tcPr>
            <w:tcW w:w="215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59974" w14:textId="77777777" w:rsidR="009210A8" w:rsidRPr="009210A8" w:rsidRDefault="009210A8" w:rsidP="00474AA8">
            <w:pPr>
              <w:rPr>
                <w:rFonts w:ascii="微软雅黑 Light" w:eastAsia="微软雅黑 Light" w:hAnsi="微软雅黑 Light"/>
                <w:sz w:val="22"/>
                <w:szCs w:val="22"/>
              </w:rPr>
            </w:pPr>
          </w:p>
        </w:tc>
        <w:tc>
          <w:tcPr>
            <w:tcW w:w="17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4CF0AC" w14:textId="77777777" w:rsidR="009210A8" w:rsidRPr="009210A8" w:rsidRDefault="009210A8" w:rsidP="00474AA8">
            <w:pPr>
              <w:rPr>
                <w:rFonts w:ascii="微软雅黑 Light" w:eastAsia="微软雅黑 Light" w:hAnsi="微软雅黑 Light"/>
                <w:sz w:val="22"/>
                <w:szCs w:val="22"/>
              </w:rPr>
            </w:pP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B9E827"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0BE8B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6F6353DE" w14:textId="77777777" w:rsidTr="00474AA8">
        <w:trPr>
          <w:trHeight w:val="10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73C3C5B3" w14:textId="77777777" w:rsidR="009210A8" w:rsidRPr="009210A8" w:rsidRDefault="009210A8" w:rsidP="00474AA8">
            <w:pPr>
              <w:jc w:val="center"/>
              <w:rPr>
                <w:rFonts w:ascii="微软雅黑 Light" w:eastAsia="微软雅黑 Light" w:hAnsi="微软雅黑 Light"/>
                <w:sz w:val="22"/>
                <w:szCs w:val="22"/>
              </w:rPr>
            </w:pPr>
            <w:r w:rsidRPr="009210A8">
              <w:rPr>
                <w:rFonts w:ascii="微软雅黑 Light" w:eastAsia="微软雅黑 Light" w:hAnsi="微软雅黑 Light"/>
                <w:bCs/>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38844EF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需求分析阶段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D5A1E9"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建立功能基线，并发布；</w:t>
            </w:r>
          </w:p>
          <w:p w14:paraId="0CB13520"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《软件需求分析报告》入库。</w:t>
            </w:r>
          </w:p>
          <w:p w14:paraId="054FB910"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tcBorders>
              <w:top w:val="single" w:sz="8" w:space="0" w:color="000000"/>
              <w:left w:val="single" w:sz="8" w:space="0" w:color="000000"/>
              <w:bottom w:val="single" w:sz="8" w:space="0" w:color="000000"/>
              <w:right w:val="single" w:sz="8" w:space="0" w:color="000000"/>
            </w:tcBorders>
            <w:shd w:val="clear" w:color="auto" w:fill="auto"/>
          </w:tcPr>
          <w:p w14:paraId="5E7B4346"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39D0B191"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 xml:space="preserve">实施物理配置审核。 </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38D90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《软件需求分析报告》、《软件配置管理状态报告》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EB853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36467F3B" w14:textId="77777777" w:rsidTr="00474AA8">
        <w:trPr>
          <w:trHeight w:val="10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50955C44" w14:textId="77777777" w:rsidR="009210A8" w:rsidRPr="009210A8" w:rsidRDefault="009210A8" w:rsidP="00474AA8">
            <w:pPr>
              <w:jc w:val="center"/>
              <w:rPr>
                <w:rFonts w:ascii="微软雅黑 Light" w:eastAsia="微软雅黑 Light" w:hAnsi="微软雅黑 Light"/>
                <w:bCs/>
                <w:sz w:val="22"/>
                <w:szCs w:val="22"/>
              </w:rPr>
            </w:pPr>
            <w:r w:rsidRPr="009210A8">
              <w:rPr>
                <w:rFonts w:ascii="微软雅黑 Light" w:eastAsia="微软雅黑 Light" w:hAnsi="微软雅黑 Light"/>
                <w:bCs/>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0D0176D8"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3903A7"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《软件设计规格说明》入库；</w:t>
            </w:r>
          </w:p>
          <w:p w14:paraId="024DE694"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《软件测试说明》入库；</w:t>
            </w:r>
          </w:p>
          <w:p w14:paraId="01936521"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B60A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79D7EA4F"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实施物理配置审核。</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44CB3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《软件设计规格说明》入库；</w:t>
            </w:r>
          </w:p>
          <w:p w14:paraId="4936072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《软件测试说明》入库；</w:t>
            </w:r>
          </w:p>
          <w:p w14:paraId="38BE3AB7"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DF5180"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bl>
    <w:p w14:paraId="0D60B3EA" w14:textId="12598916" w:rsidR="009210A8" w:rsidRDefault="005E087D" w:rsidP="005E087D">
      <w:pPr>
        <w:pStyle w:val="2"/>
        <w:rPr>
          <w:rFonts w:ascii="微软雅黑 Light" w:eastAsia="微软雅黑 Light" w:hAnsi="微软雅黑 Light"/>
          <w:b w:val="0"/>
          <w:bCs w:val="0"/>
          <w:sz w:val="24"/>
          <w:szCs w:val="24"/>
        </w:rPr>
      </w:pPr>
      <w:bookmarkStart w:id="16" w:name="_Toc24536731"/>
      <w:r w:rsidRPr="005E087D">
        <w:rPr>
          <w:rFonts w:ascii="微软雅黑 Light" w:eastAsia="微软雅黑 Light" w:hAnsi="微软雅黑 Light" w:hint="eastAsia"/>
          <w:b w:val="0"/>
          <w:bCs w:val="0"/>
          <w:sz w:val="24"/>
          <w:szCs w:val="24"/>
        </w:rPr>
        <w:t>职责</w:t>
      </w:r>
      <w:bookmarkEnd w:id="16"/>
    </w:p>
    <w:p w14:paraId="732DCE66" w14:textId="77777777" w:rsidR="005E087D" w:rsidRPr="005E087D" w:rsidRDefault="005E087D" w:rsidP="005E087D">
      <w:pPr>
        <w:pStyle w:val="FIF-zhengwen"/>
        <w:spacing w:after="120" w:line="460" w:lineRule="exact"/>
        <w:ind w:firstLineChars="202" w:firstLine="444"/>
        <w:rPr>
          <w:rFonts w:ascii="微软雅黑 Light" w:eastAsia="微软雅黑 Light" w:hAnsi="微软雅黑 Light"/>
          <w:sz w:val="22"/>
          <w:szCs w:val="22"/>
        </w:rPr>
      </w:pPr>
      <w:r w:rsidRPr="005E087D">
        <w:rPr>
          <w:rFonts w:ascii="微软雅黑 Light" w:eastAsia="微软雅黑 Light" w:hAnsi="微软雅黑 Light"/>
          <w:sz w:val="22"/>
          <w:szCs w:val="22"/>
        </w:rPr>
        <w:t>本软件项目成立配置管理组，成员如下：</w:t>
      </w:r>
    </w:p>
    <w:p w14:paraId="3F54221B"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组长：</w:t>
      </w:r>
    </w:p>
    <w:p w14:paraId="19AD33D0"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lastRenderedPageBreak/>
        <w:t>批准受控库中配置项或基线等对外承诺发生变更的变更；</w:t>
      </w:r>
    </w:p>
    <w:p w14:paraId="24A96969"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批准产品发布；</w:t>
      </w:r>
    </w:p>
    <w:p w14:paraId="123DB97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批准软件产品的出校；</w:t>
      </w:r>
    </w:p>
    <w:p w14:paraId="6501A9CE"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批准产品库的出入库、产品升级；</w:t>
      </w:r>
    </w:p>
    <w:p w14:paraId="0BDC22E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按体系文件要求履行相应具体责任。</w:t>
      </w:r>
    </w:p>
    <w:p w14:paraId="17347E7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批准软件项目基线建立和不影响对外承诺的变更；</w:t>
      </w:r>
    </w:p>
    <w:p w14:paraId="53E4870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批准受控库配置项的建立和不影响对外承诺的变更；</w:t>
      </w:r>
    </w:p>
    <w:p w14:paraId="011DE62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按体系文件要求履行相应具体责任。</w:t>
      </w:r>
    </w:p>
    <w:p w14:paraId="731407C3"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软件质量管理员： </w:t>
      </w:r>
    </w:p>
    <w:p w14:paraId="627AC59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监督负责重大装置软件项目遵照规范开展工作；</w:t>
      </w:r>
    </w:p>
    <w:p w14:paraId="1AFC147E"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参与软件评审和验收，从质量管理方面进行审核；</w:t>
      </w:r>
    </w:p>
    <w:p w14:paraId="53AAF44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负责重大装置软件项目的需求管理；</w:t>
      </w:r>
    </w:p>
    <w:p w14:paraId="606AEF3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负责重大装置软件项目的问题报告和更改；</w:t>
      </w:r>
    </w:p>
    <w:p w14:paraId="0168B2A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负责配置审计。</w:t>
      </w:r>
    </w:p>
    <w:p w14:paraId="289A930D"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软件配置管理员： </w:t>
      </w:r>
    </w:p>
    <w:p w14:paraId="4D08202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负责重大装置软件项目的配置项识别；</w:t>
      </w:r>
    </w:p>
    <w:p w14:paraId="4BC679FB"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负责重大装置软件项目的配置项入库；</w:t>
      </w:r>
    </w:p>
    <w:p w14:paraId="18427371"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负责重大装置软件项目的配置项出库；</w:t>
      </w:r>
    </w:p>
    <w:p w14:paraId="4853870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负责重大装置软件项目的软件产品状态的定期发布。</w:t>
      </w:r>
    </w:p>
    <w:p w14:paraId="0FECD7A7" w14:textId="390E716D" w:rsidR="005E087D" w:rsidRDefault="005E087D" w:rsidP="005E087D">
      <w:pPr>
        <w:pStyle w:val="1"/>
        <w:spacing w:after="340"/>
        <w:ind w:left="554" w:hangingChars="154" w:hanging="554"/>
        <w:rPr>
          <w:rFonts w:ascii="微软雅黑 Light" w:eastAsia="微软雅黑 Light" w:hAnsi="微软雅黑 Light"/>
          <w:b w:val="0"/>
          <w:bCs w:val="0"/>
          <w:sz w:val="36"/>
          <w:szCs w:val="36"/>
        </w:rPr>
      </w:pPr>
      <w:bookmarkStart w:id="17" w:name="_Toc529985365"/>
      <w:bookmarkStart w:id="18" w:name="_Toc24536732"/>
      <w:r w:rsidRPr="005E087D">
        <w:rPr>
          <w:rFonts w:ascii="微软雅黑 Light" w:eastAsia="微软雅黑 Light" w:hAnsi="微软雅黑 Light"/>
          <w:b w:val="0"/>
          <w:bCs w:val="0"/>
          <w:sz w:val="36"/>
          <w:szCs w:val="36"/>
        </w:rPr>
        <w:t>软件配置管理活动</w:t>
      </w:r>
      <w:bookmarkEnd w:id="17"/>
      <w:bookmarkEnd w:id="18"/>
    </w:p>
    <w:p w14:paraId="7A22450D" w14:textId="001A203C" w:rsidR="005E087D" w:rsidRDefault="005E087D" w:rsidP="005E087D">
      <w:pPr>
        <w:pStyle w:val="2"/>
        <w:rPr>
          <w:rFonts w:ascii="微软雅黑 Light" w:eastAsia="微软雅黑 Light" w:hAnsi="微软雅黑 Light"/>
          <w:b w:val="0"/>
          <w:bCs w:val="0"/>
          <w:sz w:val="24"/>
          <w:szCs w:val="24"/>
        </w:rPr>
      </w:pPr>
      <w:bookmarkStart w:id="19" w:name="_Toc24536733"/>
      <w:r w:rsidRPr="005E087D">
        <w:rPr>
          <w:rFonts w:ascii="微软雅黑 Light" w:eastAsia="微软雅黑 Light" w:hAnsi="微软雅黑 Light" w:hint="eastAsia"/>
          <w:b w:val="0"/>
          <w:bCs w:val="0"/>
          <w:sz w:val="24"/>
          <w:szCs w:val="24"/>
        </w:rPr>
        <w:t>配置标识</w:t>
      </w:r>
      <w:bookmarkEnd w:id="19"/>
    </w:p>
    <w:p w14:paraId="669B9089" w14:textId="77777777" w:rsidR="005E087D" w:rsidRPr="005E087D" w:rsidRDefault="005E087D" w:rsidP="005E087D">
      <w:pPr>
        <w:pStyle w:val="FIF-zhengwen"/>
        <w:spacing w:after="120" w:line="460" w:lineRule="exact"/>
        <w:ind w:firstLineChars="202" w:firstLine="444"/>
        <w:rPr>
          <w:rFonts w:ascii="微软雅黑 Light" w:eastAsia="微软雅黑 Light" w:hAnsi="微软雅黑 Light"/>
          <w:sz w:val="22"/>
          <w:szCs w:val="22"/>
        </w:rPr>
      </w:pPr>
      <w:r w:rsidRPr="005E087D">
        <w:rPr>
          <w:rFonts w:ascii="微软雅黑 Light" w:eastAsia="微软雅黑 Light" w:hAnsi="微软雅黑 Light"/>
          <w:sz w:val="22"/>
          <w:szCs w:val="22"/>
        </w:rPr>
        <w:t>对本项目的每一配置项，包括配置项名称、配置项的项目唯一的产品标识及其受控时间管理如</w:t>
      </w:r>
      <w:r w:rsidRPr="005E087D">
        <w:rPr>
          <w:rFonts w:ascii="微软雅黑 Light" w:eastAsia="微软雅黑 Light" w:hAnsi="微软雅黑 Light"/>
          <w:sz w:val="22"/>
          <w:szCs w:val="22"/>
        </w:rPr>
        <w:lastRenderedPageBreak/>
        <w:t>下：</w:t>
      </w:r>
    </w:p>
    <w:p w14:paraId="7904BE7B" w14:textId="77777777" w:rsidR="005E087D" w:rsidRPr="005E087D" w:rsidRDefault="005E087D" w:rsidP="005E087D">
      <w:pPr>
        <w:pStyle w:val="FIF-8"/>
        <w:numPr>
          <w:ilvl w:val="7"/>
          <w:numId w:val="26"/>
        </w:numPr>
        <w:spacing w:before="120" w:after="120"/>
        <w:ind w:left="0"/>
        <w:rPr>
          <w:rFonts w:ascii="微软雅黑 Light" w:eastAsia="微软雅黑 Light" w:hAnsi="微软雅黑 Light"/>
          <w:sz w:val="22"/>
          <w:szCs w:val="22"/>
        </w:rPr>
      </w:pPr>
      <w:r w:rsidRPr="005E087D">
        <w:rPr>
          <w:rFonts w:ascii="微软雅黑 Light" w:eastAsia="微软雅黑 Light" w:hAnsi="微软雅黑 Light"/>
          <w:sz w:val="22"/>
          <w:szCs w:val="22"/>
        </w:rPr>
        <w:t>文档配置标识</w:t>
      </w:r>
    </w:p>
    <w:tbl>
      <w:tblPr>
        <w:tblW w:w="9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07"/>
        <w:gridCol w:w="3223"/>
        <w:gridCol w:w="2261"/>
        <w:gridCol w:w="1393"/>
        <w:gridCol w:w="1262"/>
      </w:tblGrid>
      <w:tr w:rsidR="005E087D" w:rsidRPr="005E087D" w14:paraId="30DAAD7C" w14:textId="77777777" w:rsidTr="00474AA8">
        <w:trPr>
          <w:trHeight w:val="519"/>
          <w:jc w:val="center"/>
        </w:trPr>
        <w:tc>
          <w:tcPr>
            <w:tcW w:w="1207" w:type="dxa"/>
            <w:shd w:val="clear" w:color="auto" w:fill="auto"/>
            <w:tcMar>
              <w:top w:w="15" w:type="dxa"/>
              <w:left w:w="100" w:type="dxa"/>
              <w:bottom w:w="0" w:type="dxa"/>
              <w:right w:w="100" w:type="dxa"/>
            </w:tcMar>
            <w:vAlign w:val="center"/>
            <w:hideMark/>
          </w:tcPr>
          <w:p w14:paraId="460C5F2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w:t>
            </w:r>
          </w:p>
          <w:p w14:paraId="63AB5FB7"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阶段</w:t>
            </w:r>
          </w:p>
        </w:tc>
        <w:tc>
          <w:tcPr>
            <w:tcW w:w="3223" w:type="dxa"/>
            <w:shd w:val="clear" w:color="auto" w:fill="auto"/>
            <w:tcMar>
              <w:top w:w="15" w:type="dxa"/>
              <w:left w:w="100" w:type="dxa"/>
              <w:bottom w:w="0" w:type="dxa"/>
              <w:right w:w="100" w:type="dxa"/>
            </w:tcMar>
            <w:vAlign w:val="center"/>
            <w:hideMark/>
          </w:tcPr>
          <w:p w14:paraId="4083D5AF"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配置项名称</w:t>
            </w:r>
          </w:p>
        </w:tc>
        <w:tc>
          <w:tcPr>
            <w:tcW w:w="2261" w:type="dxa"/>
            <w:tcMar>
              <w:top w:w="15" w:type="dxa"/>
              <w:left w:w="100" w:type="dxa"/>
              <w:bottom w:w="0" w:type="dxa"/>
              <w:right w:w="100" w:type="dxa"/>
            </w:tcMar>
          </w:tcPr>
          <w:p w14:paraId="1CA96B20" w14:textId="77777777" w:rsidR="005E087D" w:rsidRPr="005E087D" w:rsidRDefault="005E087D" w:rsidP="00474AA8">
            <w:pPr>
              <w:jc w:val="center"/>
              <w:rPr>
                <w:rFonts w:ascii="微软雅黑 Light" w:eastAsia="微软雅黑 Light" w:hAnsi="微软雅黑 Light"/>
                <w:b/>
                <w:sz w:val="22"/>
                <w:szCs w:val="22"/>
              </w:rPr>
            </w:pPr>
          </w:p>
          <w:p w14:paraId="2A7F683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标识</w:t>
            </w:r>
          </w:p>
        </w:tc>
        <w:tc>
          <w:tcPr>
            <w:tcW w:w="1393" w:type="dxa"/>
            <w:shd w:val="clear" w:color="auto" w:fill="auto"/>
            <w:tcMar>
              <w:top w:w="15" w:type="dxa"/>
              <w:left w:w="100" w:type="dxa"/>
              <w:bottom w:w="0" w:type="dxa"/>
              <w:right w:w="100" w:type="dxa"/>
            </w:tcMar>
            <w:vAlign w:val="center"/>
            <w:hideMark/>
          </w:tcPr>
          <w:p w14:paraId="74CDEBA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所属基线</w:t>
            </w:r>
          </w:p>
        </w:tc>
        <w:tc>
          <w:tcPr>
            <w:tcW w:w="1262" w:type="dxa"/>
            <w:shd w:val="clear" w:color="auto" w:fill="auto"/>
            <w:tcMar>
              <w:top w:w="15" w:type="dxa"/>
              <w:left w:w="100" w:type="dxa"/>
              <w:bottom w:w="0" w:type="dxa"/>
              <w:right w:w="100" w:type="dxa"/>
            </w:tcMar>
            <w:vAlign w:val="center"/>
            <w:hideMark/>
          </w:tcPr>
          <w:p w14:paraId="1AD6788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入库时间</w:t>
            </w:r>
          </w:p>
        </w:tc>
      </w:tr>
      <w:tr w:rsidR="005E087D" w:rsidRPr="005E087D" w14:paraId="5FB58BB3" w14:textId="77777777" w:rsidTr="00474AA8">
        <w:trPr>
          <w:trHeight w:val="443"/>
          <w:jc w:val="center"/>
        </w:trPr>
        <w:tc>
          <w:tcPr>
            <w:tcW w:w="1207" w:type="dxa"/>
            <w:vMerge w:val="restart"/>
            <w:shd w:val="clear" w:color="auto" w:fill="auto"/>
            <w:tcMar>
              <w:top w:w="15" w:type="dxa"/>
              <w:left w:w="100" w:type="dxa"/>
              <w:bottom w:w="0" w:type="dxa"/>
              <w:right w:w="100" w:type="dxa"/>
            </w:tcMar>
            <w:vAlign w:val="center"/>
          </w:tcPr>
          <w:p w14:paraId="503E2ABD"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软件策划</w:t>
            </w:r>
          </w:p>
        </w:tc>
        <w:tc>
          <w:tcPr>
            <w:tcW w:w="3223" w:type="dxa"/>
            <w:shd w:val="clear" w:color="auto" w:fill="auto"/>
            <w:tcMar>
              <w:top w:w="15" w:type="dxa"/>
              <w:left w:w="100" w:type="dxa"/>
              <w:bottom w:w="0" w:type="dxa"/>
              <w:right w:w="100" w:type="dxa"/>
            </w:tcMar>
            <w:vAlign w:val="center"/>
          </w:tcPr>
          <w:p w14:paraId="7BFA7371" w14:textId="3D4D725C"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开发计划</w:t>
            </w:r>
          </w:p>
        </w:tc>
        <w:tc>
          <w:tcPr>
            <w:tcW w:w="2261" w:type="dxa"/>
            <w:tcMar>
              <w:top w:w="15" w:type="dxa"/>
              <w:left w:w="100" w:type="dxa"/>
              <w:bottom w:w="0" w:type="dxa"/>
              <w:right w:w="100" w:type="dxa"/>
            </w:tcMar>
          </w:tcPr>
          <w:p w14:paraId="522BADA3"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1</w:t>
            </w:r>
            <w:r w:rsidRPr="005E087D">
              <w:rPr>
                <w:rFonts w:ascii="微软雅黑 Light" w:eastAsia="微软雅黑 Light" w:hAnsi="微软雅黑 Light"/>
                <w:sz w:val="22"/>
                <w:szCs w:val="22"/>
              </w:rPr>
              <w:t>-KH</w:t>
            </w:r>
          </w:p>
        </w:tc>
        <w:tc>
          <w:tcPr>
            <w:tcW w:w="1393" w:type="dxa"/>
            <w:shd w:val="clear" w:color="auto" w:fill="auto"/>
            <w:tcMar>
              <w:top w:w="15" w:type="dxa"/>
              <w:left w:w="100" w:type="dxa"/>
              <w:bottom w:w="0" w:type="dxa"/>
              <w:right w:w="100" w:type="dxa"/>
            </w:tcMar>
            <w:vAlign w:val="center"/>
          </w:tcPr>
          <w:p w14:paraId="70B11C28"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5592117B"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1AA77000" w14:textId="77777777" w:rsidTr="00474AA8">
        <w:trPr>
          <w:trHeight w:val="408"/>
          <w:jc w:val="center"/>
        </w:trPr>
        <w:tc>
          <w:tcPr>
            <w:tcW w:w="1207" w:type="dxa"/>
            <w:vMerge/>
            <w:shd w:val="clear" w:color="auto" w:fill="auto"/>
            <w:tcMar>
              <w:top w:w="15" w:type="dxa"/>
              <w:left w:w="100" w:type="dxa"/>
              <w:bottom w:w="0" w:type="dxa"/>
              <w:right w:w="100" w:type="dxa"/>
            </w:tcMar>
            <w:vAlign w:val="center"/>
          </w:tcPr>
          <w:p w14:paraId="52BD4112"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417630B9" w14:textId="4361E6DC"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质量保证计划</w:t>
            </w:r>
          </w:p>
        </w:tc>
        <w:tc>
          <w:tcPr>
            <w:tcW w:w="2261" w:type="dxa"/>
            <w:tcMar>
              <w:top w:w="15" w:type="dxa"/>
              <w:left w:w="100" w:type="dxa"/>
              <w:bottom w:w="0" w:type="dxa"/>
              <w:right w:w="100" w:type="dxa"/>
            </w:tcMar>
          </w:tcPr>
          <w:p w14:paraId="6E37F33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2</w:t>
            </w:r>
            <w:r w:rsidRPr="005E087D">
              <w:rPr>
                <w:rFonts w:ascii="微软雅黑 Light" w:eastAsia="微软雅黑 Light" w:hAnsi="微软雅黑 Light"/>
                <w:sz w:val="22"/>
                <w:szCs w:val="22"/>
              </w:rPr>
              <w:t>-BH</w:t>
            </w:r>
          </w:p>
        </w:tc>
        <w:tc>
          <w:tcPr>
            <w:tcW w:w="1393" w:type="dxa"/>
            <w:shd w:val="clear" w:color="auto" w:fill="auto"/>
            <w:tcMar>
              <w:top w:w="15" w:type="dxa"/>
              <w:left w:w="100" w:type="dxa"/>
              <w:bottom w:w="0" w:type="dxa"/>
              <w:right w:w="100" w:type="dxa"/>
            </w:tcMar>
            <w:vAlign w:val="center"/>
          </w:tcPr>
          <w:p w14:paraId="737B305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57F9867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0FC5D64E" w14:textId="77777777" w:rsidTr="00474AA8">
        <w:trPr>
          <w:trHeight w:val="400"/>
          <w:jc w:val="center"/>
        </w:trPr>
        <w:tc>
          <w:tcPr>
            <w:tcW w:w="1207" w:type="dxa"/>
            <w:vMerge/>
            <w:shd w:val="clear" w:color="auto" w:fill="auto"/>
            <w:tcMar>
              <w:top w:w="15" w:type="dxa"/>
              <w:left w:w="100" w:type="dxa"/>
              <w:bottom w:w="0" w:type="dxa"/>
              <w:right w:w="100" w:type="dxa"/>
            </w:tcMar>
            <w:vAlign w:val="center"/>
          </w:tcPr>
          <w:p w14:paraId="24806666"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6CE52BF2" w14:textId="0F6C99EE"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配置管理计划</w:t>
            </w:r>
          </w:p>
        </w:tc>
        <w:tc>
          <w:tcPr>
            <w:tcW w:w="2261" w:type="dxa"/>
            <w:tcMar>
              <w:top w:w="15" w:type="dxa"/>
              <w:left w:w="100" w:type="dxa"/>
              <w:bottom w:w="0" w:type="dxa"/>
              <w:right w:w="100" w:type="dxa"/>
            </w:tcMar>
          </w:tcPr>
          <w:p w14:paraId="2ED3DB66"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3</w:t>
            </w:r>
            <w:r w:rsidRPr="005E087D">
              <w:rPr>
                <w:rFonts w:ascii="微软雅黑 Light" w:eastAsia="微软雅黑 Light" w:hAnsi="微软雅黑 Light"/>
                <w:sz w:val="22"/>
                <w:szCs w:val="22"/>
              </w:rPr>
              <w:t>-PH</w:t>
            </w:r>
          </w:p>
        </w:tc>
        <w:tc>
          <w:tcPr>
            <w:tcW w:w="1393" w:type="dxa"/>
            <w:shd w:val="clear" w:color="auto" w:fill="auto"/>
            <w:tcMar>
              <w:top w:w="15" w:type="dxa"/>
              <w:left w:w="100" w:type="dxa"/>
              <w:bottom w:w="0" w:type="dxa"/>
              <w:right w:w="100" w:type="dxa"/>
            </w:tcMar>
            <w:vAlign w:val="center"/>
          </w:tcPr>
          <w:p w14:paraId="1094B4E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33EC6AB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33C8C55C"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33BB252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软件需求分析</w:t>
            </w:r>
          </w:p>
        </w:tc>
        <w:tc>
          <w:tcPr>
            <w:tcW w:w="3223" w:type="dxa"/>
            <w:shd w:val="clear" w:color="auto" w:fill="auto"/>
            <w:tcMar>
              <w:top w:w="15" w:type="dxa"/>
              <w:left w:w="100" w:type="dxa"/>
              <w:bottom w:w="0" w:type="dxa"/>
              <w:right w:w="100" w:type="dxa"/>
            </w:tcMar>
            <w:vAlign w:val="center"/>
          </w:tcPr>
          <w:p w14:paraId="2D8E546B" w14:textId="1B845EF2" w:rsidR="005E087D" w:rsidRPr="005E087D" w:rsidRDefault="008A767B" w:rsidP="00474AA8">
            <w:pPr>
              <w:spacing w:line="400" w:lineRule="exact"/>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需求分析报告</w:t>
            </w:r>
          </w:p>
        </w:tc>
        <w:tc>
          <w:tcPr>
            <w:tcW w:w="2261" w:type="dxa"/>
            <w:tcMar>
              <w:top w:w="15" w:type="dxa"/>
              <w:left w:w="100" w:type="dxa"/>
              <w:bottom w:w="0" w:type="dxa"/>
              <w:right w:w="100" w:type="dxa"/>
            </w:tcMar>
          </w:tcPr>
          <w:p w14:paraId="48494644"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4</w:t>
            </w:r>
            <w:r w:rsidRPr="005E087D">
              <w:rPr>
                <w:rFonts w:ascii="微软雅黑 Light" w:eastAsia="微软雅黑 Light" w:hAnsi="微软雅黑 Light"/>
                <w:sz w:val="22"/>
                <w:szCs w:val="22"/>
              </w:rPr>
              <w:t>-XQ</w:t>
            </w:r>
          </w:p>
        </w:tc>
        <w:tc>
          <w:tcPr>
            <w:tcW w:w="1393" w:type="dxa"/>
            <w:shd w:val="clear" w:color="auto" w:fill="auto"/>
            <w:tcMar>
              <w:top w:w="15" w:type="dxa"/>
              <w:left w:w="100" w:type="dxa"/>
              <w:bottom w:w="0" w:type="dxa"/>
              <w:right w:w="100" w:type="dxa"/>
            </w:tcMar>
          </w:tcPr>
          <w:p w14:paraId="3E197DCA"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需求</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2FB751D"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28E50B9A"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8481C96"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417D68E1" w14:textId="7D04552E"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服务</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需求分析报告</w:t>
            </w:r>
          </w:p>
        </w:tc>
        <w:tc>
          <w:tcPr>
            <w:tcW w:w="2261" w:type="dxa"/>
            <w:tcMar>
              <w:top w:w="15" w:type="dxa"/>
              <w:left w:w="100" w:type="dxa"/>
              <w:bottom w:w="0" w:type="dxa"/>
              <w:right w:w="100" w:type="dxa"/>
            </w:tcMar>
          </w:tcPr>
          <w:p w14:paraId="032D5709"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05</w:t>
            </w:r>
            <w:r w:rsidRPr="005E087D">
              <w:rPr>
                <w:rFonts w:ascii="微软雅黑 Light" w:eastAsia="微软雅黑 Light" w:hAnsi="微软雅黑 Light"/>
                <w:sz w:val="22"/>
                <w:szCs w:val="22"/>
              </w:rPr>
              <w:t>-XQ</w:t>
            </w:r>
          </w:p>
        </w:tc>
        <w:tc>
          <w:tcPr>
            <w:tcW w:w="1393" w:type="dxa"/>
            <w:shd w:val="clear" w:color="auto" w:fill="auto"/>
            <w:tcMar>
              <w:top w:w="15" w:type="dxa"/>
              <w:left w:w="100" w:type="dxa"/>
              <w:bottom w:w="0" w:type="dxa"/>
              <w:right w:w="100" w:type="dxa"/>
            </w:tcMar>
          </w:tcPr>
          <w:p w14:paraId="7D7098D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需求</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63A415CB"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47FFB5D3"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07BFE919"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软件设计</w:t>
            </w:r>
            <w:r w:rsidRPr="005E087D">
              <w:rPr>
                <w:rFonts w:ascii="微软雅黑 Light" w:eastAsia="微软雅黑 Light" w:hAnsi="微软雅黑 Light" w:hint="eastAsia"/>
                <w:sz w:val="22"/>
                <w:szCs w:val="22"/>
              </w:rPr>
              <w:t>说明</w:t>
            </w:r>
          </w:p>
        </w:tc>
        <w:tc>
          <w:tcPr>
            <w:tcW w:w="3223" w:type="dxa"/>
            <w:shd w:val="clear" w:color="auto" w:fill="auto"/>
            <w:tcMar>
              <w:top w:w="15" w:type="dxa"/>
              <w:left w:w="100" w:type="dxa"/>
              <w:bottom w:w="0" w:type="dxa"/>
              <w:right w:w="100" w:type="dxa"/>
            </w:tcMar>
          </w:tcPr>
          <w:p w14:paraId="685E0BDE" w14:textId="16B73CC1"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设计说明</w:t>
            </w:r>
          </w:p>
        </w:tc>
        <w:tc>
          <w:tcPr>
            <w:tcW w:w="2261" w:type="dxa"/>
            <w:tcMar>
              <w:top w:w="15" w:type="dxa"/>
              <w:left w:w="100" w:type="dxa"/>
              <w:bottom w:w="0" w:type="dxa"/>
              <w:right w:w="100" w:type="dxa"/>
            </w:tcMar>
          </w:tcPr>
          <w:p w14:paraId="7AFA2ECB" w14:textId="0D3431B2"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MADP-SS-0</w:t>
            </w:r>
            <w:r w:rsidR="008A767B">
              <w:rPr>
                <w:rFonts w:ascii="微软雅黑 Light" w:eastAsia="微软雅黑 Light" w:hAnsi="微软雅黑 Light"/>
                <w:sz w:val="22"/>
                <w:szCs w:val="22"/>
              </w:rPr>
              <w:t>6</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M</w:t>
            </w:r>
          </w:p>
        </w:tc>
        <w:tc>
          <w:tcPr>
            <w:tcW w:w="1393" w:type="dxa"/>
            <w:shd w:val="clear" w:color="auto" w:fill="auto"/>
            <w:tcMar>
              <w:top w:w="15" w:type="dxa"/>
              <w:left w:w="100" w:type="dxa"/>
              <w:bottom w:w="0" w:type="dxa"/>
              <w:right w:w="100" w:type="dxa"/>
            </w:tcMar>
          </w:tcPr>
          <w:p w14:paraId="6AE2183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EC789D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4B068E8E"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7EF4CD3"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tcPr>
          <w:p w14:paraId="72630714" w14:textId="2A3BA169"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服务</w:t>
            </w:r>
            <w:r w:rsidR="005E087D" w:rsidRPr="005E087D">
              <w:rPr>
                <w:rFonts w:ascii="微软雅黑 Light" w:eastAsia="微软雅黑 Light" w:hAnsi="微软雅黑 Light"/>
                <w:sz w:val="22"/>
                <w:szCs w:val="22"/>
              </w:rPr>
              <w:t>软件设计说明</w:t>
            </w:r>
          </w:p>
        </w:tc>
        <w:tc>
          <w:tcPr>
            <w:tcW w:w="2261" w:type="dxa"/>
            <w:tcMar>
              <w:top w:w="15" w:type="dxa"/>
              <w:left w:w="100" w:type="dxa"/>
              <w:bottom w:w="0" w:type="dxa"/>
              <w:right w:w="100" w:type="dxa"/>
            </w:tcMar>
          </w:tcPr>
          <w:p w14:paraId="5C136E98" w14:textId="46A7C5AA"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0</w:t>
            </w:r>
            <w:r w:rsidR="008A767B">
              <w:rPr>
                <w:rFonts w:ascii="微软雅黑 Light" w:eastAsia="微软雅黑 Light" w:hAnsi="微软雅黑 Light"/>
                <w:sz w:val="22"/>
                <w:szCs w:val="22"/>
              </w:rPr>
              <w:t>7</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M</w:t>
            </w:r>
          </w:p>
        </w:tc>
        <w:tc>
          <w:tcPr>
            <w:tcW w:w="1393" w:type="dxa"/>
            <w:shd w:val="clear" w:color="auto" w:fill="auto"/>
            <w:tcMar>
              <w:top w:w="15" w:type="dxa"/>
              <w:left w:w="100" w:type="dxa"/>
              <w:bottom w:w="0" w:type="dxa"/>
              <w:right w:w="100" w:type="dxa"/>
            </w:tcMar>
          </w:tcPr>
          <w:p w14:paraId="70869F7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79FDDA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3D4FB3F2"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6AC98E6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软件测试计划</w:t>
            </w:r>
          </w:p>
        </w:tc>
        <w:tc>
          <w:tcPr>
            <w:tcW w:w="3223" w:type="dxa"/>
            <w:shd w:val="clear" w:color="auto" w:fill="auto"/>
            <w:tcMar>
              <w:top w:w="15" w:type="dxa"/>
              <w:left w:w="100" w:type="dxa"/>
              <w:bottom w:w="0" w:type="dxa"/>
              <w:right w:w="100" w:type="dxa"/>
            </w:tcMar>
          </w:tcPr>
          <w:p w14:paraId="5168A603" w14:textId="6760044D"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集中控制软件测试计划</w:t>
            </w:r>
          </w:p>
        </w:tc>
        <w:tc>
          <w:tcPr>
            <w:tcW w:w="2261" w:type="dxa"/>
            <w:tcMar>
              <w:top w:w="15" w:type="dxa"/>
              <w:left w:w="100" w:type="dxa"/>
              <w:bottom w:w="0" w:type="dxa"/>
              <w:right w:w="100" w:type="dxa"/>
            </w:tcMar>
          </w:tcPr>
          <w:p w14:paraId="36B59B87" w14:textId="79F743DE"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008A767B">
              <w:rPr>
                <w:rFonts w:ascii="微软雅黑 Light" w:eastAsia="微软雅黑 Light" w:hAnsi="微软雅黑 Light"/>
                <w:sz w:val="22"/>
                <w:szCs w:val="22"/>
              </w:rPr>
              <w:t>08</w:t>
            </w:r>
            <w:r w:rsidRPr="005E087D">
              <w:rPr>
                <w:rFonts w:ascii="微软雅黑 Light" w:eastAsia="微软雅黑 Light" w:hAnsi="微软雅黑 Light"/>
                <w:sz w:val="22"/>
                <w:szCs w:val="22"/>
              </w:rPr>
              <w:t>-C</w:t>
            </w:r>
            <w:r w:rsidRPr="005E087D">
              <w:rPr>
                <w:rFonts w:ascii="微软雅黑 Light" w:eastAsia="微软雅黑 Light" w:hAnsi="微软雅黑 Light" w:hint="eastAsia"/>
                <w:sz w:val="22"/>
                <w:szCs w:val="22"/>
              </w:rPr>
              <w:t>H</w:t>
            </w:r>
          </w:p>
        </w:tc>
        <w:tc>
          <w:tcPr>
            <w:tcW w:w="1393" w:type="dxa"/>
            <w:shd w:val="clear" w:color="auto" w:fill="auto"/>
            <w:tcMar>
              <w:top w:w="15" w:type="dxa"/>
              <w:left w:w="100" w:type="dxa"/>
              <w:bottom w:w="0" w:type="dxa"/>
              <w:right w:w="100" w:type="dxa"/>
            </w:tcMar>
          </w:tcPr>
          <w:p w14:paraId="701C6D18"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0D9236D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2B756ED9"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5B727D3"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tcPr>
          <w:p w14:paraId="4E7FAC7B" w14:textId="4CAC04D2"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服务软件测试计划</w:t>
            </w:r>
          </w:p>
        </w:tc>
        <w:tc>
          <w:tcPr>
            <w:tcW w:w="2261" w:type="dxa"/>
            <w:tcMar>
              <w:top w:w="15" w:type="dxa"/>
              <w:left w:w="100" w:type="dxa"/>
              <w:bottom w:w="0" w:type="dxa"/>
              <w:right w:w="100" w:type="dxa"/>
            </w:tcMar>
          </w:tcPr>
          <w:p w14:paraId="1308DAEE" w14:textId="2BE54664"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008A767B">
              <w:rPr>
                <w:rFonts w:ascii="微软雅黑 Light" w:eastAsia="微软雅黑 Light" w:hAnsi="微软雅黑 Light" w:hint="eastAsia"/>
                <w:sz w:val="22"/>
                <w:szCs w:val="22"/>
              </w:rPr>
              <w:t>S</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008A767B">
              <w:rPr>
                <w:rFonts w:ascii="微软雅黑 Light" w:eastAsia="微软雅黑 Light" w:hAnsi="微软雅黑 Light"/>
                <w:sz w:val="22"/>
                <w:szCs w:val="22"/>
              </w:rPr>
              <w:t>09</w:t>
            </w:r>
            <w:r w:rsidRPr="005E087D">
              <w:rPr>
                <w:rFonts w:ascii="微软雅黑 Light" w:eastAsia="微软雅黑 Light" w:hAnsi="微软雅黑 Light"/>
                <w:sz w:val="22"/>
                <w:szCs w:val="22"/>
              </w:rPr>
              <w:t>-C</w:t>
            </w:r>
            <w:r w:rsidRPr="005E087D">
              <w:rPr>
                <w:rFonts w:ascii="微软雅黑 Light" w:eastAsia="微软雅黑 Light" w:hAnsi="微软雅黑 Light" w:hint="eastAsia"/>
                <w:sz w:val="22"/>
                <w:szCs w:val="22"/>
              </w:rPr>
              <w:t>H</w:t>
            </w:r>
          </w:p>
        </w:tc>
        <w:tc>
          <w:tcPr>
            <w:tcW w:w="1393" w:type="dxa"/>
            <w:shd w:val="clear" w:color="auto" w:fill="auto"/>
            <w:tcMar>
              <w:top w:w="15" w:type="dxa"/>
              <w:left w:w="100" w:type="dxa"/>
              <w:bottom w:w="0" w:type="dxa"/>
              <w:right w:w="100" w:type="dxa"/>
            </w:tcMar>
          </w:tcPr>
          <w:p w14:paraId="55C393A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4B05756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bl>
    <w:p w14:paraId="405023A3" w14:textId="77777777" w:rsidR="005E087D" w:rsidRPr="005E087D" w:rsidRDefault="005E087D" w:rsidP="005E087D">
      <w:pPr>
        <w:pStyle w:val="FIF-8"/>
        <w:numPr>
          <w:ilvl w:val="7"/>
          <w:numId w:val="26"/>
        </w:numPr>
        <w:spacing w:before="120" w:after="120"/>
        <w:ind w:left="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 软件产品配置标识</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29"/>
        <w:gridCol w:w="4546"/>
        <w:gridCol w:w="2297"/>
        <w:gridCol w:w="1392"/>
      </w:tblGrid>
      <w:tr w:rsidR="005E087D" w:rsidRPr="005E087D" w14:paraId="79C23920" w14:textId="77777777" w:rsidTr="00474AA8">
        <w:trPr>
          <w:trHeight w:val="519"/>
          <w:jc w:val="center"/>
        </w:trPr>
        <w:tc>
          <w:tcPr>
            <w:tcW w:w="1129" w:type="dxa"/>
            <w:shd w:val="clear" w:color="auto" w:fill="auto"/>
            <w:tcMar>
              <w:top w:w="15" w:type="dxa"/>
              <w:left w:w="100" w:type="dxa"/>
              <w:bottom w:w="0" w:type="dxa"/>
              <w:right w:w="100" w:type="dxa"/>
            </w:tcMar>
            <w:vAlign w:val="center"/>
            <w:hideMark/>
          </w:tcPr>
          <w:p w14:paraId="5D73FEE0"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w:t>
            </w:r>
          </w:p>
          <w:p w14:paraId="4605CF56"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序号</w:t>
            </w:r>
          </w:p>
        </w:tc>
        <w:tc>
          <w:tcPr>
            <w:tcW w:w="4546" w:type="dxa"/>
            <w:shd w:val="clear" w:color="auto" w:fill="auto"/>
            <w:tcMar>
              <w:top w:w="15" w:type="dxa"/>
              <w:left w:w="100" w:type="dxa"/>
              <w:bottom w:w="0" w:type="dxa"/>
              <w:right w:w="100" w:type="dxa"/>
            </w:tcMar>
            <w:vAlign w:val="center"/>
            <w:hideMark/>
          </w:tcPr>
          <w:p w14:paraId="67EFE8A9"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配置项名称</w:t>
            </w:r>
          </w:p>
        </w:tc>
        <w:tc>
          <w:tcPr>
            <w:tcW w:w="2297" w:type="dxa"/>
          </w:tcPr>
          <w:p w14:paraId="79BD941A" w14:textId="77777777" w:rsidR="005E087D" w:rsidRPr="005E087D" w:rsidRDefault="005E087D" w:rsidP="00474AA8">
            <w:pPr>
              <w:jc w:val="center"/>
              <w:rPr>
                <w:rFonts w:ascii="微软雅黑 Light" w:eastAsia="微软雅黑 Light" w:hAnsi="微软雅黑 Light"/>
                <w:b/>
                <w:sz w:val="22"/>
                <w:szCs w:val="22"/>
              </w:rPr>
            </w:pPr>
          </w:p>
          <w:p w14:paraId="78E79B2F"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标识</w:t>
            </w:r>
          </w:p>
        </w:tc>
        <w:tc>
          <w:tcPr>
            <w:tcW w:w="1392" w:type="dxa"/>
            <w:shd w:val="clear" w:color="auto" w:fill="auto"/>
            <w:tcMar>
              <w:top w:w="15" w:type="dxa"/>
              <w:left w:w="100" w:type="dxa"/>
              <w:bottom w:w="0" w:type="dxa"/>
              <w:right w:w="100" w:type="dxa"/>
            </w:tcMar>
            <w:vAlign w:val="center"/>
            <w:hideMark/>
          </w:tcPr>
          <w:p w14:paraId="68395016"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所属基线</w:t>
            </w:r>
          </w:p>
        </w:tc>
      </w:tr>
      <w:tr w:rsidR="005E087D" w:rsidRPr="005E087D" w14:paraId="59A2577C" w14:textId="77777777" w:rsidTr="00474AA8">
        <w:trPr>
          <w:trHeight w:val="395"/>
          <w:jc w:val="center"/>
        </w:trPr>
        <w:tc>
          <w:tcPr>
            <w:tcW w:w="1129" w:type="dxa"/>
            <w:shd w:val="clear" w:color="auto" w:fill="auto"/>
            <w:tcMar>
              <w:top w:w="15" w:type="dxa"/>
              <w:left w:w="100" w:type="dxa"/>
              <w:bottom w:w="0" w:type="dxa"/>
              <w:right w:w="100" w:type="dxa"/>
            </w:tcMar>
          </w:tcPr>
          <w:p w14:paraId="2B16785D" w14:textId="77777777" w:rsidR="005E087D" w:rsidRPr="005E087D" w:rsidRDefault="005E087D" w:rsidP="00474AA8">
            <w:pPr>
              <w:pStyle w:val="FIF-zhengwen"/>
              <w:ind w:firstLineChars="0" w:firstLine="0"/>
              <w:rPr>
                <w:rFonts w:ascii="微软雅黑 Light" w:eastAsia="微软雅黑 Light" w:hAnsi="微软雅黑 Light"/>
                <w:sz w:val="22"/>
                <w:szCs w:val="22"/>
              </w:rPr>
            </w:pPr>
            <w:r w:rsidRPr="005E087D">
              <w:rPr>
                <w:rFonts w:ascii="微软雅黑 Light" w:eastAsia="微软雅黑 Light" w:hAnsi="微软雅黑 Light" w:hint="eastAsia"/>
                <w:bCs/>
                <w:sz w:val="22"/>
                <w:szCs w:val="22"/>
              </w:rPr>
              <w:t>1</w:t>
            </w:r>
          </w:p>
        </w:tc>
        <w:tc>
          <w:tcPr>
            <w:tcW w:w="4546" w:type="dxa"/>
            <w:shd w:val="clear" w:color="auto" w:fill="auto"/>
            <w:tcMar>
              <w:top w:w="15" w:type="dxa"/>
              <w:left w:w="100" w:type="dxa"/>
              <w:bottom w:w="0" w:type="dxa"/>
              <w:right w:w="100" w:type="dxa"/>
            </w:tcMar>
          </w:tcPr>
          <w:p w14:paraId="18144574" w14:textId="5B0E5CC1"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sz w:val="22"/>
                <w:szCs w:val="22"/>
              </w:rPr>
              <w:t>软件</w:t>
            </w:r>
          </w:p>
        </w:tc>
        <w:tc>
          <w:tcPr>
            <w:tcW w:w="2297" w:type="dxa"/>
          </w:tcPr>
          <w:p w14:paraId="5CB9396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S-0</w:t>
            </w:r>
            <w:r w:rsidRPr="005E087D">
              <w:rPr>
                <w:rFonts w:ascii="微软雅黑 Light" w:eastAsia="微软雅黑 Light" w:hAnsi="微软雅黑 Light" w:hint="eastAsia"/>
                <w:sz w:val="22"/>
                <w:szCs w:val="22"/>
              </w:rPr>
              <w:t>3</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YD</w:t>
            </w:r>
          </w:p>
        </w:tc>
        <w:tc>
          <w:tcPr>
            <w:tcW w:w="1392" w:type="dxa"/>
            <w:shd w:val="clear" w:color="auto" w:fill="auto"/>
            <w:tcMar>
              <w:top w:w="15" w:type="dxa"/>
              <w:left w:w="100" w:type="dxa"/>
              <w:bottom w:w="0" w:type="dxa"/>
              <w:right w:w="100" w:type="dxa"/>
            </w:tcMar>
          </w:tcPr>
          <w:p w14:paraId="48DCCC9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产品基线</w:t>
            </w:r>
          </w:p>
        </w:tc>
      </w:tr>
      <w:tr w:rsidR="005E087D" w:rsidRPr="005E087D" w14:paraId="4D69A611" w14:textId="77777777" w:rsidTr="00474AA8">
        <w:trPr>
          <w:trHeight w:val="395"/>
          <w:jc w:val="center"/>
        </w:trPr>
        <w:tc>
          <w:tcPr>
            <w:tcW w:w="1129" w:type="dxa"/>
            <w:shd w:val="clear" w:color="auto" w:fill="auto"/>
            <w:tcMar>
              <w:top w:w="15" w:type="dxa"/>
              <w:left w:w="100" w:type="dxa"/>
              <w:bottom w:w="0" w:type="dxa"/>
              <w:right w:w="100" w:type="dxa"/>
            </w:tcMar>
          </w:tcPr>
          <w:p w14:paraId="44030F95" w14:textId="77777777" w:rsidR="005E087D" w:rsidRPr="005E087D" w:rsidRDefault="005E087D" w:rsidP="00474AA8">
            <w:pPr>
              <w:pStyle w:val="FIF-zhengwen"/>
              <w:ind w:firstLineChars="0" w:firstLine="0"/>
              <w:rPr>
                <w:rFonts w:ascii="微软雅黑 Light" w:eastAsia="微软雅黑 Light" w:hAnsi="微软雅黑 Light"/>
                <w:sz w:val="22"/>
                <w:szCs w:val="22"/>
              </w:rPr>
            </w:pPr>
            <w:r w:rsidRPr="005E087D">
              <w:rPr>
                <w:rFonts w:ascii="微软雅黑 Light" w:eastAsia="微软雅黑 Light" w:hAnsi="微软雅黑 Light" w:hint="eastAsia"/>
                <w:bCs/>
                <w:sz w:val="22"/>
                <w:szCs w:val="22"/>
              </w:rPr>
              <w:t>2</w:t>
            </w:r>
          </w:p>
        </w:tc>
        <w:tc>
          <w:tcPr>
            <w:tcW w:w="4546" w:type="dxa"/>
            <w:shd w:val="clear" w:color="auto" w:fill="auto"/>
            <w:tcMar>
              <w:top w:w="15" w:type="dxa"/>
              <w:left w:w="100" w:type="dxa"/>
              <w:bottom w:w="0" w:type="dxa"/>
              <w:right w:w="100" w:type="dxa"/>
            </w:tcMar>
          </w:tcPr>
          <w:p w14:paraId="4479914F" w14:textId="52211AB0"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服务</w:t>
            </w:r>
            <w:r w:rsidR="005E087D" w:rsidRPr="005E087D">
              <w:rPr>
                <w:rFonts w:ascii="微软雅黑 Light" w:eastAsia="微软雅黑 Light" w:hAnsi="微软雅黑 Light"/>
                <w:sz w:val="22"/>
                <w:szCs w:val="22"/>
              </w:rPr>
              <w:t>软件</w:t>
            </w:r>
          </w:p>
        </w:tc>
        <w:tc>
          <w:tcPr>
            <w:tcW w:w="2297" w:type="dxa"/>
          </w:tcPr>
          <w:p w14:paraId="06C856C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-DS-0</w:t>
            </w:r>
            <w:r w:rsidRPr="005E087D">
              <w:rPr>
                <w:rFonts w:ascii="微软雅黑 Light" w:eastAsia="微软雅黑 Light" w:hAnsi="微软雅黑 Light" w:hint="eastAsia"/>
                <w:sz w:val="22"/>
                <w:szCs w:val="22"/>
              </w:rPr>
              <w:t>4</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YD</w:t>
            </w:r>
          </w:p>
        </w:tc>
        <w:tc>
          <w:tcPr>
            <w:tcW w:w="1392" w:type="dxa"/>
            <w:shd w:val="clear" w:color="auto" w:fill="auto"/>
            <w:tcMar>
              <w:top w:w="15" w:type="dxa"/>
              <w:left w:w="100" w:type="dxa"/>
              <w:bottom w:w="0" w:type="dxa"/>
              <w:right w:w="100" w:type="dxa"/>
            </w:tcMar>
          </w:tcPr>
          <w:p w14:paraId="4EB6947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产品基线</w:t>
            </w:r>
          </w:p>
        </w:tc>
      </w:tr>
    </w:tbl>
    <w:p w14:paraId="05534570" w14:textId="037BA961" w:rsidR="005E087D" w:rsidRDefault="00A657EC" w:rsidP="00A657EC">
      <w:pPr>
        <w:pStyle w:val="2"/>
        <w:rPr>
          <w:rFonts w:ascii="微软雅黑 Light" w:eastAsia="微软雅黑 Light" w:hAnsi="微软雅黑 Light"/>
          <w:b w:val="0"/>
          <w:bCs w:val="0"/>
          <w:sz w:val="24"/>
          <w:szCs w:val="24"/>
        </w:rPr>
      </w:pPr>
      <w:bookmarkStart w:id="20" w:name="_Toc24536734"/>
      <w:r w:rsidRPr="00A657EC">
        <w:rPr>
          <w:rFonts w:ascii="微软雅黑 Light" w:eastAsia="微软雅黑 Light" w:hAnsi="微软雅黑 Light" w:hint="eastAsia"/>
          <w:b w:val="0"/>
          <w:bCs w:val="0"/>
          <w:sz w:val="24"/>
          <w:szCs w:val="24"/>
        </w:rPr>
        <w:t>配置控制</w:t>
      </w:r>
      <w:bookmarkEnd w:id="20"/>
    </w:p>
    <w:p w14:paraId="22A2C3C2"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1）建立开发库、受控库</w:t>
      </w:r>
    </w:p>
    <w:p w14:paraId="098E3E14" w14:textId="7673A8B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lastRenderedPageBreak/>
        <w:t>在各库内为每个软件子项建立目录，每个软件子项目录下再按产品类型（文档、代码、资料）建立目录。产品类型目录下建立版本目录。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1699"/>
        <w:gridCol w:w="1548"/>
        <w:gridCol w:w="1548"/>
        <w:gridCol w:w="1548"/>
      </w:tblGrid>
      <w:tr w:rsidR="00A657EC" w:rsidRPr="00A657EC" w14:paraId="3C0C9682" w14:textId="77777777" w:rsidTr="00474AA8">
        <w:tc>
          <w:tcPr>
            <w:tcW w:w="1384" w:type="dxa"/>
            <w:shd w:val="clear" w:color="auto" w:fill="auto"/>
          </w:tcPr>
          <w:p w14:paraId="30F035A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库类型</w:t>
            </w:r>
          </w:p>
        </w:tc>
        <w:tc>
          <w:tcPr>
            <w:tcW w:w="1559" w:type="dxa"/>
            <w:shd w:val="clear" w:color="auto" w:fill="auto"/>
          </w:tcPr>
          <w:p w14:paraId="0A47C800"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目录</w:t>
            </w:r>
          </w:p>
        </w:tc>
        <w:tc>
          <w:tcPr>
            <w:tcW w:w="1699" w:type="dxa"/>
            <w:shd w:val="clear" w:color="auto" w:fill="auto"/>
          </w:tcPr>
          <w:p w14:paraId="7ED06A8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内容</w:t>
            </w:r>
          </w:p>
        </w:tc>
        <w:tc>
          <w:tcPr>
            <w:tcW w:w="1548" w:type="dxa"/>
            <w:shd w:val="clear" w:color="auto" w:fill="auto"/>
          </w:tcPr>
          <w:p w14:paraId="1C93EF00"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项目软件负责人</w:t>
            </w:r>
          </w:p>
        </w:tc>
        <w:tc>
          <w:tcPr>
            <w:tcW w:w="1548" w:type="dxa"/>
            <w:shd w:val="clear" w:color="auto" w:fill="auto"/>
          </w:tcPr>
          <w:p w14:paraId="724495C2"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项目开发人员</w:t>
            </w:r>
          </w:p>
        </w:tc>
        <w:tc>
          <w:tcPr>
            <w:tcW w:w="1548" w:type="dxa"/>
            <w:shd w:val="clear" w:color="auto" w:fill="auto"/>
          </w:tcPr>
          <w:p w14:paraId="4C322D9C"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项目QA</w:t>
            </w:r>
          </w:p>
        </w:tc>
      </w:tr>
      <w:tr w:rsidR="00A657EC" w:rsidRPr="00A657EC" w14:paraId="1F70B914" w14:textId="77777777" w:rsidTr="00474AA8">
        <w:tc>
          <w:tcPr>
            <w:tcW w:w="1384" w:type="dxa"/>
            <w:vMerge w:val="restart"/>
            <w:shd w:val="clear" w:color="auto" w:fill="auto"/>
          </w:tcPr>
          <w:p w14:paraId="49F6D51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Cs/>
                <w:sz w:val="22"/>
                <w:szCs w:val="22"/>
              </w:rPr>
              <w:t>开发库</w:t>
            </w:r>
          </w:p>
        </w:tc>
        <w:tc>
          <w:tcPr>
            <w:tcW w:w="1559" w:type="dxa"/>
            <w:shd w:val="clear" w:color="auto" w:fill="auto"/>
          </w:tcPr>
          <w:p w14:paraId="1D59A15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文档</w:t>
            </w:r>
          </w:p>
        </w:tc>
        <w:tc>
          <w:tcPr>
            <w:tcW w:w="1699" w:type="dxa"/>
            <w:shd w:val="clear" w:color="auto" w:fill="auto"/>
          </w:tcPr>
          <w:p w14:paraId="128FFD4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管理类、支持类、工程类文档</w:t>
            </w:r>
          </w:p>
        </w:tc>
        <w:tc>
          <w:tcPr>
            <w:tcW w:w="1548" w:type="dxa"/>
            <w:shd w:val="clear" w:color="auto" w:fill="auto"/>
          </w:tcPr>
          <w:p w14:paraId="38F4186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07592D8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0334E639"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69B86B25" w14:textId="77777777" w:rsidTr="00474AA8">
        <w:tc>
          <w:tcPr>
            <w:tcW w:w="1384" w:type="dxa"/>
            <w:vMerge/>
            <w:shd w:val="clear" w:color="auto" w:fill="auto"/>
          </w:tcPr>
          <w:p w14:paraId="4278F9BA"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36112DA9"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配置项状态</w:t>
            </w:r>
          </w:p>
        </w:tc>
        <w:tc>
          <w:tcPr>
            <w:tcW w:w="1699" w:type="dxa"/>
            <w:shd w:val="clear" w:color="auto" w:fill="auto"/>
          </w:tcPr>
          <w:p w14:paraId="4C11851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w:t>
            </w:r>
          </w:p>
        </w:tc>
        <w:tc>
          <w:tcPr>
            <w:tcW w:w="1548" w:type="dxa"/>
            <w:shd w:val="clear" w:color="auto" w:fill="auto"/>
          </w:tcPr>
          <w:p w14:paraId="572C5F6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5C55099F"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455F07B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7F526A69" w14:textId="77777777" w:rsidTr="00474AA8">
        <w:tc>
          <w:tcPr>
            <w:tcW w:w="1384" w:type="dxa"/>
            <w:vMerge/>
            <w:shd w:val="clear" w:color="auto" w:fill="auto"/>
          </w:tcPr>
          <w:p w14:paraId="62F35EF4"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2D8EA1C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代码</w:t>
            </w:r>
          </w:p>
        </w:tc>
        <w:tc>
          <w:tcPr>
            <w:tcW w:w="1699" w:type="dxa"/>
            <w:shd w:val="clear" w:color="auto" w:fill="auto"/>
          </w:tcPr>
          <w:p w14:paraId="53E1927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所有源代码</w:t>
            </w:r>
          </w:p>
        </w:tc>
        <w:tc>
          <w:tcPr>
            <w:tcW w:w="1548" w:type="dxa"/>
            <w:shd w:val="clear" w:color="auto" w:fill="auto"/>
          </w:tcPr>
          <w:p w14:paraId="0FBD5932"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6E1384D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7DDC165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38EA0E25" w14:textId="77777777" w:rsidTr="00474AA8">
        <w:tc>
          <w:tcPr>
            <w:tcW w:w="1384" w:type="dxa"/>
            <w:vMerge/>
            <w:shd w:val="clear" w:color="auto" w:fill="auto"/>
          </w:tcPr>
          <w:p w14:paraId="17C937C2"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1D6CB97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p>
        </w:tc>
        <w:tc>
          <w:tcPr>
            <w:tcW w:w="1699" w:type="dxa"/>
            <w:shd w:val="clear" w:color="auto" w:fill="auto"/>
          </w:tcPr>
          <w:p w14:paraId="6F13AF3E"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r w:rsidRPr="00A657EC">
              <w:rPr>
                <w:rFonts w:ascii="微软雅黑 Light" w:eastAsia="微软雅黑 Light" w:hAnsi="微软雅黑 Light"/>
                <w:sz w:val="22"/>
                <w:szCs w:val="22"/>
              </w:rPr>
              <w:t>项目组产生的非受控纸质文档</w:t>
            </w:r>
          </w:p>
        </w:tc>
        <w:tc>
          <w:tcPr>
            <w:tcW w:w="1548" w:type="dxa"/>
            <w:shd w:val="clear" w:color="auto" w:fill="auto"/>
          </w:tcPr>
          <w:p w14:paraId="6136D362"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0F584C2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496EC0DF"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6F3F5B7E" w14:textId="77777777" w:rsidTr="00474AA8">
        <w:tc>
          <w:tcPr>
            <w:tcW w:w="1384" w:type="dxa"/>
            <w:vMerge w:val="restart"/>
            <w:shd w:val="clear" w:color="auto" w:fill="auto"/>
          </w:tcPr>
          <w:p w14:paraId="062D60D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Cs/>
                <w:sz w:val="22"/>
                <w:szCs w:val="22"/>
              </w:rPr>
              <w:t>受控库</w:t>
            </w:r>
          </w:p>
        </w:tc>
        <w:tc>
          <w:tcPr>
            <w:tcW w:w="1559" w:type="dxa"/>
            <w:shd w:val="clear" w:color="auto" w:fill="auto"/>
          </w:tcPr>
          <w:p w14:paraId="15E8987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文档</w:t>
            </w:r>
          </w:p>
        </w:tc>
        <w:tc>
          <w:tcPr>
            <w:tcW w:w="1699" w:type="dxa"/>
            <w:shd w:val="clear" w:color="auto" w:fill="auto"/>
          </w:tcPr>
          <w:p w14:paraId="172E7D01"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评审</w:t>
            </w:r>
            <w:r w:rsidRPr="00A657EC">
              <w:rPr>
                <w:rFonts w:ascii="微软雅黑 Light" w:eastAsia="微软雅黑 Light" w:hAnsi="微软雅黑 Light"/>
                <w:sz w:val="22"/>
                <w:szCs w:val="22"/>
              </w:rPr>
              <w:t>通过的电子类文档</w:t>
            </w:r>
          </w:p>
        </w:tc>
        <w:tc>
          <w:tcPr>
            <w:tcW w:w="1548" w:type="dxa"/>
            <w:shd w:val="clear" w:color="auto" w:fill="auto"/>
          </w:tcPr>
          <w:p w14:paraId="6D7E4C6D"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2146F33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39EDB4D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18F430AE" w14:textId="77777777" w:rsidTr="00474AA8">
        <w:tc>
          <w:tcPr>
            <w:tcW w:w="1384" w:type="dxa"/>
            <w:vMerge/>
            <w:shd w:val="clear" w:color="auto" w:fill="auto"/>
          </w:tcPr>
          <w:p w14:paraId="6CA5E43C" w14:textId="77777777" w:rsidR="00A657EC" w:rsidRPr="00A657EC" w:rsidRDefault="00A657EC" w:rsidP="00474AA8">
            <w:pPr>
              <w:rPr>
                <w:rFonts w:ascii="微软雅黑 Light" w:eastAsia="微软雅黑 Light" w:hAnsi="微软雅黑 Light"/>
                <w:bCs/>
                <w:sz w:val="22"/>
                <w:szCs w:val="22"/>
              </w:rPr>
            </w:pPr>
          </w:p>
        </w:tc>
        <w:tc>
          <w:tcPr>
            <w:tcW w:w="1559" w:type="dxa"/>
            <w:shd w:val="clear" w:color="auto" w:fill="auto"/>
          </w:tcPr>
          <w:p w14:paraId="3331CE8E"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配置项状态</w:t>
            </w:r>
          </w:p>
        </w:tc>
        <w:tc>
          <w:tcPr>
            <w:tcW w:w="1699" w:type="dxa"/>
            <w:shd w:val="clear" w:color="auto" w:fill="auto"/>
          </w:tcPr>
          <w:p w14:paraId="18CDE1B3"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w:t>
            </w:r>
          </w:p>
        </w:tc>
        <w:tc>
          <w:tcPr>
            <w:tcW w:w="1548" w:type="dxa"/>
            <w:shd w:val="clear" w:color="auto" w:fill="auto"/>
          </w:tcPr>
          <w:p w14:paraId="2D5847C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2EC6562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09E45DEE" w14:textId="77777777" w:rsidR="00A657EC" w:rsidRPr="00A657EC" w:rsidRDefault="00A657EC" w:rsidP="00474AA8">
            <w:pPr>
              <w:rPr>
                <w:rFonts w:ascii="微软雅黑 Light" w:eastAsia="微软雅黑 Light" w:hAnsi="微软雅黑 Light"/>
                <w:sz w:val="22"/>
                <w:szCs w:val="22"/>
              </w:rPr>
            </w:pPr>
          </w:p>
        </w:tc>
      </w:tr>
      <w:tr w:rsidR="00A657EC" w:rsidRPr="00A657EC" w14:paraId="4DE42669" w14:textId="77777777" w:rsidTr="00474AA8">
        <w:tc>
          <w:tcPr>
            <w:tcW w:w="1384" w:type="dxa"/>
            <w:vMerge/>
            <w:shd w:val="clear" w:color="auto" w:fill="auto"/>
            <w:vAlign w:val="center"/>
          </w:tcPr>
          <w:p w14:paraId="6AFC460B"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6B18151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p>
        </w:tc>
        <w:tc>
          <w:tcPr>
            <w:tcW w:w="1699" w:type="dxa"/>
            <w:shd w:val="clear" w:color="auto" w:fill="auto"/>
          </w:tcPr>
          <w:p w14:paraId="15EE38B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评审</w:t>
            </w:r>
            <w:r w:rsidRPr="00A657EC">
              <w:rPr>
                <w:rFonts w:ascii="微软雅黑 Light" w:eastAsia="微软雅黑 Light" w:hAnsi="微软雅黑 Light"/>
                <w:sz w:val="22"/>
                <w:szCs w:val="22"/>
              </w:rPr>
              <w:t>通过的其他纸质文档</w:t>
            </w:r>
          </w:p>
        </w:tc>
        <w:tc>
          <w:tcPr>
            <w:tcW w:w="1548" w:type="dxa"/>
            <w:shd w:val="clear" w:color="auto" w:fill="auto"/>
          </w:tcPr>
          <w:p w14:paraId="6F02E68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5D5384C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681A2401"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bl>
    <w:p w14:paraId="3A1DB1AD" w14:textId="00E45F4E" w:rsidR="00A657EC" w:rsidRDefault="00A657EC" w:rsidP="00A657EC">
      <w:pPr>
        <w:pStyle w:val="2"/>
        <w:rPr>
          <w:rFonts w:ascii="微软雅黑 Light" w:eastAsia="微软雅黑 Light" w:hAnsi="微软雅黑 Light"/>
          <w:b w:val="0"/>
          <w:bCs w:val="0"/>
          <w:sz w:val="24"/>
          <w:szCs w:val="24"/>
        </w:rPr>
      </w:pPr>
      <w:bookmarkStart w:id="21" w:name="_Toc529574230"/>
      <w:bookmarkStart w:id="22" w:name="_Toc529985368"/>
      <w:bookmarkStart w:id="23" w:name="_Toc24536735"/>
      <w:r w:rsidRPr="00A657EC">
        <w:rPr>
          <w:rFonts w:ascii="微软雅黑 Light" w:eastAsia="微软雅黑 Light" w:hAnsi="微软雅黑 Light"/>
          <w:b w:val="0"/>
          <w:bCs w:val="0"/>
          <w:sz w:val="24"/>
          <w:szCs w:val="24"/>
        </w:rPr>
        <w:t>项目变更控制</w:t>
      </w:r>
      <w:bookmarkEnd w:id="21"/>
      <w:bookmarkEnd w:id="22"/>
      <w:bookmarkEnd w:id="23"/>
    </w:p>
    <w:p w14:paraId="3E542072"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变更申请人分析变更对项目造成的影响，填写《</w:t>
      </w:r>
      <w:r w:rsidRPr="00A657EC">
        <w:rPr>
          <w:rFonts w:ascii="微软雅黑 Light" w:eastAsia="微软雅黑 Light" w:hAnsi="微软雅黑 Light" w:hint="eastAsia"/>
          <w:sz w:val="22"/>
          <w:szCs w:val="22"/>
        </w:rPr>
        <w:t>配置</w:t>
      </w:r>
      <w:r w:rsidRPr="00A657EC">
        <w:rPr>
          <w:rFonts w:ascii="微软雅黑 Light" w:eastAsia="微软雅黑 Light" w:hAnsi="微软雅黑 Light"/>
          <w:sz w:val="22"/>
          <w:szCs w:val="22"/>
        </w:rPr>
        <w:t>项变更申请单》；</w:t>
      </w:r>
    </w:p>
    <w:p w14:paraId="3C6D8B95"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软件项目负责人组织利益相关方对变更的影响域进行评估，分析可能涉及的范围、所产生的风险，变更所需工作量、对进度安排的调整等；</w:t>
      </w:r>
    </w:p>
    <w:p w14:paraId="5190A89F"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利益相关方参与变更影响域评估，接收变更结果通知；</w:t>
      </w:r>
    </w:p>
    <w:p w14:paraId="35A1BF44"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项目CCB评估更改、审批项目级（“一般”）变更申请、出库单和变更后的配置项入库；</w:t>
      </w:r>
    </w:p>
    <w:p w14:paraId="193375F0"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所级CCB评估更改、审批系统级（“重要”）变更申请、出库单和变更后的配置项入库；</w:t>
      </w:r>
    </w:p>
    <w:p w14:paraId="664030AE"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变更实施人填写《软件出库申请单》，提交项目级CCB审批通过后，修改配置项，配置项修改得到验证后，填写《软件入库申请单》，提交项目级CCB审批；</w:t>
      </w:r>
    </w:p>
    <w:p w14:paraId="479881C4"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变更验证人检查整个变更过程是否符合变更流程要求、更改后的工作产品是否正确。</w:t>
      </w:r>
    </w:p>
    <w:p w14:paraId="40B70E06"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配置管理员实施出库、入库操作，更新配置项状态记录，形成新的《配置项状态报告》，将变更结果通知利益相关方。</w:t>
      </w:r>
    </w:p>
    <w:p w14:paraId="49A1E381"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lastRenderedPageBreak/>
        <w:t>9</w:t>
      </w:r>
      <w:r w:rsidRPr="00A657EC">
        <w:rPr>
          <w:rFonts w:ascii="微软雅黑 Light" w:eastAsia="微软雅黑 Light" w:hAnsi="微软雅黑 Light"/>
          <w:sz w:val="22"/>
          <w:szCs w:val="22"/>
        </w:rPr>
        <w:t>）接口修改控制</w:t>
      </w:r>
    </w:p>
    <w:p w14:paraId="62A1B835"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软件主要接口有五类：用户界面、系统内部接口、标准程序接口、设备接口、软件接口，涉及到软件系统的全局。</w:t>
      </w:r>
    </w:p>
    <w:p w14:paraId="7124BC1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这五类接口修改应办理正规的审批手续，经项目级配置管理组批准。</w:t>
      </w:r>
    </w:p>
    <w:p w14:paraId="5428DA86" w14:textId="54EC4D23" w:rsidR="00A657EC" w:rsidRDefault="00A657EC" w:rsidP="00A657EC">
      <w:pPr>
        <w:pStyle w:val="2"/>
        <w:rPr>
          <w:rFonts w:ascii="微软雅黑 Light" w:eastAsia="微软雅黑 Light" w:hAnsi="微软雅黑 Light"/>
          <w:b w:val="0"/>
          <w:bCs w:val="0"/>
          <w:sz w:val="24"/>
          <w:szCs w:val="24"/>
        </w:rPr>
      </w:pPr>
      <w:bookmarkStart w:id="24" w:name="_Toc24536736"/>
      <w:r w:rsidRPr="00A657EC">
        <w:rPr>
          <w:rFonts w:ascii="微软雅黑 Light" w:eastAsia="微软雅黑 Light" w:hAnsi="微软雅黑 Light" w:hint="eastAsia"/>
          <w:b w:val="0"/>
          <w:bCs w:val="0"/>
          <w:sz w:val="24"/>
          <w:szCs w:val="24"/>
        </w:rPr>
        <w:t>软件出入库</w:t>
      </w:r>
      <w:r w:rsidRPr="00A657EC">
        <w:rPr>
          <w:rFonts w:ascii="微软雅黑 Light" w:eastAsia="微软雅黑 Light" w:hAnsi="微软雅黑 Light"/>
          <w:b w:val="0"/>
          <w:bCs w:val="0"/>
          <w:sz w:val="24"/>
          <w:szCs w:val="24"/>
        </w:rPr>
        <w:t>控制</w:t>
      </w:r>
      <w:bookmarkEnd w:id="24"/>
    </w:p>
    <w:p w14:paraId="462EE9F3"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软件评审完三天内</w:t>
      </w:r>
      <w:r w:rsidRPr="00A657EC">
        <w:rPr>
          <w:rFonts w:ascii="微软雅黑 Light" w:eastAsia="微软雅黑 Light" w:hAnsi="微软雅黑 Light"/>
          <w:sz w:val="22"/>
          <w:szCs w:val="22"/>
        </w:rPr>
        <w:t>，填写《</w:t>
      </w:r>
      <w:r w:rsidRPr="00A657EC">
        <w:rPr>
          <w:rFonts w:ascii="微软雅黑 Light" w:eastAsia="微软雅黑 Light" w:hAnsi="微软雅黑 Light" w:hint="eastAsia"/>
          <w:sz w:val="22"/>
          <w:szCs w:val="22"/>
        </w:rPr>
        <w:t>软件入库</w:t>
      </w:r>
      <w:r w:rsidRPr="00A657EC">
        <w:rPr>
          <w:rFonts w:ascii="微软雅黑 Light" w:eastAsia="微软雅黑 Light" w:hAnsi="微软雅黑 Light"/>
          <w:sz w:val="22"/>
          <w:szCs w:val="22"/>
        </w:rPr>
        <w:t>申请单》</w:t>
      </w:r>
      <w:r w:rsidRPr="00A657EC">
        <w:rPr>
          <w:rFonts w:ascii="微软雅黑 Light" w:eastAsia="微软雅黑 Light" w:hAnsi="微软雅黑 Light" w:hint="eastAsia"/>
          <w:sz w:val="22"/>
          <w:szCs w:val="22"/>
        </w:rPr>
        <w:t>，</w:t>
      </w:r>
      <w:r w:rsidRPr="00A657EC">
        <w:rPr>
          <w:rFonts w:ascii="微软雅黑 Light" w:eastAsia="微软雅黑 Light" w:hAnsi="微软雅黑 Light"/>
          <w:sz w:val="22"/>
          <w:szCs w:val="22"/>
        </w:rPr>
        <w:t>提交项目级CCB审批；</w:t>
      </w:r>
    </w:p>
    <w:p w14:paraId="10D1FBA0"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项目CCB评估更改、审批项目级（“一般”）变更申请、出库单和变更后的配置项入库；</w:t>
      </w:r>
    </w:p>
    <w:p w14:paraId="62AEF5A0"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所级CCB评估更改、审批系统级（“重要”）变更申请、出库单和变更后的配置项入库；</w:t>
      </w:r>
    </w:p>
    <w:p w14:paraId="6D11E66B"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变更实施人填写《软件出库申请单》，提交项目级CCB审批通过后，修改配置项，配置项修改得到验证后，填写《软件入库申请单》，提交项目级CCB审批；</w:t>
      </w:r>
    </w:p>
    <w:p w14:paraId="62C19B45"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配置管理员实施出库、入库操作，更新配置项状态记录，形成新的《配置项状态报告》，将变更结果通知利益相关方。</w:t>
      </w:r>
    </w:p>
    <w:p w14:paraId="08582317" w14:textId="65DC2E23" w:rsidR="00A657EC" w:rsidRDefault="00A657EC" w:rsidP="00A657EC">
      <w:pPr>
        <w:pStyle w:val="2"/>
        <w:rPr>
          <w:rFonts w:ascii="微软雅黑 Light" w:eastAsia="微软雅黑 Light" w:hAnsi="微软雅黑 Light"/>
          <w:b w:val="0"/>
          <w:bCs w:val="0"/>
          <w:sz w:val="24"/>
          <w:szCs w:val="24"/>
        </w:rPr>
      </w:pPr>
      <w:bookmarkStart w:id="25" w:name="_Toc529985369"/>
      <w:bookmarkStart w:id="26" w:name="_Toc24536737"/>
      <w:r w:rsidRPr="00A657EC">
        <w:rPr>
          <w:rFonts w:ascii="微软雅黑 Light" w:eastAsia="微软雅黑 Light" w:hAnsi="微软雅黑 Light"/>
          <w:b w:val="0"/>
          <w:bCs w:val="0"/>
          <w:sz w:val="24"/>
          <w:szCs w:val="24"/>
        </w:rPr>
        <w:t>发行管理</w:t>
      </w:r>
      <w:bookmarkEnd w:id="25"/>
      <w:bookmarkEnd w:id="26"/>
    </w:p>
    <w:p w14:paraId="7CB01182"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发行</w:t>
      </w:r>
      <w:r w:rsidRPr="00A657EC">
        <w:rPr>
          <w:rFonts w:ascii="微软雅黑 Light" w:eastAsia="微软雅黑 Light" w:hAnsi="微软雅黑 Light"/>
          <w:sz w:val="22"/>
          <w:szCs w:val="22"/>
        </w:rPr>
        <w:t>管理如下：</w:t>
      </w:r>
    </w:p>
    <w:p w14:paraId="099CB33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开发</w:t>
      </w:r>
      <w:r w:rsidRPr="00A657EC">
        <w:rPr>
          <w:rFonts w:ascii="微软雅黑 Light" w:eastAsia="微软雅黑 Light" w:hAnsi="微软雅黑 Light"/>
          <w:sz w:val="22"/>
          <w:szCs w:val="22"/>
        </w:rPr>
        <w:t>库中，配置项版本按V0.XX进行版本标识；</w:t>
      </w:r>
    </w:p>
    <w:p w14:paraId="5B944315"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受控库中，配置项版本按VX.XX进行版本标识，小的变更升级后两位标识，经评审后的大变更，升级前面的第一位标识。产品库版本管理同受控库。</w:t>
      </w:r>
    </w:p>
    <w:p w14:paraId="61DE715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软件产品</w:t>
      </w:r>
      <w:r w:rsidRPr="00A657EC">
        <w:rPr>
          <w:rFonts w:ascii="微软雅黑 Light" w:eastAsia="微软雅黑 Light" w:hAnsi="微软雅黑 Light"/>
          <w:sz w:val="22"/>
          <w:szCs w:val="22"/>
        </w:rPr>
        <w:t>进行到基线里程碑，由软件项目负责人填写《入库申请单》交由CCB审批。配置管理员依据审批通过的《入库申请单》，从受控库中提取产品基线的内容存放到产品库。CCB通过设置配置项权限来实现产品发布。</w:t>
      </w:r>
    </w:p>
    <w:p w14:paraId="2DAFFCD7"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项目QA全程监督此过程，对过程进行审核，确保软件产品发布正确无误。</w:t>
      </w:r>
    </w:p>
    <w:p w14:paraId="4AE2DFC9" w14:textId="14CFBE64" w:rsidR="00A657EC" w:rsidRDefault="00A657EC" w:rsidP="00A657EC">
      <w:pPr>
        <w:pStyle w:val="2"/>
        <w:rPr>
          <w:rFonts w:ascii="微软雅黑 Light" w:eastAsia="微软雅黑 Light" w:hAnsi="微软雅黑 Light"/>
          <w:b w:val="0"/>
          <w:bCs w:val="0"/>
          <w:sz w:val="24"/>
          <w:szCs w:val="24"/>
        </w:rPr>
      </w:pPr>
      <w:bookmarkStart w:id="27" w:name="_Toc529985370"/>
      <w:bookmarkStart w:id="28" w:name="_Toc24536738"/>
      <w:r w:rsidRPr="00A657EC">
        <w:rPr>
          <w:rFonts w:ascii="微软雅黑 Light" w:eastAsia="微软雅黑 Light" w:hAnsi="微软雅黑 Light"/>
          <w:b w:val="0"/>
          <w:bCs w:val="0"/>
          <w:sz w:val="24"/>
          <w:szCs w:val="24"/>
        </w:rPr>
        <w:lastRenderedPageBreak/>
        <w:t>配置状态的记录和报告</w:t>
      </w:r>
      <w:bookmarkEnd w:id="27"/>
      <w:bookmarkEnd w:id="28"/>
    </w:p>
    <w:p w14:paraId="086115EF"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收集、验证、存储、处理和报告配置项的状态信息。配置状态报告包括以下两类：</w:t>
      </w:r>
    </w:p>
    <w:p w14:paraId="0F93289A"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1.代码版本报告：</w:t>
      </w:r>
    </w:p>
    <w:p w14:paraId="1B8946F5"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每个开发人员检入次数统计</w:t>
      </w:r>
    </w:p>
    <w:p w14:paraId="7C73E284"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每个开发人员创建产品数量统计</w:t>
      </w:r>
    </w:p>
    <w:p w14:paraId="04C5E708"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被修改的产品数量统计</w:t>
      </w:r>
    </w:p>
    <w:p w14:paraId="373CC1CC"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产品修改频率</w:t>
      </w:r>
    </w:p>
    <w:p w14:paraId="30E3892D"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2. 变更报告：</w:t>
      </w:r>
    </w:p>
    <w:p w14:paraId="24124390" w14:textId="77777777" w:rsidR="00A657EC" w:rsidRPr="00A657EC" w:rsidRDefault="00A657EC" w:rsidP="00A657EC">
      <w:pPr>
        <w:pStyle w:val="p"/>
        <w:numPr>
          <w:ilvl w:val="0"/>
          <w:numId w:val="35"/>
        </w:numPr>
        <w:spacing w:after="120" w:line="460" w:lineRule="exact"/>
        <w:rPr>
          <w:rFonts w:ascii="微软雅黑 Light" w:eastAsia="微软雅黑 Light" w:hAnsi="微软雅黑 Light"/>
          <w:sz w:val="22"/>
          <w:szCs w:val="22"/>
        </w:rPr>
      </w:pPr>
      <w:r w:rsidRPr="00A657EC">
        <w:rPr>
          <w:rFonts w:ascii="微软雅黑 Light" w:eastAsia="微软雅黑 Light" w:hAnsi="微软雅黑 Light"/>
          <w:sz w:val="22"/>
          <w:szCs w:val="22"/>
        </w:rPr>
        <w:t>各个状态变更统计</w:t>
      </w:r>
    </w:p>
    <w:p w14:paraId="6BB6B856"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变更优先级分布统计</w:t>
      </w:r>
    </w:p>
    <w:p w14:paraId="5BCAB0F4"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缺陷严重程度分布统计</w:t>
      </w:r>
    </w:p>
    <w:p w14:paraId="09F36845"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变更提交人员统计</w:t>
      </w:r>
    </w:p>
    <w:p w14:paraId="59F3DA8F"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变更实施人员统计</w:t>
      </w:r>
    </w:p>
    <w:p w14:paraId="7B14825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配置状态报告应由配置管理员定期公布给开发团队和报送配置组，以便相关人员掌握系统配置管理的开展情况及风险，及时采取应对措施。</w:t>
      </w:r>
    </w:p>
    <w:p w14:paraId="00C7BA3B" w14:textId="5FFC5672" w:rsidR="00A657EC" w:rsidRDefault="00A657EC" w:rsidP="00A657EC">
      <w:pPr>
        <w:pStyle w:val="2"/>
        <w:rPr>
          <w:rFonts w:ascii="微软雅黑 Light" w:eastAsia="微软雅黑 Light" w:hAnsi="微软雅黑 Light"/>
          <w:b w:val="0"/>
          <w:bCs w:val="0"/>
          <w:sz w:val="24"/>
          <w:szCs w:val="24"/>
        </w:rPr>
      </w:pPr>
      <w:bookmarkStart w:id="29" w:name="_Toc529985371"/>
      <w:bookmarkStart w:id="30" w:name="_Toc24536739"/>
      <w:r w:rsidRPr="00A657EC">
        <w:rPr>
          <w:rFonts w:ascii="微软雅黑 Light" w:eastAsia="微软雅黑 Light" w:hAnsi="微软雅黑 Light"/>
          <w:b w:val="0"/>
          <w:bCs w:val="0"/>
          <w:sz w:val="24"/>
          <w:szCs w:val="24"/>
        </w:rPr>
        <w:t>配置的检查和评审</w:t>
      </w:r>
      <w:bookmarkEnd w:id="29"/>
      <w:bookmarkEnd w:id="30"/>
    </w:p>
    <w:p w14:paraId="2BF33F1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在软件生存周期特定点上执行配置检查。</w:t>
      </w:r>
    </w:p>
    <w:p w14:paraId="2DC86837"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本项目的</w:t>
      </w:r>
      <w:r w:rsidRPr="00A657EC">
        <w:rPr>
          <w:rFonts w:ascii="微软雅黑 Light" w:eastAsia="微软雅黑 Light" w:hAnsi="微软雅黑 Light"/>
          <w:kern w:val="0"/>
          <w:sz w:val="22"/>
          <w:szCs w:val="22"/>
        </w:rPr>
        <w:t>配置</w:t>
      </w:r>
      <w:r w:rsidRPr="00A657EC">
        <w:rPr>
          <w:rFonts w:ascii="微软雅黑 Light" w:eastAsia="微软雅黑 Light" w:hAnsi="微软雅黑 Light"/>
          <w:sz w:val="22"/>
          <w:szCs w:val="22"/>
        </w:rPr>
        <w:t>检查和评审，包括产品入库、基线配置检查和定期配置审查。</w:t>
      </w:r>
    </w:p>
    <w:p w14:paraId="7C52E06A"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配置项入库时，由配置管理员对入库配置项进行物理配置审核，软件项目负责人进行功能配置审核，审核结果纪录到《入库申请单》中。</w:t>
      </w:r>
    </w:p>
    <w:p w14:paraId="12784BE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基线发布时，由配置管理员对基线配置项进行物理配置审核，软件项目负责人进行功能配置审核，审核结果记录到《基线建立申请》。</w:t>
      </w:r>
    </w:p>
    <w:p w14:paraId="2C05A20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项目QA负责完成软件项目的定期配置管理审核，并将审核结果填入《配置管理过程检查单》</w:t>
      </w:r>
      <w:r w:rsidRPr="00A657EC">
        <w:rPr>
          <w:rFonts w:ascii="微软雅黑 Light" w:eastAsia="微软雅黑 Light" w:hAnsi="微软雅黑 Light"/>
          <w:sz w:val="22"/>
          <w:szCs w:val="22"/>
        </w:rPr>
        <w:lastRenderedPageBreak/>
        <w:t>和《配置管理审核报告》中。</w:t>
      </w:r>
    </w:p>
    <w:p w14:paraId="6F25EC10"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功能配置审查内容：验证配置项的实际功能是否与其需求一致。通过需求跟踪矩阵审查配置项的一致性和完整性。</w:t>
      </w:r>
    </w:p>
    <w:p w14:paraId="6E8D3797" w14:textId="3F7EBD89" w:rsidR="00A657EC" w:rsidRDefault="00A657EC" w:rsidP="00A657EC">
      <w:pPr>
        <w:rPr>
          <w:rFonts w:ascii="微软雅黑 Light" w:eastAsia="微软雅黑 Light" w:hAnsi="微软雅黑 Light"/>
          <w:sz w:val="22"/>
          <w:szCs w:val="22"/>
        </w:rPr>
      </w:pPr>
      <w:r w:rsidRPr="00A657EC">
        <w:rPr>
          <w:rFonts w:ascii="微软雅黑 Light" w:eastAsia="微软雅黑 Light" w:hAnsi="微软雅黑 Light"/>
          <w:sz w:val="22"/>
          <w:szCs w:val="22"/>
        </w:rPr>
        <w:t>物理配置审查内容：确定配置项符合预期的物理特性。主要是按照流程、规范等来检查配置标识、变更记录、配置状态等的准确性。</w:t>
      </w:r>
    </w:p>
    <w:p w14:paraId="7C39FCF8" w14:textId="3794F235"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1" w:name="_Toc529985372"/>
      <w:bookmarkStart w:id="32" w:name="_Toc24536740"/>
      <w:r w:rsidRPr="00A657EC">
        <w:rPr>
          <w:rFonts w:ascii="微软雅黑 Light" w:eastAsia="微软雅黑 Light" w:hAnsi="微软雅黑 Light"/>
          <w:b w:val="0"/>
          <w:bCs w:val="0"/>
          <w:sz w:val="36"/>
          <w:szCs w:val="36"/>
        </w:rPr>
        <w:t>工具、技术和方法</w:t>
      </w:r>
      <w:bookmarkEnd w:id="31"/>
      <w:bookmarkEnd w:id="32"/>
    </w:p>
    <w:p w14:paraId="2C5159F3"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软件资源：</w:t>
      </w:r>
    </w:p>
    <w:p w14:paraId="47F48C1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 xml:space="preserve">配置管理工具： </w:t>
      </w:r>
      <w:r w:rsidRPr="00A657EC">
        <w:rPr>
          <w:rFonts w:ascii="微软雅黑 Light" w:eastAsia="微软雅黑 Light" w:hAnsi="微软雅黑 Light" w:hint="eastAsia"/>
          <w:sz w:val="22"/>
          <w:szCs w:val="22"/>
        </w:rPr>
        <w:t>GIT</w:t>
      </w:r>
      <w:r w:rsidRPr="00A657EC">
        <w:rPr>
          <w:rFonts w:ascii="微软雅黑 Light" w:eastAsia="微软雅黑 Light" w:hAnsi="微软雅黑 Light"/>
          <w:sz w:val="22"/>
          <w:szCs w:val="22"/>
        </w:rPr>
        <w:t>服务器定期备份；</w:t>
      </w:r>
    </w:p>
    <w:p w14:paraId="0BAEBC1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硬件资源：</w:t>
      </w:r>
    </w:p>
    <w:p w14:paraId="681C9A1E" w14:textId="7469B5BD" w:rsidR="00A657EC" w:rsidRDefault="00A657EC" w:rsidP="00A657EC">
      <w:pPr>
        <w:ind w:firstLine="420"/>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GIT</w:t>
      </w:r>
      <w:r w:rsidRPr="00A657EC">
        <w:rPr>
          <w:rFonts w:ascii="微软雅黑 Light" w:eastAsia="微软雅黑 Light" w:hAnsi="微软雅黑 Light"/>
          <w:sz w:val="22"/>
          <w:szCs w:val="22"/>
        </w:rPr>
        <w:t>服务器1台：Intel Xeon 2.40GHz处理器</w:t>
      </w:r>
      <w:r w:rsidRPr="00A657EC">
        <w:rPr>
          <w:rFonts w:ascii="微软雅黑 Light" w:eastAsia="微软雅黑 Light" w:hAnsi="微软雅黑 Light" w:hint="eastAsia"/>
          <w:sz w:val="22"/>
          <w:szCs w:val="22"/>
        </w:rPr>
        <w:t>以上</w:t>
      </w:r>
      <w:r w:rsidRPr="00A657EC">
        <w:rPr>
          <w:rFonts w:ascii="微软雅黑 Light" w:eastAsia="微软雅黑 Light" w:hAnsi="微软雅黑 Light"/>
          <w:sz w:val="22"/>
          <w:szCs w:val="22"/>
        </w:rPr>
        <w:t>；1.00GB内存</w:t>
      </w:r>
      <w:r w:rsidRPr="00A657EC">
        <w:rPr>
          <w:rFonts w:ascii="微软雅黑 Light" w:eastAsia="微软雅黑 Light" w:hAnsi="微软雅黑 Light" w:hint="eastAsia"/>
          <w:sz w:val="22"/>
          <w:szCs w:val="22"/>
        </w:rPr>
        <w:t>以上。</w:t>
      </w:r>
    </w:p>
    <w:p w14:paraId="327C64AE" w14:textId="337C5F86"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3" w:name="_Toc529985373"/>
      <w:bookmarkStart w:id="34" w:name="_Toc24536741"/>
      <w:r w:rsidRPr="00A657EC">
        <w:rPr>
          <w:rFonts w:ascii="微软雅黑 Light" w:eastAsia="微软雅黑 Light" w:hAnsi="微软雅黑 Light"/>
          <w:b w:val="0"/>
          <w:bCs w:val="0"/>
          <w:sz w:val="36"/>
          <w:szCs w:val="36"/>
        </w:rPr>
        <w:t>记录的维护和保存</w:t>
      </w:r>
      <w:bookmarkEnd w:id="33"/>
      <w:bookmarkEnd w:id="34"/>
      <w:r w:rsidRPr="00A657EC">
        <w:rPr>
          <w:rFonts w:ascii="微软雅黑 Light" w:eastAsia="微软雅黑 Light" w:hAnsi="微软雅黑 Light"/>
          <w:b w:val="0"/>
          <w:bCs w:val="0"/>
          <w:sz w:val="36"/>
          <w:szCs w:val="36"/>
        </w:rPr>
        <w:t xml:space="preserve"> </w:t>
      </w:r>
    </w:p>
    <w:p w14:paraId="4D6482D3"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项目开发期间，进行各种软件配置管理活动，需准确记录、及时分析并妥善存放有关这些活动的记录。</w:t>
      </w:r>
    </w:p>
    <w:p w14:paraId="23FBB51E"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软件配置管理小组专人负责收集、汇总与保存这些记录。</w:t>
      </w:r>
    </w:p>
    <w:p w14:paraId="0A5FF8EC"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具体配置管理纪录如下：</w:t>
      </w:r>
    </w:p>
    <w:p w14:paraId="1EDD31FB"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《基线状态纪实》；</w:t>
      </w:r>
    </w:p>
    <w:p w14:paraId="26D31F29"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《软件配置项记录表》；</w:t>
      </w:r>
    </w:p>
    <w:p w14:paraId="0C5F2B7C"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《软件受控库出库申请表》；</w:t>
      </w:r>
    </w:p>
    <w:p w14:paraId="3A13E161"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《软件受控库入库申请表》；</w:t>
      </w:r>
    </w:p>
    <w:p w14:paraId="27BA1BF5"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《配置审核问题记录表》；</w:t>
      </w:r>
    </w:p>
    <w:p w14:paraId="29CF580D"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《配置库管理报告》。</w:t>
      </w:r>
    </w:p>
    <w:p w14:paraId="1271C098"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各项配置的状态、评审记录与修改历史，要作为这些软件的历史记录来保存。</w:t>
      </w:r>
    </w:p>
    <w:p w14:paraId="166E1B35" w14:textId="07F0AB59"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5" w:name="_Toc24536742"/>
      <w:r w:rsidRPr="00A657EC">
        <w:rPr>
          <w:rFonts w:ascii="微软雅黑 Light" w:eastAsia="微软雅黑 Light" w:hAnsi="微软雅黑 Light" w:hint="eastAsia"/>
          <w:b w:val="0"/>
          <w:bCs w:val="0"/>
          <w:sz w:val="36"/>
          <w:szCs w:val="36"/>
        </w:rPr>
        <w:lastRenderedPageBreak/>
        <w:t>附录</w:t>
      </w:r>
      <w:bookmarkEnd w:id="35"/>
    </w:p>
    <w:p w14:paraId="48538ABF"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表1</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软件配置项记录表</w:t>
      </w:r>
    </w:p>
    <w:p w14:paraId="47FEA3D8"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表2</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软件受控库出库申请表</w:t>
      </w:r>
    </w:p>
    <w:p w14:paraId="0EE062DF"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表3</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软件受控库入库申请表</w:t>
      </w:r>
    </w:p>
    <w:p w14:paraId="513DD0D7"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表4</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配置审核问题记录表</w:t>
      </w:r>
    </w:p>
    <w:p w14:paraId="46261E7C"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表1</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984"/>
        <w:gridCol w:w="1560"/>
        <w:gridCol w:w="1275"/>
        <w:gridCol w:w="709"/>
        <w:gridCol w:w="851"/>
        <w:gridCol w:w="1134"/>
      </w:tblGrid>
      <w:tr w:rsidR="00A657EC" w:rsidRPr="00A657EC" w14:paraId="6359A665" w14:textId="77777777" w:rsidTr="00474AA8">
        <w:trPr>
          <w:jc w:val="center"/>
        </w:trPr>
        <w:tc>
          <w:tcPr>
            <w:tcW w:w="704" w:type="dxa"/>
            <w:shd w:val="clear" w:color="auto" w:fill="auto"/>
          </w:tcPr>
          <w:p w14:paraId="3F6C4FF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序号</w:t>
            </w:r>
          </w:p>
        </w:tc>
        <w:tc>
          <w:tcPr>
            <w:tcW w:w="1984" w:type="dxa"/>
            <w:shd w:val="clear" w:color="auto" w:fill="auto"/>
          </w:tcPr>
          <w:p w14:paraId="3943A2AC"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名称</w:t>
            </w:r>
          </w:p>
        </w:tc>
        <w:tc>
          <w:tcPr>
            <w:tcW w:w="1560" w:type="dxa"/>
            <w:shd w:val="clear" w:color="auto" w:fill="auto"/>
          </w:tcPr>
          <w:p w14:paraId="72C47D5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标识符</w:t>
            </w:r>
          </w:p>
        </w:tc>
        <w:tc>
          <w:tcPr>
            <w:tcW w:w="1275" w:type="dxa"/>
            <w:shd w:val="clear" w:color="auto" w:fill="auto"/>
          </w:tcPr>
          <w:p w14:paraId="77088EA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文件状态</w:t>
            </w:r>
          </w:p>
        </w:tc>
        <w:tc>
          <w:tcPr>
            <w:tcW w:w="709" w:type="dxa"/>
            <w:shd w:val="clear" w:color="auto" w:fill="auto"/>
          </w:tcPr>
          <w:p w14:paraId="1E556AD2"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版本</w:t>
            </w:r>
          </w:p>
        </w:tc>
        <w:tc>
          <w:tcPr>
            <w:tcW w:w="851" w:type="dxa"/>
            <w:shd w:val="clear" w:color="auto" w:fill="auto"/>
          </w:tcPr>
          <w:p w14:paraId="4DEFBF2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作者</w:t>
            </w:r>
          </w:p>
        </w:tc>
        <w:tc>
          <w:tcPr>
            <w:tcW w:w="1134" w:type="dxa"/>
            <w:shd w:val="clear" w:color="auto" w:fill="auto"/>
          </w:tcPr>
          <w:p w14:paraId="0184EBE0"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日期</w:t>
            </w:r>
          </w:p>
        </w:tc>
      </w:tr>
      <w:tr w:rsidR="00A657EC" w:rsidRPr="00A657EC" w14:paraId="530FBF35" w14:textId="77777777" w:rsidTr="00474AA8">
        <w:trPr>
          <w:jc w:val="center"/>
        </w:trPr>
        <w:tc>
          <w:tcPr>
            <w:tcW w:w="704" w:type="dxa"/>
            <w:shd w:val="clear" w:color="auto" w:fill="auto"/>
          </w:tcPr>
          <w:p w14:paraId="01516F7A"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C2E40C9"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057831F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6F21B8FE"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7BC2CBD0"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B11E39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78543F5D" w14:textId="77777777" w:rsidR="00A657EC" w:rsidRPr="00A657EC" w:rsidRDefault="00A657EC" w:rsidP="00474AA8">
            <w:pPr>
              <w:rPr>
                <w:rFonts w:ascii="微软雅黑 Light" w:eastAsia="微软雅黑 Light" w:hAnsi="微软雅黑 Light"/>
                <w:sz w:val="24"/>
              </w:rPr>
            </w:pPr>
          </w:p>
        </w:tc>
      </w:tr>
      <w:tr w:rsidR="00A657EC" w:rsidRPr="00A657EC" w14:paraId="2D3B9FD6" w14:textId="77777777" w:rsidTr="00474AA8">
        <w:trPr>
          <w:jc w:val="center"/>
        </w:trPr>
        <w:tc>
          <w:tcPr>
            <w:tcW w:w="704" w:type="dxa"/>
            <w:shd w:val="clear" w:color="auto" w:fill="auto"/>
          </w:tcPr>
          <w:p w14:paraId="1E2727CD"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F2EAB41"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C6CB6E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1B1910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415ED4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83D4D15"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2C2FB9E" w14:textId="77777777" w:rsidR="00A657EC" w:rsidRPr="00A657EC" w:rsidRDefault="00A657EC" w:rsidP="00474AA8">
            <w:pPr>
              <w:rPr>
                <w:rFonts w:ascii="微软雅黑 Light" w:eastAsia="微软雅黑 Light" w:hAnsi="微软雅黑 Light"/>
                <w:sz w:val="24"/>
              </w:rPr>
            </w:pPr>
          </w:p>
        </w:tc>
      </w:tr>
      <w:tr w:rsidR="00A657EC" w:rsidRPr="00A657EC" w14:paraId="7A56DD20" w14:textId="77777777" w:rsidTr="00474AA8">
        <w:trPr>
          <w:jc w:val="center"/>
        </w:trPr>
        <w:tc>
          <w:tcPr>
            <w:tcW w:w="704" w:type="dxa"/>
            <w:shd w:val="clear" w:color="auto" w:fill="auto"/>
          </w:tcPr>
          <w:p w14:paraId="636F9A80"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B86FE7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4DCC62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4AB162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27E5273"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232DF619"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3546DB46" w14:textId="77777777" w:rsidR="00A657EC" w:rsidRPr="00A657EC" w:rsidRDefault="00A657EC" w:rsidP="00474AA8">
            <w:pPr>
              <w:rPr>
                <w:rFonts w:ascii="微软雅黑 Light" w:eastAsia="微软雅黑 Light" w:hAnsi="微软雅黑 Light"/>
                <w:sz w:val="24"/>
              </w:rPr>
            </w:pPr>
          </w:p>
        </w:tc>
      </w:tr>
      <w:tr w:rsidR="00A657EC" w:rsidRPr="00A657EC" w14:paraId="46198D64" w14:textId="77777777" w:rsidTr="00474AA8">
        <w:trPr>
          <w:jc w:val="center"/>
        </w:trPr>
        <w:tc>
          <w:tcPr>
            <w:tcW w:w="704" w:type="dxa"/>
            <w:shd w:val="clear" w:color="auto" w:fill="auto"/>
          </w:tcPr>
          <w:p w14:paraId="716E0683"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4FCD364"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2466A4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2684CE2"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65A5630"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2A95258"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4C8CAD2" w14:textId="77777777" w:rsidR="00A657EC" w:rsidRPr="00A657EC" w:rsidRDefault="00A657EC" w:rsidP="00474AA8">
            <w:pPr>
              <w:rPr>
                <w:rFonts w:ascii="微软雅黑 Light" w:eastAsia="微软雅黑 Light" w:hAnsi="微软雅黑 Light"/>
                <w:sz w:val="24"/>
              </w:rPr>
            </w:pPr>
          </w:p>
        </w:tc>
      </w:tr>
      <w:tr w:rsidR="00A657EC" w:rsidRPr="00A657EC" w14:paraId="0D543998" w14:textId="77777777" w:rsidTr="00474AA8">
        <w:trPr>
          <w:jc w:val="center"/>
        </w:trPr>
        <w:tc>
          <w:tcPr>
            <w:tcW w:w="704" w:type="dxa"/>
            <w:shd w:val="clear" w:color="auto" w:fill="auto"/>
          </w:tcPr>
          <w:p w14:paraId="5D520A85"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F6A7E5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37C8F6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C96B2D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C58D4E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6ED5FB1"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4B7CC9BD" w14:textId="77777777" w:rsidR="00A657EC" w:rsidRPr="00A657EC" w:rsidRDefault="00A657EC" w:rsidP="00474AA8">
            <w:pPr>
              <w:rPr>
                <w:rFonts w:ascii="微软雅黑 Light" w:eastAsia="微软雅黑 Light" w:hAnsi="微软雅黑 Light"/>
                <w:sz w:val="24"/>
              </w:rPr>
            </w:pPr>
          </w:p>
        </w:tc>
      </w:tr>
      <w:tr w:rsidR="00A657EC" w:rsidRPr="00A657EC" w14:paraId="1ED91B00" w14:textId="77777777" w:rsidTr="00474AA8">
        <w:trPr>
          <w:jc w:val="center"/>
        </w:trPr>
        <w:tc>
          <w:tcPr>
            <w:tcW w:w="704" w:type="dxa"/>
            <w:shd w:val="clear" w:color="auto" w:fill="auto"/>
          </w:tcPr>
          <w:p w14:paraId="73323F3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69AF969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030091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DD8F3EC"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27126C4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08D13EA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E5C87F8" w14:textId="77777777" w:rsidR="00A657EC" w:rsidRPr="00A657EC" w:rsidRDefault="00A657EC" w:rsidP="00474AA8">
            <w:pPr>
              <w:rPr>
                <w:rFonts w:ascii="微软雅黑 Light" w:eastAsia="微软雅黑 Light" w:hAnsi="微软雅黑 Light"/>
                <w:sz w:val="24"/>
              </w:rPr>
            </w:pPr>
          </w:p>
        </w:tc>
      </w:tr>
      <w:tr w:rsidR="00A657EC" w:rsidRPr="00A657EC" w14:paraId="744B2D8D" w14:textId="77777777" w:rsidTr="00474AA8">
        <w:trPr>
          <w:jc w:val="center"/>
        </w:trPr>
        <w:tc>
          <w:tcPr>
            <w:tcW w:w="704" w:type="dxa"/>
            <w:shd w:val="clear" w:color="auto" w:fill="auto"/>
          </w:tcPr>
          <w:p w14:paraId="09ED83AE"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7E151EB"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A10AEE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0D131B4E"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10B4013"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7A5F059"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40238D5" w14:textId="77777777" w:rsidR="00A657EC" w:rsidRPr="00A657EC" w:rsidRDefault="00A657EC" w:rsidP="00474AA8">
            <w:pPr>
              <w:rPr>
                <w:rFonts w:ascii="微软雅黑 Light" w:eastAsia="微软雅黑 Light" w:hAnsi="微软雅黑 Light"/>
                <w:sz w:val="24"/>
              </w:rPr>
            </w:pPr>
          </w:p>
        </w:tc>
      </w:tr>
      <w:tr w:rsidR="00A657EC" w:rsidRPr="00A657EC" w14:paraId="02AEA4B1" w14:textId="77777777" w:rsidTr="00474AA8">
        <w:trPr>
          <w:jc w:val="center"/>
        </w:trPr>
        <w:tc>
          <w:tcPr>
            <w:tcW w:w="704" w:type="dxa"/>
            <w:shd w:val="clear" w:color="auto" w:fill="auto"/>
          </w:tcPr>
          <w:p w14:paraId="031F62D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661F0201"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E9CD9E6"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2602EDC"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EF293BF"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6B1B00E4"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05FE2A6F" w14:textId="77777777" w:rsidR="00A657EC" w:rsidRPr="00A657EC" w:rsidRDefault="00A657EC" w:rsidP="00474AA8">
            <w:pPr>
              <w:rPr>
                <w:rFonts w:ascii="微软雅黑 Light" w:eastAsia="微软雅黑 Light" w:hAnsi="微软雅黑 Light"/>
                <w:sz w:val="24"/>
              </w:rPr>
            </w:pPr>
          </w:p>
        </w:tc>
      </w:tr>
      <w:tr w:rsidR="00A657EC" w:rsidRPr="00A657EC" w14:paraId="1AAF4E41" w14:textId="77777777" w:rsidTr="00474AA8">
        <w:trPr>
          <w:jc w:val="center"/>
        </w:trPr>
        <w:tc>
          <w:tcPr>
            <w:tcW w:w="704" w:type="dxa"/>
            <w:shd w:val="clear" w:color="auto" w:fill="auto"/>
          </w:tcPr>
          <w:p w14:paraId="00F0CEE8"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313E3B07"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B6B547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F94AA52"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2556CD6E"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0E13ACF0"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3DE1A9A" w14:textId="77777777" w:rsidR="00A657EC" w:rsidRPr="00A657EC" w:rsidRDefault="00A657EC" w:rsidP="00474AA8">
            <w:pPr>
              <w:rPr>
                <w:rFonts w:ascii="微软雅黑 Light" w:eastAsia="微软雅黑 Light" w:hAnsi="微软雅黑 Light"/>
                <w:sz w:val="24"/>
              </w:rPr>
            </w:pPr>
          </w:p>
        </w:tc>
      </w:tr>
      <w:tr w:rsidR="00A657EC" w:rsidRPr="00A657EC" w14:paraId="0E1E8D25" w14:textId="77777777" w:rsidTr="00474AA8">
        <w:trPr>
          <w:jc w:val="center"/>
        </w:trPr>
        <w:tc>
          <w:tcPr>
            <w:tcW w:w="704" w:type="dxa"/>
            <w:shd w:val="clear" w:color="auto" w:fill="auto"/>
          </w:tcPr>
          <w:p w14:paraId="5259D1F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AD85C4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958D31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FA6847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523415F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33C0EBC"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20DFFE4" w14:textId="77777777" w:rsidR="00A657EC" w:rsidRPr="00A657EC" w:rsidRDefault="00A657EC" w:rsidP="00474AA8">
            <w:pPr>
              <w:rPr>
                <w:rFonts w:ascii="微软雅黑 Light" w:eastAsia="微软雅黑 Light" w:hAnsi="微软雅黑 Light"/>
                <w:sz w:val="24"/>
              </w:rPr>
            </w:pPr>
          </w:p>
        </w:tc>
      </w:tr>
      <w:tr w:rsidR="00A657EC" w:rsidRPr="00A657EC" w14:paraId="09096947" w14:textId="77777777" w:rsidTr="00474AA8">
        <w:trPr>
          <w:jc w:val="center"/>
        </w:trPr>
        <w:tc>
          <w:tcPr>
            <w:tcW w:w="704" w:type="dxa"/>
            <w:shd w:val="clear" w:color="auto" w:fill="auto"/>
          </w:tcPr>
          <w:p w14:paraId="45198A93"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FE603D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62E3229"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25472DD5"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6B5FD2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EBE750B"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6B9D350F" w14:textId="77777777" w:rsidR="00A657EC" w:rsidRPr="00A657EC" w:rsidRDefault="00A657EC" w:rsidP="00474AA8">
            <w:pPr>
              <w:rPr>
                <w:rFonts w:ascii="微软雅黑 Light" w:eastAsia="微软雅黑 Light" w:hAnsi="微软雅黑 Light"/>
                <w:sz w:val="24"/>
              </w:rPr>
            </w:pPr>
          </w:p>
        </w:tc>
      </w:tr>
      <w:tr w:rsidR="00A657EC" w:rsidRPr="00A657EC" w14:paraId="2E783187" w14:textId="77777777" w:rsidTr="00474AA8">
        <w:trPr>
          <w:jc w:val="center"/>
        </w:trPr>
        <w:tc>
          <w:tcPr>
            <w:tcW w:w="704" w:type="dxa"/>
            <w:shd w:val="clear" w:color="auto" w:fill="auto"/>
          </w:tcPr>
          <w:p w14:paraId="491880C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C10ACF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6C8E17E"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537F5D1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5824002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8275B44"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18E54441" w14:textId="77777777" w:rsidR="00A657EC" w:rsidRPr="00A657EC" w:rsidRDefault="00A657EC" w:rsidP="00474AA8">
            <w:pPr>
              <w:rPr>
                <w:rFonts w:ascii="微软雅黑 Light" w:eastAsia="微软雅黑 Light" w:hAnsi="微软雅黑 Light"/>
                <w:sz w:val="24"/>
              </w:rPr>
            </w:pPr>
          </w:p>
        </w:tc>
      </w:tr>
      <w:tr w:rsidR="00A657EC" w:rsidRPr="00A657EC" w14:paraId="01218255" w14:textId="77777777" w:rsidTr="00474AA8">
        <w:trPr>
          <w:jc w:val="center"/>
        </w:trPr>
        <w:tc>
          <w:tcPr>
            <w:tcW w:w="704" w:type="dxa"/>
            <w:shd w:val="clear" w:color="auto" w:fill="auto"/>
          </w:tcPr>
          <w:p w14:paraId="5410DF8F"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65D50C9"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64F0EEB5"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0A027EBB"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CC491C5"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C18F12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3E77288" w14:textId="77777777" w:rsidR="00A657EC" w:rsidRPr="00A657EC" w:rsidRDefault="00A657EC" w:rsidP="00474AA8">
            <w:pPr>
              <w:rPr>
                <w:rFonts w:ascii="微软雅黑 Light" w:eastAsia="微软雅黑 Light" w:hAnsi="微软雅黑 Light"/>
                <w:sz w:val="24"/>
              </w:rPr>
            </w:pPr>
          </w:p>
        </w:tc>
      </w:tr>
      <w:tr w:rsidR="00A657EC" w:rsidRPr="00A657EC" w14:paraId="18580DC2" w14:textId="77777777" w:rsidTr="00474AA8">
        <w:trPr>
          <w:jc w:val="center"/>
        </w:trPr>
        <w:tc>
          <w:tcPr>
            <w:tcW w:w="704" w:type="dxa"/>
            <w:shd w:val="clear" w:color="auto" w:fill="auto"/>
          </w:tcPr>
          <w:p w14:paraId="7D91AFD2"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9130D4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AF1BAF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69E1223"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92A86FA"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F8922DA"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6B0ACC9A" w14:textId="77777777" w:rsidR="00A657EC" w:rsidRPr="00A657EC" w:rsidRDefault="00A657EC" w:rsidP="00474AA8">
            <w:pPr>
              <w:rPr>
                <w:rFonts w:ascii="微软雅黑 Light" w:eastAsia="微软雅黑 Light" w:hAnsi="微软雅黑 Light"/>
                <w:sz w:val="24"/>
              </w:rPr>
            </w:pPr>
          </w:p>
        </w:tc>
      </w:tr>
      <w:tr w:rsidR="00A657EC" w:rsidRPr="00A657EC" w14:paraId="47630624" w14:textId="77777777" w:rsidTr="00474AA8">
        <w:trPr>
          <w:jc w:val="center"/>
        </w:trPr>
        <w:tc>
          <w:tcPr>
            <w:tcW w:w="704" w:type="dxa"/>
            <w:shd w:val="clear" w:color="auto" w:fill="auto"/>
          </w:tcPr>
          <w:p w14:paraId="05148ED7"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00B88CE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3020F46"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4110C15B"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AD68598"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52CFE146"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0C021818" w14:textId="77777777" w:rsidR="00A657EC" w:rsidRPr="00A657EC" w:rsidRDefault="00A657EC" w:rsidP="00474AA8">
            <w:pPr>
              <w:rPr>
                <w:rFonts w:ascii="微软雅黑 Light" w:eastAsia="微软雅黑 Light" w:hAnsi="微软雅黑 Light"/>
                <w:sz w:val="24"/>
              </w:rPr>
            </w:pPr>
          </w:p>
        </w:tc>
      </w:tr>
      <w:tr w:rsidR="00A657EC" w:rsidRPr="00A657EC" w14:paraId="5BABEE9D" w14:textId="77777777" w:rsidTr="00474AA8">
        <w:trPr>
          <w:jc w:val="center"/>
        </w:trPr>
        <w:tc>
          <w:tcPr>
            <w:tcW w:w="704" w:type="dxa"/>
            <w:shd w:val="clear" w:color="auto" w:fill="auto"/>
          </w:tcPr>
          <w:p w14:paraId="3CEF8079"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B20834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95985D9"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A70B91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17A5AD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DFC9526"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7DF28381" w14:textId="77777777" w:rsidR="00A657EC" w:rsidRPr="00A657EC" w:rsidRDefault="00A657EC" w:rsidP="00474AA8">
            <w:pPr>
              <w:rPr>
                <w:rFonts w:ascii="微软雅黑 Light" w:eastAsia="微软雅黑 Light" w:hAnsi="微软雅黑 Light"/>
                <w:sz w:val="24"/>
              </w:rPr>
            </w:pPr>
          </w:p>
        </w:tc>
      </w:tr>
      <w:tr w:rsidR="00A657EC" w:rsidRPr="00A657EC" w14:paraId="4CA7C52A" w14:textId="77777777" w:rsidTr="00474AA8">
        <w:trPr>
          <w:jc w:val="center"/>
        </w:trPr>
        <w:tc>
          <w:tcPr>
            <w:tcW w:w="704" w:type="dxa"/>
            <w:shd w:val="clear" w:color="auto" w:fill="auto"/>
          </w:tcPr>
          <w:p w14:paraId="6DEDD586"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825636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D6230B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2AF3CA5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5A5B6EE"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2167AE11"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18D8158" w14:textId="77777777" w:rsidR="00A657EC" w:rsidRPr="00A657EC" w:rsidRDefault="00A657EC" w:rsidP="00474AA8">
            <w:pPr>
              <w:rPr>
                <w:rFonts w:ascii="微软雅黑 Light" w:eastAsia="微软雅黑 Light" w:hAnsi="微软雅黑 Light"/>
                <w:sz w:val="24"/>
              </w:rPr>
            </w:pPr>
          </w:p>
        </w:tc>
      </w:tr>
      <w:tr w:rsidR="00A657EC" w:rsidRPr="00A657EC" w14:paraId="62698962" w14:textId="77777777" w:rsidTr="00474AA8">
        <w:trPr>
          <w:jc w:val="center"/>
        </w:trPr>
        <w:tc>
          <w:tcPr>
            <w:tcW w:w="704" w:type="dxa"/>
            <w:shd w:val="clear" w:color="auto" w:fill="auto"/>
          </w:tcPr>
          <w:p w14:paraId="5B43BEF0"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100DF7E"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98ACA9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4C8B4A0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6A34DA7"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1E6BD1D"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BF1B2E9" w14:textId="77777777" w:rsidR="00A657EC" w:rsidRPr="00A657EC" w:rsidRDefault="00A657EC" w:rsidP="00474AA8">
            <w:pPr>
              <w:rPr>
                <w:rFonts w:ascii="微软雅黑 Light" w:eastAsia="微软雅黑 Light" w:hAnsi="微软雅黑 Light"/>
                <w:sz w:val="24"/>
              </w:rPr>
            </w:pPr>
          </w:p>
        </w:tc>
      </w:tr>
      <w:tr w:rsidR="00A657EC" w:rsidRPr="00A657EC" w14:paraId="65951033" w14:textId="77777777" w:rsidTr="00474AA8">
        <w:trPr>
          <w:jc w:val="center"/>
        </w:trPr>
        <w:tc>
          <w:tcPr>
            <w:tcW w:w="704" w:type="dxa"/>
            <w:shd w:val="clear" w:color="auto" w:fill="auto"/>
          </w:tcPr>
          <w:p w14:paraId="05C84E4B"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07056FB"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0C5BCD1"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5CE96B7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01CD0117"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0AF73B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5F6512D" w14:textId="77777777" w:rsidR="00A657EC" w:rsidRPr="00A657EC" w:rsidRDefault="00A657EC" w:rsidP="00474AA8">
            <w:pPr>
              <w:rPr>
                <w:rFonts w:ascii="微软雅黑 Light" w:eastAsia="微软雅黑 Light" w:hAnsi="微软雅黑 Light"/>
                <w:sz w:val="24"/>
              </w:rPr>
            </w:pPr>
          </w:p>
        </w:tc>
      </w:tr>
    </w:tbl>
    <w:p w14:paraId="229B611A" w14:textId="77777777" w:rsidR="00A657EC" w:rsidRPr="00A657EC" w:rsidRDefault="00A657EC" w:rsidP="00A657EC">
      <w:pPr>
        <w:rPr>
          <w:rFonts w:ascii="微软雅黑 Light" w:eastAsia="微软雅黑 Light" w:hAnsi="微软雅黑 Light"/>
          <w:sz w:val="24"/>
        </w:rPr>
      </w:pPr>
    </w:p>
    <w:p w14:paraId="3DE8DD7D"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表2</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入库申请表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657EC" w:rsidRPr="00A657EC" w14:paraId="0DC3B60B" w14:textId="77777777" w:rsidTr="00474AA8">
        <w:trPr>
          <w:jc w:val="center"/>
        </w:trPr>
        <w:tc>
          <w:tcPr>
            <w:tcW w:w="2074" w:type="dxa"/>
            <w:shd w:val="clear" w:color="auto" w:fill="auto"/>
          </w:tcPr>
          <w:p w14:paraId="2985E359"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2074" w:type="dxa"/>
            <w:shd w:val="clear" w:color="auto" w:fill="auto"/>
          </w:tcPr>
          <w:p w14:paraId="106F8622"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21796DB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2074" w:type="dxa"/>
            <w:shd w:val="clear" w:color="auto" w:fill="auto"/>
          </w:tcPr>
          <w:p w14:paraId="4A71E0A3" w14:textId="77777777" w:rsidR="00A657EC" w:rsidRPr="00A657EC" w:rsidRDefault="00A657EC" w:rsidP="00474AA8">
            <w:pPr>
              <w:jc w:val="center"/>
              <w:rPr>
                <w:rFonts w:ascii="微软雅黑 Light" w:eastAsia="微软雅黑 Light" w:hAnsi="微软雅黑 Light"/>
                <w:sz w:val="24"/>
              </w:rPr>
            </w:pPr>
          </w:p>
        </w:tc>
      </w:tr>
      <w:tr w:rsidR="00A657EC" w:rsidRPr="00A657EC" w14:paraId="73942A40" w14:textId="77777777" w:rsidTr="00474AA8">
        <w:trPr>
          <w:jc w:val="center"/>
        </w:trPr>
        <w:tc>
          <w:tcPr>
            <w:tcW w:w="2074" w:type="dxa"/>
            <w:shd w:val="clear" w:color="auto" w:fill="auto"/>
          </w:tcPr>
          <w:p w14:paraId="282B7BE5"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文件编号</w:t>
            </w:r>
          </w:p>
        </w:tc>
        <w:tc>
          <w:tcPr>
            <w:tcW w:w="2074" w:type="dxa"/>
            <w:shd w:val="clear" w:color="auto" w:fill="auto"/>
          </w:tcPr>
          <w:p w14:paraId="273CC700"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61AB176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分类号</w:t>
            </w:r>
          </w:p>
        </w:tc>
        <w:tc>
          <w:tcPr>
            <w:tcW w:w="2074" w:type="dxa"/>
            <w:shd w:val="clear" w:color="auto" w:fill="auto"/>
          </w:tcPr>
          <w:p w14:paraId="7BAE94EC" w14:textId="77777777" w:rsidR="00A657EC" w:rsidRPr="00A657EC" w:rsidRDefault="00A657EC" w:rsidP="00474AA8">
            <w:pPr>
              <w:jc w:val="center"/>
              <w:rPr>
                <w:rFonts w:ascii="微软雅黑 Light" w:eastAsia="微软雅黑 Light" w:hAnsi="微软雅黑 Light"/>
                <w:sz w:val="24"/>
              </w:rPr>
            </w:pPr>
          </w:p>
        </w:tc>
      </w:tr>
      <w:tr w:rsidR="00A657EC" w:rsidRPr="00A657EC" w14:paraId="1C70A1C0" w14:textId="77777777" w:rsidTr="00474AA8">
        <w:trPr>
          <w:jc w:val="center"/>
        </w:trPr>
        <w:tc>
          <w:tcPr>
            <w:tcW w:w="2074" w:type="dxa"/>
            <w:shd w:val="clear" w:color="auto" w:fill="auto"/>
          </w:tcPr>
          <w:p w14:paraId="1625D7A8"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附件</w:t>
            </w:r>
          </w:p>
        </w:tc>
        <w:tc>
          <w:tcPr>
            <w:tcW w:w="2074" w:type="dxa"/>
            <w:shd w:val="clear" w:color="auto" w:fill="auto"/>
          </w:tcPr>
          <w:p w14:paraId="44CF0BFE"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560BDF72"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密级</w:t>
            </w:r>
          </w:p>
        </w:tc>
        <w:tc>
          <w:tcPr>
            <w:tcW w:w="2074" w:type="dxa"/>
            <w:shd w:val="clear" w:color="auto" w:fill="auto"/>
          </w:tcPr>
          <w:p w14:paraId="2087FFE4" w14:textId="77777777" w:rsidR="00A657EC" w:rsidRPr="00A657EC" w:rsidRDefault="00A657EC" w:rsidP="00474AA8">
            <w:pPr>
              <w:jc w:val="center"/>
              <w:rPr>
                <w:rFonts w:ascii="微软雅黑 Light" w:eastAsia="微软雅黑 Light" w:hAnsi="微软雅黑 Light"/>
                <w:sz w:val="24"/>
              </w:rPr>
            </w:pPr>
          </w:p>
        </w:tc>
      </w:tr>
      <w:tr w:rsidR="00A657EC" w:rsidRPr="00A657EC" w14:paraId="76741CB4" w14:textId="77777777" w:rsidTr="00474AA8">
        <w:trPr>
          <w:jc w:val="center"/>
        </w:trPr>
        <w:tc>
          <w:tcPr>
            <w:tcW w:w="2074" w:type="dxa"/>
            <w:shd w:val="clear" w:color="auto" w:fill="auto"/>
          </w:tcPr>
          <w:p w14:paraId="27FA0703"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发布时间</w:t>
            </w:r>
          </w:p>
        </w:tc>
        <w:tc>
          <w:tcPr>
            <w:tcW w:w="2074" w:type="dxa"/>
            <w:shd w:val="clear" w:color="auto" w:fill="auto"/>
          </w:tcPr>
          <w:p w14:paraId="3DEBC3C6"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18C259E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文件版本</w:t>
            </w:r>
          </w:p>
        </w:tc>
        <w:tc>
          <w:tcPr>
            <w:tcW w:w="2074" w:type="dxa"/>
            <w:shd w:val="clear" w:color="auto" w:fill="auto"/>
          </w:tcPr>
          <w:p w14:paraId="73008826" w14:textId="77777777" w:rsidR="00A657EC" w:rsidRPr="00A657EC" w:rsidRDefault="00A657EC" w:rsidP="00474AA8">
            <w:pPr>
              <w:jc w:val="center"/>
              <w:rPr>
                <w:rFonts w:ascii="微软雅黑 Light" w:eastAsia="微软雅黑 Light" w:hAnsi="微软雅黑 Light"/>
                <w:sz w:val="24"/>
              </w:rPr>
            </w:pPr>
          </w:p>
        </w:tc>
      </w:tr>
      <w:tr w:rsidR="00A657EC" w:rsidRPr="00A657EC" w14:paraId="72418B22" w14:textId="77777777" w:rsidTr="00474AA8">
        <w:trPr>
          <w:jc w:val="center"/>
        </w:trPr>
        <w:tc>
          <w:tcPr>
            <w:tcW w:w="8296" w:type="dxa"/>
            <w:gridSpan w:val="4"/>
            <w:shd w:val="clear" w:color="auto" w:fill="auto"/>
          </w:tcPr>
          <w:p w14:paraId="5F7E0BD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入库申请理由：</w:t>
            </w:r>
          </w:p>
          <w:p w14:paraId="01983675" w14:textId="77777777" w:rsidR="00A657EC" w:rsidRPr="00A657EC" w:rsidRDefault="00A657EC" w:rsidP="00474AA8">
            <w:pPr>
              <w:rPr>
                <w:rFonts w:ascii="微软雅黑 Light" w:eastAsia="微软雅黑 Light" w:hAnsi="微软雅黑 Light"/>
                <w:sz w:val="24"/>
              </w:rPr>
            </w:pPr>
          </w:p>
          <w:p w14:paraId="476DDEB3" w14:textId="77777777" w:rsidR="00A657EC" w:rsidRPr="00A657EC" w:rsidRDefault="00A657EC" w:rsidP="00474AA8">
            <w:pPr>
              <w:rPr>
                <w:rFonts w:ascii="微软雅黑 Light" w:eastAsia="微软雅黑 Light" w:hAnsi="微软雅黑 Light"/>
                <w:sz w:val="24"/>
              </w:rPr>
            </w:pPr>
          </w:p>
          <w:p w14:paraId="5D055BB5" w14:textId="77777777" w:rsidR="00A657EC" w:rsidRPr="00A657EC" w:rsidRDefault="00A657EC" w:rsidP="00474AA8">
            <w:pPr>
              <w:rPr>
                <w:rFonts w:ascii="微软雅黑 Light" w:eastAsia="微软雅黑 Light" w:hAnsi="微软雅黑 Light"/>
                <w:sz w:val="24"/>
              </w:rPr>
            </w:pPr>
          </w:p>
          <w:p w14:paraId="319C1C86" w14:textId="77777777" w:rsidR="00A657EC" w:rsidRPr="00A657EC" w:rsidRDefault="00A657EC" w:rsidP="00474AA8">
            <w:pPr>
              <w:rPr>
                <w:rFonts w:ascii="微软雅黑 Light" w:eastAsia="微软雅黑 Light" w:hAnsi="微软雅黑 Light"/>
                <w:sz w:val="24"/>
              </w:rPr>
            </w:pPr>
          </w:p>
          <w:p w14:paraId="4CFF1E7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申请人/日期：</w:t>
            </w:r>
          </w:p>
        </w:tc>
      </w:tr>
      <w:tr w:rsidR="00A657EC" w:rsidRPr="00A657EC" w14:paraId="3B4617D4" w14:textId="77777777" w:rsidTr="00474AA8">
        <w:trPr>
          <w:jc w:val="center"/>
        </w:trPr>
        <w:tc>
          <w:tcPr>
            <w:tcW w:w="8296" w:type="dxa"/>
            <w:gridSpan w:val="4"/>
            <w:shd w:val="clear" w:color="auto" w:fill="auto"/>
          </w:tcPr>
          <w:p w14:paraId="57837C8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配置管理员意见：</w:t>
            </w:r>
          </w:p>
          <w:p w14:paraId="6A4C4318" w14:textId="77777777" w:rsidR="00A657EC" w:rsidRPr="00A657EC" w:rsidRDefault="00A657EC" w:rsidP="00474AA8">
            <w:pPr>
              <w:ind w:firstLineChars="1400" w:firstLine="3360"/>
              <w:rPr>
                <w:rFonts w:ascii="微软雅黑 Light" w:eastAsia="微软雅黑 Light" w:hAnsi="微软雅黑 Light"/>
                <w:sz w:val="24"/>
              </w:rPr>
            </w:pPr>
          </w:p>
          <w:p w14:paraId="0AB6CE95" w14:textId="77777777" w:rsidR="00A657EC" w:rsidRPr="00A657EC" w:rsidRDefault="00A657EC" w:rsidP="00474AA8">
            <w:pPr>
              <w:ind w:firstLineChars="1400" w:firstLine="3360"/>
              <w:rPr>
                <w:rFonts w:ascii="微软雅黑 Light" w:eastAsia="微软雅黑 Light" w:hAnsi="微软雅黑 Light"/>
                <w:sz w:val="24"/>
              </w:rPr>
            </w:pPr>
          </w:p>
          <w:p w14:paraId="221FDBF5"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配置管理员/日期：</w:t>
            </w:r>
          </w:p>
        </w:tc>
      </w:tr>
      <w:tr w:rsidR="00A657EC" w:rsidRPr="00A657EC" w14:paraId="76BC18FB" w14:textId="77777777" w:rsidTr="00474AA8">
        <w:trPr>
          <w:jc w:val="center"/>
        </w:trPr>
        <w:tc>
          <w:tcPr>
            <w:tcW w:w="8296" w:type="dxa"/>
            <w:gridSpan w:val="4"/>
            <w:shd w:val="clear" w:color="auto" w:fill="auto"/>
          </w:tcPr>
          <w:p w14:paraId="0B0CE0FB"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审批人意见：</w:t>
            </w:r>
          </w:p>
          <w:p w14:paraId="081FC32C" w14:textId="77777777" w:rsidR="00A657EC" w:rsidRPr="00A657EC" w:rsidRDefault="00A657EC" w:rsidP="00474AA8">
            <w:pPr>
              <w:ind w:firstLineChars="1400" w:firstLine="3360"/>
              <w:rPr>
                <w:rFonts w:ascii="微软雅黑 Light" w:eastAsia="微软雅黑 Light" w:hAnsi="微软雅黑 Light"/>
                <w:sz w:val="24"/>
              </w:rPr>
            </w:pPr>
          </w:p>
          <w:p w14:paraId="458F151F" w14:textId="77777777" w:rsidR="00A657EC" w:rsidRPr="00A657EC" w:rsidRDefault="00A657EC" w:rsidP="00474AA8">
            <w:pPr>
              <w:ind w:firstLineChars="1400" w:firstLine="3360"/>
              <w:rPr>
                <w:rFonts w:ascii="微软雅黑 Light" w:eastAsia="微软雅黑 Light" w:hAnsi="微软雅黑 Light"/>
                <w:sz w:val="24"/>
              </w:rPr>
            </w:pPr>
          </w:p>
          <w:p w14:paraId="1D2A3190"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审批人/日期：</w:t>
            </w:r>
          </w:p>
        </w:tc>
      </w:tr>
    </w:tbl>
    <w:p w14:paraId="291753D0" w14:textId="77777777" w:rsidR="00A657EC" w:rsidRPr="00A657EC" w:rsidRDefault="00A657EC" w:rsidP="00A657EC">
      <w:pPr>
        <w:jc w:val="center"/>
        <w:rPr>
          <w:rFonts w:ascii="微软雅黑 Light" w:eastAsia="微软雅黑 Light" w:hAnsi="微软雅黑 Light"/>
          <w:szCs w:val="28"/>
        </w:rPr>
      </w:pPr>
    </w:p>
    <w:p w14:paraId="7A3A7E34"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表3</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出库申请表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657EC" w:rsidRPr="00A657EC" w14:paraId="53682D29" w14:textId="77777777" w:rsidTr="00474AA8">
        <w:trPr>
          <w:jc w:val="center"/>
        </w:trPr>
        <w:tc>
          <w:tcPr>
            <w:tcW w:w="2074" w:type="dxa"/>
            <w:shd w:val="clear" w:color="auto" w:fill="auto"/>
          </w:tcPr>
          <w:p w14:paraId="31088EF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2074" w:type="dxa"/>
            <w:shd w:val="clear" w:color="auto" w:fill="auto"/>
          </w:tcPr>
          <w:p w14:paraId="30629B17"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51E47BA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2074" w:type="dxa"/>
            <w:shd w:val="clear" w:color="auto" w:fill="auto"/>
          </w:tcPr>
          <w:p w14:paraId="45687548" w14:textId="77777777" w:rsidR="00A657EC" w:rsidRPr="00A657EC" w:rsidRDefault="00A657EC" w:rsidP="00474AA8">
            <w:pPr>
              <w:jc w:val="center"/>
              <w:rPr>
                <w:rFonts w:ascii="微软雅黑 Light" w:eastAsia="微软雅黑 Light" w:hAnsi="微软雅黑 Light"/>
                <w:sz w:val="24"/>
              </w:rPr>
            </w:pPr>
          </w:p>
        </w:tc>
      </w:tr>
      <w:tr w:rsidR="00A657EC" w:rsidRPr="00A657EC" w14:paraId="47CDF5E1" w14:textId="77777777" w:rsidTr="00474AA8">
        <w:trPr>
          <w:jc w:val="center"/>
        </w:trPr>
        <w:tc>
          <w:tcPr>
            <w:tcW w:w="2074" w:type="dxa"/>
            <w:shd w:val="clear" w:color="auto" w:fill="auto"/>
          </w:tcPr>
          <w:p w14:paraId="5E996E3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文件编号</w:t>
            </w:r>
          </w:p>
        </w:tc>
        <w:tc>
          <w:tcPr>
            <w:tcW w:w="2074" w:type="dxa"/>
            <w:shd w:val="clear" w:color="auto" w:fill="auto"/>
          </w:tcPr>
          <w:p w14:paraId="3F25F22C"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2DC852A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分类号</w:t>
            </w:r>
          </w:p>
        </w:tc>
        <w:tc>
          <w:tcPr>
            <w:tcW w:w="2074" w:type="dxa"/>
            <w:shd w:val="clear" w:color="auto" w:fill="auto"/>
          </w:tcPr>
          <w:p w14:paraId="7918CF19" w14:textId="77777777" w:rsidR="00A657EC" w:rsidRPr="00A657EC" w:rsidRDefault="00A657EC" w:rsidP="00474AA8">
            <w:pPr>
              <w:jc w:val="center"/>
              <w:rPr>
                <w:rFonts w:ascii="微软雅黑 Light" w:eastAsia="微软雅黑 Light" w:hAnsi="微软雅黑 Light"/>
                <w:sz w:val="24"/>
              </w:rPr>
            </w:pPr>
          </w:p>
        </w:tc>
      </w:tr>
      <w:tr w:rsidR="00A657EC" w:rsidRPr="00A657EC" w14:paraId="655E4176" w14:textId="77777777" w:rsidTr="00474AA8">
        <w:trPr>
          <w:jc w:val="center"/>
        </w:trPr>
        <w:tc>
          <w:tcPr>
            <w:tcW w:w="2074" w:type="dxa"/>
            <w:shd w:val="clear" w:color="auto" w:fill="auto"/>
          </w:tcPr>
          <w:p w14:paraId="435EA60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附件</w:t>
            </w:r>
          </w:p>
        </w:tc>
        <w:tc>
          <w:tcPr>
            <w:tcW w:w="2074" w:type="dxa"/>
            <w:shd w:val="clear" w:color="auto" w:fill="auto"/>
          </w:tcPr>
          <w:p w14:paraId="211567D1"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4D3C72A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密级</w:t>
            </w:r>
          </w:p>
        </w:tc>
        <w:tc>
          <w:tcPr>
            <w:tcW w:w="2074" w:type="dxa"/>
            <w:shd w:val="clear" w:color="auto" w:fill="auto"/>
          </w:tcPr>
          <w:p w14:paraId="23072D36" w14:textId="77777777" w:rsidR="00A657EC" w:rsidRPr="00A657EC" w:rsidRDefault="00A657EC" w:rsidP="00474AA8">
            <w:pPr>
              <w:jc w:val="center"/>
              <w:rPr>
                <w:rFonts w:ascii="微软雅黑 Light" w:eastAsia="微软雅黑 Light" w:hAnsi="微软雅黑 Light"/>
                <w:sz w:val="24"/>
              </w:rPr>
            </w:pPr>
          </w:p>
        </w:tc>
      </w:tr>
      <w:tr w:rsidR="00A657EC" w:rsidRPr="00A657EC" w14:paraId="4331DC70" w14:textId="77777777" w:rsidTr="00474AA8">
        <w:trPr>
          <w:jc w:val="center"/>
        </w:trPr>
        <w:tc>
          <w:tcPr>
            <w:tcW w:w="2074" w:type="dxa"/>
            <w:shd w:val="clear" w:color="auto" w:fill="auto"/>
          </w:tcPr>
          <w:p w14:paraId="6C024BB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发布时间</w:t>
            </w:r>
          </w:p>
        </w:tc>
        <w:tc>
          <w:tcPr>
            <w:tcW w:w="2074" w:type="dxa"/>
            <w:shd w:val="clear" w:color="auto" w:fill="auto"/>
          </w:tcPr>
          <w:p w14:paraId="2F1EC0DC"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49D97FA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文件版本</w:t>
            </w:r>
          </w:p>
        </w:tc>
        <w:tc>
          <w:tcPr>
            <w:tcW w:w="2074" w:type="dxa"/>
            <w:shd w:val="clear" w:color="auto" w:fill="auto"/>
          </w:tcPr>
          <w:p w14:paraId="380216CF" w14:textId="77777777" w:rsidR="00A657EC" w:rsidRPr="00A657EC" w:rsidRDefault="00A657EC" w:rsidP="00474AA8">
            <w:pPr>
              <w:jc w:val="center"/>
              <w:rPr>
                <w:rFonts w:ascii="微软雅黑 Light" w:eastAsia="微软雅黑 Light" w:hAnsi="微软雅黑 Light"/>
                <w:sz w:val="24"/>
              </w:rPr>
            </w:pPr>
          </w:p>
        </w:tc>
      </w:tr>
      <w:tr w:rsidR="00A657EC" w:rsidRPr="00A657EC" w14:paraId="38220D44" w14:textId="77777777" w:rsidTr="00474AA8">
        <w:trPr>
          <w:jc w:val="center"/>
        </w:trPr>
        <w:tc>
          <w:tcPr>
            <w:tcW w:w="8296" w:type="dxa"/>
            <w:gridSpan w:val="4"/>
            <w:shd w:val="clear" w:color="auto" w:fill="auto"/>
          </w:tcPr>
          <w:p w14:paraId="6AE29B5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出库申请理由：</w:t>
            </w:r>
          </w:p>
          <w:p w14:paraId="126E2C9A" w14:textId="77777777" w:rsidR="00A657EC" w:rsidRPr="00A657EC" w:rsidRDefault="00A657EC" w:rsidP="00474AA8">
            <w:pPr>
              <w:rPr>
                <w:rFonts w:ascii="微软雅黑 Light" w:eastAsia="微软雅黑 Light" w:hAnsi="微软雅黑 Light"/>
                <w:sz w:val="24"/>
              </w:rPr>
            </w:pPr>
          </w:p>
          <w:p w14:paraId="27B1DB40" w14:textId="77777777" w:rsidR="00A657EC" w:rsidRPr="00A657EC" w:rsidRDefault="00A657EC" w:rsidP="00474AA8">
            <w:pPr>
              <w:rPr>
                <w:rFonts w:ascii="微软雅黑 Light" w:eastAsia="微软雅黑 Light" w:hAnsi="微软雅黑 Light"/>
                <w:sz w:val="24"/>
              </w:rPr>
            </w:pPr>
          </w:p>
          <w:p w14:paraId="6D34EEC7" w14:textId="77777777" w:rsidR="00A657EC" w:rsidRPr="00A657EC" w:rsidRDefault="00A657EC" w:rsidP="00474AA8">
            <w:pPr>
              <w:rPr>
                <w:rFonts w:ascii="微软雅黑 Light" w:eastAsia="微软雅黑 Light" w:hAnsi="微软雅黑 Light"/>
                <w:sz w:val="24"/>
              </w:rPr>
            </w:pPr>
          </w:p>
          <w:p w14:paraId="22B941E7"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申请人/日期：</w:t>
            </w:r>
          </w:p>
        </w:tc>
      </w:tr>
      <w:tr w:rsidR="00A657EC" w:rsidRPr="00A657EC" w14:paraId="72118209" w14:textId="77777777" w:rsidTr="00474AA8">
        <w:trPr>
          <w:jc w:val="center"/>
        </w:trPr>
        <w:tc>
          <w:tcPr>
            <w:tcW w:w="8296" w:type="dxa"/>
            <w:gridSpan w:val="4"/>
            <w:shd w:val="clear" w:color="auto" w:fill="auto"/>
          </w:tcPr>
          <w:p w14:paraId="0D63B51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配置管理员意见：</w:t>
            </w:r>
          </w:p>
          <w:p w14:paraId="4526B621" w14:textId="77777777" w:rsidR="00A657EC" w:rsidRPr="00A657EC" w:rsidRDefault="00A657EC" w:rsidP="00474AA8">
            <w:pPr>
              <w:ind w:firstLineChars="1400" w:firstLine="3360"/>
              <w:rPr>
                <w:rFonts w:ascii="微软雅黑 Light" w:eastAsia="微软雅黑 Light" w:hAnsi="微软雅黑 Light"/>
                <w:sz w:val="24"/>
              </w:rPr>
            </w:pPr>
          </w:p>
          <w:p w14:paraId="7925DF1C" w14:textId="77777777" w:rsidR="00A657EC" w:rsidRPr="00A657EC" w:rsidRDefault="00A657EC" w:rsidP="00474AA8">
            <w:pPr>
              <w:ind w:firstLineChars="1400" w:firstLine="3360"/>
              <w:rPr>
                <w:rFonts w:ascii="微软雅黑 Light" w:eastAsia="微软雅黑 Light" w:hAnsi="微软雅黑 Light"/>
                <w:sz w:val="24"/>
              </w:rPr>
            </w:pPr>
          </w:p>
          <w:p w14:paraId="3CED2E2E" w14:textId="77777777" w:rsidR="00A657EC" w:rsidRPr="00A657EC" w:rsidRDefault="00A657EC" w:rsidP="00474AA8">
            <w:pPr>
              <w:ind w:firstLineChars="1300" w:firstLine="3120"/>
              <w:rPr>
                <w:rFonts w:ascii="微软雅黑 Light" w:eastAsia="微软雅黑 Light" w:hAnsi="微软雅黑 Light"/>
                <w:sz w:val="24"/>
              </w:rPr>
            </w:pPr>
            <w:r w:rsidRPr="00A657EC">
              <w:rPr>
                <w:rFonts w:ascii="微软雅黑 Light" w:eastAsia="微软雅黑 Light" w:hAnsi="微软雅黑 Light" w:hint="eastAsia"/>
                <w:sz w:val="24"/>
              </w:rPr>
              <w:t>配置管理员/日期：</w:t>
            </w:r>
          </w:p>
        </w:tc>
      </w:tr>
      <w:tr w:rsidR="00A657EC" w:rsidRPr="00A657EC" w14:paraId="7F53C48D" w14:textId="77777777" w:rsidTr="00474AA8">
        <w:trPr>
          <w:jc w:val="center"/>
        </w:trPr>
        <w:tc>
          <w:tcPr>
            <w:tcW w:w="8296" w:type="dxa"/>
            <w:gridSpan w:val="4"/>
            <w:shd w:val="clear" w:color="auto" w:fill="auto"/>
          </w:tcPr>
          <w:p w14:paraId="24B67F9E"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审批人意见：</w:t>
            </w:r>
          </w:p>
          <w:p w14:paraId="084A9D0E" w14:textId="77777777" w:rsidR="00A657EC" w:rsidRPr="00A657EC" w:rsidRDefault="00A657EC" w:rsidP="00474AA8">
            <w:pPr>
              <w:rPr>
                <w:rFonts w:ascii="微软雅黑 Light" w:eastAsia="微软雅黑 Light" w:hAnsi="微软雅黑 Light"/>
                <w:sz w:val="24"/>
              </w:rPr>
            </w:pPr>
          </w:p>
          <w:p w14:paraId="3177CE98" w14:textId="77777777" w:rsidR="00A657EC" w:rsidRPr="00A657EC" w:rsidRDefault="00A657EC" w:rsidP="00474AA8">
            <w:pPr>
              <w:rPr>
                <w:rFonts w:ascii="微软雅黑 Light" w:eastAsia="微软雅黑 Light" w:hAnsi="微软雅黑 Light"/>
                <w:sz w:val="24"/>
              </w:rPr>
            </w:pPr>
          </w:p>
          <w:p w14:paraId="5C3D7303" w14:textId="77777777" w:rsidR="00A657EC" w:rsidRPr="00A657EC" w:rsidRDefault="00A657EC" w:rsidP="00474AA8">
            <w:pPr>
              <w:rPr>
                <w:rFonts w:ascii="微软雅黑 Light" w:eastAsia="微软雅黑 Light" w:hAnsi="微软雅黑 Light"/>
                <w:sz w:val="24"/>
              </w:rPr>
            </w:pPr>
          </w:p>
          <w:p w14:paraId="3C72131B"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审批人/日期：</w:t>
            </w:r>
          </w:p>
        </w:tc>
      </w:tr>
    </w:tbl>
    <w:p w14:paraId="4BA85BF1" w14:textId="77777777" w:rsidR="00A657EC" w:rsidRPr="00A657EC" w:rsidRDefault="00A657EC" w:rsidP="00A657EC">
      <w:pPr>
        <w:jc w:val="center"/>
        <w:rPr>
          <w:rFonts w:ascii="微软雅黑 Light" w:eastAsia="微软雅黑 Light" w:hAnsi="微软雅黑 Light"/>
          <w:szCs w:val="28"/>
        </w:rPr>
      </w:pPr>
    </w:p>
    <w:p w14:paraId="5B57D4AF"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表4</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审核问题记录表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732"/>
        <w:gridCol w:w="1417"/>
        <w:gridCol w:w="1134"/>
        <w:gridCol w:w="1418"/>
        <w:gridCol w:w="1213"/>
      </w:tblGrid>
      <w:tr w:rsidR="00A657EC" w:rsidRPr="00A657EC" w14:paraId="219E520D" w14:textId="77777777" w:rsidTr="00474AA8">
        <w:trPr>
          <w:jc w:val="center"/>
        </w:trPr>
        <w:tc>
          <w:tcPr>
            <w:tcW w:w="1382" w:type="dxa"/>
            <w:shd w:val="clear" w:color="auto" w:fill="auto"/>
          </w:tcPr>
          <w:p w14:paraId="5387242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1732" w:type="dxa"/>
            <w:shd w:val="clear" w:color="auto" w:fill="auto"/>
          </w:tcPr>
          <w:p w14:paraId="0282B933" w14:textId="77777777" w:rsidR="00A657EC" w:rsidRPr="00A657EC" w:rsidRDefault="00A657EC" w:rsidP="00474AA8">
            <w:pPr>
              <w:rPr>
                <w:rFonts w:ascii="微软雅黑 Light" w:eastAsia="微软雅黑 Light" w:hAnsi="微软雅黑 Light"/>
                <w:sz w:val="24"/>
              </w:rPr>
            </w:pPr>
          </w:p>
        </w:tc>
        <w:tc>
          <w:tcPr>
            <w:tcW w:w="1417" w:type="dxa"/>
            <w:shd w:val="clear" w:color="auto" w:fill="auto"/>
          </w:tcPr>
          <w:p w14:paraId="6C078283"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1134" w:type="dxa"/>
            <w:shd w:val="clear" w:color="auto" w:fill="auto"/>
          </w:tcPr>
          <w:p w14:paraId="7726C324" w14:textId="77777777" w:rsidR="00A657EC" w:rsidRPr="00A657EC" w:rsidRDefault="00A657EC" w:rsidP="00474AA8">
            <w:pPr>
              <w:rPr>
                <w:rFonts w:ascii="微软雅黑 Light" w:eastAsia="微软雅黑 Light" w:hAnsi="微软雅黑 Light"/>
                <w:sz w:val="24"/>
              </w:rPr>
            </w:pPr>
          </w:p>
        </w:tc>
        <w:tc>
          <w:tcPr>
            <w:tcW w:w="1418" w:type="dxa"/>
            <w:shd w:val="clear" w:color="auto" w:fill="auto"/>
          </w:tcPr>
          <w:p w14:paraId="25192E0C"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文件状态</w:t>
            </w:r>
          </w:p>
        </w:tc>
        <w:tc>
          <w:tcPr>
            <w:tcW w:w="1213" w:type="dxa"/>
            <w:shd w:val="clear" w:color="auto" w:fill="auto"/>
          </w:tcPr>
          <w:p w14:paraId="52084079" w14:textId="77777777" w:rsidR="00A657EC" w:rsidRPr="00A657EC" w:rsidRDefault="00A657EC" w:rsidP="00474AA8">
            <w:pPr>
              <w:rPr>
                <w:rFonts w:ascii="微软雅黑 Light" w:eastAsia="微软雅黑 Light" w:hAnsi="微软雅黑 Light"/>
                <w:sz w:val="24"/>
              </w:rPr>
            </w:pPr>
          </w:p>
        </w:tc>
      </w:tr>
      <w:tr w:rsidR="00A657EC" w:rsidRPr="00A657EC" w14:paraId="1791872D" w14:textId="77777777" w:rsidTr="00474AA8">
        <w:trPr>
          <w:jc w:val="center"/>
        </w:trPr>
        <w:tc>
          <w:tcPr>
            <w:tcW w:w="1382" w:type="dxa"/>
            <w:shd w:val="clear" w:color="auto" w:fill="auto"/>
          </w:tcPr>
          <w:p w14:paraId="51BE8C5F"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版本</w:t>
            </w:r>
          </w:p>
        </w:tc>
        <w:tc>
          <w:tcPr>
            <w:tcW w:w="1732" w:type="dxa"/>
            <w:shd w:val="clear" w:color="auto" w:fill="auto"/>
          </w:tcPr>
          <w:p w14:paraId="161BF593" w14:textId="77777777" w:rsidR="00A657EC" w:rsidRPr="00A657EC" w:rsidRDefault="00A657EC" w:rsidP="00474AA8">
            <w:pPr>
              <w:rPr>
                <w:rFonts w:ascii="微软雅黑 Light" w:eastAsia="微软雅黑 Light" w:hAnsi="微软雅黑 Light"/>
                <w:sz w:val="24"/>
              </w:rPr>
            </w:pPr>
          </w:p>
        </w:tc>
        <w:tc>
          <w:tcPr>
            <w:tcW w:w="1417" w:type="dxa"/>
            <w:shd w:val="clear" w:color="auto" w:fill="auto"/>
          </w:tcPr>
          <w:p w14:paraId="49A8D2CE"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作者</w:t>
            </w:r>
          </w:p>
        </w:tc>
        <w:tc>
          <w:tcPr>
            <w:tcW w:w="1134" w:type="dxa"/>
            <w:shd w:val="clear" w:color="auto" w:fill="auto"/>
          </w:tcPr>
          <w:p w14:paraId="6CAC10D6" w14:textId="77777777" w:rsidR="00A657EC" w:rsidRPr="00A657EC" w:rsidRDefault="00A657EC" w:rsidP="00474AA8">
            <w:pPr>
              <w:rPr>
                <w:rFonts w:ascii="微软雅黑 Light" w:eastAsia="微软雅黑 Light" w:hAnsi="微软雅黑 Light"/>
                <w:sz w:val="24"/>
              </w:rPr>
            </w:pPr>
          </w:p>
        </w:tc>
        <w:tc>
          <w:tcPr>
            <w:tcW w:w="1418" w:type="dxa"/>
            <w:shd w:val="clear" w:color="auto" w:fill="auto"/>
          </w:tcPr>
          <w:p w14:paraId="200EC014"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日期</w:t>
            </w:r>
          </w:p>
        </w:tc>
        <w:tc>
          <w:tcPr>
            <w:tcW w:w="1213" w:type="dxa"/>
            <w:shd w:val="clear" w:color="auto" w:fill="auto"/>
          </w:tcPr>
          <w:p w14:paraId="70EB8D1D" w14:textId="77777777" w:rsidR="00A657EC" w:rsidRPr="00A657EC" w:rsidRDefault="00A657EC" w:rsidP="00474AA8">
            <w:pPr>
              <w:rPr>
                <w:rFonts w:ascii="微软雅黑 Light" w:eastAsia="微软雅黑 Light" w:hAnsi="微软雅黑 Light"/>
                <w:sz w:val="24"/>
              </w:rPr>
            </w:pPr>
          </w:p>
        </w:tc>
      </w:tr>
      <w:tr w:rsidR="00A657EC" w:rsidRPr="00A657EC" w14:paraId="7A2E0743" w14:textId="77777777" w:rsidTr="00474AA8">
        <w:trPr>
          <w:jc w:val="center"/>
        </w:trPr>
        <w:tc>
          <w:tcPr>
            <w:tcW w:w="8296" w:type="dxa"/>
            <w:gridSpan w:val="6"/>
            <w:shd w:val="clear" w:color="auto" w:fill="auto"/>
          </w:tcPr>
          <w:p w14:paraId="44FB83B8"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 xml:space="preserve">校核问题记录：（第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次校对）</w:t>
            </w:r>
          </w:p>
          <w:p w14:paraId="7FF8F06C" w14:textId="77777777" w:rsidR="00A657EC" w:rsidRPr="00A657EC" w:rsidRDefault="00A657EC" w:rsidP="00474AA8">
            <w:pPr>
              <w:rPr>
                <w:rFonts w:ascii="微软雅黑 Light" w:eastAsia="微软雅黑 Light" w:hAnsi="微软雅黑 Light"/>
                <w:sz w:val="24"/>
              </w:rPr>
            </w:pPr>
          </w:p>
          <w:p w14:paraId="0C2C637C" w14:textId="77777777" w:rsidR="00A657EC" w:rsidRPr="00A657EC" w:rsidRDefault="00A657EC" w:rsidP="00474AA8">
            <w:pPr>
              <w:rPr>
                <w:rFonts w:ascii="微软雅黑 Light" w:eastAsia="微软雅黑 Light" w:hAnsi="微软雅黑 Light"/>
                <w:sz w:val="24"/>
              </w:rPr>
            </w:pPr>
          </w:p>
          <w:p w14:paraId="1DF15674" w14:textId="77777777" w:rsidR="00A657EC" w:rsidRPr="00A657EC" w:rsidRDefault="00A657EC" w:rsidP="00474AA8">
            <w:pPr>
              <w:rPr>
                <w:rFonts w:ascii="微软雅黑 Light" w:eastAsia="微软雅黑 Light" w:hAnsi="微软雅黑 Light"/>
                <w:sz w:val="24"/>
              </w:rPr>
            </w:pPr>
          </w:p>
          <w:p w14:paraId="4E8E61C7" w14:textId="77777777" w:rsidR="00A657EC" w:rsidRPr="00A657EC" w:rsidRDefault="00A657EC" w:rsidP="00474AA8">
            <w:pPr>
              <w:rPr>
                <w:rFonts w:ascii="微软雅黑 Light" w:eastAsia="微软雅黑 Light" w:hAnsi="微软雅黑 Light"/>
                <w:sz w:val="24"/>
              </w:rPr>
            </w:pPr>
          </w:p>
          <w:p w14:paraId="4749EDA1"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r w:rsidR="00A657EC" w:rsidRPr="00A657EC" w14:paraId="49393195" w14:textId="77777777" w:rsidTr="00474AA8">
        <w:trPr>
          <w:jc w:val="center"/>
        </w:trPr>
        <w:tc>
          <w:tcPr>
            <w:tcW w:w="8296" w:type="dxa"/>
            <w:gridSpan w:val="6"/>
            <w:shd w:val="clear" w:color="auto" w:fill="auto"/>
          </w:tcPr>
          <w:p w14:paraId="52D98402"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 xml:space="preserve">审核问题记录：（第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次校对）</w:t>
            </w:r>
          </w:p>
          <w:p w14:paraId="7DAA2580" w14:textId="77777777" w:rsidR="00A657EC" w:rsidRPr="00A657EC" w:rsidRDefault="00A657EC" w:rsidP="00474AA8">
            <w:pPr>
              <w:rPr>
                <w:rFonts w:ascii="微软雅黑 Light" w:eastAsia="微软雅黑 Light" w:hAnsi="微软雅黑 Light"/>
                <w:sz w:val="24"/>
              </w:rPr>
            </w:pPr>
          </w:p>
          <w:p w14:paraId="036DAB78" w14:textId="77777777" w:rsidR="00A657EC" w:rsidRPr="00A657EC" w:rsidRDefault="00A657EC" w:rsidP="00474AA8">
            <w:pPr>
              <w:rPr>
                <w:rFonts w:ascii="微软雅黑 Light" w:eastAsia="微软雅黑 Light" w:hAnsi="微软雅黑 Light"/>
                <w:sz w:val="24"/>
              </w:rPr>
            </w:pPr>
          </w:p>
          <w:p w14:paraId="2157D9C3" w14:textId="77777777" w:rsidR="00A657EC" w:rsidRPr="00A657EC" w:rsidRDefault="00A657EC" w:rsidP="00474AA8">
            <w:pPr>
              <w:rPr>
                <w:rFonts w:ascii="微软雅黑 Light" w:eastAsia="微软雅黑 Light" w:hAnsi="微软雅黑 Light"/>
                <w:sz w:val="24"/>
              </w:rPr>
            </w:pPr>
          </w:p>
          <w:p w14:paraId="4249C609" w14:textId="77777777" w:rsidR="00A657EC" w:rsidRPr="00A657EC" w:rsidRDefault="00A657EC" w:rsidP="00474AA8">
            <w:pPr>
              <w:rPr>
                <w:rFonts w:ascii="微软雅黑 Light" w:eastAsia="微软雅黑 Light" w:hAnsi="微软雅黑 Light"/>
                <w:sz w:val="24"/>
              </w:rPr>
            </w:pPr>
          </w:p>
          <w:p w14:paraId="233F29F4"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r w:rsidR="00A657EC" w:rsidRPr="00A657EC" w14:paraId="01887362" w14:textId="77777777" w:rsidTr="00474AA8">
        <w:trPr>
          <w:jc w:val="center"/>
        </w:trPr>
        <w:tc>
          <w:tcPr>
            <w:tcW w:w="8296" w:type="dxa"/>
            <w:gridSpan w:val="6"/>
            <w:shd w:val="clear" w:color="auto" w:fill="auto"/>
          </w:tcPr>
          <w:p w14:paraId="323006F5"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修改意见</w:t>
            </w:r>
          </w:p>
          <w:p w14:paraId="7787B912" w14:textId="77777777" w:rsidR="00A657EC" w:rsidRPr="00A657EC" w:rsidRDefault="00A657EC" w:rsidP="00474AA8">
            <w:pPr>
              <w:ind w:firstLineChars="1800" w:firstLine="4320"/>
              <w:rPr>
                <w:rFonts w:ascii="微软雅黑 Light" w:eastAsia="微软雅黑 Light" w:hAnsi="微软雅黑 Light"/>
                <w:sz w:val="24"/>
              </w:rPr>
            </w:pPr>
          </w:p>
          <w:p w14:paraId="2CD3E01A" w14:textId="77777777" w:rsidR="00A657EC" w:rsidRPr="00A657EC" w:rsidRDefault="00A657EC" w:rsidP="00474AA8">
            <w:pPr>
              <w:ind w:firstLineChars="1800" w:firstLine="4320"/>
              <w:rPr>
                <w:rFonts w:ascii="微软雅黑 Light" w:eastAsia="微软雅黑 Light" w:hAnsi="微软雅黑 Light"/>
                <w:sz w:val="24"/>
              </w:rPr>
            </w:pPr>
          </w:p>
          <w:p w14:paraId="574902F6" w14:textId="77777777" w:rsidR="00A657EC" w:rsidRPr="00A657EC" w:rsidRDefault="00A657EC" w:rsidP="00474AA8">
            <w:pPr>
              <w:ind w:firstLineChars="1800" w:firstLine="4320"/>
              <w:rPr>
                <w:rFonts w:ascii="微软雅黑 Light" w:eastAsia="微软雅黑 Light" w:hAnsi="微软雅黑 Light"/>
                <w:sz w:val="24"/>
              </w:rPr>
            </w:pPr>
          </w:p>
          <w:p w14:paraId="27037614" w14:textId="77777777" w:rsidR="00A657EC" w:rsidRPr="00A657EC" w:rsidRDefault="00A657EC" w:rsidP="00474AA8">
            <w:pPr>
              <w:ind w:firstLineChars="1800" w:firstLine="4320"/>
              <w:rPr>
                <w:rFonts w:ascii="微软雅黑 Light" w:eastAsia="微软雅黑 Light" w:hAnsi="微软雅黑 Light"/>
                <w:sz w:val="24"/>
              </w:rPr>
            </w:pPr>
          </w:p>
          <w:p w14:paraId="4AD5A785"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bl>
    <w:p w14:paraId="36EA328D" w14:textId="77777777" w:rsidR="00A657EC" w:rsidRPr="00A657EC" w:rsidRDefault="00A657EC" w:rsidP="00A657EC"/>
    <w:sectPr w:rsidR="00A657EC" w:rsidRPr="00A657EC"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A42E1" w14:textId="77777777" w:rsidR="00B37E46" w:rsidRDefault="00B37E46" w:rsidP="008D1628">
      <w:pPr>
        <w:ind w:firstLine="560"/>
      </w:pPr>
      <w:r>
        <w:separator/>
      </w:r>
    </w:p>
  </w:endnote>
  <w:endnote w:type="continuationSeparator" w:id="0">
    <w:p w14:paraId="5ECC9C8D" w14:textId="77777777" w:rsidR="00B37E46" w:rsidRDefault="00B37E4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_GB2312">
    <w:altName w:val="微软雅黑"/>
    <w:charset w:val="86"/>
    <w:family w:val="modern"/>
    <w:pitch w:val="fixed"/>
    <w:sig w:usb0="00000000"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9544" w14:textId="77777777" w:rsidR="00B37E46" w:rsidRDefault="00B37E46" w:rsidP="008D1628">
      <w:pPr>
        <w:ind w:firstLine="560"/>
      </w:pPr>
      <w:r>
        <w:separator/>
      </w:r>
    </w:p>
  </w:footnote>
  <w:footnote w:type="continuationSeparator" w:id="0">
    <w:p w14:paraId="4AEF6011" w14:textId="77777777" w:rsidR="00B37E46" w:rsidRDefault="00B37E4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BDB"/>
    <w:multiLevelType w:val="hybridMultilevel"/>
    <w:tmpl w:val="0898196E"/>
    <w:lvl w:ilvl="0" w:tplc="04090011">
      <w:start w:val="1"/>
      <w:numFmt w:val="decimal"/>
      <w:lvlText w:val="%1)"/>
      <w:lvlJc w:val="left"/>
      <w:pPr>
        <w:ind w:left="860" w:hanging="420"/>
      </w:pPr>
    </w:lvl>
    <w:lvl w:ilvl="1" w:tplc="04090011">
      <w:start w:val="1"/>
      <w:numFmt w:val="decimal"/>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0E481208"/>
    <w:multiLevelType w:val="hybridMultilevel"/>
    <w:tmpl w:val="10A4A590"/>
    <w:lvl w:ilvl="0" w:tplc="04090011">
      <w:start w:val="1"/>
      <w:numFmt w:val="decimal"/>
      <w:lvlText w:val="%1)"/>
      <w:lvlJc w:val="left"/>
      <w:pPr>
        <w:tabs>
          <w:tab w:val="num" w:pos="720"/>
        </w:tabs>
        <w:ind w:left="720" w:hanging="360"/>
      </w:pPr>
      <w:rPr>
        <w:rFonts w:hint="default"/>
      </w:rPr>
    </w:lvl>
    <w:lvl w:ilvl="1" w:tplc="007AAA2C">
      <w:start w:val="3"/>
      <w:numFmt w:val="decimal"/>
      <w:lvlText w:val="%2）"/>
      <w:lvlJc w:val="left"/>
      <w:pPr>
        <w:ind w:left="1800" w:hanging="720"/>
      </w:pPr>
      <w:rPr>
        <w:rFont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B25BF"/>
    <w:multiLevelType w:val="hybridMultilevel"/>
    <w:tmpl w:val="A810FDC6"/>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6" w15:restartNumberingAfterBreak="0">
    <w:nsid w:val="21086321"/>
    <w:multiLevelType w:val="hybridMultilevel"/>
    <w:tmpl w:val="488A4BCE"/>
    <w:lvl w:ilvl="0" w:tplc="04090009">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7" w15:restartNumberingAfterBreak="0">
    <w:nsid w:val="34376C89"/>
    <w:multiLevelType w:val="hybridMultilevel"/>
    <w:tmpl w:val="37146DE4"/>
    <w:lvl w:ilvl="0" w:tplc="04090011">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8" w15:restartNumberingAfterBreak="0">
    <w:nsid w:val="36273215"/>
    <w:multiLevelType w:val="hybridMultilevel"/>
    <w:tmpl w:val="F38E122A"/>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9" w15:restartNumberingAfterBreak="0">
    <w:nsid w:val="38FF43C4"/>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1336E"/>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11" w15:restartNumberingAfterBreak="0">
    <w:nsid w:val="4D503941"/>
    <w:multiLevelType w:val="hybridMultilevel"/>
    <w:tmpl w:val="E62CDB62"/>
    <w:lvl w:ilvl="0" w:tplc="04090019">
      <w:start w:val="1"/>
      <w:numFmt w:val="lowerLetter"/>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2" w15:restartNumberingAfterBreak="0">
    <w:nsid w:val="5144732C"/>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569F4947"/>
    <w:multiLevelType w:val="hybridMultilevel"/>
    <w:tmpl w:val="E62CDB62"/>
    <w:lvl w:ilvl="0" w:tplc="04090019">
      <w:start w:val="1"/>
      <w:numFmt w:val="lowerLetter"/>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15:restartNumberingAfterBreak="0">
    <w:nsid w:val="5C945773"/>
    <w:multiLevelType w:val="hybridMultilevel"/>
    <w:tmpl w:val="4FC8122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6" w15:restartNumberingAfterBreak="0">
    <w:nsid w:val="60101C74"/>
    <w:multiLevelType w:val="hybridMultilevel"/>
    <w:tmpl w:val="7CB21CFC"/>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7492389"/>
    <w:multiLevelType w:val="hybridMultilevel"/>
    <w:tmpl w:val="A4A26234"/>
    <w:lvl w:ilvl="0" w:tplc="04090011">
      <w:start w:val="1"/>
      <w:numFmt w:val="decimal"/>
      <w:lvlText w:val="%1)"/>
      <w:lvlJc w:val="left"/>
      <w:pPr>
        <w:ind w:left="986" w:hanging="420"/>
      </w:pPr>
      <w:rPr>
        <w:rFont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9" w15:restartNumberingAfterBreak="0">
    <w:nsid w:val="6EFF71B0"/>
    <w:multiLevelType w:val="hybridMultilevel"/>
    <w:tmpl w:val="5CC67352"/>
    <w:lvl w:ilvl="0" w:tplc="ADECA5F2">
      <w:start w:val="1"/>
      <w:numFmt w:val="decimal"/>
      <w:lvlText w:val="%1)"/>
      <w:lvlJc w:val="left"/>
      <w:pPr>
        <w:ind w:left="980" w:hanging="420"/>
      </w:pPr>
      <w:rPr>
        <w:b w:val="0"/>
        <w:bCs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07744C4"/>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22" w15:restartNumberingAfterBreak="0">
    <w:nsid w:val="78E948E9"/>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23" w15:restartNumberingAfterBreak="0">
    <w:nsid w:val="7BE55109"/>
    <w:multiLevelType w:val="multilevel"/>
    <w:tmpl w:val="A724AB22"/>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0" w:firstLine="0"/>
      </w:pPr>
      <w:rPr>
        <w:rFonts w:hint="eastAsia"/>
      </w:rPr>
    </w:lvl>
    <w:lvl w:ilvl="3">
      <w:start w:val="1"/>
      <w:numFmt w:val="decimal"/>
      <w:pStyle w:val="FIF-4"/>
      <w:suff w:val="nothing"/>
      <w:lvlText w:val="%1.%2.%3.%4"/>
      <w:lvlJc w:val="left"/>
      <w:pPr>
        <w:ind w:left="0" w:firstLine="0"/>
      </w:pPr>
      <w:rPr>
        <w:rFonts w:cs="Times New Roman" w:hint="default"/>
        <w:b w:val="0"/>
        <w:bCs w:val="0"/>
        <w:i w:val="0"/>
        <w:iCs w:val="0"/>
        <w:caps w:val="0"/>
        <w:smallCaps w:val="0"/>
        <w:strike w:val="0"/>
        <w:dstrike w:val="0"/>
        <w:vanish w:val="0"/>
        <w:spacing w:val="0"/>
        <w:kern w:val="0"/>
        <w:position w:val="0"/>
        <w:u w:val="none"/>
        <w:vertAlign w:val="baseline"/>
        <w:em w:val="none"/>
      </w:rPr>
    </w:lvl>
    <w:lvl w:ilvl="4">
      <w:start w:val="1"/>
      <w:numFmt w:val="decimal"/>
      <w:suff w:val="nothing"/>
      <w:lvlText w:val="%5."/>
      <w:lvlJc w:val="left"/>
      <w:pPr>
        <w:ind w:left="0" w:firstLine="0"/>
      </w:pPr>
      <w:rPr>
        <w:rFonts w:ascii="Times New Roman" w:hAnsi="Times New Roman" w:cs="Times New Roman" w:hint="eastAsia"/>
        <w:b w:val="0"/>
        <w:bCs w:val="0"/>
        <w:i w:val="0"/>
        <w:iCs w:val="0"/>
        <w:caps w:val="0"/>
        <w:smallCaps w:val="0"/>
        <w:strike w:val="0"/>
        <w:dstrike w:val="0"/>
        <w:noProof w:val="0"/>
        <w:vanish w:val="0"/>
        <w:spacing w:val="0"/>
        <w:position w:val="0"/>
        <w:u w:val="none"/>
        <w:effect w:val="none"/>
        <w:vertAlign w:val="baseline"/>
        <w:em w:val="none"/>
        <w:specVanish w:val="0"/>
      </w:rPr>
    </w:lvl>
    <w:lvl w:ilvl="5">
      <w:start w:val="1"/>
      <w:numFmt w:val="decimal"/>
      <w:suff w:val="nothing"/>
      <w:lvlText w:val="(%6)."/>
      <w:lvlJc w:val="left"/>
      <w:pPr>
        <w:ind w:left="0" w:firstLine="0"/>
      </w:pPr>
      <w:rPr>
        <w:rFonts w:hint="eastAsia"/>
      </w:rPr>
    </w:lvl>
    <w:lvl w:ilvl="6">
      <w:start w:val="1"/>
      <w:numFmt w:val="decimal"/>
      <w:lvlText w:val="%7)"/>
      <w:lvlJc w:val="left"/>
      <w:pPr>
        <w:ind w:left="480" w:firstLine="0"/>
      </w:pPr>
      <w:rPr>
        <w:rFonts w:hint="eastAsia"/>
      </w:rPr>
    </w:lvl>
    <w:lvl w:ilvl="7">
      <w:start w:val="1"/>
      <w:numFmt w:val="decimal"/>
      <w:lvlRestart w:val="1"/>
      <w:pStyle w:val="FIF-8"/>
      <w:suff w:val="nothing"/>
      <w:lvlText w:val="表%1.%8"/>
      <w:lvlJc w:val="left"/>
      <w:pPr>
        <w:ind w:left="4680" w:firstLine="0"/>
      </w:pPr>
      <w:rPr>
        <w:rFonts w:hint="eastAsia"/>
        <w:lang w:val="en-US"/>
      </w:rPr>
    </w:lvl>
    <w:lvl w:ilvl="8">
      <w:start w:val="1"/>
      <w:numFmt w:val="decimal"/>
      <w:lvlRestart w:val="1"/>
      <w:pStyle w:val="FIF-9"/>
      <w:suff w:val="nothing"/>
      <w:lvlText w:val="图%1.%9"/>
      <w:lvlJc w:val="left"/>
      <w:pPr>
        <w:ind w:left="0" w:firstLine="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abstractNum>
  <w:abstractNum w:abstractNumId="24" w15:restartNumberingAfterBreak="0">
    <w:nsid w:val="7DCA127D"/>
    <w:multiLevelType w:val="hybridMultilevel"/>
    <w:tmpl w:val="0EF4199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1"/>
  </w:num>
  <w:num w:numId="2">
    <w:abstractNumId w:val="5"/>
  </w:num>
  <w:num w:numId="3">
    <w:abstractNumId w:val="13"/>
  </w:num>
  <w:num w:numId="4">
    <w:abstractNumId w:val="17"/>
  </w:num>
  <w:num w:numId="5">
    <w:abstractNumId w:val="20"/>
  </w:num>
  <w:num w:numId="6">
    <w:abstractNumId w:val="4"/>
  </w:num>
  <w:num w:numId="7">
    <w:abstractNumId w:val="9"/>
  </w:num>
  <w:num w:numId="8">
    <w:abstractNumId w:val="12"/>
  </w:num>
  <w:num w:numId="9">
    <w:abstractNumId w:val="2"/>
  </w:num>
  <w:num w:numId="10">
    <w:abstractNumId w:val="0"/>
  </w:num>
  <w:num w:numId="11">
    <w:abstractNumId w:val="23"/>
  </w:num>
  <w:num w:numId="12">
    <w:abstractNumId w:val="7"/>
  </w:num>
  <w:num w:numId="13">
    <w:abstractNumId w:val="3"/>
  </w:num>
  <w:num w:numId="14">
    <w:abstractNumId w:val="8"/>
  </w:num>
  <w:num w:numId="15">
    <w:abstractNumId w:val="19"/>
  </w:num>
  <w:num w:numId="16">
    <w:abstractNumId w:val="18"/>
  </w:num>
  <w:num w:numId="17">
    <w:abstractNumId w:val="5"/>
  </w:num>
  <w:num w:numId="18">
    <w:abstractNumId w:val="21"/>
  </w:num>
  <w:num w:numId="19">
    <w:abstractNumId w:val="22"/>
  </w:num>
  <w:num w:numId="20">
    <w:abstractNumId w:val="10"/>
  </w:num>
  <w:num w:numId="21">
    <w:abstractNumId w:val="5"/>
  </w:num>
  <w:num w:numId="22">
    <w:abstractNumId w:val="6"/>
  </w:num>
  <w:num w:numId="23">
    <w:abstractNumId w:val="24"/>
  </w:num>
  <w:num w:numId="24">
    <w:abstractNumId w:val="5"/>
  </w:num>
  <w:num w:numId="25">
    <w:abstractNumId w:val="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16"/>
  </w:num>
  <w:num w:numId="30">
    <w:abstractNumId w:val="5"/>
  </w:num>
  <w:num w:numId="31">
    <w:abstractNumId w:val="15"/>
  </w:num>
  <w:num w:numId="32">
    <w:abstractNumId w:val="5"/>
  </w:num>
  <w:num w:numId="33">
    <w:abstractNumId w:val="5"/>
  </w:num>
  <w:num w:numId="34">
    <w:abstractNumId w:val="14"/>
  </w:num>
  <w:num w:numId="35">
    <w:abstractNumId w:val="11"/>
  </w:num>
  <w:num w:numId="36">
    <w:abstractNumId w:val="5"/>
  </w:num>
  <w:num w:numId="37">
    <w:abstractNumId w:val="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512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A7D22"/>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32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0DF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407"/>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25B7"/>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61F"/>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0EB7"/>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9DC"/>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3F78E8"/>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4A4"/>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BE2"/>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1B9C"/>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14"/>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87D"/>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4952"/>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81E"/>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0D7"/>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E57"/>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626"/>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682"/>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67B"/>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3DC1"/>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0A8"/>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0F8"/>
    <w:rsid w:val="009F43C7"/>
    <w:rsid w:val="009F4527"/>
    <w:rsid w:val="009F5E36"/>
    <w:rsid w:val="009F5E74"/>
    <w:rsid w:val="009F651E"/>
    <w:rsid w:val="009F7125"/>
    <w:rsid w:val="009F7C7A"/>
    <w:rsid w:val="009F7F9A"/>
    <w:rsid w:val="00A006F5"/>
    <w:rsid w:val="00A00C8A"/>
    <w:rsid w:val="00A01BF9"/>
    <w:rsid w:val="00A01C2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CE"/>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6FD6"/>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0990"/>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7EC"/>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4EF"/>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E7E2D"/>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553"/>
    <w:rsid w:val="00B3770E"/>
    <w:rsid w:val="00B37974"/>
    <w:rsid w:val="00B37BC6"/>
    <w:rsid w:val="00B37E4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928"/>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D23"/>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2F6E"/>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A4E"/>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B7B"/>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30E"/>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523E"/>
    <w:rsid w:val="00DB618F"/>
    <w:rsid w:val="00DB668C"/>
    <w:rsid w:val="00DB6DA8"/>
    <w:rsid w:val="00DB7A28"/>
    <w:rsid w:val="00DC0B4B"/>
    <w:rsid w:val="00DC1B4A"/>
    <w:rsid w:val="00DC29F8"/>
    <w:rsid w:val="00DC2E2D"/>
    <w:rsid w:val="00DC3EDB"/>
    <w:rsid w:val="00DC40E3"/>
    <w:rsid w:val="00DC455F"/>
    <w:rsid w:val="00DC5750"/>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CF8"/>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B0A"/>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AB3"/>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qFormat/>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 w:type="paragraph" w:customStyle="1" w:styleId="affb">
    <w:name w:val="普通段落"/>
    <w:basedOn w:val="a2"/>
    <w:link w:val="Char4"/>
    <w:qFormat/>
    <w:rsid w:val="00495BE2"/>
    <w:pPr>
      <w:widowControl w:val="0"/>
      <w:spacing w:after="120" w:line="460" w:lineRule="exact"/>
      <w:ind w:firstLineChars="200" w:firstLine="200"/>
      <w:jc w:val="both"/>
    </w:pPr>
    <w:rPr>
      <w:rFonts w:eastAsia="宋体"/>
      <w:szCs w:val="22"/>
    </w:rPr>
  </w:style>
  <w:style w:type="character" w:customStyle="1" w:styleId="Char4">
    <w:name w:val="普通段落 Char"/>
    <w:link w:val="affb"/>
    <w:locked/>
    <w:rsid w:val="00495BE2"/>
    <w:rPr>
      <w:rFonts w:ascii="Times New Roman" w:eastAsia="宋体" w:hAnsi="Times New Roman" w:cs="Times New Roman"/>
      <w:sz w:val="28"/>
    </w:rPr>
  </w:style>
  <w:style w:type="paragraph" w:customStyle="1" w:styleId="FIF-zhengwen">
    <w:name w:val="FIF-zhengwen"/>
    <w:basedOn w:val="a2"/>
    <w:qFormat/>
    <w:rsid w:val="00894682"/>
    <w:pPr>
      <w:widowControl w:val="0"/>
      <w:spacing w:line="480" w:lineRule="exact"/>
      <w:ind w:firstLineChars="200" w:firstLine="200"/>
      <w:jc w:val="both"/>
    </w:pPr>
    <w:rPr>
      <w:rFonts w:eastAsia="宋体"/>
      <w:szCs w:val="28"/>
    </w:rPr>
  </w:style>
  <w:style w:type="paragraph" w:customStyle="1" w:styleId="FIF-2">
    <w:name w:val="FIF-2级标题"/>
    <w:basedOn w:val="2"/>
    <w:link w:val="FIF-2CharChar"/>
    <w:qFormat/>
    <w:rsid w:val="00330EB7"/>
    <w:pPr>
      <w:widowControl w:val="0"/>
      <w:numPr>
        <w:numId w:val="11"/>
      </w:numPr>
      <w:spacing w:before="0" w:after="0" w:line="460" w:lineRule="exact"/>
      <w:jc w:val="both"/>
    </w:pPr>
    <w:rPr>
      <w:rFonts w:ascii="Times New Roman" w:eastAsia="黑体" w:hAnsi="Times New Roman" w:cs="Times New Roman"/>
      <w:sz w:val="28"/>
    </w:rPr>
  </w:style>
  <w:style w:type="paragraph" w:customStyle="1" w:styleId="FIF-1">
    <w:name w:val="FIF-1级标题"/>
    <w:basedOn w:val="FIF-2"/>
    <w:link w:val="FIF-1CharChar"/>
    <w:qFormat/>
    <w:rsid w:val="00330EB7"/>
    <w:pPr>
      <w:numPr>
        <w:ilvl w:val="0"/>
      </w:numPr>
      <w:tabs>
        <w:tab w:val="left" w:pos="629"/>
        <w:tab w:val="right" w:leader="dot" w:pos="9345"/>
      </w:tabs>
      <w:spacing w:beforeLines="50" w:afterLines="50"/>
      <w:jc w:val="left"/>
      <w:outlineLvl w:val="0"/>
    </w:pPr>
    <w:rPr>
      <w:noProof/>
      <w:szCs w:val="28"/>
    </w:rPr>
  </w:style>
  <w:style w:type="paragraph" w:customStyle="1" w:styleId="FIF-3">
    <w:name w:val="FIF-3级标题"/>
    <w:basedOn w:val="a2"/>
    <w:link w:val="FIF-3CharChar"/>
    <w:qFormat/>
    <w:rsid w:val="00330EB7"/>
    <w:pPr>
      <w:keepNext/>
      <w:keepLines/>
      <w:widowControl w:val="0"/>
      <w:numPr>
        <w:ilvl w:val="2"/>
        <w:numId w:val="11"/>
      </w:numPr>
      <w:tabs>
        <w:tab w:val="left" w:pos="629"/>
        <w:tab w:val="right" w:leader="dot" w:pos="9345"/>
      </w:tabs>
      <w:spacing w:line="460" w:lineRule="exact"/>
      <w:outlineLvl w:val="2"/>
    </w:pPr>
    <w:rPr>
      <w:rFonts w:eastAsia="宋体"/>
      <w:b/>
      <w:bCs/>
      <w:noProof/>
      <w:szCs w:val="32"/>
    </w:rPr>
  </w:style>
  <w:style w:type="paragraph" w:customStyle="1" w:styleId="FIF-4">
    <w:name w:val="FIF-4级标题"/>
    <w:basedOn w:val="FIF-3"/>
    <w:qFormat/>
    <w:rsid w:val="00330EB7"/>
    <w:pPr>
      <w:numPr>
        <w:ilvl w:val="3"/>
      </w:numPr>
      <w:outlineLvl w:val="3"/>
    </w:pPr>
    <w:rPr>
      <w:b w:val="0"/>
      <w:szCs w:val="28"/>
    </w:rPr>
  </w:style>
  <w:style w:type="paragraph" w:customStyle="1" w:styleId="FIF-8">
    <w:name w:val="FIF-8级标题"/>
    <w:basedOn w:val="a2"/>
    <w:link w:val="FIF-8CharChar"/>
    <w:qFormat/>
    <w:rsid w:val="00330EB7"/>
    <w:pPr>
      <w:keepNext/>
      <w:keepLines/>
      <w:numPr>
        <w:ilvl w:val="7"/>
        <w:numId w:val="11"/>
      </w:numPr>
      <w:tabs>
        <w:tab w:val="left" w:pos="629"/>
        <w:tab w:val="right" w:leader="dot" w:pos="9345"/>
      </w:tabs>
      <w:spacing w:line="460" w:lineRule="exact"/>
      <w:ind w:left="0"/>
      <w:jc w:val="center"/>
    </w:pPr>
    <w:rPr>
      <w:rFonts w:eastAsia="黑体"/>
      <w:bCs/>
      <w:noProof/>
      <w:szCs w:val="32"/>
    </w:rPr>
  </w:style>
  <w:style w:type="paragraph" w:customStyle="1" w:styleId="FIF-9">
    <w:name w:val="FIF-9级标题"/>
    <w:basedOn w:val="a2"/>
    <w:link w:val="FIF-9CharChar"/>
    <w:uiPriority w:val="99"/>
    <w:qFormat/>
    <w:rsid w:val="00330EB7"/>
    <w:pPr>
      <w:keepLines/>
      <w:numPr>
        <w:ilvl w:val="8"/>
        <w:numId w:val="11"/>
      </w:numPr>
      <w:tabs>
        <w:tab w:val="left" w:pos="629"/>
        <w:tab w:val="right" w:leader="dot" w:pos="9345"/>
      </w:tabs>
      <w:spacing w:line="460" w:lineRule="exact"/>
      <w:jc w:val="center"/>
    </w:pPr>
    <w:rPr>
      <w:rFonts w:eastAsia="黑体"/>
      <w:bCs/>
      <w:noProof/>
      <w:szCs w:val="32"/>
    </w:rPr>
  </w:style>
  <w:style w:type="character" w:customStyle="1" w:styleId="FIF-8CharChar">
    <w:name w:val="FIF-8级标题 Char Char"/>
    <w:link w:val="FIF-8"/>
    <w:rsid w:val="0017732E"/>
    <w:rPr>
      <w:rFonts w:ascii="Times New Roman" w:eastAsia="黑体" w:hAnsi="Times New Roman" w:cs="Times New Roman"/>
      <w:bCs/>
      <w:noProof/>
      <w:sz w:val="28"/>
      <w:szCs w:val="32"/>
    </w:rPr>
  </w:style>
  <w:style w:type="character" w:customStyle="1" w:styleId="FIF-2CharChar">
    <w:name w:val="FIF-2级标题 Char Char"/>
    <w:link w:val="FIF-2"/>
    <w:rsid w:val="00511B9C"/>
    <w:rPr>
      <w:rFonts w:ascii="Times New Roman" w:eastAsia="黑体" w:hAnsi="Times New Roman" w:cs="Times New Roman"/>
      <w:b/>
      <w:bCs/>
      <w:sz w:val="28"/>
      <w:szCs w:val="32"/>
    </w:rPr>
  </w:style>
  <w:style w:type="character" w:customStyle="1" w:styleId="FIF-3CharChar">
    <w:name w:val="FIF-3级标题 Char Char"/>
    <w:link w:val="FIF-3"/>
    <w:rsid w:val="00511B9C"/>
    <w:rPr>
      <w:rFonts w:ascii="Times New Roman" w:eastAsia="宋体" w:hAnsi="Times New Roman" w:cs="Times New Roman"/>
      <w:b/>
      <w:bCs/>
      <w:noProof/>
      <w:sz w:val="28"/>
      <w:szCs w:val="32"/>
    </w:rPr>
  </w:style>
  <w:style w:type="paragraph" w:customStyle="1" w:styleId="FIF-biaoge-lixiang">
    <w:name w:val="FIF-biaoge-lixiang"/>
    <w:basedOn w:val="a2"/>
    <w:qFormat/>
    <w:rsid w:val="00654952"/>
    <w:pPr>
      <w:suppressAutoHyphens/>
      <w:spacing w:line="400" w:lineRule="exact"/>
      <w:ind w:hanging="266"/>
      <w:jc w:val="both"/>
    </w:pPr>
    <w:rPr>
      <w:rFonts w:eastAsia="宋体"/>
      <w:kern w:val="0"/>
      <w:sz w:val="24"/>
    </w:rPr>
  </w:style>
  <w:style w:type="character" w:customStyle="1" w:styleId="FIF-1CharChar">
    <w:name w:val="FIF-1级标题 Char Char"/>
    <w:link w:val="FIF-1"/>
    <w:rsid w:val="00D4430E"/>
    <w:rPr>
      <w:rFonts w:ascii="Times New Roman" w:eastAsia="黑体" w:hAnsi="Times New Roman" w:cs="Times New Roman"/>
      <w:b/>
      <w:bCs/>
      <w:noProof/>
      <w:sz w:val="28"/>
      <w:szCs w:val="28"/>
    </w:rPr>
  </w:style>
  <w:style w:type="character" w:customStyle="1" w:styleId="FIF-9CharChar">
    <w:name w:val="FIF-9级标题 Char Char"/>
    <w:link w:val="FIF-9"/>
    <w:uiPriority w:val="99"/>
    <w:qFormat/>
    <w:rsid w:val="00D4430E"/>
    <w:rPr>
      <w:rFonts w:ascii="Times New Roman" w:eastAsia="黑体" w:hAnsi="Times New Roman" w:cs="Times New Roman"/>
      <w:bCs/>
      <w:noProof/>
      <w:sz w:val="28"/>
      <w:szCs w:val="32"/>
    </w:rPr>
  </w:style>
  <w:style w:type="paragraph" w:customStyle="1" w:styleId="affc">
    <w:name w:val="正"/>
    <w:basedOn w:val="a2"/>
    <w:link w:val="Char5"/>
    <w:qFormat/>
    <w:rsid w:val="00D4430E"/>
    <w:pPr>
      <w:widowControl w:val="0"/>
      <w:adjustRightInd w:val="0"/>
      <w:snapToGrid w:val="0"/>
      <w:spacing w:line="500" w:lineRule="exact"/>
      <w:ind w:firstLineChars="200" w:firstLine="560"/>
      <w:jc w:val="both"/>
    </w:pPr>
    <w:rPr>
      <w:rFonts w:ascii="Arial Narrow" w:eastAsia="仿宋_GB2312" w:hAnsi="Arial Narrow"/>
      <w:color w:val="002060"/>
      <w:szCs w:val="28"/>
    </w:rPr>
  </w:style>
  <w:style w:type="character" w:customStyle="1" w:styleId="Char5">
    <w:name w:val="正 Char"/>
    <w:link w:val="affc"/>
    <w:rsid w:val="00D4430E"/>
    <w:rPr>
      <w:rFonts w:ascii="Arial Narrow" w:eastAsia="仿宋_GB2312" w:hAnsi="Arial Narrow" w:cs="Times New Roman"/>
      <w:color w:val="002060"/>
      <w:sz w:val="28"/>
      <w:szCs w:val="28"/>
    </w:rPr>
  </w:style>
  <w:style w:type="paragraph" w:customStyle="1" w:styleId="affd">
    <w:name w:val="正文段"/>
    <w:basedOn w:val="a2"/>
    <w:link w:val="Char6"/>
    <w:qFormat/>
    <w:rsid w:val="001C0DFF"/>
    <w:pPr>
      <w:widowControl w:val="0"/>
      <w:spacing w:line="460" w:lineRule="exact"/>
      <w:ind w:firstLineChars="200" w:firstLine="200"/>
      <w:jc w:val="both"/>
    </w:pPr>
    <w:rPr>
      <w:rFonts w:ascii="宋体" w:eastAsia="宋体" w:hAnsi="宋体"/>
    </w:rPr>
  </w:style>
  <w:style w:type="character" w:customStyle="1" w:styleId="Char6">
    <w:name w:val="正文段 Char"/>
    <w:link w:val="affd"/>
    <w:rsid w:val="001C0DFF"/>
    <w:rPr>
      <w:rFonts w:ascii="宋体" w:eastAsia="宋体" w:hAnsi="宋体" w:cs="Times New Roman"/>
      <w:sz w:val="28"/>
      <w:szCs w:val="24"/>
    </w:rPr>
  </w:style>
  <w:style w:type="paragraph" w:customStyle="1" w:styleId="p">
    <w:name w:val="p"/>
    <w:basedOn w:val="a2"/>
    <w:rsid w:val="00A657EC"/>
    <w:pPr>
      <w:spacing w:line="525" w:lineRule="atLeast"/>
      <w:ind w:firstLine="375"/>
    </w:pPr>
    <w:rPr>
      <w:rFonts w:eastAsia="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34683-9359-4F8B-8472-639F2D32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10158</TotalTime>
  <Pages>1</Pages>
  <Words>1078</Words>
  <Characters>6148</Characters>
  <Application>Microsoft Office Word</Application>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1445</cp:revision>
  <cp:lastPrinted>2019-07-24T03:34:00Z</cp:lastPrinted>
  <dcterms:created xsi:type="dcterms:W3CDTF">2019-08-21T09:46:00Z</dcterms:created>
  <dcterms:modified xsi:type="dcterms:W3CDTF">2019-11-13T03:25:00Z</dcterms:modified>
</cp:coreProperties>
</file>