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566F874" w14:textId="77777777" w:rsidR="006E219E" w:rsidRDefault="00202973" w:rsidP="006E219E">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个人剂量监测组件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bookmarkStart w:id="0" w:name="_GoBack"/>
          <w:bookmarkEnd w:id="0"/>
          <w:r w:rsidR="00496DE9">
            <w:rPr>
              <w:rFonts w:ascii="微软雅黑 Light" w:eastAsia="微软雅黑 Light" w:hAnsi="微软雅黑 Light" w:hint="eastAsia"/>
              <w:b/>
              <w:color w:val="000000"/>
              <w:spacing w:val="20"/>
              <w:kern w:val="0"/>
              <w:sz w:val="44"/>
              <w:szCs w:val="44"/>
            </w:rPr>
            <w:t>软件</w:t>
          </w:r>
        </w:p>
        <w:p w14:paraId="6223CB7D" w14:textId="107EA404" w:rsidR="00BB0740" w:rsidRPr="006F770F" w:rsidRDefault="00D317CD" w:rsidP="006E219E">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FA24B9">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FA24B9">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FA24B9">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FA24B9">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FA24B9">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FA24B9">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FA24B9">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FA24B9">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FA24B9">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FA24B9">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FA24B9">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FA24B9">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FA24B9">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FA24B9">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FA24B9">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FA24B9">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FA24B9">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FA24B9">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FA24B9">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FA24B9">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FA24B9">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FA24B9">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FA24B9">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FA24B9">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FA24B9">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FA24B9">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FA24B9">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FA24B9">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FA24B9">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FA24B9">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FA24B9">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FA24B9">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FA24B9">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FA24B9">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FA24B9">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FA24B9">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FA24B9">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FA24B9">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FA24B9">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FA24B9">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FA24B9">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FA24B9">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FA24B9">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FA24B9">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FA24B9">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FA24B9">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FA24B9">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FA24B9">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FA24B9">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FA24B9">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FA24B9">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0331343"/>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0331344"/>
      <w:r w:rsidRPr="00A94D09">
        <w:rPr>
          <w:rFonts w:ascii="微软雅黑 Light" w:eastAsia="微软雅黑 Light" w:hAnsi="微软雅黑 Light" w:hint="eastAsia"/>
          <w:sz w:val="24"/>
          <w:szCs w:val="24"/>
        </w:rPr>
        <w:t>目的</w:t>
      </w:r>
      <w:bookmarkEnd w:id="6"/>
    </w:p>
    <w:p w14:paraId="1FBD9A4F" w14:textId="74AFC067"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202973">
        <w:rPr>
          <w:rFonts w:ascii="微软雅黑 Light" w:eastAsia="微软雅黑 Light" w:hAnsi="微软雅黑 Light" w:hint="eastAsia"/>
          <w:sz w:val="22"/>
          <w:szCs w:val="21"/>
        </w:rPr>
        <w:t>个人剂量监测组件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202973">
        <w:rPr>
          <w:rFonts w:ascii="微软雅黑 Light" w:eastAsia="微软雅黑 Light" w:hAnsi="微软雅黑 Light" w:hint="eastAsia"/>
          <w:sz w:val="22"/>
          <w:szCs w:val="21"/>
        </w:rPr>
        <w:t>个人剂量监测组件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0331345"/>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0331346"/>
      <w:r w:rsidRPr="00A94D09">
        <w:rPr>
          <w:rFonts w:ascii="微软雅黑 Light" w:eastAsia="微软雅黑 Light" w:hAnsi="微软雅黑 Light" w:hint="eastAsia"/>
          <w:sz w:val="24"/>
          <w:szCs w:val="24"/>
        </w:rPr>
        <w:t>标识</w:t>
      </w:r>
      <w:bookmarkEnd w:id="8"/>
    </w:p>
    <w:p w14:paraId="61C8B221" w14:textId="7602F731"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993BE3">
        <w:rPr>
          <w:rFonts w:ascii="微软雅黑 Light" w:eastAsia="微软雅黑 Light" w:hAnsi="微软雅黑 Light" w:hint="eastAsia"/>
          <w:sz w:val="22"/>
          <w:szCs w:val="21"/>
        </w:rPr>
        <w:t>GRJLJC</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4B3DBDA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202973">
        <w:rPr>
          <w:rFonts w:ascii="微软雅黑 Light" w:eastAsia="微软雅黑 Light" w:hAnsi="微软雅黑 Light" w:hint="eastAsia"/>
          <w:sz w:val="22"/>
          <w:szCs w:val="21"/>
        </w:rPr>
        <w:t>个人剂量监测组件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0331347"/>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0331348"/>
      <w:r w:rsidRPr="00A94D09">
        <w:rPr>
          <w:rFonts w:ascii="微软雅黑 Light" w:eastAsia="微软雅黑 Light" w:hAnsi="微软雅黑 Light" w:hint="eastAsia"/>
          <w:sz w:val="24"/>
          <w:szCs w:val="24"/>
        </w:rPr>
        <w:t>项目人员</w:t>
      </w:r>
      <w:bookmarkEnd w:id="10"/>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0331349"/>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0331350"/>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FA24B9">
        <w:fldChar w:fldCharType="begin"/>
      </w:r>
      <w:r w:rsidR="00FA24B9">
        <w:instrText xml:space="preserve"> HYPERLINK "https://baike.baidu.com/item/%E5%8A%A0%E5%AF%86%E6%B3%95" \t "_blank" </w:instrText>
      </w:r>
      <w:r w:rsidR="00FA24B9">
        <w:fldChar w:fldCharType="separate"/>
      </w:r>
      <w:r w:rsidRPr="00A94D09">
        <w:rPr>
          <w:rFonts w:ascii="微软雅黑 Light" w:eastAsia="微软雅黑 Light" w:hAnsi="微软雅黑 Light"/>
          <w:sz w:val="22"/>
          <w:szCs w:val="21"/>
        </w:rPr>
        <w:t>加密法</w:t>
      </w:r>
      <w:r w:rsidR="00FA24B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0331351"/>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0331352"/>
      <w:r>
        <w:rPr>
          <w:rFonts w:ascii="微软雅黑 Light" w:eastAsia="微软雅黑 Light" w:hAnsi="微软雅黑 Light" w:hint="eastAsia"/>
          <w:sz w:val="24"/>
          <w:szCs w:val="24"/>
        </w:rPr>
        <w:t>系统概述</w:t>
      </w:r>
      <w:bookmarkEnd w:id="15"/>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B8C92C2" w:rsidR="002D53EC" w:rsidRPr="00A94D09" w:rsidRDefault="00993BE3" w:rsidP="002D53EC">
      <w:pPr>
        <w:rPr>
          <w:rFonts w:ascii="微软雅黑 Light" w:eastAsia="微软雅黑 Light" w:hAnsi="微软雅黑 Light"/>
          <w:sz w:val="22"/>
          <w:szCs w:val="21"/>
        </w:rPr>
      </w:pPr>
      <w:r>
        <w:object w:dxaOrig="9690" w:dyaOrig="4170"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208.5pt" o:ole="">
            <v:imagedata r:id="rId15" o:title=""/>
          </v:shape>
          <o:OLEObject Type="Embed" ProgID="Visio.Drawing.15" ShapeID="_x0000_i1025" DrawAspect="Content" ObjectID="_1631133061" r:id="rId16"/>
        </w:object>
      </w:r>
    </w:p>
    <w:p w14:paraId="7D4C8F34" w14:textId="41EB1501"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926EDDF" w:rsidR="001D595F" w:rsidRPr="00070285" w:rsidRDefault="008A670E"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256B1AAE" w:rsidR="001D595F" w:rsidRPr="00070285" w:rsidRDefault="00297827"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B169EB">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132DBCE2" w:rsidR="001D595F" w:rsidRPr="00070285" w:rsidRDefault="00993BE3" w:rsidP="001D595F">
            <w:pPr>
              <w:widowControl w:val="0"/>
              <w:spacing w:line="460" w:lineRule="exact"/>
              <w:jc w:val="both"/>
              <w:rPr>
                <w:rFonts w:ascii="微软雅黑 Light" w:eastAsia="微软雅黑 Light" w:hAnsi="微软雅黑 Light"/>
                <w:sz w:val="22"/>
                <w:szCs w:val="21"/>
              </w:rPr>
            </w:pPr>
            <w:proofErr w:type="gramStart"/>
            <w:r w:rsidRPr="00993BE3">
              <w:rPr>
                <w:rFonts w:ascii="微软雅黑 Light" w:eastAsia="微软雅黑 Light" w:hAnsiTheme="minorHAnsi" w:cs="微软雅黑 Light" w:hint="eastAsia"/>
                <w:color w:val="000000"/>
                <w:kern w:val="0"/>
                <w:sz w:val="22"/>
                <w:szCs w:val="22"/>
              </w:rPr>
              <w:t>放射性特排组件</w:t>
            </w:r>
            <w:proofErr w:type="gramEnd"/>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472FF23B" w:rsidR="001D595F" w:rsidRDefault="000669A8"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5C295AF5" w:rsidR="001D595F" w:rsidRDefault="00297827"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B169EB">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71023220" w:rsidR="001D595F" w:rsidRDefault="00993BE3"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sidRPr="00993BE3">
              <w:rPr>
                <w:rFonts w:ascii="微软雅黑 Light" w:eastAsia="微软雅黑 Light" w:hAnsiTheme="minorHAnsi" w:cs="微软雅黑 Light" w:hint="eastAsia"/>
                <w:color w:val="000000"/>
                <w:kern w:val="0"/>
                <w:sz w:val="22"/>
                <w:szCs w:val="22"/>
              </w:rPr>
              <w:t>放射性特排组件</w:t>
            </w:r>
            <w:proofErr w:type="gramEnd"/>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45ADDEC1" w:rsidR="002D53EC" w:rsidRDefault="004D3E6D" w:rsidP="002D53EC">
      <w:pPr>
        <w:rPr>
          <w:rFonts w:ascii="微软雅黑 Light" w:eastAsia="微软雅黑 Light" w:hAnsi="微软雅黑 Light"/>
          <w:sz w:val="22"/>
          <w:szCs w:val="21"/>
        </w:rPr>
      </w:pPr>
      <w:r>
        <w:object w:dxaOrig="29708" w:dyaOrig="12323" w14:anchorId="352A90D8">
          <v:shape id="_x0000_i1026" type="#_x0000_t75" style="width:466.5pt;height:193.5pt" o:ole="">
            <v:imagedata r:id="rId17" o:title=""/>
          </v:shape>
          <o:OLEObject Type="Embed" ProgID="Visio.Drawing.15" ShapeID="_x0000_i1026" DrawAspect="Content" ObjectID="_1631133062" r:id="rId18"/>
        </w:object>
      </w:r>
    </w:p>
    <w:p w14:paraId="50EAF3A7" w14:textId="0EDF1029" w:rsidR="00B770F4" w:rsidRDefault="00B770F4" w:rsidP="00B770F4">
      <w:pPr>
        <w:jc w:val="center"/>
        <w:rPr>
          <w:rFonts w:ascii="微软雅黑 Light" w:eastAsia="微软雅黑 Light" w:hAnsi="微软雅黑 Light"/>
          <w:sz w:val="22"/>
          <w:szCs w:val="21"/>
        </w:rPr>
      </w:pPr>
      <w:bookmarkStart w:id="18"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19" o:title=""/>
          </v:shape>
          <o:OLEObject Type="Embed" ProgID="Visio.Drawing.15" ShapeID="_x0000_i1027" DrawAspect="Content" ObjectID="_1631133063" r:id="rId20"/>
        </w:object>
      </w:r>
    </w:p>
    <w:p w14:paraId="62014DB0" w14:textId="4943D7E2"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20" w:name="_Toc20331353"/>
      <w:r w:rsidRPr="005C343D">
        <w:rPr>
          <w:rFonts w:ascii="微软雅黑 Light" w:eastAsia="微软雅黑 Light" w:hAnsi="微软雅黑 Light" w:hint="eastAsia"/>
          <w:sz w:val="24"/>
          <w:szCs w:val="24"/>
        </w:rPr>
        <w:t>软件概述</w:t>
      </w:r>
      <w:bookmarkEnd w:id="20"/>
    </w:p>
    <w:p w14:paraId="6093C500" w14:textId="071CFBE8" w:rsidR="00C46004" w:rsidRDefault="004D3E6D" w:rsidP="004D3E6D">
      <w:pPr>
        <w:widowControl w:val="0"/>
        <w:spacing w:line="460" w:lineRule="exact"/>
        <w:ind w:firstLineChars="200" w:firstLine="440"/>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Pr="004D3E6D">
        <w:rPr>
          <w:rFonts w:ascii="微软雅黑 Light" w:eastAsia="微软雅黑 Light" w:hAnsi="微软雅黑 Light" w:hint="eastAsia"/>
          <w:sz w:val="22"/>
          <w:szCs w:val="21"/>
        </w:rPr>
        <w:t>在靶场</w:t>
      </w:r>
      <w:r w:rsidRPr="004D3E6D">
        <w:rPr>
          <w:rFonts w:ascii="微软雅黑 Light" w:eastAsia="微软雅黑 Light" w:hAnsi="微软雅黑 Light"/>
          <w:sz w:val="22"/>
          <w:szCs w:val="21"/>
        </w:rPr>
        <w:t>0</w:t>
      </w:r>
      <w:r w:rsidRPr="004D3E6D">
        <w:rPr>
          <w:rFonts w:ascii="微软雅黑 Light" w:eastAsia="微软雅黑 Light" w:hAnsi="微软雅黑 Light" w:hint="eastAsia"/>
          <w:sz w:val="22"/>
          <w:szCs w:val="21"/>
        </w:rPr>
        <w:t>层人员出入口布放一套个人剂量计读出设备，可进行放射性操作人员的剂量读取、剂量限值控制报警和人员是否在靶场内的监控。个人剂量监测</w:t>
      </w:r>
      <w:r>
        <w:rPr>
          <w:rFonts w:ascii="微软雅黑 Light" w:eastAsia="微软雅黑 Light" w:hAnsi="微软雅黑 Light" w:hint="eastAsia"/>
          <w:sz w:val="22"/>
          <w:szCs w:val="21"/>
        </w:rPr>
        <w:t>组件</w:t>
      </w:r>
      <w:r w:rsidRPr="004D3E6D">
        <w:rPr>
          <w:rFonts w:ascii="微软雅黑 Light" w:eastAsia="微软雅黑 Light" w:hAnsi="微软雅黑 Light" w:hint="eastAsia"/>
          <w:sz w:val="22"/>
          <w:szCs w:val="21"/>
        </w:rPr>
        <w:t>可独立运行，将监测结果保存在本地，待与辐射防护数据集成与监控系统联机后，由辐射防护数据集成与监控系统读取本地数据并更新服务器个人剂量数据。个人剂量监测</w:t>
      </w:r>
      <w:r w:rsidR="006232A6">
        <w:rPr>
          <w:rFonts w:ascii="微软雅黑 Light" w:eastAsia="微软雅黑 Light" w:hAnsi="微软雅黑 Light" w:hint="eastAsia"/>
          <w:sz w:val="22"/>
          <w:szCs w:val="21"/>
        </w:rPr>
        <w:t>组件</w:t>
      </w:r>
      <w:r w:rsidRPr="004D3E6D">
        <w:rPr>
          <w:rFonts w:ascii="微软雅黑 Light" w:eastAsia="微软雅黑 Light" w:hAnsi="微软雅黑 Light" w:hint="eastAsia"/>
          <w:sz w:val="22"/>
          <w:szCs w:val="21"/>
        </w:rPr>
        <w:t>也可以与辐射防护数据集成与监控系统通讯，实时上</w:t>
      </w:r>
      <w:proofErr w:type="gramStart"/>
      <w:r w:rsidRPr="004D3E6D">
        <w:rPr>
          <w:rFonts w:ascii="微软雅黑 Light" w:eastAsia="微软雅黑 Light" w:hAnsi="微软雅黑 Light" w:hint="eastAsia"/>
          <w:sz w:val="22"/>
          <w:szCs w:val="21"/>
        </w:rPr>
        <w:t>传个人</w:t>
      </w:r>
      <w:proofErr w:type="gramEnd"/>
      <w:r w:rsidRPr="004D3E6D">
        <w:rPr>
          <w:rFonts w:ascii="微软雅黑 Light" w:eastAsia="微软雅黑 Light" w:hAnsi="微软雅黑 Light" w:hint="eastAsia"/>
          <w:sz w:val="22"/>
          <w:szCs w:val="21"/>
        </w:rPr>
        <w:t>剂量监测数据，更新放射性操作人员的年度累积个人剂量数据、进行超剂量预警提醒、人员防护提醒以及人员是否在靶场内的安全提醒</w:t>
      </w:r>
      <w:r w:rsidR="00186350" w:rsidRPr="00186350">
        <w:rPr>
          <w:rFonts w:ascii="微软雅黑 Light" w:eastAsia="微软雅黑 Light" w:hAnsi="微软雅黑 Light" w:hint="eastAsia"/>
          <w:sz w:val="22"/>
          <w:szCs w:val="21"/>
        </w:rPr>
        <w:t>。</w:t>
      </w:r>
      <w:r w:rsidRPr="004D3E6D">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Pr="004D3E6D">
        <w:rPr>
          <w:rFonts w:ascii="微软雅黑 Light" w:eastAsia="微软雅黑 Light" w:hAnsi="微软雅黑 Light" w:hint="eastAsia"/>
          <w:sz w:val="22"/>
          <w:szCs w:val="21"/>
        </w:rPr>
        <w:t>需在辐射防护数据集成与监控系统显示系统的联机运行状态、人员剂量监测结果、在靶场人员数量名单等数据</w:t>
      </w:r>
      <w:r w:rsidR="00831C9F">
        <w:rPr>
          <w:rFonts w:ascii="微软雅黑 Light" w:eastAsia="微软雅黑 Light" w:hAnsi="微软雅黑 Light" w:hint="eastAsia"/>
          <w:sz w:val="22"/>
          <w:szCs w:val="21"/>
        </w:rPr>
        <w:t>。</w:t>
      </w:r>
    </w:p>
    <w:p w14:paraId="0D04ADF0" w14:textId="527D87CB" w:rsidR="00757F71" w:rsidRDefault="00202973"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个人剂量监测组件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0FF1A090"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w:t>
      </w:r>
      <w:r w:rsidR="00202973">
        <w:rPr>
          <w:rFonts w:ascii="微软雅黑 Light" w:eastAsia="微软雅黑 Light" w:hAnsi="微软雅黑 Light" w:hint="eastAsia"/>
          <w:sz w:val="22"/>
          <w:szCs w:val="21"/>
        </w:rPr>
        <w:t>个人剂量监测组件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58AE57A2"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w:t>
      </w:r>
      <w:r w:rsidR="00202973">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354"/>
      <w:r w:rsidRPr="00A94D09">
        <w:rPr>
          <w:rFonts w:ascii="微软雅黑 Light" w:eastAsia="微软雅黑 Light" w:hAnsi="微软雅黑 Light" w:hint="eastAsia"/>
          <w:sz w:val="24"/>
          <w:szCs w:val="24"/>
        </w:rPr>
        <w:lastRenderedPageBreak/>
        <w:t>软件功能</w:t>
      </w:r>
      <w:bookmarkEnd w:id="21"/>
    </w:p>
    <w:p w14:paraId="6068CFC3" w14:textId="3ED6D50E" w:rsidR="00044666" w:rsidRDefault="0020297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47D1FEC2" w:rsidR="00FE31BE" w:rsidRDefault="007344C0" w:rsidP="00331CE2">
      <w:pPr>
        <w:jc w:val="center"/>
        <w:rPr>
          <w:rFonts w:ascii="微软雅黑 Light" w:eastAsia="微软雅黑 Light" w:hAnsi="微软雅黑 Light"/>
          <w:sz w:val="22"/>
          <w:szCs w:val="21"/>
        </w:rPr>
      </w:pPr>
      <w:r>
        <w:object w:dxaOrig="13890" w:dyaOrig="7687" w14:anchorId="049321C7">
          <v:shape id="_x0000_i1032" type="#_x0000_t75" style="width:467.25pt;height:258.75pt" o:ole="">
            <v:imagedata r:id="rId21" o:title=""/>
          </v:shape>
          <o:OLEObject Type="Embed" ProgID="Visio.Drawing.15" ShapeID="_x0000_i1032" DrawAspect="Content" ObjectID="_1631133064" r:id="rId22"/>
        </w:object>
      </w:r>
    </w:p>
    <w:p w14:paraId="536FAC36" w14:textId="77AEE2AB"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355"/>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356"/>
      <w:r w:rsidRPr="00A94D09">
        <w:rPr>
          <w:rFonts w:ascii="微软雅黑 Light" w:eastAsia="微软雅黑 Light" w:hAnsi="微软雅黑 Light" w:hint="eastAsia"/>
          <w:sz w:val="24"/>
          <w:szCs w:val="24"/>
        </w:rPr>
        <w:t>用户特点</w:t>
      </w:r>
      <w:bookmarkEnd w:id="25"/>
    </w:p>
    <w:p w14:paraId="5A887725" w14:textId="01BB1C5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02973">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357"/>
      <w:r w:rsidRPr="00A94D09">
        <w:rPr>
          <w:rFonts w:ascii="微软雅黑 Light" w:eastAsia="微软雅黑 Light" w:hAnsi="微软雅黑 Light" w:hint="eastAsia"/>
          <w:sz w:val="24"/>
          <w:szCs w:val="24"/>
        </w:rPr>
        <w:t>一般约束</w:t>
      </w:r>
      <w:bookmarkEnd w:id="26"/>
    </w:p>
    <w:p w14:paraId="0B27FF25" w14:textId="18F295C2" w:rsidR="00BB225D" w:rsidRPr="00A94D09" w:rsidRDefault="0020297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358"/>
      <w:r w:rsidRPr="00A94D09">
        <w:rPr>
          <w:rFonts w:ascii="微软雅黑 Light" w:eastAsia="微软雅黑 Light" w:hAnsi="微软雅黑 Light" w:hint="eastAsia"/>
          <w:sz w:val="36"/>
          <w:szCs w:val="36"/>
        </w:rPr>
        <w:lastRenderedPageBreak/>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359"/>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78B7797E"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202973">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202973">
        <w:rPr>
          <w:rFonts w:ascii="微软雅黑 Light" w:eastAsia="微软雅黑 Light" w:hAnsi="微软雅黑 Light" w:hint="eastAsia"/>
          <w:sz w:val="22"/>
          <w:szCs w:val="21"/>
        </w:rPr>
        <w:t>个人剂量监测组件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361"/>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5" w:name="_Toc20331362"/>
      <w:r w:rsidRPr="00A94D09">
        <w:rPr>
          <w:rFonts w:ascii="微软雅黑 Light" w:eastAsia="微软雅黑 Light" w:hAnsi="微软雅黑 Light" w:hint="eastAsia"/>
          <w:sz w:val="24"/>
          <w:szCs w:val="24"/>
        </w:rPr>
        <w:t>系统参数设置</w:t>
      </w:r>
      <w:bookmarkEnd w:id="35"/>
    </w:p>
    <w:p w14:paraId="7D993B7E" w14:textId="382CF342" w:rsidR="004344A8" w:rsidRPr="00A94D09" w:rsidRDefault="004344A8" w:rsidP="004344A8">
      <w:pPr>
        <w:pStyle w:val="3"/>
        <w:rPr>
          <w:rFonts w:ascii="微软雅黑 Light" w:eastAsia="微软雅黑 Light" w:hAnsi="微软雅黑 Light"/>
          <w:sz w:val="24"/>
          <w:szCs w:val="24"/>
        </w:rPr>
      </w:pPr>
      <w:bookmarkStart w:id="36" w:name="_Toc20331363"/>
      <w:r w:rsidRPr="00A94D09">
        <w:rPr>
          <w:rFonts w:ascii="微软雅黑 Light" w:eastAsia="微软雅黑 Light" w:hAnsi="微软雅黑 Light" w:hint="eastAsia"/>
          <w:sz w:val="24"/>
          <w:szCs w:val="24"/>
        </w:rPr>
        <w:t>网络参数设置</w:t>
      </w:r>
      <w:bookmarkEnd w:id="3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3616F4FB"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202973">
        <w:rPr>
          <w:rFonts w:ascii="微软雅黑 Light" w:eastAsia="微软雅黑 Light" w:hAnsi="微软雅黑 Light" w:hint="eastAsia"/>
          <w:sz w:val="22"/>
          <w:szCs w:val="21"/>
        </w:rPr>
        <w:t>个人剂量监测组件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辐射防护数据集成与监控系统后台服务软件网络地址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6DAFC3F3" w:rsidR="003C72BB" w:rsidRPr="00A94D09" w:rsidRDefault="00202973"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2BEEF519"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202973">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9" w:name="_Toc20331364"/>
      <w:r w:rsidRPr="00A94D09">
        <w:rPr>
          <w:rFonts w:ascii="微软雅黑 Light" w:eastAsia="微软雅黑 Light" w:hAnsi="微软雅黑 Light" w:hint="eastAsia"/>
          <w:sz w:val="24"/>
          <w:szCs w:val="24"/>
        </w:rPr>
        <w:lastRenderedPageBreak/>
        <w:t>数据库参数设置</w:t>
      </w:r>
      <w:bookmarkEnd w:id="3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4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2" w:name="_Toc20331365"/>
      <w:r w:rsidRPr="00A94D09">
        <w:rPr>
          <w:rFonts w:ascii="微软雅黑 Light" w:eastAsia="微软雅黑 Light" w:hAnsi="微软雅黑 Light" w:hint="eastAsia"/>
          <w:sz w:val="24"/>
          <w:szCs w:val="24"/>
        </w:rPr>
        <w:t>系统状态监测</w:t>
      </w:r>
      <w:bookmarkEnd w:id="42"/>
    </w:p>
    <w:p w14:paraId="6AFABDFE" w14:textId="18983E57" w:rsidR="00AA4BB1" w:rsidRPr="00A94D09" w:rsidRDefault="00FB4B45" w:rsidP="00AA4BB1">
      <w:pPr>
        <w:pStyle w:val="3"/>
        <w:rPr>
          <w:rFonts w:ascii="微软雅黑 Light" w:eastAsia="微软雅黑 Light" w:hAnsi="微软雅黑 Light"/>
          <w:sz w:val="24"/>
          <w:szCs w:val="24"/>
        </w:rPr>
      </w:pPr>
      <w:bookmarkStart w:id="43"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3"/>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79075FA3" w:rsidR="00646904" w:rsidRDefault="00202973"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个人剂量监测组件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个人剂量监测组件</w:t>
      </w:r>
      <w:r w:rsidR="00127569">
        <w:rPr>
          <w:rFonts w:ascii="微软雅黑 Light" w:eastAsia="微软雅黑 Light" w:hAnsi="微软雅黑 Light" w:hint="eastAsia"/>
          <w:sz w:val="22"/>
          <w:szCs w:val="21"/>
        </w:rPr>
        <w:t>的状态信息。</w:t>
      </w:r>
    </w:p>
    <w:p w14:paraId="3D05CBDE" w14:textId="3E581363"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202973">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状态和关键运行参数，并提供刷新按钮，用户点击此按钮可立即更新</w:t>
      </w:r>
      <w:r w:rsidR="00202973">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状态信息。</w:t>
      </w:r>
    </w:p>
    <w:p w14:paraId="29D6163A" w14:textId="5F4FF97E" w:rsidR="00127569" w:rsidRDefault="00202973"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127569">
        <w:rPr>
          <w:rFonts w:ascii="微软雅黑 Light" w:eastAsia="微软雅黑 Light" w:hAnsi="微软雅黑 Light" w:hint="eastAsia"/>
          <w:sz w:val="22"/>
          <w:szCs w:val="21"/>
        </w:rPr>
        <w:t>状态显示分为文本、状态</w:t>
      </w:r>
      <w:proofErr w:type="gramStart"/>
      <w:r w:rsidR="00127569">
        <w:rPr>
          <w:rFonts w:ascii="微软雅黑 Light" w:eastAsia="微软雅黑 Light" w:hAnsi="微软雅黑 Light" w:hint="eastAsia"/>
          <w:sz w:val="22"/>
          <w:szCs w:val="21"/>
        </w:rPr>
        <w:t>灯</w:t>
      </w:r>
      <w:r w:rsidR="00B80313">
        <w:rPr>
          <w:rFonts w:ascii="微软雅黑 Light" w:eastAsia="微软雅黑 Light" w:hAnsi="微软雅黑 Light" w:hint="eastAsia"/>
          <w:sz w:val="22"/>
          <w:szCs w:val="21"/>
        </w:rPr>
        <w:t>两</w:t>
      </w:r>
      <w:r w:rsidR="00127569">
        <w:rPr>
          <w:rFonts w:ascii="微软雅黑 Light" w:eastAsia="微软雅黑 Light" w:hAnsi="微软雅黑 Light" w:hint="eastAsia"/>
          <w:sz w:val="22"/>
          <w:szCs w:val="21"/>
        </w:rPr>
        <w:t>种</w:t>
      </w:r>
      <w:proofErr w:type="gramEnd"/>
      <w:r w:rsidR="00127569">
        <w:rPr>
          <w:rFonts w:ascii="微软雅黑 Light" w:eastAsia="微软雅黑 Light" w:hAnsi="微软雅黑 Light" w:hint="eastAsia"/>
          <w:sz w:val="22"/>
          <w:szCs w:val="21"/>
        </w:rPr>
        <w:t>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个人剂量监测组件</w:t>
      </w:r>
      <w:r w:rsidR="00127569">
        <w:rPr>
          <w:rFonts w:ascii="微软雅黑 Light" w:eastAsia="微软雅黑 Light" w:hAnsi="微软雅黑 Light" w:hint="eastAsia"/>
          <w:sz w:val="22"/>
          <w:szCs w:val="21"/>
        </w:rPr>
        <w:t>流程，以流程图的方式显示当前正在进行的流程。</w:t>
      </w:r>
    </w:p>
    <w:p w14:paraId="42DDFF4A" w14:textId="7CA61176" w:rsidR="00592717" w:rsidRDefault="00202973"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27EC3538" w:rsidR="00592717" w:rsidRPr="00A94D09" w:rsidRDefault="00592717" w:rsidP="00592717">
      <w:pPr>
        <w:pStyle w:val="afc"/>
        <w:rPr>
          <w:rFonts w:ascii="微软雅黑 Light" w:eastAsia="微软雅黑 Light" w:hAnsi="微软雅黑 Light"/>
          <w:sz w:val="22"/>
          <w:szCs w:val="16"/>
        </w:rPr>
      </w:pPr>
      <w:bookmarkStart w:id="44"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00202973">
        <w:rPr>
          <w:rFonts w:ascii="微软雅黑 Light" w:eastAsia="微软雅黑 Light" w:hAnsi="微软雅黑 Light" w:hint="eastAsia"/>
          <w:sz w:val="22"/>
          <w:szCs w:val="16"/>
        </w:rPr>
        <w:t>个人剂量监测组件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4D3E6D" w:rsidRPr="00A94D09" w14:paraId="57E42204" w14:textId="77777777" w:rsidTr="00592717">
        <w:tc>
          <w:tcPr>
            <w:tcW w:w="4361" w:type="dxa"/>
            <w:shd w:val="clear" w:color="auto" w:fill="FFFFFF" w:themeFill="background1"/>
          </w:tcPr>
          <w:p w14:paraId="5E39FF56" w14:textId="6CE7A2A6" w:rsidR="004D3E6D" w:rsidRPr="00A94D09" w:rsidRDefault="004D3E6D" w:rsidP="00D0581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lastRenderedPageBreak/>
              <w:t>人剂量监测数据</w:t>
            </w:r>
          </w:p>
        </w:tc>
        <w:tc>
          <w:tcPr>
            <w:tcW w:w="4961" w:type="dxa"/>
            <w:shd w:val="clear" w:color="auto" w:fill="FFFFFF" w:themeFill="background1"/>
          </w:tcPr>
          <w:p w14:paraId="72057EF3" w14:textId="5F31523A" w:rsidR="004D3E6D" w:rsidRDefault="00B80313"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r>
      <w:tr w:rsidR="004D3E6D" w:rsidRPr="00A94D09" w14:paraId="79E20D74" w14:textId="77777777" w:rsidTr="00592717">
        <w:tc>
          <w:tcPr>
            <w:tcW w:w="4361" w:type="dxa"/>
            <w:shd w:val="clear" w:color="auto" w:fill="FFFFFF" w:themeFill="background1"/>
          </w:tcPr>
          <w:p w14:paraId="3553E463" w14:textId="57A0F8D9" w:rsidR="004D3E6D" w:rsidRPr="004D3E6D" w:rsidRDefault="004D3E6D" w:rsidP="00D0581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放射性操作人员的年度累积个人剂量数据</w:t>
            </w:r>
          </w:p>
        </w:tc>
        <w:tc>
          <w:tcPr>
            <w:tcW w:w="4961" w:type="dxa"/>
            <w:shd w:val="clear" w:color="auto" w:fill="FFFFFF" w:themeFill="background1"/>
          </w:tcPr>
          <w:p w14:paraId="6E6D805B" w14:textId="022C68FF" w:rsidR="004D3E6D" w:rsidRDefault="00B80313"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r>
      <w:tr w:rsidR="00B80313" w:rsidRPr="00A94D09" w14:paraId="13CCCBC9" w14:textId="77777777" w:rsidTr="00592717">
        <w:tc>
          <w:tcPr>
            <w:tcW w:w="4361" w:type="dxa"/>
            <w:shd w:val="clear" w:color="auto" w:fill="FFFFFF" w:themeFill="background1"/>
          </w:tcPr>
          <w:p w14:paraId="37549883" w14:textId="0D726ED6" w:rsidR="00B80313" w:rsidRPr="004D3E6D" w:rsidRDefault="004D7EB8" w:rsidP="00D0581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4961" w:type="dxa"/>
            <w:shd w:val="clear" w:color="auto" w:fill="FFFFFF" w:themeFill="background1"/>
          </w:tcPr>
          <w:p w14:paraId="436BA604" w14:textId="32893C11" w:rsidR="00B80313" w:rsidRDefault="004D7EB8"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4D7EB8" w:rsidRPr="00A94D09" w14:paraId="756CF5D1" w14:textId="77777777" w:rsidTr="00592717">
        <w:tc>
          <w:tcPr>
            <w:tcW w:w="4361" w:type="dxa"/>
            <w:shd w:val="clear" w:color="auto" w:fill="FFFFFF" w:themeFill="background1"/>
          </w:tcPr>
          <w:p w14:paraId="2A403901" w14:textId="701F4856" w:rsidR="004D7EB8" w:rsidRPr="004D7EB8" w:rsidRDefault="004D7EB8" w:rsidP="00D0581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4961" w:type="dxa"/>
            <w:shd w:val="clear" w:color="auto" w:fill="FFFFFF" w:themeFill="background1"/>
          </w:tcPr>
          <w:p w14:paraId="7CD7949B" w14:textId="13D9DC39" w:rsidR="004D7EB8" w:rsidRDefault="004D7EB8"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4D7EB8" w:rsidRPr="00A94D09" w14:paraId="7DCED234" w14:textId="77777777" w:rsidTr="00592717">
        <w:tc>
          <w:tcPr>
            <w:tcW w:w="4361" w:type="dxa"/>
            <w:shd w:val="clear" w:color="auto" w:fill="FFFFFF" w:themeFill="background1"/>
          </w:tcPr>
          <w:p w14:paraId="21F3C39E" w14:textId="026304B0" w:rsidR="004D7EB8" w:rsidRPr="004D7EB8" w:rsidRDefault="004D7EB8" w:rsidP="00D0581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4961" w:type="dxa"/>
            <w:shd w:val="clear" w:color="auto" w:fill="FFFFFF" w:themeFill="background1"/>
          </w:tcPr>
          <w:p w14:paraId="1FA45147" w14:textId="378F69C8" w:rsidR="004D7EB8" w:rsidRDefault="004D7EB8"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5"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2551"/>
        <w:gridCol w:w="4536"/>
      </w:tblGrid>
      <w:tr w:rsidR="00F3354F" w:rsidRPr="00A94D09" w14:paraId="1FC3D43D" w14:textId="77777777" w:rsidTr="007C3599">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551"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7C3599">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2551"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36"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7B573A" w:rsidRPr="00A94D09" w14:paraId="0C6BFF3F" w14:textId="77777777" w:rsidTr="007C3599">
        <w:tc>
          <w:tcPr>
            <w:tcW w:w="2235" w:type="dxa"/>
          </w:tcPr>
          <w:p w14:paraId="28F2F313" w14:textId="583D36CF" w:rsidR="007B573A" w:rsidRPr="00A94D09" w:rsidRDefault="007B573A" w:rsidP="007B573A">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2551" w:type="dxa"/>
          </w:tcPr>
          <w:p w14:paraId="0B63E0F2" w14:textId="127F1AFE" w:rsidR="007B573A" w:rsidRPr="00A94D09" w:rsidRDefault="007C3599" w:rsidP="007B57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sidR="007B573A">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536" w:type="dxa"/>
          </w:tcPr>
          <w:p w14:paraId="11B94A81" w14:textId="418BE62A" w:rsidR="007B573A" w:rsidRPr="00A94D09" w:rsidRDefault="00E17144" w:rsidP="007B57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7B573A" w:rsidRPr="00A94D09" w14:paraId="3FA1B6A8" w14:textId="77777777" w:rsidTr="007C3599">
        <w:tc>
          <w:tcPr>
            <w:tcW w:w="2235" w:type="dxa"/>
          </w:tcPr>
          <w:p w14:paraId="1F41D381" w14:textId="41F14431" w:rsidR="007B573A" w:rsidRPr="00A94D09" w:rsidRDefault="007B573A" w:rsidP="007B573A">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放射性操作人员的年度累积个人剂量数据</w:t>
            </w:r>
          </w:p>
        </w:tc>
        <w:tc>
          <w:tcPr>
            <w:tcW w:w="2551" w:type="dxa"/>
          </w:tcPr>
          <w:p w14:paraId="3B5BB52F" w14:textId="29BE0A13" w:rsidR="007B573A" w:rsidRDefault="007C3599" w:rsidP="007B57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536" w:type="dxa"/>
          </w:tcPr>
          <w:p w14:paraId="4842A431" w14:textId="7091F9E3" w:rsidR="007B573A" w:rsidRDefault="00E17144" w:rsidP="007B57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Pr>
                <w:rFonts w:ascii="微软雅黑 Light" w:eastAsia="微软雅黑 Light" w:hAnsi="微软雅黑 Light" w:hint="eastAsia"/>
                <w:sz w:val="22"/>
                <w:szCs w:val="21"/>
              </w:rPr>
              <w:t>年度累计</w:t>
            </w:r>
            <w:r>
              <w:rPr>
                <w:rFonts w:ascii="微软雅黑 Light" w:eastAsia="微软雅黑 Light" w:hAnsi="微软雅黑 Light" w:hint="eastAsia"/>
                <w:sz w:val="22"/>
                <w:szCs w:val="21"/>
              </w:rPr>
              <w:t>个人剂量监测数据集合</w:t>
            </w:r>
          </w:p>
        </w:tc>
      </w:tr>
      <w:tr w:rsidR="007B573A" w:rsidRPr="00A94D09" w14:paraId="53BA3ADB" w14:textId="77777777" w:rsidTr="007C3599">
        <w:tc>
          <w:tcPr>
            <w:tcW w:w="2235" w:type="dxa"/>
          </w:tcPr>
          <w:p w14:paraId="16A40449" w14:textId="10330F79" w:rsidR="007B573A" w:rsidRPr="00D77411" w:rsidRDefault="007B573A" w:rsidP="007B573A">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2551" w:type="dxa"/>
          </w:tcPr>
          <w:p w14:paraId="2D451C45" w14:textId="7DDB7DCF" w:rsidR="007B573A" w:rsidRDefault="007C3599" w:rsidP="007B57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536" w:type="dxa"/>
          </w:tcPr>
          <w:p w14:paraId="4F5A3BF0" w14:textId="3461E68D" w:rsidR="007B573A" w:rsidRDefault="00E17144" w:rsidP="007B57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7B573A" w:rsidRPr="00A94D09" w14:paraId="24EF77E5" w14:textId="77777777" w:rsidTr="007C3599">
        <w:tc>
          <w:tcPr>
            <w:tcW w:w="2235" w:type="dxa"/>
          </w:tcPr>
          <w:p w14:paraId="3D816271" w14:textId="23B9C044" w:rsidR="007B573A" w:rsidRPr="00D77411" w:rsidRDefault="007B573A" w:rsidP="007B573A">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2551" w:type="dxa"/>
          </w:tcPr>
          <w:p w14:paraId="27AA6C7C" w14:textId="39324717" w:rsidR="007B573A" w:rsidRDefault="007C3599" w:rsidP="007B57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sidR="007B573A">
              <w:rPr>
                <w:rFonts w:ascii="微软雅黑 Light" w:eastAsia="微软雅黑 Light" w:hAnsi="微软雅黑 Light" w:hint="eastAsia"/>
                <w:sz w:val="22"/>
                <w:szCs w:val="21"/>
              </w:rPr>
              <w:t>·</w:t>
            </w:r>
          </w:p>
        </w:tc>
        <w:tc>
          <w:tcPr>
            <w:tcW w:w="4536" w:type="dxa"/>
          </w:tcPr>
          <w:p w14:paraId="501085F2" w14:textId="731B18A9" w:rsidR="007B573A" w:rsidRDefault="00E17144" w:rsidP="007B57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A14833" w:rsidRPr="00A94D09" w14:paraId="22917F24" w14:textId="77777777" w:rsidTr="007C3599">
        <w:tc>
          <w:tcPr>
            <w:tcW w:w="2235" w:type="dxa"/>
          </w:tcPr>
          <w:p w14:paraId="1B68E578" w14:textId="7401BD30" w:rsidR="00A14833" w:rsidRPr="004D7EB8" w:rsidRDefault="00A14833" w:rsidP="007B573A">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2551" w:type="dxa"/>
          </w:tcPr>
          <w:p w14:paraId="2237EF0F" w14:textId="57CB71C3" w:rsidR="00A14833" w:rsidRDefault="007C3599" w:rsidP="007B57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536" w:type="dxa"/>
          </w:tcPr>
          <w:p w14:paraId="56DACA58" w14:textId="71D84E59" w:rsidR="00A14833" w:rsidRDefault="00E17144" w:rsidP="007B57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6"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483"/>
        <w:gridCol w:w="1148"/>
        <w:gridCol w:w="4770"/>
      </w:tblGrid>
      <w:tr w:rsidR="0062747B" w:rsidRPr="00A94D09" w14:paraId="43B7A3CC" w14:textId="77777777" w:rsidTr="007C3599">
        <w:tc>
          <w:tcPr>
            <w:tcW w:w="2169"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83"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148"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70"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7C3599">
        <w:tc>
          <w:tcPr>
            <w:tcW w:w="2169"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运行状态</w:t>
            </w:r>
          </w:p>
        </w:tc>
        <w:tc>
          <w:tcPr>
            <w:tcW w:w="1483"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148"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6A24401" w14:textId="5F6521F1" w:rsidR="0062747B" w:rsidRPr="00A94D09" w:rsidRDefault="00202973"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62747B" w:rsidRPr="00A94D09">
              <w:rPr>
                <w:rFonts w:ascii="微软雅黑 Light" w:eastAsia="微软雅黑 Light" w:hAnsi="微软雅黑 Light" w:hint="eastAsia"/>
                <w:sz w:val="22"/>
                <w:szCs w:val="21"/>
              </w:rPr>
              <w:t>运行状态，True为运行，False为停止</w:t>
            </w:r>
          </w:p>
        </w:tc>
      </w:tr>
      <w:tr w:rsidR="00E17144" w:rsidRPr="00A94D09" w14:paraId="7BF32E22" w14:textId="77777777" w:rsidTr="007C3599">
        <w:tc>
          <w:tcPr>
            <w:tcW w:w="2169" w:type="dxa"/>
          </w:tcPr>
          <w:p w14:paraId="6CADA670" w14:textId="1A4903B7" w:rsidR="00E17144" w:rsidRPr="00A94D09" w:rsidRDefault="00E17144" w:rsidP="00E17144">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483" w:type="dxa"/>
          </w:tcPr>
          <w:p w14:paraId="5CD6FB9D" w14:textId="297452CF" w:rsidR="00E17144" w:rsidRPr="00A94D09"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&lt;Double&gt;</w:t>
            </w:r>
          </w:p>
        </w:tc>
        <w:tc>
          <w:tcPr>
            <w:tcW w:w="1148" w:type="dxa"/>
          </w:tcPr>
          <w:p w14:paraId="3E7FA9A6" w14:textId="7E423637"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c>
          <w:tcPr>
            <w:tcW w:w="4770" w:type="dxa"/>
          </w:tcPr>
          <w:p w14:paraId="429C298F" w14:textId="27FD1AE7" w:rsidR="00E17144" w:rsidRPr="00A94D09"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E17144" w:rsidRPr="00A94D09" w14:paraId="04DD7855" w14:textId="77777777" w:rsidTr="007C3599">
        <w:tc>
          <w:tcPr>
            <w:tcW w:w="2169" w:type="dxa"/>
          </w:tcPr>
          <w:p w14:paraId="3B3DD0BA" w14:textId="353F62CC" w:rsidR="00E17144" w:rsidRPr="00A94D09" w:rsidRDefault="00E17144" w:rsidP="00E17144">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放射性操作人员的年度累积个人剂量数据</w:t>
            </w:r>
          </w:p>
        </w:tc>
        <w:tc>
          <w:tcPr>
            <w:tcW w:w="1483" w:type="dxa"/>
          </w:tcPr>
          <w:p w14:paraId="4D7D4B82" w14:textId="2DE99200"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&lt;Double&gt;</w:t>
            </w:r>
          </w:p>
        </w:tc>
        <w:tc>
          <w:tcPr>
            <w:tcW w:w="1148" w:type="dxa"/>
          </w:tcPr>
          <w:p w14:paraId="5AC68F32" w14:textId="63561160"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c>
          <w:tcPr>
            <w:tcW w:w="4770" w:type="dxa"/>
          </w:tcPr>
          <w:p w14:paraId="0E704A42" w14:textId="2E84CE95"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E17144" w:rsidRPr="00A94D09" w14:paraId="479E216B" w14:textId="77777777" w:rsidTr="007C3599">
        <w:tc>
          <w:tcPr>
            <w:tcW w:w="2169" w:type="dxa"/>
          </w:tcPr>
          <w:p w14:paraId="5E0AD2E0" w14:textId="229E1C78" w:rsidR="00E17144" w:rsidRDefault="00E17144" w:rsidP="00E17144">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483" w:type="dxa"/>
          </w:tcPr>
          <w:p w14:paraId="6048D428" w14:textId="36554888"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Boolean</w:t>
            </w:r>
            <w:r>
              <w:rPr>
                <w:rFonts w:ascii="微软雅黑 Light" w:eastAsia="微软雅黑 Light" w:hAnsi="微软雅黑 Light"/>
                <w:sz w:val="22"/>
                <w:szCs w:val="21"/>
              </w:rPr>
              <w:t>&gt;</w:t>
            </w:r>
          </w:p>
        </w:tc>
        <w:tc>
          <w:tcPr>
            <w:tcW w:w="1148" w:type="dxa"/>
          </w:tcPr>
          <w:p w14:paraId="64FFFB3D" w14:textId="36F004D6"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4B5644E7" w14:textId="712333DF"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E17144" w:rsidRPr="00A94D09" w14:paraId="20AEA8CC" w14:textId="77777777" w:rsidTr="007C3599">
        <w:tc>
          <w:tcPr>
            <w:tcW w:w="2169" w:type="dxa"/>
          </w:tcPr>
          <w:p w14:paraId="4BA8DE84" w14:textId="550C9903" w:rsidR="00E17144" w:rsidRDefault="00E17144" w:rsidP="00E17144">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483" w:type="dxa"/>
          </w:tcPr>
          <w:p w14:paraId="286D58E1" w14:textId="021E6B3A"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Boolean</w:t>
            </w:r>
            <w:r>
              <w:rPr>
                <w:rFonts w:ascii="微软雅黑 Light" w:eastAsia="微软雅黑 Light" w:hAnsi="微软雅黑 Light"/>
                <w:sz w:val="22"/>
                <w:szCs w:val="21"/>
              </w:rPr>
              <w:t>&gt;</w:t>
            </w:r>
          </w:p>
        </w:tc>
        <w:tc>
          <w:tcPr>
            <w:tcW w:w="1148" w:type="dxa"/>
          </w:tcPr>
          <w:p w14:paraId="05F76AEF" w14:textId="73371168"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7FCE1954" w14:textId="3A2CDB9C"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E17144" w:rsidRPr="00A94D09" w14:paraId="269A7110" w14:textId="77777777" w:rsidTr="007C3599">
        <w:tc>
          <w:tcPr>
            <w:tcW w:w="2169" w:type="dxa"/>
          </w:tcPr>
          <w:p w14:paraId="5F72328E" w14:textId="0DF0410B" w:rsidR="00E17144" w:rsidRPr="004D7EB8" w:rsidRDefault="00E17144" w:rsidP="00E17144">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483" w:type="dxa"/>
          </w:tcPr>
          <w:p w14:paraId="3B0A64AD" w14:textId="504973EA"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Boolean</w:t>
            </w:r>
            <w:r>
              <w:rPr>
                <w:rFonts w:ascii="微软雅黑 Light" w:eastAsia="微软雅黑 Light" w:hAnsi="微软雅黑 Light"/>
                <w:sz w:val="22"/>
                <w:szCs w:val="21"/>
              </w:rPr>
              <w:t>&gt;</w:t>
            </w:r>
          </w:p>
        </w:tc>
        <w:tc>
          <w:tcPr>
            <w:tcW w:w="1148" w:type="dxa"/>
          </w:tcPr>
          <w:p w14:paraId="18C51AB0" w14:textId="11A7BECB"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C9DA39C" w14:textId="099E2351"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23ACDD32" w14:textId="42FEDC59" w:rsidR="00AA4BB1" w:rsidRDefault="00AA4BB1" w:rsidP="00AA4BB1">
      <w:pPr>
        <w:pStyle w:val="2"/>
        <w:rPr>
          <w:rFonts w:ascii="微软雅黑 Light" w:eastAsia="微软雅黑 Light" w:hAnsi="微软雅黑 Light"/>
          <w:sz w:val="24"/>
          <w:szCs w:val="24"/>
        </w:rPr>
      </w:pPr>
      <w:bookmarkStart w:id="47" w:name="_Toc20331367"/>
      <w:r w:rsidRPr="00A94D09">
        <w:rPr>
          <w:rFonts w:ascii="微软雅黑 Light" w:eastAsia="微软雅黑 Light" w:hAnsi="微软雅黑 Light" w:hint="eastAsia"/>
          <w:sz w:val="24"/>
          <w:szCs w:val="24"/>
        </w:rPr>
        <w:t>系统控制</w:t>
      </w:r>
      <w:bookmarkEnd w:id="47"/>
    </w:p>
    <w:p w14:paraId="4658241D" w14:textId="420B4A72" w:rsidR="0093190C" w:rsidRDefault="0093190C" w:rsidP="0093190C">
      <w:pPr>
        <w:pStyle w:val="3"/>
        <w:rPr>
          <w:rFonts w:ascii="微软雅黑 Light" w:eastAsia="微软雅黑 Light" w:hAnsi="微软雅黑 Light"/>
          <w:sz w:val="24"/>
          <w:szCs w:val="24"/>
        </w:rPr>
      </w:pPr>
      <w:bookmarkStart w:id="48" w:name="_Toc20331368"/>
      <w:proofErr w:type="gramStart"/>
      <w:r w:rsidRPr="0093190C">
        <w:rPr>
          <w:rFonts w:ascii="微软雅黑 Light" w:eastAsia="微软雅黑 Light" w:hAnsi="微软雅黑 Light" w:hint="eastAsia"/>
          <w:sz w:val="24"/>
          <w:szCs w:val="24"/>
        </w:rPr>
        <w:t>系统本地</w:t>
      </w:r>
      <w:proofErr w:type="gramEnd"/>
      <w:r w:rsidRPr="0093190C">
        <w:rPr>
          <w:rFonts w:ascii="微软雅黑 Light" w:eastAsia="微软雅黑 Light" w:hAnsi="微软雅黑 Light" w:hint="eastAsia"/>
          <w:sz w:val="24"/>
          <w:szCs w:val="24"/>
        </w:rPr>
        <w:t>控制</w:t>
      </w:r>
      <w:bookmarkEnd w:id="48"/>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04887149" w:rsidR="0093190C" w:rsidRDefault="00202973"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个人剂量监测组件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个人剂量监测组件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个人剂量监测组件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2A0B33B5" w:rsidR="0093190C" w:rsidRPr="0093190C" w:rsidRDefault="00202973"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3190C" w:rsidRPr="0093190C">
        <w:rPr>
          <w:rFonts w:ascii="微软雅黑 Light" w:eastAsia="微软雅黑 Light" w:hAnsi="微软雅黑 Light" w:hint="eastAsia"/>
          <w:sz w:val="22"/>
          <w:szCs w:val="21"/>
        </w:rPr>
        <w:t>的启动前提为：</w:t>
      </w:r>
      <w:r w:rsidR="00A772FB">
        <w:rPr>
          <w:rFonts w:ascii="微软雅黑 Light" w:eastAsia="微软雅黑 Light" w:hAnsi="微软雅黑 Light" w:hint="eastAsia"/>
          <w:sz w:val="22"/>
          <w:szCs w:val="21"/>
        </w:rPr>
        <w:t>待定</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9" w:name="_Ref20079050"/>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162"/>
        <w:gridCol w:w="2085"/>
        <w:gridCol w:w="5323"/>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72C76EF1" w:rsidR="00B86364" w:rsidRPr="00A94D09" w:rsidRDefault="00202973"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B86364" w:rsidRPr="00A94D09">
              <w:rPr>
                <w:rFonts w:ascii="微软雅黑 Light" w:eastAsia="微软雅黑 Light" w:hAnsi="微软雅黑 Light" w:hint="eastAsia"/>
                <w:sz w:val="22"/>
                <w:szCs w:val="21"/>
              </w:rPr>
              <w:t>运行状态，True为运行，False为停止</w:t>
            </w:r>
          </w:p>
        </w:tc>
      </w:tr>
      <w:tr w:rsidR="00800968" w:rsidRPr="00A94D09" w14:paraId="7245EEE9" w14:textId="77777777" w:rsidTr="00502F17">
        <w:tc>
          <w:tcPr>
            <w:tcW w:w="2235" w:type="dxa"/>
          </w:tcPr>
          <w:p w14:paraId="31CAA3D7" w14:textId="489E362D" w:rsidR="00800968" w:rsidRPr="00A94D09" w:rsidRDefault="00BC4717"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w:t>
            </w:r>
            <w:r w:rsidR="00CE19B5">
              <w:rPr>
                <w:rFonts w:ascii="微软雅黑 Light" w:eastAsia="微软雅黑 Light" w:hAnsi="微软雅黑 Light" w:hint="eastAsia"/>
                <w:sz w:val="22"/>
                <w:szCs w:val="21"/>
              </w:rPr>
              <w:t>(集合</w:t>
            </w:r>
            <w:r w:rsidR="00CE19B5">
              <w:rPr>
                <w:rFonts w:ascii="微软雅黑 Light" w:eastAsia="微软雅黑 Light" w:hAnsi="微软雅黑 Light"/>
                <w:sz w:val="22"/>
                <w:szCs w:val="21"/>
              </w:rPr>
              <w:t>)</w:t>
            </w:r>
          </w:p>
        </w:tc>
        <w:tc>
          <w:tcPr>
            <w:tcW w:w="1559" w:type="dxa"/>
          </w:tcPr>
          <w:p w14:paraId="45FC4A4B" w14:textId="0233EAE0" w:rsidR="00800968" w:rsidRPr="00A94D09" w:rsidRDefault="00CE19B5"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5528" w:type="dxa"/>
          </w:tcPr>
          <w:p w14:paraId="7ABAFB41" w14:textId="772DC5B5" w:rsidR="00800968" w:rsidRDefault="00800968" w:rsidP="00B86364">
            <w:pPr>
              <w:widowControl w:val="0"/>
              <w:spacing w:line="460" w:lineRule="exact"/>
              <w:jc w:val="both"/>
              <w:rPr>
                <w:rFonts w:ascii="微软雅黑 Light" w:eastAsia="微软雅黑 Light" w:hAnsi="微软雅黑 Light"/>
                <w:sz w:val="22"/>
                <w:szCs w:val="21"/>
              </w:rPr>
            </w:pPr>
          </w:p>
        </w:tc>
      </w:tr>
      <w:tr w:rsidR="00800968" w:rsidRPr="00A94D09" w14:paraId="15A8DC91" w14:textId="77777777" w:rsidTr="00502F17">
        <w:tc>
          <w:tcPr>
            <w:tcW w:w="2235" w:type="dxa"/>
          </w:tcPr>
          <w:p w14:paraId="05B3BFA1" w14:textId="37A7079D" w:rsidR="00800968" w:rsidRDefault="00BC4717" w:rsidP="00B86364">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59" w:type="dxa"/>
          </w:tcPr>
          <w:p w14:paraId="5BCB4426" w14:textId="16EE265A" w:rsidR="00800968" w:rsidRPr="00A94D09" w:rsidRDefault="00BC4717"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528" w:type="dxa"/>
          </w:tcPr>
          <w:p w14:paraId="20025CA5" w14:textId="41BEEF4D" w:rsidR="00800968" w:rsidRDefault="00800968" w:rsidP="00B86364">
            <w:pPr>
              <w:widowControl w:val="0"/>
              <w:spacing w:line="460" w:lineRule="exact"/>
              <w:jc w:val="both"/>
              <w:rPr>
                <w:rFonts w:ascii="微软雅黑 Light" w:eastAsia="微软雅黑 Light" w:hAnsi="微软雅黑 Light"/>
                <w:sz w:val="22"/>
                <w:szCs w:val="21"/>
              </w:rPr>
            </w:pP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50"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控制过程中记录的日志信息</w:t>
            </w:r>
          </w:p>
        </w:tc>
      </w:tr>
    </w:tbl>
    <w:p w14:paraId="32CDB3F0" w14:textId="328277EA" w:rsidR="00AA4BB1" w:rsidRPr="00A94D09" w:rsidRDefault="00AA4BB1" w:rsidP="00AA4BB1">
      <w:pPr>
        <w:pStyle w:val="3"/>
        <w:rPr>
          <w:rFonts w:ascii="微软雅黑 Light" w:eastAsia="微软雅黑 Light" w:hAnsi="微软雅黑 Light"/>
          <w:sz w:val="24"/>
          <w:szCs w:val="24"/>
        </w:rPr>
      </w:pPr>
      <w:bookmarkStart w:id="51"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1"/>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317417CC"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202973">
        <w:rPr>
          <w:rFonts w:ascii="微软雅黑 Light" w:eastAsia="微软雅黑 Light" w:hAnsi="微软雅黑 Light" w:hint="eastAsia"/>
          <w:sz w:val="22"/>
          <w:szCs w:val="21"/>
        </w:rPr>
        <w:t>个人剂量监测组件</w:t>
      </w:r>
      <w:r w:rsidRPr="00FE111B">
        <w:rPr>
          <w:rFonts w:ascii="微软雅黑 Light" w:eastAsia="微软雅黑 Light" w:hAnsi="微软雅黑 Light" w:hint="eastAsia"/>
          <w:sz w:val="22"/>
          <w:szCs w:val="21"/>
        </w:rPr>
        <w:t>远程控制命令后，在软件右下角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w:t>
      </w:r>
      <w:r w:rsidRPr="00FE111B">
        <w:rPr>
          <w:rFonts w:ascii="微软雅黑 Light" w:eastAsia="微软雅黑 Light" w:hAnsi="微软雅黑 Light" w:hint="eastAsia"/>
          <w:sz w:val="22"/>
          <w:szCs w:val="21"/>
        </w:rPr>
        <w:lastRenderedPageBreak/>
        <w:t>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2"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3"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4" w:name="_Toc20331370"/>
      <w:r w:rsidRPr="00A94D09">
        <w:rPr>
          <w:rFonts w:ascii="微软雅黑 Light" w:eastAsia="微软雅黑 Light" w:hAnsi="微软雅黑 Light" w:hint="eastAsia"/>
          <w:sz w:val="24"/>
          <w:szCs w:val="24"/>
        </w:rPr>
        <w:t>任务执行</w:t>
      </w:r>
      <w:bookmarkEnd w:id="54"/>
    </w:p>
    <w:p w14:paraId="2D1FE8FC" w14:textId="555D5BB4" w:rsidR="00AA4BB1" w:rsidRPr="00A94D09" w:rsidRDefault="00AA4BB1" w:rsidP="00AA4BB1">
      <w:pPr>
        <w:pStyle w:val="3"/>
        <w:rPr>
          <w:rFonts w:ascii="微软雅黑 Light" w:eastAsia="微软雅黑 Light" w:hAnsi="微软雅黑 Light"/>
          <w:sz w:val="24"/>
          <w:szCs w:val="24"/>
        </w:rPr>
      </w:pPr>
      <w:bookmarkStart w:id="55"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5"/>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6"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7"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8" w:name="_Toc20331372"/>
      <w:r w:rsidRPr="00A94D09">
        <w:rPr>
          <w:rFonts w:ascii="微软雅黑 Light" w:eastAsia="微软雅黑 Light" w:hAnsi="微软雅黑 Light" w:hint="eastAsia"/>
          <w:sz w:val="24"/>
          <w:szCs w:val="24"/>
        </w:rPr>
        <w:lastRenderedPageBreak/>
        <w:t>日志</w:t>
      </w:r>
      <w:bookmarkEnd w:id="58"/>
    </w:p>
    <w:p w14:paraId="06EC0D9D" w14:textId="46D3A503" w:rsidR="00AA4BB1" w:rsidRPr="00A94D09" w:rsidRDefault="00AA4BB1" w:rsidP="00AA4BB1">
      <w:pPr>
        <w:pStyle w:val="3"/>
        <w:rPr>
          <w:rFonts w:ascii="微软雅黑 Light" w:eastAsia="微软雅黑 Light" w:hAnsi="微软雅黑 Light"/>
          <w:sz w:val="24"/>
          <w:szCs w:val="24"/>
        </w:rPr>
      </w:pPr>
      <w:bookmarkStart w:id="59" w:name="_Toc20331373"/>
      <w:r w:rsidRPr="00A94D09">
        <w:rPr>
          <w:rFonts w:ascii="微软雅黑 Light" w:eastAsia="微软雅黑 Light" w:hAnsi="微软雅黑 Light" w:hint="eastAsia"/>
          <w:sz w:val="24"/>
          <w:szCs w:val="24"/>
        </w:rPr>
        <w:t>日志记录</w:t>
      </w:r>
      <w:bookmarkEnd w:id="5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1CB55891" w:rsidR="00AE2A07" w:rsidRPr="005C6CF0" w:rsidRDefault="00202973"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6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FA24B9">
              <w:fldChar w:fldCharType="begin"/>
            </w:r>
            <w:r w:rsidR="00FA24B9">
              <w:instrText xml:space="preserve"> HYPERLINK "http://www.baidu.com/link?url=BnG3JnNnb0NCxwk0HWuWtHldkpMmAIjw9QV_qThQtb57pZgD54LeCt-EZ2PRYPcbxIPzlM5NBfDBGpyYDSQ1nsW1gR7I4DHEHQOsQKVq-eK" \t "_blank" </w:instrText>
            </w:r>
            <w:r w:rsidR="00FA24B9">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FA24B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1"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2"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4" w:name="_Toc20077230"/>
      <w:bookmarkStart w:id="65" w:name="_Toc20331374"/>
      <w:r w:rsidRPr="00A94D09">
        <w:rPr>
          <w:rFonts w:ascii="微软雅黑 Light" w:eastAsia="微软雅黑 Light" w:hAnsi="微软雅黑 Light" w:hint="eastAsia"/>
          <w:sz w:val="24"/>
          <w:szCs w:val="24"/>
        </w:rPr>
        <w:t>日志查询</w:t>
      </w:r>
      <w:bookmarkEnd w:id="64"/>
      <w:bookmarkEnd w:id="65"/>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27FD8F6F"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202973">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1EE4EF6A"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202973">
        <w:rPr>
          <w:rFonts w:ascii="微软雅黑 Light" w:eastAsia="微软雅黑 Light" w:hAnsi="微软雅黑 Light" w:hint="eastAsia"/>
          <w:sz w:val="22"/>
          <w:szCs w:val="21"/>
        </w:rPr>
        <w:t>个人剂量监测组件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6"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7"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8" w:name="_Toc20331375"/>
      <w:r w:rsidRPr="00A94D09">
        <w:rPr>
          <w:rFonts w:ascii="微软雅黑 Light" w:eastAsia="微软雅黑 Light" w:hAnsi="微软雅黑 Light" w:hint="eastAsia"/>
          <w:sz w:val="36"/>
          <w:szCs w:val="36"/>
        </w:rPr>
        <w:t>外部接口需求</w:t>
      </w:r>
      <w:bookmarkEnd w:id="68"/>
    </w:p>
    <w:p w14:paraId="43EE32DE" w14:textId="578ACA46" w:rsidR="00702C91" w:rsidRDefault="00702C91" w:rsidP="00702C91">
      <w:pPr>
        <w:pStyle w:val="2"/>
        <w:rPr>
          <w:rFonts w:ascii="微软雅黑 Light" w:eastAsia="微软雅黑 Light" w:hAnsi="微软雅黑 Light"/>
          <w:sz w:val="24"/>
          <w:szCs w:val="24"/>
        </w:rPr>
      </w:pPr>
      <w:bookmarkStart w:id="69" w:name="_Toc20331376"/>
      <w:r w:rsidRPr="00A94D09">
        <w:rPr>
          <w:rFonts w:ascii="微软雅黑 Light" w:eastAsia="微软雅黑 Light" w:hAnsi="微软雅黑 Light" w:hint="eastAsia"/>
          <w:sz w:val="24"/>
          <w:szCs w:val="24"/>
        </w:rPr>
        <w:t>用户界面</w:t>
      </w:r>
      <w:bookmarkEnd w:id="69"/>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w:t>
      </w:r>
      <w:r>
        <w:rPr>
          <w:rFonts w:ascii="微软雅黑 Light" w:eastAsia="微软雅黑 Light" w:hAnsi="微软雅黑 Light" w:hint="eastAsia"/>
          <w:sz w:val="22"/>
          <w:szCs w:val="21"/>
        </w:rPr>
        <w:lastRenderedPageBreak/>
        <w:t>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w:t>
      </w:r>
      <w:proofErr w:type="spellStart"/>
      <w:r w:rsidRPr="00A94D09">
        <w:rPr>
          <w:rFonts w:ascii="微软雅黑 Light" w:eastAsia="微软雅黑 Light" w:hAnsi="微软雅黑 Light" w:hint="eastAsia"/>
          <w:sz w:val="22"/>
          <w:szCs w:val="21"/>
        </w:rPr>
        <w:t>MessageBox</w:t>
      </w:r>
      <w:proofErr w:type="spellEnd"/>
      <w:r w:rsidRPr="00A94D09">
        <w:rPr>
          <w:rFonts w:ascii="微软雅黑 Light" w:eastAsia="微软雅黑 Light" w:hAnsi="微软雅黑 Light" w:hint="eastAsia"/>
          <w:sz w:val="22"/>
          <w:szCs w:val="21"/>
        </w:rPr>
        <w:t>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3" o:title=""/>
          </v:shape>
          <o:OLEObject Type="Embed" ProgID="Visio.Drawing.15" ShapeID="_x0000_i1029" DrawAspect="Content" ObjectID="_1631133065" r:id="rId24"/>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70"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70"/>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1" w:name="_Toc20331377"/>
      <w:r w:rsidRPr="00A94D09">
        <w:rPr>
          <w:rFonts w:ascii="微软雅黑 Light" w:eastAsia="微软雅黑 Light" w:hAnsi="微软雅黑 Light" w:hint="eastAsia"/>
          <w:sz w:val="24"/>
          <w:szCs w:val="24"/>
        </w:rPr>
        <w:t>硬件接口</w:t>
      </w:r>
      <w:bookmarkEnd w:id="7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2" w:name="_Toc20331378"/>
      <w:r w:rsidRPr="00A94D09">
        <w:rPr>
          <w:rFonts w:ascii="微软雅黑 Light" w:eastAsia="微软雅黑 Light" w:hAnsi="微软雅黑 Light" w:hint="eastAsia"/>
          <w:sz w:val="24"/>
          <w:szCs w:val="24"/>
        </w:rPr>
        <w:t>软件接口</w:t>
      </w:r>
      <w:bookmarkEnd w:id="72"/>
    </w:p>
    <w:p w14:paraId="43ACB06B" w14:textId="4D1B783B" w:rsidR="00C57C98" w:rsidRDefault="00202973"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5" o:title=""/>
          </v:shape>
          <o:OLEObject Type="Embed" ProgID="Visio.Drawing.15" ShapeID="_x0000_i1030" DrawAspect="Content" ObjectID="_1631133066" r:id="rId26"/>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3" w:name="_Toc20331379"/>
      <w:r w:rsidRPr="00076EB6">
        <w:rPr>
          <w:rFonts w:ascii="微软雅黑 Light" w:eastAsia="微软雅黑 Light" w:hAnsi="微软雅黑 Light" w:hint="eastAsia"/>
          <w:sz w:val="24"/>
          <w:szCs w:val="24"/>
        </w:rPr>
        <w:t>系统运行状态上报接口</w:t>
      </w:r>
      <w:bookmarkEnd w:id="7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364"/>
        <w:gridCol w:w="2318"/>
        <w:gridCol w:w="4888"/>
      </w:tblGrid>
      <w:tr w:rsidR="00736F6B" w:rsidRPr="00A94D09" w14:paraId="4E5B8EF7" w14:textId="77777777" w:rsidTr="00E17144">
        <w:tc>
          <w:tcPr>
            <w:tcW w:w="2364"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3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88"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E17144">
        <w:tc>
          <w:tcPr>
            <w:tcW w:w="2364"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3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88"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E17144" w:rsidRPr="00A94D09" w14:paraId="10D55914" w14:textId="77777777" w:rsidTr="00E17144">
        <w:tc>
          <w:tcPr>
            <w:tcW w:w="2364" w:type="dxa"/>
          </w:tcPr>
          <w:p w14:paraId="17C411C0" w14:textId="61B7E932" w:rsidR="00E17144" w:rsidRPr="00A94D09" w:rsidRDefault="00E17144" w:rsidP="00E17144">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2318" w:type="dxa"/>
          </w:tcPr>
          <w:p w14:paraId="57E9AF5E" w14:textId="47968D98" w:rsidR="00E17144" w:rsidRPr="00A94D09"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Collection&lt;</w:t>
            </w:r>
            <w:r>
              <w:rPr>
                <w:rFonts w:ascii="微软雅黑 Light" w:eastAsia="微软雅黑 Light" w:hAnsi="微软雅黑 Light"/>
                <w:sz w:val="22"/>
                <w:szCs w:val="21"/>
              </w:rPr>
              <w:t>Double&gt;</w:t>
            </w:r>
          </w:p>
        </w:tc>
        <w:tc>
          <w:tcPr>
            <w:tcW w:w="4888" w:type="dxa"/>
          </w:tcPr>
          <w:p w14:paraId="3AF980F7" w14:textId="0C5ABF10" w:rsidR="00E17144" w:rsidRPr="00A94D09"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E17144" w:rsidRPr="00A94D09" w14:paraId="54B8F6C1" w14:textId="77777777" w:rsidTr="00E17144">
        <w:tc>
          <w:tcPr>
            <w:tcW w:w="2364" w:type="dxa"/>
          </w:tcPr>
          <w:p w14:paraId="63C70378" w14:textId="531BE549" w:rsidR="00E17144" w:rsidRPr="00A94D09" w:rsidRDefault="00E17144" w:rsidP="00E17144">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放射性操作人员的年</w:t>
            </w:r>
            <w:r w:rsidRPr="004D3E6D">
              <w:rPr>
                <w:rFonts w:ascii="微软雅黑 Light" w:eastAsia="微软雅黑 Light" w:hAnsi="微软雅黑 Light" w:hint="eastAsia"/>
                <w:sz w:val="22"/>
                <w:szCs w:val="21"/>
              </w:rPr>
              <w:lastRenderedPageBreak/>
              <w:t>度累积个人剂量数据</w:t>
            </w:r>
          </w:p>
        </w:tc>
        <w:tc>
          <w:tcPr>
            <w:tcW w:w="2318" w:type="dxa"/>
          </w:tcPr>
          <w:p w14:paraId="64DCFD11" w14:textId="1D87D30F" w:rsidR="00E17144" w:rsidRPr="00A94D09"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Collection&lt;</w:t>
            </w:r>
            <w:r>
              <w:rPr>
                <w:rFonts w:ascii="微软雅黑 Light" w:eastAsia="微软雅黑 Light" w:hAnsi="微软雅黑 Light"/>
                <w:sz w:val="22"/>
                <w:szCs w:val="21"/>
              </w:rPr>
              <w:t>Double&gt;</w:t>
            </w:r>
          </w:p>
        </w:tc>
        <w:tc>
          <w:tcPr>
            <w:tcW w:w="4888" w:type="dxa"/>
          </w:tcPr>
          <w:p w14:paraId="0CE5534A" w14:textId="10608FB3" w:rsidR="00E17144" w:rsidRPr="00A94D09"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E17144" w:rsidRPr="00A94D09" w14:paraId="30C1649C" w14:textId="77777777" w:rsidTr="00E17144">
        <w:tc>
          <w:tcPr>
            <w:tcW w:w="2364" w:type="dxa"/>
          </w:tcPr>
          <w:p w14:paraId="1302B817" w14:textId="30C3B24D" w:rsidR="00E17144" w:rsidRDefault="00E17144" w:rsidP="00E17144">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2318" w:type="dxa"/>
          </w:tcPr>
          <w:p w14:paraId="6A5CF6A3" w14:textId="439B1C48"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Collection&lt;</w:t>
            </w:r>
            <w:r>
              <w:rPr>
                <w:rFonts w:ascii="微软雅黑 Light" w:eastAsia="微软雅黑 Light" w:hAnsi="微软雅黑 Light"/>
                <w:sz w:val="22"/>
                <w:szCs w:val="21"/>
              </w:rPr>
              <w:t>Boolean&gt;</w:t>
            </w:r>
          </w:p>
        </w:tc>
        <w:tc>
          <w:tcPr>
            <w:tcW w:w="4888" w:type="dxa"/>
          </w:tcPr>
          <w:p w14:paraId="0B6EB278" w14:textId="6375730F" w:rsidR="00E17144" w:rsidRPr="00A94D09"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E17144" w:rsidRPr="00A94D09" w14:paraId="0E1010E8" w14:textId="77777777" w:rsidTr="00E17144">
        <w:tc>
          <w:tcPr>
            <w:tcW w:w="2364" w:type="dxa"/>
          </w:tcPr>
          <w:p w14:paraId="2D218CA1" w14:textId="1F586973" w:rsidR="00E17144" w:rsidRDefault="00E17144" w:rsidP="00E17144">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2318" w:type="dxa"/>
          </w:tcPr>
          <w:p w14:paraId="7B1CC072" w14:textId="680D31DE" w:rsidR="00E17144"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Collection&lt;</w:t>
            </w:r>
            <w:r>
              <w:rPr>
                <w:rFonts w:ascii="微软雅黑 Light" w:eastAsia="微软雅黑 Light" w:hAnsi="微软雅黑 Light"/>
                <w:sz w:val="22"/>
                <w:szCs w:val="21"/>
              </w:rPr>
              <w:t>Boolean&gt;</w:t>
            </w:r>
          </w:p>
        </w:tc>
        <w:tc>
          <w:tcPr>
            <w:tcW w:w="4888" w:type="dxa"/>
          </w:tcPr>
          <w:p w14:paraId="190FCBF4" w14:textId="2BCBE6A9" w:rsidR="00E17144" w:rsidRPr="00A94D09" w:rsidRDefault="00E17144" w:rsidP="00E171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E17144" w:rsidRPr="00A94D09" w14:paraId="4714D3F1" w14:textId="77777777" w:rsidTr="00E17144">
        <w:tc>
          <w:tcPr>
            <w:tcW w:w="2364" w:type="dxa"/>
          </w:tcPr>
          <w:p w14:paraId="3AABB37A" w14:textId="7D7D840B" w:rsidR="00E17144" w:rsidRPr="004D7EB8" w:rsidRDefault="00A62E15" w:rsidP="00E17144">
            <w:pPr>
              <w:widowControl w:val="0"/>
              <w:spacing w:line="460" w:lineRule="exact"/>
              <w:jc w:val="both"/>
              <w:rPr>
                <w:rFonts w:ascii="微软雅黑 Light" w:eastAsia="微软雅黑 Light" w:hAnsi="微软雅黑 Light" w:hint="eastAsia"/>
                <w:sz w:val="22"/>
                <w:szCs w:val="21"/>
              </w:rPr>
            </w:pPr>
            <w:r w:rsidRPr="004D7EB8">
              <w:rPr>
                <w:rFonts w:ascii="微软雅黑 Light" w:eastAsia="微软雅黑 Light" w:hAnsi="微软雅黑 Light" w:hint="eastAsia"/>
                <w:sz w:val="22"/>
                <w:szCs w:val="21"/>
              </w:rPr>
              <w:t>人员是否在靶场内</w:t>
            </w:r>
          </w:p>
        </w:tc>
        <w:tc>
          <w:tcPr>
            <w:tcW w:w="2318" w:type="dxa"/>
          </w:tcPr>
          <w:p w14:paraId="6811288F" w14:textId="504E6894" w:rsidR="00E17144" w:rsidRDefault="00A62E15" w:rsidP="00E1714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Collection&lt;</w:t>
            </w:r>
            <w:r>
              <w:rPr>
                <w:rFonts w:ascii="微软雅黑 Light" w:eastAsia="微软雅黑 Light" w:hAnsi="微软雅黑 Light"/>
                <w:sz w:val="22"/>
                <w:szCs w:val="21"/>
              </w:rPr>
              <w:t>Boolean&gt;</w:t>
            </w:r>
          </w:p>
        </w:tc>
        <w:tc>
          <w:tcPr>
            <w:tcW w:w="4888" w:type="dxa"/>
          </w:tcPr>
          <w:p w14:paraId="754DDC99" w14:textId="05138FDC" w:rsidR="00E17144" w:rsidRDefault="00E17144" w:rsidP="00E1714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操作人员的是否在靶场内的状态集合</w:t>
            </w: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4"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331381"/>
      <w:r>
        <w:rPr>
          <w:rFonts w:ascii="微软雅黑 Light" w:eastAsia="微软雅黑 Light" w:hAnsi="微软雅黑 Light" w:hint="eastAsia"/>
          <w:sz w:val="24"/>
          <w:szCs w:val="24"/>
        </w:rPr>
        <w:lastRenderedPageBreak/>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33138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33138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331384"/>
      <w:r w:rsidRPr="00A94D09">
        <w:rPr>
          <w:rFonts w:ascii="微软雅黑 Light" w:eastAsia="微软雅黑 Light" w:hAnsi="微软雅黑 Light" w:hint="eastAsia"/>
          <w:sz w:val="24"/>
          <w:szCs w:val="24"/>
        </w:rPr>
        <w:t>正确性</w:t>
      </w:r>
      <w:bookmarkEnd w:id="78"/>
    </w:p>
    <w:p w14:paraId="42CA4661" w14:textId="05EEC284"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202973">
        <w:rPr>
          <w:rFonts w:ascii="微软雅黑 Light" w:eastAsia="微软雅黑 Light" w:hAnsi="微软雅黑 Light" w:hint="eastAsia"/>
          <w:sz w:val="22"/>
          <w:szCs w:val="21"/>
        </w:rPr>
        <w:t>个人剂量监测组件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w:t>
      </w:r>
      <w:r w:rsidRPr="00A94D09">
        <w:rPr>
          <w:rFonts w:ascii="微软雅黑 Light" w:eastAsia="微软雅黑 Light" w:hAnsi="微软雅黑 Light" w:hint="eastAsia"/>
          <w:sz w:val="22"/>
          <w:szCs w:val="21"/>
        </w:rPr>
        <w:lastRenderedPageBreak/>
        <w:t>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33138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33138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33138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33138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331389"/>
      <w:r w:rsidRPr="00A94D09">
        <w:rPr>
          <w:rFonts w:ascii="微软雅黑 Light" w:eastAsia="微软雅黑 Light" w:hAnsi="微软雅黑 Light" w:hint="eastAsia"/>
          <w:sz w:val="24"/>
          <w:szCs w:val="24"/>
        </w:rPr>
        <w:t>可维护性</w:t>
      </w:r>
      <w:bookmarkEnd w:id="83"/>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331390"/>
      <w:r w:rsidRPr="00A94D09">
        <w:rPr>
          <w:rFonts w:ascii="微软雅黑 Light" w:eastAsia="微软雅黑 Light" w:hAnsi="微软雅黑 Light" w:hint="eastAsia"/>
          <w:sz w:val="24"/>
          <w:szCs w:val="24"/>
        </w:rPr>
        <w:lastRenderedPageBreak/>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331391"/>
      <w:r w:rsidRPr="00A94D09">
        <w:rPr>
          <w:rFonts w:ascii="微软雅黑 Light" w:eastAsia="微软雅黑 Light" w:hAnsi="微软雅黑 Light" w:hint="eastAsia"/>
          <w:sz w:val="36"/>
          <w:szCs w:val="36"/>
        </w:rPr>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331392"/>
      <w:r w:rsidRPr="00A94D09">
        <w:rPr>
          <w:rFonts w:ascii="微软雅黑 Light" w:eastAsia="微软雅黑 Light" w:hAnsi="微软雅黑 Light" w:hint="eastAsia"/>
          <w:sz w:val="36"/>
          <w:szCs w:val="36"/>
        </w:rPr>
        <w:t>数据库需求</w:t>
      </w:r>
      <w:bookmarkEnd w:id="87"/>
    </w:p>
    <w:p w14:paraId="0CB540BE" w14:textId="429DD578"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87615A">
        <w:rPr>
          <w:rFonts w:ascii="微软雅黑 Light" w:eastAsia="微软雅黑 Light" w:hAnsi="微软雅黑 Light" w:hint="eastAsia"/>
          <w:sz w:val="22"/>
          <w:szCs w:val="21"/>
        </w:rPr>
        <w:t>G</w:t>
      </w:r>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C5D5E" w14:textId="77777777" w:rsidR="00FA24B9" w:rsidRDefault="00FA24B9" w:rsidP="008D1628">
      <w:pPr>
        <w:ind w:firstLine="560"/>
      </w:pPr>
      <w:r>
        <w:separator/>
      </w:r>
    </w:p>
  </w:endnote>
  <w:endnote w:type="continuationSeparator" w:id="0">
    <w:p w14:paraId="41B08C87" w14:textId="77777777" w:rsidR="00FA24B9" w:rsidRDefault="00FA24B9"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4D3E6D" w:rsidRDefault="004D3E6D">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4D3E6D" w:rsidRDefault="004D3E6D">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4D3E6D" w:rsidRPr="00F53945" w:rsidRDefault="004D3E6D">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4D3E6D" w:rsidRDefault="004D3E6D"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42CC9" w14:textId="77777777" w:rsidR="00FA24B9" w:rsidRDefault="00FA24B9" w:rsidP="008D1628">
      <w:pPr>
        <w:ind w:firstLine="560"/>
      </w:pPr>
      <w:r>
        <w:separator/>
      </w:r>
    </w:p>
  </w:footnote>
  <w:footnote w:type="continuationSeparator" w:id="0">
    <w:p w14:paraId="1D3A462B" w14:textId="77777777" w:rsidR="00FA24B9" w:rsidRDefault="00FA24B9"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4D3E6D" w:rsidRPr="00860F67" w:rsidRDefault="004D3E6D"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4D3E6D" w:rsidRDefault="004D3E6D"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4D3E6D" w:rsidRPr="00860F67" w:rsidRDefault="004D3E6D"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4D3E6D" w:rsidRDefault="004D3E6D"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4D3E6D" w:rsidRPr="00860F67" w:rsidRDefault="004D3E6D"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69A8"/>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666"/>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6CC7"/>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50"/>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2973"/>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97827"/>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271"/>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3E6D"/>
    <w:rsid w:val="004D46A7"/>
    <w:rsid w:val="004D4E39"/>
    <w:rsid w:val="004D4FB6"/>
    <w:rsid w:val="004D60B6"/>
    <w:rsid w:val="004D6339"/>
    <w:rsid w:val="004D64A3"/>
    <w:rsid w:val="004D6566"/>
    <w:rsid w:val="004D7EB8"/>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BD9"/>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6CBC"/>
    <w:rsid w:val="005D7DCD"/>
    <w:rsid w:val="005E0443"/>
    <w:rsid w:val="005E04B2"/>
    <w:rsid w:val="005E0D22"/>
    <w:rsid w:val="005E1D7A"/>
    <w:rsid w:val="005E1EB9"/>
    <w:rsid w:val="005E241C"/>
    <w:rsid w:val="005E249F"/>
    <w:rsid w:val="005E292F"/>
    <w:rsid w:val="005E3833"/>
    <w:rsid w:val="005E3BB2"/>
    <w:rsid w:val="005E468D"/>
    <w:rsid w:val="005E4907"/>
    <w:rsid w:val="005E4989"/>
    <w:rsid w:val="005E4A5A"/>
    <w:rsid w:val="005E4B54"/>
    <w:rsid w:val="005E5ABA"/>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6C12"/>
    <w:rsid w:val="0061730F"/>
    <w:rsid w:val="006209F8"/>
    <w:rsid w:val="00621BCC"/>
    <w:rsid w:val="00622128"/>
    <w:rsid w:val="00622957"/>
    <w:rsid w:val="006232A6"/>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0A"/>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219E"/>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44C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2F94"/>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73A"/>
    <w:rsid w:val="007B5950"/>
    <w:rsid w:val="007B5EE9"/>
    <w:rsid w:val="007B68AF"/>
    <w:rsid w:val="007C0A96"/>
    <w:rsid w:val="007C0F1D"/>
    <w:rsid w:val="007C13BD"/>
    <w:rsid w:val="007C209C"/>
    <w:rsid w:val="007C26B2"/>
    <w:rsid w:val="007C3599"/>
    <w:rsid w:val="007C3EB4"/>
    <w:rsid w:val="007C4417"/>
    <w:rsid w:val="007C458C"/>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C36"/>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7F70C3"/>
    <w:rsid w:val="008006F6"/>
    <w:rsid w:val="00800968"/>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1C9F"/>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AC4"/>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15A"/>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70E"/>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0FF8"/>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3BE3"/>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6C5"/>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4833"/>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15"/>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2FB"/>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4E3"/>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9EB"/>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313"/>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4717"/>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19B5"/>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144"/>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4FD4"/>
    <w:rsid w:val="00F451EC"/>
    <w:rsid w:val="00F45CE7"/>
    <w:rsid w:val="00F47037"/>
    <w:rsid w:val="00F477B2"/>
    <w:rsid w:val="00F47850"/>
    <w:rsid w:val="00F478BC"/>
    <w:rsid w:val="00F47B3C"/>
    <w:rsid w:val="00F50679"/>
    <w:rsid w:val="00F5085B"/>
    <w:rsid w:val="00F5089F"/>
    <w:rsid w:val="00F50998"/>
    <w:rsid w:val="00F50EB3"/>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4B9"/>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D3D"/>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64F91-A6F5-4507-AF29-3C29DAA0C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31</Pages>
  <Words>2917</Words>
  <Characters>16628</Characters>
  <Application>Microsoft Office Word</Application>
  <DocSecurity>0</DocSecurity>
  <Lines>138</Lines>
  <Paragraphs>39</Paragraphs>
  <ScaleCrop>false</ScaleCrop>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654</cp:revision>
  <cp:lastPrinted>2019-07-24T03:34:00Z</cp:lastPrinted>
  <dcterms:created xsi:type="dcterms:W3CDTF">2019-08-21T09:46:00Z</dcterms:created>
  <dcterms:modified xsi:type="dcterms:W3CDTF">2019-09-27T15:41:00Z</dcterms:modified>
</cp:coreProperties>
</file>