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  <w:t xml:space="preserve">Section 1 </w:t>
      </w: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环境</w:t>
      </w: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/>
        </w:rPr>
        <w:t>系统：windows10</w:t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/>
        </w:rPr>
        <w:t>IDE：pycharm</w:t>
      </w:r>
    </w:p>
    <w:p>
      <w:pPr>
        <w:pStyle w:val="8"/>
        <w:spacing w:line="360" w:lineRule="auto"/>
        <w:ind w:firstLine="0" w:firstLineChars="0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  <w:t xml:space="preserve">Section 2 </w:t>
      </w: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设计模式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工厂模式：</w:t>
      </w:r>
      <w:r>
        <w:rPr>
          <w:rFonts w:hint="eastAsia" w:ascii="Times New Roman" w:hAnsi="Times New Roman" w:eastAsia="宋体" w:cs="Times New Roman"/>
          <w:kern w:val="0"/>
          <w:sz w:val="24"/>
        </w:rPr>
        <w:t>在这个项目中，TreeStyleFactory 和 RectangleStyleFactory 分别用于在树形结构和矩形结构下创建容器和叶子节点，它们根据参数动态地创建适当的对象，使得代码更加灵活可扩展。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抽象工厂模式：</w:t>
      </w:r>
      <w:r>
        <w:rPr>
          <w:rFonts w:hint="eastAsia" w:ascii="Times New Roman" w:hAnsi="Times New Roman" w:eastAsia="宋体" w:cs="Times New Roman"/>
          <w:kern w:val="0"/>
          <w:sz w:val="24"/>
        </w:rPr>
        <w:t>在这个项目中，IconFactory 抽象工厂定义了一个接口来获取图标，而具体的图标工厂类 CircleIconFactory 和 SquareIconFactory 实现了该接口，并分别提供圆形和方形的图标。这样，当需要更换图标类型时，只需要更改工厂类即可，而不需要修改其他代码。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="宋体" w:cs="Times New Roman"/>
          <w:kern w:val="0"/>
          <w:sz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="宋体" w:cs="Times New Roman"/>
          <w:kern w:val="0"/>
          <w:sz w:val="24"/>
        </w:rPr>
      </w:pP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  <w:t xml:space="preserve">Section 3 </w:t>
      </w: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类图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explorer.py：定义了 FunnyJsonExplorer 类，负责加载 JSON 文件并构建树形结构。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drawable.py：定义了可绘制对象的抽象类 Drawable，以及其子类 Container 和 Leaf，用于表示树形结构中的容器节点和叶子节点。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factories.py：定义了工厂类，包括抽象工厂类 IconFactory 和其子类 CircleIconFactory、SquareIconFactory，以及样式工厂类 TreeStyleFactory 和 RectangleStyleFactory。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tree_style.py：提供了在树形结构下绘制节点的类 TreeContainer 和 TreeLeaf，以及相应的样式工厂类 TreeStyleFactory。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rectangle_style.py：提供了在矩形结构下绘制节点的类 RectangleContainer 和 RectangleLeaf，以及相应的样式工厂类 RectangleStyleFactory。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icon_mapping.py：定义了图标类型到符号的映射。</w:t>
      </w: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:lang w:eastAsia="zh-CN"/>
        </w:rPr>
      </w:pPr>
      <w:r>
        <w:drawing>
          <wp:inline distT="0" distB="0" distL="114300" distR="114300">
            <wp:extent cx="5265420" cy="5607685"/>
            <wp:effectExtent l="0" t="0" r="762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</w:pP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</w:pPr>
    </w:p>
    <w:p>
      <w:pPr>
        <w:pStyle w:val="8"/>
        <w:spacing w:line="360" w:lineRule="auto"/>
        <w:ind w:firstLine="0" w:firstLineChars="0"/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</w:rPr>
        <w:t xml:space="preserve">Section 4 </w:t>
      </w: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运行与结果</w:t>
      </w:r>
    </w:p>
    <w:p>
      <w:pPr>
        <w:pStyle w:val="8"/>
        <w:spacing w:line="360" w:lineRule="auto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 Windows 上，打开命令提示符（cmd）或 PowerShell 并导航到项目根目录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Style w:val="7"/>
          <w:rFonts w:ascii="宋体" w:hAnsi="宋体" w:eastAsia="宋体" w:cs="宋体"/>
          <w:sz w:val="24"/>
          <w:szCs w:val="24"/>
        </w:rPr>
        <w:t>unny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J</w:t>
      </w:r>
      <w:r>
        <w:rPr>
          <w:rStyle w:val="7"/>
          <w:rFonts w:ascii="宋体" w:hAnsi="宋体" w:eastAsia="宋体" w:cs="宋体"/>
          <w:sz w:val="24"/>
          <w:szCs w:val="24"/>
        </w:rPr>
        <w:t>son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Style w:val="7"/>
          <w:rFonts w:ascii="宋体" w:hAnsi="宋体" w:eastAsia="宋体" w:cs="宋体"/>
          <w:sz w:val="24"/>
          <w:szCs w:val="24"/>
        </w:rPr>
        <w:t>xplorer/</w: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运行以下命令：</w:t>
      </w:r>
    </w:p>
    <w:p>
      <w:pPr>
        <w:pStyle w:val="8"/>
        <w:spacing w:line="360" w:lineRule="auto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shd w:val="clear" w:color="auto" w:fill="141824"/>
        <w:spacing w:line="285" w:lineRule="atLeast"/>
        <w:jc w:val="left"/>
        <w:rPr>
          <w:rFonts w:hint="default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>python main.py -f example.json -s tree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dollar</w:t>
      </w:r>
    </w:p>
    <w:p>
      <w:pPr>
        <w:widowControl/>
        <w:shd w:val="clear" w:color="auto" w:fill="141824"/>
        <w:spacing w:line="285" w:lineRule="atLeast"/>
        <w:jc w:val="left"/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>python main.py -f example.json -s rectangle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dollar</w:t>
      </w:r>
    </w:p>
    <w:p>
      <w:pPr>
        <w:widowControl/>
        <w:shd w:val="clear" w:color="auto" w:fill="141824"/>
        <w:spacing w:line="285" w:lineRule="atLeast"/>
        <w:jc w:val="left"/>
        <w:rPr>
          <w:rFonts w:hint="default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python main.py -f example.json -s tree 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yuan</w:t>
      </w:r>
    </w:p>
    <w:p>
      <w:pPr>
        <w:widowControl/>
        <w:shd w:val="clear" w:color="auto" w:fill="141824"/>
        <w:spacing w:line="285" w:lineRule="atLeast"/>
        <w:jc w:val="left"/>
        <w:rPr>
          <w:rFonts w:hint="default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python main.py -f example.json -s rectangle 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yuan</w:t>
      </w:r>
    </w:p>
    <w:p>
      <w:pPr>
        <w:pStyle w:val="8"/>
        <w:spacing w:line="360" w:lineRule="auto"/>
        <w:ind w:firstLine="0" w:firstLineChars="0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得到结果：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br w:type="textWrapping"/>
      </w:r>
    </w:p>
    <w:p>
      <w:pPr>
        <w:widowControl/>
        <w:numPr>
          <w:numId w:val="0"/>
        </w:numPr>
        <w:shd w:val="clear" w:color="auto" w:fill="141824"/>
        <w:spacing w:line="285" w:lineRule="atLeast"/>
        <w:ind w:leftChars="0"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>python main.py -f example.json -s tree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dollar</w:t>
      </w:r>
    </w:p>
    <w:p>
      <w:pPr>
        <w:pStyle w:val="8"/>
        <w:spacing w:line="360" w:lineRule="auto"/>
        <w:ind w:firstLine="0" w:firstLineChars="0"/>
      </w:pPr>
      <w:r>
        <w:drawing>
          <wp:inline distT="0" distB="0" distL="114300" distR="114300">
            <wp:extent cx="5265420" cy="1392555"/>
            <wp:effectExtent l="0" t="0" r="762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0" w:firstLineChars="0"/>
      </w:pPr>
    </w:p>
    <w:p>
      <w:pPr>
        <w:widowControl/>
        <w:shd w:val="clear" w:color="auto" w:fill="141824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>python main.py -f example.json -s rectangle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dollar</w:t>
      </w:r>
    </w:p>
    <w:p>
      <w:pPr>
        <w:pStyle w:val="8"/>
        <w:spacing w:line="360" w:lineRule="auto"/>
        <w:ind w:firstLine="0" w:firstLineChars="0"/>
      </w:pPr>
      <w:r>
        <w:drawing>
          <wp:inline distT="0" distB="0" distL="114300" distR="114300">
            <wp:extent cx="5259070" cy="1831340"/>
            <wp:effectExtent l="0" t="0" r="1397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/>
        <w:shd w:val="clear" w:color="auto" w:fill="141824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python main.py -f example.json -s tree 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yuan</w:t>
      </w:r>
    </w:p>
    <w:p>
      <w:pPr>
        <w:pStyle w:val="8"/>
        <w:spacing w:line="360" w:lineRule="auto"/>
        <w:ind w:firstLine="0" w:firstLineChars="0"/>
      </w:pPr>
      <w:r>
        <w:drawing>
          <wp:inline distT="0" distB="0" distL="114300" distR="114300">
            <wp:extent cx="5266055" cy="1400175"/>
            <wp:effectExtent l="0" t="0" r="698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0" w:firstLineChars="0"/>
      </w:pPr>
    </w:p>
    <w:p>
      <w:pPr>
        <w:pStyle w:val="8"/>
        <w:spacing w:line="360" w:lineRule="auto"/>
        <w:ind w:firstLine="0" w:firstLineChars="0"/>
      </w:pPr>
    </w:p>
    <w:p>
      <w:pPr>
        <w:pStyle w:val="8"/>
        <w:spacing w:line="360" w:lineRule="auto"/>
        <w:ind w:firstLine="0" w:firstLineChars="0"/>
      </w:pPr>
    </w:p>
    <w:p>
      <w:pPr>
        <w:pStyle w:val="8"/>
        <w:spacing w:line="360" w:lineRule="auto"/>
        <w:ind w:firstLine="0" w:firstLineChars="0"/>
      </w:pPr>
    </w:p>
    <w:p>
      <w:pPr>
        <w:pStyle w:val="8"/>
        <w:spacing w:line="360" w:lineRule="auto"/>
        <w:ind w:firstLine="0" w:firstLineChars="0"/>
      </w:pPr>
    </w:p>
    <w:p>
      <w:pPr>
        <w:pStyle w:val="8"/>
        <w:spacing w:line="360" w:lineRule="auto"/>
        <w:ind w:firstLine="0" w:firstLineChars="0"/>
      </w:pPr>
    </w:p>
    <w:p>
      <w:pPr>
        <w:widowControl/>
        <w:shd w:val="clear" w:color="auto" w:fill="141824"/>
        <w:spacing w:line="285" w:lineRule="atLeast"/>
        <w:jc w:val="left"/>
        <w:rPr>
          <w:rFonts w:hint="default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</w:pPr>
      <w:r>
        <w:rPr>
          <w:rFonts w:hint="eastAsia" w:ascii="Consolas" w:hAnsi="Consolas" w:eastAsia="Consolas" w:cs="Consolas"/>
          <w:color w:val="F07178"/>
          <w:kern w:val="0"/>
          <w:szCs w:val="21"/>
          <w:shd w:val="clear" w:color="auto" w:fill="141824"/>
          <w:lang w:bidi="ar"/>
        </w:rPr>
        <w:t xml:space="preserve">python main.py -f example.json -s rectangle -i </w:t>
      </w:r>
      <w:r>
        <w:rPr>
          <w:rFonts w:hint="eastAsia" w:ascii="Consolas" w:hAnsi="Consolas" w:eastAsia="宋体" w:cs="Consolas"/>
          <w:color w:val="F07178"/>
          <w:kern w:val="0"/>
          <w:szCs w:val="21"/>
          <w:shd w:val="clear" w:color="auto" w:fill="141824"/>
          <w:lang w:val="en-US" w:eastAsia="zh-CN" w:bidi="ar"/>
        </w:rPr>
        <w:t>yuan</w:t>
      </w:r>
    </w:p>
    <w:p>
      <w:pPr>
        <w:pStyle w:val="8"/>
        <w:spacing w:line="360" w:lineRule="auto"/>
        <w:ind w:firstLine="0" w:firstLineChars="0"/>
        <w:rPr>
          <w:rFonts w:hint="default"/>
          <w:lang w:val="en-US" w:eastAsia="zh-CN"/>
        </w:rPr>
      </w:pPr>
    </w:p>
    <w:p>
      <w:pPr>
        <w:pStyle w:val="8"/>
        <w:spacing w:line="360" w:lineRule="auto"/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91335"/>
            <wp:effectExtent l="0" t="0" r="508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D9393"/>
    <w:multiLevelType w:val="singleLevel"/>
    <w:tmpl w:val="0F3D9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3MDU2NGU4ODA2ZTViNTI4NWZmNDAxNTM2NTk5Y2QifQ=="/>
  </w:docVars>
  <w:rsids>
    <w:rsidRoot w:val="00DE5342"/>
    <w:rsid w:val="00056253"/>
    <w:rsid w:val="000F457B"/>
    <w:rsid w:val="00103777"/>
    <w:rsid w:val="001217E0"/>
    <w:rsid w:val="00170152"/>
    <w:rsid w:val="002A6A33"/>
    <w:rsid w:val="002F4E6B"/>
    <w:rsid w:val="00316FDD"/>
    <w:rsid w:val="00496CE2"/>
    <w:rsid w:val="004D3BBC"/>
    <w:rsid w:val="00526988"/>
    <w:rsid w:val="00613D50"/>
    <w:rsid w:val="00675658"/>
    <w:rsid w:val="007A5F2F"/>
    <w:rsid w:val="00810A07"/>
    <w:rsid w:val="00914368"/>
    <w:rsid w:val="00A674B0"/>
    <w:rsid w:val="00A95E31"/>
    <w:rsid w:val="00B91F0E"/>
    <w:rsid w:val="00BD0A13"/>
    <w:rsid w:val="00BE60D0"/>
    <w:rsid w:val="00BF19C6"/>
    <w:rsid w:val="00C0355B"/>
    <w:rsid w:val="00C23207"/>
    <w:rsid w:val="00C63E01"/>
    <w:rsid w:val="00C924AD"/>
    <w:rsid w:val="00CB55F5"/>
    <w:rsid w:val="00DE5342"/>
    <w:rsid w:val="00E17C79"/>
    <w:rsid w:val="00E25F68"/>
    <w:rsid w:val="00EC1381"/>
    <w:rsid w:val="00F24E85"/>
    <w:rsid w:val="00FA0BC7"/>
    <w:rsid w:val="06D660AD"/>
    <w:rsid w:val="15AE7982"/>
    <w:rsid w:val="1E6C7098"/>
    <w:rsid w:val="24DA3133"/>
    <w:rsid w:val="2BF82124"/>
    <w:rsid w:val="34D50630"/>
    <w:rsid w:val="399F2FBB"/>
    <w:rsid w:val="3A80134D"/>
    <w:rsid w:val="55606B21"/>
    <w:rsid w:val="5FA30854"/>
    <w:rsid w:val="79F32F0A"/>
    <w:rsid w:val="7DB2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1597</Words>
  <Characters>2272</Characters>
  <Lines>18</Lines>
  <Paragraphs>5</Paragraphs>
  <TotalTime>26</TotalTime>
  <ScaleCrop>false</ScaleCrop>
  <LinksUpToDate>false</LinksUpToDate>
  <CharactersWithSpaces>2496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2021-03-03T13:23:00Z</dcterms:created>
  <dc:creator>chen pengfei</dc:creator>
  <cp:lastModifiedBy>别怕别怕</cp:lastModifiedBy>
  <dcterms:modified xsi:type="dcterms:W3CDTF">2024-06-12T15:21:25Z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86F30EBDBA50480C904B892E8B923317</vt:lpwstr>
  </property>
</Properties>
</file>