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B2C0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第一列的餐补是分别统计工作日出勤餐补次数、加班餐补次数，第二列的餐补是统计两种餐补合计。</w:t>
      </w:r>
    </w:p>
    <w:p w14:paraId="3AA021A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餐补统计规则：</w:t>
      </w:r>
    </w:p>
    <w:p w14:paraId="1523E227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出勤餐补：工作日当天上午10点前上班打卡就记一次餐补；新员工入职当天打卡会有问题，但当天需要记餐补；出差不享受餐补，根据当天出差流程看，有出差流程当天就无餐补；</w:t>
      </w:r>
    </w:p>
    <w:p w14:paraId="30433E5E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加班餐补：</w:t>
      </w:r>
    </w:p>
    <w:p w14:paraId="0EF40B2D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工作日加班：至19:30记1次餐补；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加班至24:00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记1次餐补</w:t>
      </w:r>
    </w:p>
    <w:p w14:paraId="1FB0BA3A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周末加班：</w:t>
      </w:r>
    </w:p>
    <w:p w14:paraId="1BB8AE8A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上午加班至12点且加班时长大于等于2小时（以加班审批和打卡时间为标准）记1次餐补；</w:t>
      </w:r>
    </w:p>
    <w:p w14:paraId="395B52E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下午加班至19:30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且加班时长大于等于2小时（以加班审批和打卡时间为标准）记为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1次餐补</w:t>
      </w:r>
    </w:p>
    <w:p w14:paraId="62A7937B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夜里加班至24:00点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且加班时长大于等于2小时（以加班审批和打卡时间为标准）记为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1次餐补</w:t>
      </w:r>
    </w:p>
    <w:p w14:paraId="6C8A9B68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全天加班需要分段计算后汇总</w:t>
      </w:r>
    </w:p>
    <w:p w14:paraId="5F0D9659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法定加班：</w:t>
      </w:r>
    </w:p>
    <w:p w14:paraId="06F65A3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上午加班至12点且加班时长大于等于2小时（以加班审批和打卡时间为标准）记1次餐补；</w:t>
      </w:r>
    </w:p>
    <w:p w14:paraId="6E82CA5B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下午加班至19:30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且加班时长大于等于2小时（以加班审批和打卡时间为标准）记为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1次餐补</w:t>
      </w:r>
    </w:p>
    <w:p w14:paraId="1188F349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夜里加班至24:00点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且加班时长大于等于2小时（以加班审批和打卡时间为标准）记为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1次餐补</w:t>
      </w:r>
    </w:p>
    <w:p w14:paraId="5C83DC78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全天加班需要分段计算后汇总</w:t>
      </w:r>
    </w:p>
    <w:p w14:paraId="593AF1B7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居家办公：不享受餐补</w:t>
      </w:r>
    </w:p>
    <w:p w14:paraId="116917CF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无加班费但有餐补人员：袁亚鸿、刘苏伟、郑立明、王善鹤、吴通、刘景超、李培丞、吴晶晶。按实际打卡时间计算餐补次数，不看加班流程，加班时长也不计算。</w:t>
      </w:r>
    </w:p>
    <w:p w14:paraId="40BAA6C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（6）不打卡但有餐补人员：李阳、欧智元、张丽雯，不计算加班时长，只计算餐补次数</w:t>
      </w:r>
    </w:p>
    <w:p w14:paraId="2207C75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（7）不打卡且无餐补人员：工号为17003的李欣、李述华、晁伟，陈冬冬，既无餐补也不计算加班费</w:t>
      </w:r>
    </w:p>
    <w:p w14:paraId="33171D86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 w14:paraId="2F608FB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ECEADF"/>
    <w:multiLevelType w:val="singleLevel"/>
    <w:tmpl w:val="4AECEAD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8AA989A"/>
    <w:multiLevelType w:val="singleLevel"/>
    <w:tmpl w:val="68AA989A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BF6A8A"/>
    <w:rsid w:val="07F74CA0"/>
    <w:rsid w:val="56BF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2026-08-05T07:10:00Z</dcterms:created>
  <dc:creator>crush</dc:creator>
  <cp:lastModifiedBy>crush</cp:lastModifiedBy>
  <dcterms:modified xsi:type="dcterms:W3CDTF">2026-08-05T08:04:57Z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893F4937D73B47D8A23BFDF596988AF8_11</vt:lpwstr>
  </property>
  <property fmtid="{D5CDD505-2E9C-101B-9397-08002B2CF9AE}" pid="4" name="KSOTemplateDocerSaveRecord">
    <vt:lpwstr>eyJoZGlkIjoiODRjMTNiMGQ5NmY5MjQ4ZTZjOWI0ZGVlZjg0ZmYyMGUiLCJ1c2VySWQiOiI4Njk3MjMyMDAifQ==</vt:lpwstr>
  </property>
</Properties>
</file>