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F1558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Dokumentacja: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Backend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Brawl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Stars</w:t>
      </w:r>
    </w:p>
    <w:p w14:paraId="4C1270E3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 xml:space="preserve">1. Plik </w:t>
      </w:r>
      <w:r w:rsidRPr="00EC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app.js</w:t>
      </w:r>
    </w:p>
    <w:p w14:paraId="7A819CD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zawiera kod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backendu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napisany przy użyciu Express.js oraz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obsługi bazy danych.</w:t>
      </w:r>
    </w:p>
    <w:p w14:paraId="596AD5E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Główne Elementy:</w:t>
      </w:r>
    </w:p>
    <w:p w14:paraId="729D9546" w14:textId="77777777" w:rsidR="00EC5103" w:rsidRPr="00EC5103" w:rsidRDefault="00EC5103" w:rsidP="00EC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Konfiguracja aplikacji Express oraz podstawowych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middleware'ów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227496C4" w14:textId="77777777" w:rsidR="00EC5103" w:rsidRPr="00EC5103" w:rsidRDefault="00EC5103" w:rsidP="00EC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Ustanowienie połączenia z bazą danych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6DC8AC40" w14:textId="77777777" w:rsidR="00EC5103" w:rsidRDefault="00EC5103" w:rsidP="00EC51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Definicja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API oraz ich obsługa.</w:t>
      </w:r>
    </w:p>
    <w:p w14:paraId="2910518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Dependencies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:</w:t>
      </w:r>
    </w:p>
    <w:p w14:paraId="72153795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express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Biblioteka do tworzenia serwerów HTTP w Node.js.</w:t>
      </w:r>
    </w:p>
    <w:p w14:paraId="33023329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pl-PL"/>
          <w14:ligatures w14:val="none"/>
        </w:rPr>
        <w:t>cors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Middleware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umożliwiający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CORS (Cross-Origin Resource Sharing)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dla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zapytań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z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frontendu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76717240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@prisma/client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Klient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służący do komunikacji z bazą danych przy użyciu ORM (Object-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Relational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Mapping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7938F097" w14:textId="77777777" w:rsidR="00EC5103" w:rsidRPr="00EC5103" w:rsidRDefault="00EC5103" w:rsidP="00EC51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body-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parser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Middleware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służący do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parsowania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ciała zapytań HTTP.</w:t>
      </w:r>
    </w:p>
    <w:p w14:paraId="1872CE10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Inicjalizacja aplikacji i połączenie z bazą danych:</w:t>
      </w:r>
    </w:p>
    <w:p w14:paraId="0758035F" w14:textId="77777777" w:rsidR="00EC5103" w:rsidRPr="00EC5103" w:rsidRDefault="00EC5103" w:rsidP="00EC5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Tworzenie instancji aplikacji Express (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app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568618E5" w14:textId="77777777" w:rsidR="00EC5103" w:rsidRPr="00EC5103" w:rsidRDefault="00EC5103" w:rsidP="00EC51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Inicjalizacja klienta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(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prisma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do obsługi operacji na bazie danych.</w:t>
      </w:r>
    </w:p>
    <w:p w14:paraId="7175EAAC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 xml:space="preserve">Konfiguracja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middleware'ów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:</w:t>
      </w:r>
    </w:p>
    <w:p w14:paraId="53B8AE63" w14:textId="77777777" w:rsidR="00EC5103" w:rsidRPr="00EC5103" w:rsidRDefault="00EC5103" w:rsidP="00EC5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body-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parser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używany jest do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parsowania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ciała zapytań HTTP w formacie URL-kodowanym oraz JSON.</w:t>
      </w:r>
    </w:p>
    <w:p w14:paraId="6F06E700" w14:textId="77777777" w:rsidR="00EC5103" w:rsidRPr="00EC5103" w:rsidRDefault="00EC5103" w:rsidP="00EC5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express.static</w:t>
      </w:r>
      <w:proofErr w:type="spellEnd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służy do udostępniania zasobów statycznych (np. plików HTML, CSS, obrazków) z folderu public.</w:t>
      </w:r>
    </w:p>
    <w:p w14:paraId="76D8DF70" w14:textId="77777777" w:rsidR="00EC5103" w:rsidRPr="00EC5103" w:rsidRDefault="00EC5103" w:rsidP="00EC51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cors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używany do umożliwienia CORS tylko dla zapytań pochodzących z </w:t>
      </w:r>
      <w:hyperlink r:id="rId5" w:tgtFrame="_new" w:history="1">
        <w:r w:rsidRPr="00EC5103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pl-PL"/>
            <w14:ligatures w14:val="none"/>
          </w:rPr>
          <w:t>http://localhost:3000</w:t>
        </w:r>
      </w:hyperlink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900B003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Routing:</w:t>
      </w:r>
    </w:p>
    <w:p w14:paraId="2A6D6BB0" w14:textId="77777777" w:rsidR="00EC5103" w:rsidRPr="00EC5103" w:rsidRDefault="00EC5103" w:rsidP="00EC5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Utworzenie routera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router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dla ścieżki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/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42C8F782" w14:textId="77777777" w:rsidR="00EC5103" w:rsidRPr="00EC5103" w:rsidRDefault="00EC5103" w:rsidP="00EC51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Definicja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HTTP (GET, POST) obsługujących różne żądania klienta.</w:t>
      </w:r>
    </w:p>
    <w:p w14:paraId="32CC1563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Funkcje pomocnicze:</w:t>
      </w:r>
    </w:p>
    <w:p w14:paraId="451BE051" w14:textId="0EFC8AD4" w:rsidR="00EC5103" w:rsidRPr="00EC5103" w:rsidRDefault="00EC5103" w:rsidP="00EC51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getRandomBrawler</w:t>
      </w:r>
      <w:proofErr w:type="spellEnd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()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Funkcja asynchroniczna do pobierania losowego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bazy danych.</w:t>
      </w:r>
    </w:p>
    <w:p w14:paraId="47201575" w14:textId="6C9FAF7B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l-PL"/>
          <w14:ligatures w14:val="none"/>
        </w:rPr>
        <w:t>Uruchomienie serwera:</w:t>
      </w:r>
    </w:p>
    <w:p w14:paraId="34E41254" w14:textId="77777777" w:rsidR="00EC5103" w:rsidRPr="00EC5103" w:rsidRDefault="00EC5103" w:rsidP="00EC51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Serwer nasłuchuje na określonym porcie (zmienna środowiskowa PORT lub domyślnie 4000).</w:t>
      </w:r>
    </w:p>
    <w:p w14:paraId="2C9FFEC7" w14:textId="77777777" w:rsidR="00EC5103" w:rsidRPr="00EC5103" w:rsidRDefault="00EC5103" w:rsidP="00EC51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app.js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eksportuje aplikację Express, co pozwala na jej łatwe importowanie i testowanie w innych modułach.</w:t>
      </w:r>
    </w:p>
    <w:p w14:paraId="59BC1EB1" w14:textId="77777777" w:rsid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321845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685054A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lastRenderedPageBreak/>
        <w:t>2. Testy Jednostkowe</w:t>
      </w:r>
    </w:p>
    <w:p w14:paraId="7828D36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tests.js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zawiera testy jednostkowe dla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API. Testy sprawdzają poprawność działania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endpointów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poprzez wykonywanie żądań HTTP i asercje wyników.</w:t>
      </w:r>
    </w:p>
    <w:p w14:paraId="5143095B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Endpointy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 Testowane:</w:t>
      </w:r>
    </w:p>
    <w:p w14:paraId="13CADA7A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-list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82C3BCE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Sprawdza czy zwracana jest lista wszystkich postaci (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).</w:t>
      </w:r>
    </w:p>
    <w:p w14:paraId="03FF449A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Oczekiwany status: 200, Oczekiwany format odpowiedzi: JSON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array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2F77799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1AB41681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Sprawdza czy zwracane są nazwy wszystkich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09D01853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Oczekiwany status: 200, Oczekiwany format odpowiedzi: JSON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array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 nazwami.</w:t>
      </w:r>
    </w:p>
    <w:p w14:paraId="0F41EA3E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GET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/start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EC407F0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Sprawdza czy gra rozpoczyna się poprawnie, wybierając losowego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17183F6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Oczekiwany status: 200, Oczekiwana wiadomość: "Gra rozpoczęta! Spróbuj odgadnąć </w:t>
      </w: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Brawlera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."</w:t>
      </w:r>
    </w:p>
    <w:p w14:paraId="2AE06549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POST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guess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7D9A712A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Sprawdza czy odgadywanie postaci działa poprawnie.</w:t>
      </w:r>
    </w:p>
    <w:p w14:paraId="28F45BAF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Oczekiwany status: 200, Oczekiwany format odpowiedzi: JSON z wynikami odgadywania.</w:t>
      </w:r>
    </w:p>
    <w:p w14:paraId="416E1321" w14:textId="77777777" w:rsidR="00EC5103" w:rsidRPr="00EC5103" w:rsidRDefault="00EC5103" w:rsidP="00EC51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POST 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api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/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help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36E0A890" w14:textId="77777777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Sprawdza czy zgłoszenie pomocy jest poprawnie obsługiwane.</w:t>
      </w:r>
    </w:p>
    <w:p w14:paraId="76F0470B" w14:textId="15F784A2" w:rsidR="00EC5103" w:rsidRPr="00EC5103" w:rsidRDefault="00EC5103" w:rsidP="00EC51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Oczekiwany status: 200, Oczekiwana odpowiedź: Potwierdzenie utworzenia zgłoszenia.</w:t>
      </w:r>
    </w:p>
    <w:p w14:paraId="5CC4CE4E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3. Struktura Bazy Danych</w:t>
      </w:r>
    </w:p>
    <w:p w14:paraId="052B6DF7" w14:textId="77777777" w:rsidR="00EC5103" w:rsidRPr="00EC5103" w:rsidRDefault="00EC5103" w:rsidP="00EC5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Plik SQL definiuje strukturę bazy danych oraz zawiera przykładowe dane dla tabeli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</w:t>
      </w:r>
    </w:p>
    <w:p w14:paraId="6E265839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Tabela </w:t>
      </w:r>
      <w:proofErr w:type="spellStart"/>
      <w:r w:rsidRPr="00EC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brawlers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:</w:t>
      </w:r>
    </w:p>
    <w:p w14:paraId="50136516" w14:textId="77777777" w:rsidR="00EC5103" w:rsidRPr="00EC5103" w:rsidRDefault="00EC5103" w:rsidP="00EC51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Kolumny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name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rarity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wallbreaker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base_health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release_year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image_url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1319E9DE" w14:textId="77777777" w:rsidR="00EC5103" w:rsidRPr="00EC5103" w:rsidRDefault="00EC5103" w:rsidP="00EC51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 xml:space="preserve">Tabela </w:t>
      </w:r>
      <w:proofErr w:type="spellStart"/>
      <w:r w:rsidRPr="00EC510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pl-PL"/>
          <w14:ligatures w14:val="none"/>
        </w:rPr>
        <w:t>help_requests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l-PL"/>
          <w14:ligatures w14:val="none"/>
        </w:rPr>
        <w:t>:</w:t>
      </w:r>
    </w:p>
    <w:p w14:paraId="642D9A33" w14:textId="77777777" w:rsidR="00EC5103" w:rsidRPr="00EC5103" w:rsidRDefault="00EC5103" w:rsidP="00EC51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Kolumny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: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id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name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email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issue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description</w:t>
      </w:r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, </w:t>
      </w:r>
      <w:proofErr w:type="spellStart"/>
      <w:r w:rsidRPr="00EC5103">
        <w:rPr>
          <w:rFonts w:ascii="Courier New" w:eastAsia="Times New Roman" w:hAnsi="Courier New" w:cs="Courier New"/>
          <w:kern w:val="0"/>
          <w:sz w:val="20"/>
          <w:szCs w:val="20"/>
          <w:lang w:val="en-US" w:eastAsia="pl-PL"/>
          <w14:ligatures w14:val="none"/>
        </w:rPr>
        <w:t>created_at</w:t>
      </w:r>
      <w:proofErr w:type="spellEnd"/>
      <w:r w:rsidRPr="00EC510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>.</w:t>
      </w:r>
    </w:p>
    <w:p w14:paraId="213C4A9D" w14:textId="77777777" w:rsidR="00A44884" w:rsidRDefault="00A44884">
      <w:pPr>
        <w:rPr>
          <w:lang w:val="en-US"/>
        </w:rPr>
      </w:pPr>
    </w:p>
    <w:p w14:paraId="380AE3F8" w14:textId="77777777" w:rsidR="00EC5103" w:rsidRDefault="00EC5103">
      <w:pPr>
        <w:rPr>
          <w:lang w:val="en-US"/>
        </w:rPr>
      </w:pPr>
    </w:p>
    <w:p w14:paraId="50B46BB4" w14:textId="77777777" w:rsidR="00EC5103" w:rsidRDefault="00EC5103">
      <w:pPr>
        <w:rPr>
          <w:lang w:val="en-US"/>
        </w:rPr>
      </w:pPr>
    </w:p>
    <w:p w14:paraId="45B4A80E" w14:textId="77777777" w:rsidR="00EC5103" w:rsidRDefault="00EC5103">
      <w:pPr>
        <w:rPr>
          <w:lang w:val="en-US"/>
        </w:rPr>
      </w:pPr>
    </w:p>
    <w:p w14:paraId="1CA90DE8" w14:textId="77777777" w:rsidR="00EC5103" w:rsidRDefault="00EC5103">
      <w:pPr>
        <w:rPr>
          <w:lang w:val="en-US"/>
        </w:rPr>
      </w:pPr>
    </w:p>
    <w:p w14:paraId="0C4BF2C9" w14:textId="77777777" w:rsidR="00EC5103" w:rsidRDefault="00EC5103">
      <w:pPr>
        <w:rPr>
          <w:lang w:val="en-US"/>
        </w:rPr>
      </w:pPr>
    </w:p>
    <w:p w14:paraId="1DB793B5" w14:textId="77777777" w:rsidR="00EC5103" w:rsidRDefault="00EC5103">
      <w:pPr>
        <w:rPr>
          <w:lang w:val="en-US"/>
        </w:rPr>
      </w:pPr>
    </w:p>
    <w:p w14:paraId="6B3DFE77" w14:textId="77777777" w:rsidR="00EC5103" w:rsidRDefault="00EC5103">
      <w:pPr>
        <w:rPr>
          <w:lang w:val="en-US"/>
        </w:rPr>
      </w:pPr>
    </w:p>
    <w:p w14:paraId="01DF518F" w14:textId="77777777" w:rsidR="00EC5103" w:rsidRDefault="00EC5103">
      <w:pPr>
        <w:rPr>
          <w:lang w:val="en-US"/>
        </w:rPr>
      </w:pPr>
    </w:p>
    <w:p w14:paraId="4EB4CFF3" w14:textId="77777777" w:rsidR="00EC5103" w:rsidRDefault="00EC5103">
      <w:pPr>
        <w:rPr>
          <w:lang w:val="en-US"/>
        </w:rPr>
      </w:pPr>
    </w:p>
    <w:p w14:paraId="08DAE8EA" w14:textId="77777777" w:rsidR="00EC5103" w:rsidRDefault="00EC5103">
      <w:pPr>
        <w:rPr>
          <w:lang w:val="en-US"/>
        </w:rPr>
      </w:pPr>
    </w:p>
    <w:p w14:paraId="114CE131" w14:textId="7B29A904" w:rsidR="00E11716" w:rsidRPr="00E11716" w:rsidRDefault="00E11716" w:rsidP="00E1171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</w:pPr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lastRenderedPageBreak/>
        <w:t xml:space="preserve">Dokumentacja: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Frontend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</w:t>
      </w:r>
      <w:proofErr w:type="spellStart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>Brawl</w:t>
      </w:r>
      <w:proofErr w:type="spellEnd"/>
      <w:r w:rsidRPr="00EC51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  <w14:ligatures w14:val="none"/>
        </w:rPr>
        <w:t xml:space="preserve"> Stars</w:t>
      </w:r>
    </w:p>
    <w:p w14:paraId="1722F50A" w14:textId="53D4444B" w:rsid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Struktura projektu</w:t>
      </w:r>
      <w:r w:rsidRPr="00E11716"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  <w:t xml:space="preserve"> </w:t>
      </w:r>
    </w:p>
    <w:p w14:paraId="05373541" w14:textId="3F541128" w:rsidR="00E11716" w:rsidRPr="00E11716" w:rsidRDefault="00E11716" w:rsidP="00E117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Frontend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aplikacji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Stars został zbudowany przy użyciu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frameworka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React.js, co umożliwia szybkie tworzenie dynamicznych interfejsów użytkownika.</w:t>
      </w:r>
    </w:p>
    <w:p w14:paraId="3202BD54" w14:textId="77777777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Pliki główne</w:t>
      </w:r>
    </w:p>
    <w:p w14:paraId="2E261AA1" w14:textId="77777777" w:rsidR="00E11716" w:rsidRPr="00E11716" w:rsidRDefault="00E11716" w:rsidP="00E117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index.js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Plik główny, w którym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renderowany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jest główny komponent aplikacji.</w:t>
      </w:r>
    </w:p>
    <w:p w14:paraId="06D86789" w14:textId="77777777" w:rsidR="00E11716" w:rsidRPr="00E11716" w:rsidRDefault="00E11716" w:rsidP="00E1171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App.js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Główny komponent aplikacji, odpowiedzialny za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renderowanie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innych komponentów oraz zarządzanie stanem aplikacji.</w:t>
      </w:r>
    </w:p>
    <w:p w14:paraId="3708AC77" w14:textId="77777777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Komponenty</w:t>
      </w:r>
    </w:p>
    <w:p w14:paraId="62CD25D3" w14:textId="77777777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Navbar.js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odpowiedzialny za nawigację po aplikacji. Zawiera linki do różnych widoków.</w:t>
      </w:r>
    </w:p>
    <w:p w14:paraId="7330EC43" w14:textId="77777777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Home.js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strony głównej, wyświetlający informacje o grze i przycisk rozpoczęcia.</w:t>
      </w:r>
    </w:p>
    <w:p w14:paraId="36E4B3A9" w14:textId="77777777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BrawlerList.js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wyświetlający listę postaci (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w grze.</w:t>
      </w:r>
    </w:p>
    <w:p w14:paraId="7ECD34D4" w14:textId="77777777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GuessBrawler.js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umożliwiający użytkownikowi zgadywanie postaci (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Brawlerów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) na podstawie podpowiedzi.</w:t>
      </w:r>
    </w:p>
    <w:p w14:paraId="2170B270" w14:textId="77777777" w:rsidR="00E11716" w:rsidRPr="00E11716" w:rsidRDefault="00E11716" w:rsidP="00E1171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HelpForm.js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Komponent formularza zgłaszania pomocy, który umożliwia użytkownikowi wysłanie zgłoszenia o potrzebie pomocy.</w:t>
      </w:r>
    </w:p>
    <w:p w14:paraId="7B7A2B41" w14:textId="77777777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Biblioteki i narzędzia</w:t>
      </w:r>
    </w:p>
    <w:p w14:paraId="18DA6223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Router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Wykorzystano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Router do nawigacji między różnymi widokami aplikacji.</w:t>
      </w:r>
    </w:p>
    <w:p w14:paraId="0CF3A692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Axios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Do wykonywania żądań HTTP do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backendu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wykorzystano bibliotekę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Axios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.</w:t>
      </w:r>
    </w:p>
    <w:p w14:paraId="7A49D7F2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</w:t>
      </w: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Context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API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Zastosowano API kontekstu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do zarządzania stanem aplikacji i przekazywania danych między komponentami.</w:t>
      </w:r>
    </w:p>
    <w:p w14:paraId="7DEE65DB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SweetAlert2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Biblioteka SweetAlert2 użyta do wyświetlania interaktywnych powiadomień i komunikatów dla użytkownika.</w:t>
      </w:r>
    </w:p>
    <w:p w14:paraId="3DC68802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 xml:space="preserve"> Select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: Do stworzenia interaktywnego pola wyboru w formularzu zgadywania postaci użyto biblioteki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React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Select.</w:t>
      </w:r>
    </w:p>
    <w:p w14:paraId="045C7B8A" w14:textId="77777777" w:rsidR="00E11716" w:rsidRPr="00E11716" w:rsidRDefault="00E11716" w:rsidP="00E1171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l-PL"/>
          <w14:ligatures w14:val="none"/>
        </w:rPr>
        <w:t>JS-Confetti</w:t>
      </w: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: Wykorzystano JS-Confetti do wyświetlenia efektu konfetti po trafnym zgadnięciu postaci.</w:t>
      </w:r>
    </w:p>
    <w:p w14:paraId="6AFC0332" w14:textId="77777777" w:rsidR="00E11716" w:rsidRPr="00E11716" w:rsidRDefault="00E11716" w:rsidP="00E117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l-PL"/>
          <w14:ligatures w14:val="none"/>
        </w:rPr>
        <w:t>Stylowanie</w:t>
      </w:r>
      <w:proofErr w:type="spellEnd"/>
    </w:p>
    <w:p w14:paraId="6113797E" w14:textId="77777777" w:rsidR="00E11716" w:rsidRPr="00E11716" w:rsidRDefault="00E11716" w:rsidP="00E117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Do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stylowania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interfejsu użytkownika wykorzystano arkusze stylów CSS oraz pliki SCSS dla większej modularności i łatwiejszego zarządzania stylami.</w:t>
      </w:r>
    </w:p>
    <w:p w14:paraId="4328B901" w14:textId="77777777" w:rsidR="00E11716" w:rsidRDefault="00E11716" w:rsidP="00E1171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Stylowanie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zorganizowane zostało w sposób modułowy, aby każdy komponent miał swoje własne style i uniknąć konfliktów w nazwach klas CSS.</w:t>
      </w:r>
    </w:p>
    <w:p w14:paraId="7FF0A7A5" w14:textId="77777777" w:rsidR="00E11716" w:rsidRPr="00E11716" w:rsidRDefault="00E11716" w:rsidP="00E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CDEF587" w14:textId="08460627" w:rsidR="00EC5103" w:rsidRPr="00E11716" w:rsidRDefault="00E11716" w:rsidP="00E117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Ta dokumentacja podsumowuje strukturę i główne elementy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frontendu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aplikacji </w:t>
      </w:r>
      <w:proofErr w:type="spellStart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Brawl</w:t>
      </w:r>
      <w:proofErr w:type="spellEnd"/>
      <w:r w:rsidRPr="00E11716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 Stars, obejmując użyte technologie, komponenty oraz narzędzia wykorzystane w jego tworzeniu.</w:t>
      </w:r>
    </w:p>
    <w:sectPr w:rsidR="00EC5103" w:rsidRPr="00E11716" w:rsidSect="00EC51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E5B29"/>
    <w:multiLevelType w:val="multilevel"/>
    <w:tmpl w:val="FB381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E6507"/>
    <w:multiLevelType w:val="multilevel"/>
    <w:tmpl w:val="FA7E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61779"/>
    <w:multiLevelType w:val="multilevel"/>
    <w:tmpl w:val="474C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DF3726"/>
    <w:multiLevelType w:val="multilevel"/>
    <w:tmpl w:val="D6B8F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420F2"/>
    <w:multiLevelType w:val="multilevel"/>
    <w:tmpl w:val="139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9400D"/>
    <w:multiLevelType w:val="multilevel"/>
    <w:tmpl w:val="9DCC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365412"/>
    <w:multiLevelType w:val="multilevel"/>
    <w:tmpl w:val="F3129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E7A92"/>
    <w:multiLevelType w:val="multilevel"/>
    <w:tmpl w:val="ECA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B430B"/>
    <w:multiLevelType w:val="multilevel"/>
    <w:tmpl w:val="985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EA34B6"/>
    <w:multiLevelType w:val="multilevel"/>
    <w:tmpl w:val="BC22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021421"/>
    <w:multiLevelType w:val="multilevel"/>
    <w:tmpl w:val="8C6A2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A00C9"/>
    <w:multiLevelType w:val="multilevel"/>
    <w:tmpl w:val="39281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8253C"/>
    <w:multiLevelType w:val="multilevel"/>
    <w:tmpl w:val="2E04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1213C"/>
    <w:multiLevelType w:val="multilevel"/>
    <w:tmpl w:val="855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C6ED5"/>
    <w:multiLevelType w:val="multilevel"/>
    <w:tmpl w:val="6996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2095373">
    <w:abstractNumId w:val="13"/>
  </w:num>
  <w:num w:numId="2" w16cid:durableId="646590021">
    <w:abstractNumId w:val="9"/>
  </w:num>
  <w:num w:numId="3" w16cid:durableId="34430704">
    <w:abstractNumId w:val="4"/>
  </w:num>
  <w:num w:numId="4" w16cid:durableId="2098790556">
    <w:abstractNumId w:val="8"/>
  </w:num>
  <w:num w:numId="5" w16cid:durableId="1726443970">
    <w:abstractNumId w:val="1"/>
  </w:num>
  <w:num w:numId="6" w16cid:durableId="424880690">
    <w:abstractNumId w:val="0"/>
  </w:num>
  <w:num w:numId="7" w16cid:durableId="1124999933">
    <w:abstractNumId w:val="12"/>
  </w:num>
  <w:num w:numId="8" w16cid:durableId="156264633">
    <w:abstractNumId w:val="14"/>
  </w:num>
  <w:num w:numId="9" w16cid:durableId="81224689">
    <w:abstractNumId w:val="7"/>
  </w:num>
  <w:num w:numId="10" w16cid:durableId="122818750">
    <w:abstractNumId w:val="6"/>
  </w:num>
  <w:num w:numId="11" w16cid:durableId="752094377">
    <w:abstractNumId w:val="5"/>
  </w:num>
  <w:num w:numId="12" w16cid:durableId="574777081">
    <w:abstractNumId w:val="2"/>
  </w:num>
  <w:num w:numId="13" w16cid:durableId="1273903955">
    <w:abstractNumId w:val="11"/>
  </w:num>
  <w:num w:numId="14" w16cid:durableId="1759213991">
    <w:abstractNumId w:val="10"/>
  </w:num>
  <w:num w:numId="15" w16cid:durableId="1699426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03"/>
    <w:rsid w:val="00515FAA"/>
    <w:rsid w:val="005F6E83"/>
    <w:rsid w:val="00A44884"/>
    <w:rsid w:val="00B057E2"/>
    <w:rsid w:val="00E11716"/>
    <w:rsid w:val="00EC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B94D"/>
  <w15:chartTrackingRefBased/>
  <w15:docId w15:val="{6232803C-CB18-408C-9E7F-A78B6793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1716"/>
  </w:style>
  <w:style w:type="paragraph" w:styleId="Nagwek1">
    <w:name w:val="heading 1"/>
    <w:basedOn w:val="Normalny"/>
    <w:link w:val="Nagwek1Znak"/>
    <w:uiPriority w:val="9"/>
    <w:qFormat/>
    <w:rsid w:val="00EC51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2">
    <w:name w:val="heading 2"/>
    <w:basedOn w:val="Normalny"/>
    <w:link w:val="Nagwek2Znak"/>
    <w:uiPriority w:val="9"/>
    <w:qFormat/>
    <w:rsid w:val="00EC51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agwek3">
    <w:name w:val="heading 3"/>
    <w:basedOn w:val="Normalny"/>
    <w:link w:val="Nagwek3Znak"/>
    <w:uiPriority w:val="9"/>
    <w:qFormat/>
    <w:rsid w:val="00EC51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C510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EC5103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Nagwek3Znak">
    <w:name w:val="Nagłówek 3 Znak"/>
    <w:basedOn w:val="Domylnaczcionkaakapitu"/>
    <w:link w:val="Nagwek3"/>
    <w:uiPriority w:val="9"/>
    <w:rsid w:val="00EC5103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styleId="HTML-kod">
    <w:name w:val="HTML Code"/>
    <w:basedOn w:val="Domylnaczcionkaakapitu"/>
    <w:uiPriority w:val="99"/>
    <w:semiHidden/>
    <w:unhideWhenUsed/>
    <w:rsid w:val="00EC5103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EC5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EC5103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EC5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715</Words>
  <Characters>4295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Książkiewicz</dc:creator>
  <cp:keywords/>
  <dc:description/>
  <cp:lastModifiedBy>Wojtek Książkiewicz</cp:lastModifiedBy>
  <cp:revision>1</cp:revision>
  <dcterms:created xsi:type="dcterms:W3CDTF">2024-06-09T23:44:00Z</dcterms:created>
  <dcterms:modified xsi:type="dcterms:W3CDTF">2024-06-10T00:01:00Z</dcterms:modified>
</cp:coreProperties>
</file>