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F77D5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color w:val="000000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000000"/>
          <w:sz w:val="40"/>
          <w:szCs w:val="40"/>
        </w:rPr>
        <w:t>Website</w:t>
      </w:r>
    </w:p>
    <w:p w:rsidR="00000000" w:rsidRDefault="000F77D5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t> </w:t>
      </w:r>
    </w:p>
    <w:tbl>
      <w:tblPr>
        <w:tblW w:w="0" w:type="auto"/>
        <w:tblCellSpacing w:w="0" w:type="dxa"/>
        <w:tblInd w:w="3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450"/>
      </w:tblGrid>
      <w:tr w:rsidR="00000000">
        <w:trPr>
          <w:divId w:val="1014190714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0F77D5">
            <w:pPr>
              <w:rPr>
                <w:rFonts w:ascii="微软雅黑" w:eastAsia="微软雅黑" w:hAnsi="微软雅黑" w:hint="eastAsia"/>
                <w:color w:val="000000"/>
                <w:sz w:val="40"/>
                <w:szCs w:val="4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F77D5">
            <w:r>
              <w:rPr>
                <w:noProof/>
              </w:rPr>
              <w:drawing>
                <wp:inline distT="0" distB="0" distL="0" distR="0">
                  <wp:extent cx="2181225" cy="923925"/>
                  <wp:effectExtent l="0" t="0" r="9525" b="9525"/>
                  <wp:docPr id="1" name="图片 1" descr="计算机生成了可选文字:&#10;资源管理首页―湖南策、＼巳G。&#10;今&#10;C&#10;白&#10;丹一口125.221.193·&#10;一口卜&#10;勺a综合&#10;b购物白。数码白d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计算机生成了可选文字:&#10;资源管理首页―湖南策、＼巳G。&#10;今&#10;C&#10;白&#10;丹一口125.221.193·&#10;一口卜&#10;勺a综合&#10;b购物白。数码白d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这里直接叫“湖南一师</w:t>
      </w:r>
      <w:r>
        <w:rPr>
          <w:rFonts w:ascii="微软雅黑" w:eastAsia="微软雅黑" w:hAnsi="微软雅黑" w:hint="eastAsia"/>
          <w:b/>
          <w:bCs/>
          <w:color w:val="000000"/>
        </w:rPr>
        <w:t>-</w:t>
      </w:r>
      <w:r>
        <w:rPr>
          <w:rFonts w:ascii="微软雅黑" w:eastAsia="微软雅黑" w:hAnsi="微软雅黑" w:hint="eastAsia"/>
          <w:b/>
          <w:bCs/>
          <w:color w:val="000000"/>
        </w:rPr>
        <w:t>数字资源中心</w:t>
      </w:r>
      <w:r>
        <w:rPr>
          <w:rFonts w:ascii="微软雅黑" w:eastAsia="微软雅黑" w:hAnsi="微软雅黑" w:hint="eastAsia"/>
          <w:b/>
          <w:bCs/>
          <w:color w:val="000000"/>
        </w:rPr>
        <w:t>-</w:t>
      </w:r>
      <w:r>
        <w:rPr>
          <w:rFonts w:ascii="微软雅黑" w:eastAsia="微软雅黑" w:hAnsi="微软雅黑" w:hint="eastAsia"/>
          <w:b/>
          <w:bCs/>
          <w:color w:val="000000"/>
        </w:rPr>
        <w:t>学科资源”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Calibri" w:eastAsia="微软雅黑" w:hAnsi="Calibri" w:hint="eastAsia"/>
          <w:color w:val="FF0000"/>
        </w:rPr>
      </w:pPr>
      <w:r>
        <w:rPr>
          <w:rFonts w:ascii="Calibri" w:eastAsia="微软雅黑" w:hAnsi="Calibri"/>
          <w:b/>
          <w:bCs/>
          <w:color w:val="FF0000"/>
        </w:rPr>
        <w:t>--------------------------------------------------------------------------------------------------------------------------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Calibri" w:eastAsia="微软雅黑" w:hAnsi="Calibri"/>
          <w:color w:val="000000"/>
        </w:rPr>
      </w:pPr>
      <w:r>
        <w:rPr>
          <w:rFonts w:ascii="Calibri" w:eastAsia="微软雅黑" w:hAnsi="Calibri"/>
          <w:color w:val="000000"/>
        </w:rPr>
        <w:t> </w:t>
      </w:r>
    </w:p>
    <w:tbl>
      <w:tblPr>
        <w:tblW w:w="0" w:type="auto"/>
        <w:tblCellSpacing w:w="0" w:type="dxa"/>
        <w:tblInd w:w="3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420"/>
      </w:tblGrid>
      <w:tr w:rsidR="00000000">
        <w:trPr>
          <w:divId w:val="1111625464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0F77D5">
            <w:pPr>
              <w:rPr>
                <w:rFonts w:ascii="Calibri" w:eastAsia="微软雅黑" w:hAnsi="Calibri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F77D5">
            <w:r>
              <w:rPr>
                <w:noProof/>
              </w:rPr>
              <w:drawing>
                <wp:inline distT="0" distB="0" distL="0" distR="0">
                  <wp:extent cx="4076700" cy="942975"/>
                  <wp:effectExtent l="0" t="0" r="0" b="9525"/>
                  <wp:docPr id="2" name="图片 2" descr="计算机生成了可选文字:&#10;朔南第一师范学院公馆实验管理中心联系我们&#10;添加收藏&#10;站内资源甲&#10;搜索&#10;!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计算机生成了可选文字:&#10;朔南第一师范学院公馆实验管理中心联系我们&#10;添加收藏&#10;站内资源甲&#10;搜索&#10;!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线条的颜色改为</w:t>
      </w:r>
      <w:r>
        <w:rPr>
          <w:rFonts w:ascii="微软雅黑" w:eastAsia="微软雅黑" w:hAnsi="微软雅黑" w:hint="eastAsia"/>
          <w:b/>
          <w:bCs/>
          <w:color w:val="000000"/>
        </w:rPr>
        <w:t>75ADE7</w:t>
      </w:r>
      <w:r>
        <w:rPr>
          <w:rFonts w:ascii="微软雅黑" w:eastAsia="微软雅黑" w:hAnsi="微软雅黑" w:hint="eastAsia"/>
          <w:b/>
          <w:bCs/>
          <w:color w:val="000000"/>
        </w:rPr>
        <w:t>淡蓝色，上面的表格高度可与下面的表格高度对其，还有“站内资源”右表格线的得位置与上面“湖</w:t>
      </w:r>
      <w:r>
        <w:rPr>
          <w:rFonts w:ascii="微软雅黑" w:eastAsia="微软雅黑" w:hAnsi="微软雅黑" w:hint="eastAsia"/>
          <w:b/>
          <w:bCs/>
          <w:color w:val="000000"/>
        </w:rPr>
        <w:t>南第一师范学院”右表格线对齐。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Calibri" w:eastAsia="微软雅黑" w:hAnsi="Calibri" w:hint="eastAsia"/>
          <w:color w:val="FF0000"/>
        </w:rPr>
      </w:pPr>
      <w:r>
        <w:rPr>
          <w:rFonts w:ascii="Calibri" w:eastAsia="微软雅黑" w:hAnsi="Calibri"/>
          <w:b/>
          <w:bCs/>
          <w:color w:val="FF0000"/>
        </w:rPr>
        <w:t>--------------------------------------------------------------------------------------------------------------------------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Calibri" w:eastAsia="微软雅黑" w:hAnsi="Calibri"/>
          <w:color w:val="000000"/>
        </w:rPr>
      </w:pPr>
      <w:r>
        <w:rPr>
          <w:rFonts w:ascii="Calibri" w:eastAsia="微软雅黑" w:hAnsi="Calibri"/>
          <w:color w:val="000000"/>
        </w:rPr>
        <w:t> </w:t>
      </w:r>
    </w:p>
    <w:tbl>
      <w:tblPr>
        <w:tblW w:w="0" w:type="auto"/>
        <w:tblCellSpacing w:w="0" w:type="dxa"/>
        <w:tblInd w:w="3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390"/>
      </w:tblGrid>
      <w:tr w:rsidR="00000000">
        <w:trPr>
          <w:divId w:val="2103720403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0F77D5">
            <w:pPr>
              <w:rPr>
                <w:rFonts w:ascii="Calibri" w:eastAsia="微软雅黑" w:hAnsi="Calibri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F77D5">
            <w:r>
              <w:rPr>
                <w:noProof/>
              </w:rPr>
              <w:drawing>
                <wp:inline distT="0" distB="0" distL="0" distR="0">
                  <wp:extent cx="2143125" cy="2771775"/>
                  <wp:effectExtent l="0" t="0" r="9525" b="9525"/>
                  <wp:docPr id="3" name="图片 3" descr="计算机生成了可选文字:&#10;用户登陆&#10;管理员&#10;资源币：123&#10;您上次登录的时间&#10;是：&#10;:&#10;退出登录&#10;2014一01一&#10;16T15:42:58&#10;上传资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计算机生成了可选文字:&#10;用户登陆&#10;管理员&#10;资源币：123&#10;您上次登录的时间&#10;是：&#10;:&#10;退出登录&#10;2014一01一&#10;16T15:42:58&#10;上传资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把“您上次登录的时间”改为“上次登录时间”。开学后，重新设计这里的样式。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Calibri" w:eastAsia="微软雅黑" w:hAnsi="Calibri" w:hint="eastAsia"/>
          <w:color w:val="FF0000"/>
        </w:rPr>
      </w:pPr>
      <w:r>
        <w:rPr>
          <w:rFonts w:ascii="Calibri" w:eastAsia="微软雅黑" w:hAnsi="Calibri"/>
          <w:b/>
          <w:bCs/>
          <w:color w:val="FF0000"/>
        </w:rPr>
        <w:t>--------------------------------------------------------------------------------------------------------------------------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</w:p>
    <w:tbl>
      <w:tblPr>
        <w:tblW w:w="0" w:type="auto"/>
        <w:tblCellSpacing w:w="0" w:type="dxa"/>
        <w:tblInd w:w="3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370"/>
      </w:tblGrid>
      <w:tr w:rsidR="00000000">
        <w:trPr>
          <w:divId w:val="1094130841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0F77D5">
            <w:pPr>
              <w:rPr>
                <w:rFonts w:ascii="微软雅黑" w:eastAsia="微软雅黑" w:hAnsi="微软雅黑" w:hint="eastAsia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F77D5">
            <w:r>
              <w:rPr>
                <w:noProof/>
              </w:rPr>
              <w:drawing>
                <wp:inline distT="0" distB="0" distL="0" distR="0">
                  <wp:extent cx="5305425" cy="1323975"/>
                  <wp:effectExtent l="0" t="0" r="9525" b="9525"/>
                  <wp:docPr id="4" name="图片 4" descr="计算机生成了可选文字:&#10;专题资源&#10;一里&#10;喃一书健位口&#10;右方红位口&#10;test一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计算机生成了可选文字:&#10;专题资源&#10;一里&#10;喃一书健位口&#10;右方红位口&#10;test一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这里的虚线，和下面的模块图片，还有点瑕疵。</w:t>
      </w:r>
    </w:p>
    <w:tbl>
      <w:tblPr>
        <w:tblW w:w="0" w:type="auto"/>
        <w:tblCellSpacing w:w="0" w:type="dxa"/>
        <w:tblInd w:w="3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280"/>
      </w:tblGrid>
      <w:tr w:rsidR="00000000">
        <w:trPr>
          <w:divId w:val="161921799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0F77D5">
            <w:pPr>
              <w:rPr>
                <w:rFonts w:ascii="微软雅黑" w:eastAsia="微软雅黑" w:hAnsi="微软雅黑" w:hint="eastAsia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F77D5">
            <w:r>
              <w:rPr>
                <w:noProof/>
              </w:rPr>
              <w:drawing>
                <wp:inline distT="0" distB="0" distL="0" distR="0">
                  <wp:extent cx="3343275" cy="800100"/>
                  <wp:effectExtent l="0" t="0" r="9525" b="0"/>
                  <wp:docPr id="5" name="图片 5" descr="计算机生成了可选文字:&#10;中文类模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计算机生成了可选文字:&#10;中文类模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0F77D5">
      <w:pPr>
        <w:pStyle w:val="a3"/>
        <w:spacing w:before="0" w:beforeAutospacing="0" w:after="0" w:afterAutospacing="0"/>
        <w:ind w:left="369"/>
        <w:rPr>
          <w:rFonts w:ascii="Calibri" w:eastAsia="微软雅黑" w:hAnsi="Calibri"/>
          <w:color w:val="FF0000"/>
        </w:rPr>
      </w:pPr>
      <w:r>
        <w:rPr>
          <w:rFonts w:ascii="Calibri" w:eastAsia="微软雅黑" w:hAnsi="Calibri"/>
          <w:b/>
          <w:bCs/>
          <w:color w:val="FF0000"/>
        </w:rPr>
        <w:t>---------------------------------------------</w:t>
      </w:r>
      <w:r>
        <w:rPr>
          <w:rFonts w:ascii="Calibri" w:eastAsia="微软雅黑" w:hAnsi="Calibri"/>
          <w:b/>
          <w:bCs/>
          <w:color w:val="FF0000"/>
        </w:rPr>
        <w:t>-----------------------------------------------------------------------------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Calibri" w:eastAsia="微软雅黑" w:hAnsi="Calibri"/>
          <w:color w:val="000000"/>
        </w:rPr>
      </w:pPr>
      <w:r>
        <w:rPr>
          <w:rFonts w:ascii="Calibri" w:eastAsia="微软雅黑" w:hAnsi="Calibri"/>
          <w:color w:val="000000"/>
        </w:rPr>
        <w:t> </w:t>
      </w:r>
    </w:p>
    <w:tbl>
      <w:tblPr>
        <w:tblW w:w="0" w:type="auto"/>
        <w:tblCellSpacing w:w="0" w:type="dxa"/>
        <w:tblInd w:w="3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4800"/>
      </w:tblGrid>
      <w:tr w:rsidR="00000000">
        <w:trPr>
          <w:divId w:val="711079981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0F77D5">
            <w:pPr>
              <w:rPr>
                <w:rFonts w:ascii="Calibri" w:eastAsia="微软雅黑" w:hAnsi="Calibri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F77D5">
            <w:r>
              <w:rPr>
                <w:noProof/>
              </w:rPr>
              <w:drawing>
                <wp:inline distT="0" distB="0" distL="0" distR="0">
                  <wp:extent cx="3048000" cy="2028825"/>
                  <wp:effectExtent l="0" t="0" r="0" b="9525"/>
                  <wp:docPr id="6" name="图片 6" descr="计算机生成了可选文字:&#10;最近新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计算机生成了可选文字:&#10;最近新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最近新闻这里添加一个“更多”。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Calibri" w:eastAsia="微软雅黑" w:hAnsi="Calibri" w:hint="eastAsia"/>
          <w:color w:val="FF0000"/>
        </w:rPr>
      </w:pPr>
      <w:r>
        <w:rPr>
          <w:rFonts w:ascii="Calibri" w:eastAsia="微软雅黑" w:hAnsi="Calibri"/>
          <w:b/>
          <w:bCs/>
          <w:color w:val="FF0000"/>
        </w:rPr>
        <w:t>--------------------------------------------------------------------------------------------------------------------------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Calibri" w:eastAsia="微软雅黑" w:hAnsi="Calibri"/>
          <w:color w:val="000000"/>
        </w:rPr>
      </w:pPr>
      <w:r>
        <w:rPr>
          <w:rFonts w:ascii="Calibri" w:eastAsia="微软雅黑" w:hAnsi="Calibri"/>
          <w:color w:val="000000"/>
        </w:rPr>
        <w:t> 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000000"/>
          <w:sz w:val="40"/>
          <w:szCs w:val="40"/>
        </w:rPr>
      </w:pPr>
      <w:r>
        <w:rPr>
          <w:rFonts w:ascii="微软雅黑" w:eastAsia="微软雅黑" w:hAnsi="微软雅黑"/>
          <w:noProof/>
          <w:color w:val="000000"/>
          <w:sz w:val="40"/>
          <w:szCs w:val="40"/>
        </w:rPr>
        <w:drawing>
          <wp:inline distT="0" distB="0" distL="0" distR="0">
            <wp:extent cx="5857875" cy="1828800"/>
            <wp:effectExtent l="0" t="0" r="9525" b="0"/>
            <wp:docPr id="7" name="图片 7" descr="计算机生成了可选文字:&#10;‘卜计算机&#10;d队Lenovo一t350一a)(B:)&#10;TDmCat7.0&#10;webapps&#10;ROOT&#10;uploads*pi&#10;ctUFe&#10;口口口口口口口口月口尸一&#10;2014010718170&#10;的校车．jpg&#10;2014011616231&#10;g1Wyjjf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‘卜计算机&#10;d队Lenovo一t350一a)(B:)&#10;TDmCat7.0&#10;webapps&#10;ROOT&#10;uploads*pi&#10;ctUFe&#10;口口口口口口口口月口尸一&#10;2014010718170&#10;的校车．jpg&#10;2014011616231&#10;g1Wyjjf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后台能否添加无用的上传文件清除功能，特意去上传目录看了下，无用的垃圾文件在后台相应的资源去除情况下，还会保留在服务器本地目录上。可不可以从数据库里面的引用判断，上传的文件哪些是无用，就删除那些文件。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Calibri" w:eastAsia="微软雅黑" w:hAnsi="Calibri" w:hint="eastAsia"/>
          <w:color w:val="FF0000"/>
        </w:rPr>
      </w:pPr>
      <w:r>
        <w:rPr>
          <w:rFonts w:ascii="Calibri" w:eastAsia="微软雅黑" w:hAnsi="Calibri"/>
          <w:b/>
          <w:bCs/>
          <w:color w:val="FF0000"/>
        </w:rPr>
        <w:t>--------------------------------------------------------------</w:t>
      </w:r>
      <w:r>
        <w:rPr>
          <w:rFonts w:ascii="Calibri" w:eastAsia="微软雅黑" w:hAnsi="Calibri"/>
          <w:b/>
          <w:bCs/>
          <w:color w:val="FF0000"/>
        </w:rPr>
        <w:t>------------------------------------------------------------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000000"/>
          <w:sz w:val="40"/>
          <w:szCs w:val="40"/>
        </w:rPr>
      </w:pPr>
      <w:r>
        <w:rPr>
          <w:rFonts w:ascii="微软雅黑" w:eastAsia="微软雅黑" w:hAnsi="微软雅黑"/>
          <w:noProof/>
          <w:color w:val="000000"/>
          <w:sz w:val="40"/>
          <w:szCs w:val="40"/>
        </w:rPr>
        <w:lastRenderedPageBreak/>
        <w:drawing>
          <wp:inline distT="0" distB="0" distL="0" distR="0">
            <wp:extent cx="6019800" cy="3790950"/>
            <wp:effectExtent l="0" t="0" r="0" b="0"/>
            <wp:docPr id="8" name="图片 8" descr="计算机生成了可选文字:&#10;湖南第一师范学院一数字资源&#10;．、，…：胡南第一师范与&#10;,U…二二二二&#10;HUNANFIRSTNORMALUNIVERSITY一DIGnALRESOURCECENTER&#10;站内资源，&#10;站内资源&#10;，心洲，．一一一，,&#10;口川日―---&#10;）用户登陆&#10;用户名admin&#10;密码&#10;身份&#10;请输入密码&#10;老师，&#10;验证码输入验证码&#10;．口口口口口口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&#10;湖南第一师范学院一数字资源&#10;．、，…：胡南第一师范与&#10;,U…二二二二&#10;HUNANFIRSTNORMALUNIVERSITY一DIGnALRESOURCECENTER&#10;站内资源，&#10;站内资源&#10;，心洲，．一一一，,&#10;口川日―---&#10;）用户登陆&#10;用户名admin&#10;密码&#10;身份&#10;请输入密码&#10;老师，&#10;验证码输入验证码&#10;．口口口口口口卜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hint="eastAsia"/>
          <w:color w:val="595959"/>
          <w:sz w:val="16"/>
          <w:szCs w:val="16"/>
        </w:rPr>
      </w:pPr>
      <w:r>
        <w:rPr>
          <w:rFonts w:hint="eastAsia"/>
          <w:b/>
          <w:bCs/>
          <w:color w:val="595959"/>
          <w:sz w:val="16"/>
          <w:szCs w:val="16"/>
        </w:rPr>
        <w:t>数字资源中心首页——湖南第一师范学院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Calibri" w:eastAsia="微软雅黑" w:hAnsi="Calibri" w:hint="eastAsia"/>
          <w:color w:val="595959"/>
          <w:sz w:val="16"/>
          <w:szCs w:val="16"/>
        </w:rPr>
      </w:pPr>
      <w:hyperlink r:id="rId15" w:history="1">
        <w:r>
          <w:rPr>
            <w:rStyle w:val="a4"/>
            <w:rFonts w:ascii="Calibri" w:eastAsia="微软雅黑" w:hAnsi="Calibri"/>
            <w:b/>
            <w:bCs/>
            <w:sz w:val="16"/>
            <w:szCs w:val="16"/>
          </w:rPr>
          <w:t>http://125.221.193.235:8090/</w:t>
        </w:r>
      </w:hyperlink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595959"/>
          <w:sz w:val="16"/>
          <w:szCs w:val="16"/>
        </w:rPr>
      </w:pPr>
      <w:r>
        <w:rPr>
          <w:rFonts w:hint="eastAsia"/>
          <w:b/>
          <w:bCs/>
          <w:color w:val="595959"/>
          <w:sz w:val="16"/>
          <w:szCs w:val="16"/>
        </w:rPr>
        <w:t>屏幕剪辑的捕获时间</w:t>
      </w:r>
      <w:r>
        <w:rPr>
          <w:rFonts w:ascii="Calibri" w:eastAsia="微软雅黑" w:hAnsi="Calibri"/>
          <w:b/>
          <w:bCs/>
          <w:color w:val="595959"/>
          <w:sz w:val="16"/>
          <w:szCs w:val="16"/>
        </w:rPr>
        <w:t>: 2014/2/19 9:15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输入“用户名”或“密码”后，按回车，站内资源会出现下拉框。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Calibri" w:eastAsia="微软雅黑" w:hAnsi="Calibri" w:hint="eastAsia"/>
          <w:color w:val="FF0000"/>
        </w:rPr>
      </w:pPr>
      <w:r>
        <w:rPr>
          <w:rFonts w:ascii="Calibri" w:eastAsia="微软雅黑" w:hAnsi="Calibri"/>
          <w:b/>
          <w:bCs/>
          <w:color w:val="FF0000"/>
        </w:rPr>
        <w:t>--------------------------------------------------------------------------------------------------------------------------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000000"/>
          <w:sz w:val="40"/>
          <w:szCs w:val="40"/>
        </w:rPr>
      </w:pPr>
      <w:r>
        <w:rPr>
          <w:rFonts w:ascii="微软雅黑" w:eastAsia="微软雅黑" w:hAnsi="微软雅黑"/>
          <w:noProof/>
          <w:color w:val="000000"/>
          <w:sz w:val="40"/>
          <w:szCs w:val="40"/>
        </w:rPr>
        <w:drawing>
          <wp:inline distT="0" distB="0" distL="0" distR="0">
            <wp:extent cx="4791075" cy="3333750"/>
            <wp:effectExtent l="0" t="0" r="9525" b="0"/>
            <wp:docPr id="9" name="图片 9" descr="计算机生成了可选文字:&#10;首页&#10;、．尸&#10;)&#10;用户登陆&#10;错误&#10;用户名admin&#10;密码不正确&#10;密码&#10;身份&#10;.．……&#10;老师，&#10;平面设计&#10;验证码1nea&#10;‘殆登陆图注册&#10;它记密码？请点击这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&#10;首页&#10;、．尸&#10;)&#10;用户登陆&#10;错误&#10;用户名admin&#10;密码不正确&#10;密码&#10;身份&#10;.．……&#10;老师，&#10;平面设计&#10;验证码1nea&#10;‘殆登陆图注册&#10;它记密码？请点击这里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hint="eastAsia"/>
          <w:color w:val="595959"/>
          <w:sz w:val="16"/>
          <w:szCs w:val="16"/>
        </w:rPr>
      </w:pPr>
      <w:r>
        <w:rPr>
          <w:rFonts w:hint="eastAsia"/>
          <w:b/>
          <w:bCs/>
          <w:color w:val="595959"/>
          <w:sz w:val="16"/>
          <w:szCs w:val="16"/>
        </w:rPr>
        <w:t>数字资源中心首页——湖南第一师范学院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Calibri" w:eastAsia="微软雅黑" w:hAnsi="Calibri" w:hint="eastAsia"/>
          <w:color w:val="595959"/>
          <w:sz w:val="16"/>
          <w:szCs w:val="16"/>
        </w:rPr>
      </w:pPr>
      <w:hyperlink r:id="rId17" w:history="1">
        <w:r>
          <w:rPr>
            <w:rStyle w:val="a4"/>
            <w:rFonts w:ascii="Calibri" w:eastAsia="微软雅黑" w:hAnsi="Calibri"/>
            <w:b/>
            <w:bCs/>
            <w:sz w:val="16"/>
            <w:szCs w:val="16"/>
          </w:rPr>
          <w:t>http://125.221.193.235:8090/</w:t>
        </w:r>
      </w:hyperlink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595959"/>
          <w:sz w:val="16"/>
          <w:szCs w:val="16"/>
        </w:rPr>
      </w:pPr>
      <w:r>
        <w:rPr>
          <w:rFonts w:hint="eastAsia"/>
          <w:b/>
          <w:bCs/>
          <w:color w:val="595959"/>
          <w:sz w:val="16"/>
          <w:szCs w:val="16"/>
        </w:rPr>
        <w:t>屏幕剪辑的捕获时间</w:t>
      </w:r>
      <w:r>
        <w:rPr>
          <w:rFonts w:ascii="Calibri" w:eastAsia="微软雅黑" w:hAnsi="Calibri"/>
          <w:b/>
          <w:bCs/>
          <w:color w:val="595959"/>
          <w:sz w:val="16"/>
          <w:szCs w:val="16"/>
        </w:rPr>
        <w:t>: 2014/2/19 9:16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/>
          <w:noProof/>
          <w:color w:val="000000"/>
          <w:sz w:val="40"/>
          <w:szCs w:val="40"/>
        </w:rPr>
        <w:drawing>
          <wp:inline distT="0" distB="0" distL="0" distR="0">
            <wp:extent cx="3971925" cy="2886075"/>
            <wp:effectExtent l="0" t="0" r="9525" b="9525"/>
            <wp:docPr id="10" name="图片 10" descr="计算机生成了可选文字:&#10;口尸，&#10;·卜，&#10;．口&#10;生&#10;错&#10;、‘J&#10;诀&#10;管理员&#10;资源币二123一对不起，验证码不正确&#10;上次登濒：于军卞侧&#10;退出登录&#10;2014一02-&#10;19T10:05:56&#10;上传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计算机生成了可选文字:&#10;口尸，&#10;·卜，&#10;．口&#10;生&#10;错&#10;、‘J&#10;诀&#10;管理员&#10;资源币二123一对不起，验证码不正确&#10;上次登濒：于军卞侧&#10;退出登录&#10;2014一02-&#10;19T10:05:56&#10;上传资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hint="eastAsia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数字资源中心首页——湖南第一师范学院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Calibri" w:eastAsia="微软雅黑" w:hAnsi="Calibri" w:hint="eastAsia"/>
          <w:color w:val="595959"/>
          <w:sz w:val="16"/>
          <w:szCs w:val="16"/>
        </w:rPr>
      </w:pPr>
      <w:hyperlink r:id="rId19" w:history="1">
        <w:r>
          <w:rPr>
            <w:rStyle w:val="a4"/>
            <w:rFonts w:ascii="Calibri" w:eastAsia="微软雅黑" w:hAnsi="Calibri"/>
            <w:sz w:val="16"/>
            <w:szCs w:val="16"/>
          </w:rPr>
          <w:t>http://125.221.193.235:8090/</w:t>
        </w:r>
      </w:hyperlink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屏幕剪辑的捕获时间</w:t>
      </w:r>
      <w:r>
        <w:rPr>
          <w:rFonts w:ascii="Calibri" w:eastAsia="微软雅黑" w:hAnsi="Calibri"/>
          <w:color w:val="595959"/>
          <w:sz w:val="16"/>
          <w:szCs w:val="16"/>
        </w:rPr>
        <w:t>: 2014/2/19 10</w:t>
      </w:r>
      <w:r>
        <w:rPr>
          <w:rFonts w:ascii="Calibri" w:eastAsia="微软雅黑" w:hAnsi="Calibri"/>
          <w:color w:val="595959"/>
          <w:sz w:val="16"/>
          <w:szCs w:val="16"/>
        </w:rPr>
        <w:t>:06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登陆提示需要改进</w:t>
      </w:r>
      <w:r>
        <w:rPr>
          <w:rFonts w:ascii="Calibri" w:eastAsia="微软雅黑" w:hAnsi="Calibri"/>
          <w:b/>
          <w:bCs/>
          <w:color w:val="000000"/>
        </w:rPr>
        <w:t>,</w:t>
      </w:r>
      <w:r>
        <w:rPr>
          <w:rFonts w:ascii="微软雅黑" w:eastAsia="微软雅黑" w:hAnsi="微软雅黑" w:hint="eastAsia"/>
          <w:b/>
          <w:bCs/>
          <w:color w:val="000000"/>
        </w:rPr>
        <w:t>登陆后消息框也还在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Calibri" w:eastAsia="微软雅黑" w:hAnsi="Calibri" w:hint="eastAsia"/>
          <w:color w:val="FF0000"/>
        </w:rPr>
      </w:pPr>
      <w:r>
        <w:rPr>
          <w:rFonts w:ascii="Calibri" w:eastAsia="微软雅黑" w:hAnsi="Calibri"/>
          <w:b/>
          <w:bCs/>
          <w:color w:val="FF0000"/>
        </w:rPr>
        <w:t>--------------------------------------------------------------------------------------------------------------------------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000000"/>
          <w:sz w:val="40"/>
          <w:szCs w:val="40"/>
        </w:rPr>
      </w:pPr>
      <w:r>
        <w:rPr>
          <w:rFonts w:ascii="微软雅黑" w:eastAsia="微软雅黑" w:hAnsi="微软雅黑"/>
          <w:noProof/>
          <w:color w:val="000000"/>
          <w:sz w:val="40"/>
          <w:szCs w:val="40"/>
        </w:rPr>
        <w:drawing>
          <wp:inline distT="0" distB="0" distL="0" distR="0">
            <wp:extent cx="3238500" cy="2219325"/>
            <wp:effectExtent l="0" t="0" r="0" b="9525"/>
            <wp:docPr id="11" name="图片 11" descr="计算机生成了可选文字:&#10;最近新闻&#10;。新闻侧试一新闻测试一新闻测试一新闻测试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计算机生成了可选文字:&#10;最近新闻&#10;。新闻侧试一新闻测试一新闻测试一新闻测试一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hint="eastAsia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数字资源中心首页——湖南第一师范学院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Calibri" w:eastAsia="微软雅黑" w:hAnsi="Calibri" w:hint="eastAsia"/>
          <w:color w:val="595959"/>
          <w:sz w:val="16"/>
          <w:szCs w:val="16"/>
        </w:rPr>
      </w:pPr>
      <w:hyperlink r:id="rId21" w:history="1">
        <w:r>
          <w:rPr>
            <w:rStyle w:val="a4"/>
            <w:rFonts w:ascii="Calibri" w:eastAsia="微软雅黑" w:hAnsi="Calibri"/>
            <w:sz w:val="16"/>
            <w:szCs w:val="16"/>
          </w:rPr>
          <w:t>http://125.221.193.235:8090/</w:t>
        </w:r>
      </w:hyperlink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屏幕剪辑的捕获时间</w:t>
      </w:r>
      <w:r>
        <w:rPr>
          <w:rFonts w:ascii="Calibri" w:eastAsia="微软雅黑" w:hAnsi="Calibri"/>
          <w:color w:val="595959"/>
          <w:sz w:val="16"/>
          <w:szCs w:val="16"/>
        </w:rPr>
        <w:t>: 2014/2/19 11:31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/>
          <w:noProof/>
          <w:color w:val="000000"/>
          <w:sz w:val="40"/>
          <w:szCs w:val="40"/>
        </w:rPr>
        <w:drawing>
          <wp:inline distT="0" distB="0" distL="0" distR="0">
            <wp:extent cx="5705475" cy="1685925"/>
            <wp:effectExtent l="0" t="0" r="9525" b="9525"/>
            <wp:docPr id="12" name="图片 12" descr="计算机生成了可选文字:&#10;新闻钡l试一新闻测试一新闻侧试一新闻测试一&#10;新闻测试一新闻测试一新闻测试一新闻测试一&#10;2014一02一1900:00:00.0编辑：0&#10;新闻测试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计算机生成了可选文字:&#10;新闻钡l试一新闻测试一新闻侧试一新闻测试一&#10;新闻测试一新闻测试一新闻测试一新闻测试一&#10;2014一02一1900:00:00.0编辑：0&#10;新闻测试一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hint="eastAsia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新闻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Calibri" w:eastAsia="微软雅黑" w:hAnsi="Calibri" w:hint="eastAsia"/>
          <w:color w:val="595959"/>
          <w:sz w:val="16"/>
          <w:szCs w:val="16"/>
        </w:rPr>
      </w:pPr>
      <w:hyperlink r:id="rId23" w:history="1">
        <w:r>
          <w:rPr>
            <w:rStyle w:val="a4"/>
            <w:rFonts w:ascii="Calibri" w:eastAsia="微软雅黑" w:hAnsi="Calibri"/>
            <w:sz w:val="16"/>
            <w:szCs w:val="16"/>
          </w:rPr>
          <w:t>http://125.221.193.235:8090/news/view?id=1</w:t>
        </w:r>
      </w:hyperlink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屏幕剪辑的捕获时间</w:t>
      </w:r>
      <w:r>
        <w:rPr>
          <w:rFonts w:ascii="Calibri" w:eastAsia="微软雅黑" w:hAnsi="Calibri"/>
          <w:color w:val="595959"/>
          <w:sz w:val="16"/>
          <w:szCs w:val="16"/>
        </w:rPr>
        <w:t>: 2014/2/19 11:32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后台新闻编辑还有点小</w:t>
      </w:r>
      <w:r>
        <w:rPr>
          <w:rFonts w:ascii="微软雅黑" w:eastAsia="微软雅黑" w:hAnsi="微软雅黑" w:hint="eastAsia"/>
          <w:b/>
          <w:bCs/>
          <w:color w:val="000000"/>
        </w:rPr>
        <w:t>Bug</w:t>
      </w:r>
      <w:r>
        <w:rPr>
          <w:rFonts w:ascii="Calibri" w:eastAsia="微软雅黑" w:hAnsi="Calibri"/>
          <w:b/>
          <w:bCs/>
          <w:color w:val="000000"/>
        </w:rPr>
        <w:t>,</w:t>
      </w:r>
      <w:r>
        <w:rPr>
          <w:rFonts w:ascii="微软雅黑" w:eastAsia="微软雅黑" w:hAnsi="微软雅黑" w:hint="eastAsia"/>
          <w:b/>
          <w:bCs/>
          <w:color w:val="000000"/>
        </w:rPr>
        <w:t>前台新闻显示字体大小、新闻时间显示问题，新闻下面的版权所有问题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Calibri" w:eastAsia="微软雅黑" w:hAnsi="Calibri" w:hint="eastAsia"/>
          <w:color w:val="FF0000"/>
        </w:rPr>
      </w:pPr>
      <w:r>
        <w:rPr>
          <w:rFonts w:ascii="Calibri" w:eastAsia="微软雅黑" w:hAnsi="Calibri"/>
          <w:b/>
          <w:bCs/>
          <w:color w:val="FF0000"/>
        </w:rPr>
        <w:t>---------------------------------------------------------------------------------</w:t>
      </w:r>
      <w:r>
        <w:rPr>
          <w:rFonts w:ascii="Calibri" w:eastAsia="微软雅黑" w:hAnsi="Calibri"/>
          <w:b/>
          <w:bCs/>
          <w:color w:val="FF0000"/>
        </w:rPr>
        <w:t>-----------------------------------------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/>
          <w:noProof/>
          <w:color w:val="000000"/>
          <w:sz w:val="40"/>
          <w:szCs w:val="40"/>
        </w:rPr>
        <w:drawing>
          <wp:inline distT="0" distB="0" distL="0" distR="0">
            <wp:extent cx="3267075" cy="1171575"/>
            <wp:effectExtent l="0" t="0" r="9525" b="9525"/>
            <wp:docPr id="13" name="图片 13" descr="计算机生成了可选文字:&#10;最近新闻&#10;。新闻测试一新闻测试一新闻测试一新闻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计算机生成了可选文字:&#10;最近新闻&#10;。新闻测试一新闻测试一新闻测试一新闻测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hint="eastAsia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新闻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Calibri" w:eastAsia="微软雅黑" w:hAnsi="Calibri" w:hint="eastAsia"/>
          <w:color w:val="595959"/>
          <w:sz w:val="16"/>
          <w:szCs w:val="16"/>
        </w:rPr>
      </w:pPr>
      <w:hyperlink r:id="rId25" w:history="1">
        <w:r>
          <w:rPr>
            <w:rStyle w:val="a4"/>
            <w:rFonts w:ascii="Calibri" w:eastAsia="微软雅黑" w:hAnsi="Calibri"/>
            <w:sz w:val="16"/>
            <w:szCs w:val="16"/>
          </w:rPr>
          <w:t>http://125.221.193.235:8090/news/view?id=1</w:t>
        </w:r>
      </w:hyperlink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屏幕剪辑的捕获时间</w:t>
      </w:r>
      <w:r>
        <w:rPr>
          <w:rFonts w:ascii="Calibri" w:eastAsia="微软雅黑" w:hAnsi="Calibri"/>
          <w:color w:val="595959"/>
          <w:sz w:val="16"/>
          <w:szCs w:val="16"/>
        </w:rPr>
        <w:t>: 2014/2/20 14:16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后面加上一个日期例如：新闻一二三</w:t>
      </w:r>
      <w:r>
        <w:rPr>
          <w:rFonts w:ascii="Calibri" w:eastAsia="微软雅黑" w:hAnsi="Calibri"/>
          <w:b/>
          <w:bCs/>
          <w:color w:val="000000"/>
        </w:rPr>
        <w:t xml:space="preserve">   20140219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新闻一</w:t>
      </w:r>
      <w:r>
        <w:rPr>
          <w:rFonts w:ascii="Calibri" w:eastAsia="微软雅黑" w:hAnsi="Calibri"/>
          <w:b/>
          <w:bCs/>
          <w:color w:val="000000"/>
        </w:rPr>
        <w:t>…   20140219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Calibri" w:eastAsia="微软雅黑" w:hAnsi="Calibri" w:hint="eastAsia"/>
          <w:color w:val="FF0000"/>
        </w:rPr>
      </w:pPr>
      <w:r>
        <w:rPr>
          <w:rFonts w:ascii="Calibri" w:eastAsia="微软雅黑" w:hAnsi="Calibri"/>
          <w:b/>
          <w:bCs/>
          <w:color w:val="FF0000"/>
        </w:rPr>
        <w:t>--------------------------------------------------------------------------------------------------------------------------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t> 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/>
          <w:noProof/>
          <w:color w:val="000000"/>
          <w:sz w:val="40"/>
          <w:szCs w:val="40"/>
        </w:rPr>
        <w:drawing>
          <wp:inline distT="0" distB="0" distL="0" distR="0">
            <wp:extent cx="4057650" cy="962025"/>
            <wp:effectExtent l="0" t="0" r="0" b="9525"/>
            <wp:docPr id="14" name="图片 14" descr="计算机生成了可选文字:&#10;朔南第一师范学院｝公馆实验管理中心｝联系我们&#10;添加收藏&#10;站内资源，&#10;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计算机生成了可选文字:&#10;朔南第一师范学院｝公馆实验管理中心｝联系我们&#10;添加收藏&#10;站内资源，&#10;搜索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hint="eastAsia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数字资源中心首页——湖南第一师范学院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Calibri" w:eastAsia="微软雅黑" w:hAnsi="Calibri" w:hint="eastAsia"/>
          <w:color w:val="595959"/>
          <w:sz w:val="16"/>
          <w:szCs w:val="16"/>
        </w:rPr>
      </w:pPr>
      <w:hyperlink r:id="rId27" w:history="1">
        <w:r>
          <w:rPr>
            <w:rStyle w:val="a4"/>
            <w:rFonts w:ascii="Calibri" w:eastAsia="微软雅黑" w:hAnsi="Calibri"/>
            <w:sz w:val="16"/>
            <w:szCs w:val="16"/>
          </w:rPr>
          <w:t>http://125.221.193.235:8090/</w:t>
        </w:r>
      </w:hyperlink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屏幕剪辑的捕获时间</w:t>
      </w:r>
      <w:r>
        <w:rPr>
          <w:rFonts w:ascii="Calibri" w:eastAsia="微软雅黑" w:hAnsi="Calibri"/>
          <w:color w:val="595959"/>
          <w:sz w:val="16"/>
          <w:szCs w:val="16"/>
        </w:rPr>
        <w:t>: 2014/2/20 14:28</w:t>
      </w:r>
    </w:p>
    <w:p w:rsidR="00000000" w:rsidRDefault="000F77D5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长度在</w:t>
      </w:r>
      <w:r>
        <w:rPr>
          <w:rFonts w:ascii="微软雅黑" w:eastAsia="微软雅黑" w:hAnsi="微软雅黑" w:hint="eastAsia"/>
          <w:b/>
          <w:bCs/>
          <w:color w:val="000000"/>
        </w:rPr>
        <w:t>IE</w:t>
      </w:r>
      <w:r>
        <w:rPr>
          <w:rFonts w:ascii="微软雅黑" w:eastAsia="微软雅黑" w:hAnsi="微软雅黑" w:hint="eastAsia"/>
          <w:b/>
          <w:bCs/>
          <w:color w:val="000000"/>
        </w:rPr>
        <w:t>里面有瑕疵，然后高度都为</w:t>
      </w:r>
      <w:r>
        <w:rPr>
          <w:rFonts w:ascii="微软雅黑" w:eastAsia="微软雅黑" w:hAnsi="微软雅黑" w:hint="eastAsia"/>
          <w:b/>
          <w:bCs/>
          <w:color w:val="000000"/>
        </w:rPr>
        <w:t>35px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7D5" w:rsidRDefault="000F77D5" w:rsidP="000F77D5">
      <w:r>
        <w:separator/>
      </w:r>
    </w:p>
  </w:endnote>
  <w:endnote w:type="continuationSeparator" w:id="0">
    <w:p w:rsidR="000F77D5" w:rsidRDefault="000F77D5" w:rsidP="000F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7D5" w:rsidRDefault="000F77D5" w:rsidP="000F77D5">
      <w:r>
        <w:separator/>
      </w:r>
    </w:p>
  </w:footnote>
  <w:footnote w:type="continuationSeparator" w:id="0">
    <w:p w:rsidR="000F77D5" w:rsidRDefault="000F77D5" w:rsidP="000F7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D6AF2"/>
    <w:multiLevelType w:val="multilevel"/>
    <w:tmpl w:val="4AA2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B41341"/>
    <w:multiLevelType w:val="multilevel"/>
    <w:tmpl w:val="B740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F77D5"/>
    <w:rsid w:val="000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C832785-B8CA-42DF-8AEB-34568EAF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0F7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F77D5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F77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F77D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79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125.221.193.235:8090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125.221.193.235:8090/" TargetMode="External"/><Relationship Id="rId25" Type="http://schemas.openxmlformats.org/officeDocument/2006/relationships/hyperlink" Target="http://125.221.193.235:8090/news/view?id=1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http://125.221.193.235:8090/" TargetMode="External"/><Relationship Id="rId23" Type="http://schemas.openxmlformats.org/officeDocument/2006/relationships/hyperlink" Target="http://125.221.193.235:8090/news/view?id=1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125.221.193.235:809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125.221.193.235:809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 l</dc:creator>
  <cp:keywords/>
  <dc:description/>
  <cp:lastModifiedBy>xg l</cp:lastModifiedBy>
  <cp:revision>2</cp:revision>
  <dcterms:created xsi:type="dcterms:W3CDTF">2014-02-20T06:33:00Z</dcterms:created>
  <dcterms:modified xsi:type="dcterms:W3CDTF">2014-02-20T06:33:00Z</dcterms:modified>
</cp:coreProperties>
</file>