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75A4" w:rsidRPr="00FB530E" w:rsidRDefault="000A75A4" w:rsidP="00FB530E">
      <w:pPr>
        <w:spacing w:after="0" w:line="420" w:lineRule="exact"/>
        <w:ind w:firstLineChars="200" w:firstLine="600"/>
        <w:jc w:val="center"/>
        <w:rPr>
          <w:rFonts w:eastAsia="黑体" w:cs="Times New Roman (正文 CS 字体)"/>
          <w:sz w:val="30"/>
          <w:szCs w:val="30"/>
        </w:rPr>
      </w:pPr>
      <w:r w:rsidRPr="00FB530E">
        <w:rPr>
          <w:rFonts w:eastAsia="黑体" w:cs="Times New Roman (正文 CS 字体)" w:hint="eastAsia"/>
          <w:sz w:val="30"/>
          <w:szCs w:val="30"/>
        </w:rPr>
        <w:t>物联网技术在供应链管理中的效率提升</w:t>
      </w:r>
    </w:p>
    <w:p w:rsidR="000A75A4" w:rsidRPr="00FB530E" w:rsidRDefault="000A75A4" w:rsidP="00D6753B">
      <w:pPr>
        <w:widowControl/>
        <w:spacing w:after="0" w:line="420" w:lineRule="exact"/>
        <w:outlineLvl w:val="0"/>
        <w:rPr>
          <w:rFonts w:ascii="宋体" w:eastAsia="宋体" w:hAnsi="宋体" w:cs="宋体"/>
          <w:b/>
          <w:bCs/>
          <w:kern w:val="0"/>
          <w:sz w:val="28"/>
          <w:szCs w:val="28"/>
          <w14:ligatures w14:val="none"/>
        </w:rPr>
      </w:pPr>
      <w:r w:rsidRPr="00FB530E">
        <w:rPr>
          <w:rFonts w:ascii="宋体" w:eastAsia="宋体" w:hAnsi="宋体" w:cs="宋体"/>
          <w:b/>
          <w:bCs/>
          <w:kern w:val="0"/>
          <w:sz w:val="28"/>
          <w:szCs w:val="28"/>
          <w14:ligatures w14:val="none"/>
        </w:rPr>
        <w:t>摘要</w:t>
      </w:r>
    </w:p>
    <w:p w:rsidR="00956D69" w:rsidRPr="00FB530E" w:rsidRDefault="00956D69" w:rsidP="00D6753B">
      <w:pPr>
        <w:pStyle w:val="p1"/>
        <w:spacing w:before="0" w:beforeAutospacing="0" w:after="0" w:afterAutospacing="0" w:line="420" w:lineRule="exact"/>
        <w:ind w:firstLineChars="200" w:firstLine="420"/>
        <w:rPr>
          <w:sz w:val="21"/>
          <w:szCs w:val="21"/>
        </w:rPr>
      </w:pPr>
      <w:r w:rsidRPr="00FB530E">
        <w:rPr>
          <w:sz w:val="21"/>
          <w:szCs w:val="21"/>
        </w:rPr>
        <w:t>随着全球化进程的不断加快和市场竞争的日益激烈，供应链管理正面临效率、透明度、协同能力等多方面的挑战。传统的供应链管理模式往往依赖手工记录和分散的信息系统，导致信息传递滞后、库存冗余、响应不及时等问题。物联网（Internet of Things，IoT）技术的兴起为供应链管理带来了新的变革契机。物联网通过将传感器、RFID、GPS、摄像头等智能设备嵌入到生产、运输、仓储、销售等各环节，构建起实时连接、自动感知和智能分析的数据网络，从而提升供应链的可视化水平、响应速度和协同能力。本文系统梳理了物联网在供应链管理中的典型应用场景，包括库存管理优化、运输路径追踪、智能仓储调度、需求预测分析和客户服务增强等方面；分析了物联网在提升供应链效率方面所具备的显著优势，如提升透明度、降低成本、增强预测能力等；同时指出其推广过程中所面临的主要挑战，如数据安全、系统标准化、设备兼容性以及初期投入成本等问题。通过结合案例与发展趋势，本文认为物联网技术将在未来供应链管理中发挥越来越关键的作用，有望推动企业向智能化、协同化和绿色化转型。本文为物联网技术在供应链中的深入研究与实际应用提供了理论支持与现实参考。</w:t>
      </w:r>
    </w:p>
    <w:p w:rsidR="00FB530E" w:rsidRDefault="000424BA" w:rsidP="00D6753B">
      <w:pPr>
        <w:widowControl/>
        <w:spacing w:after="0" w:line="420" w:lineRule="exact"/>
        <w:outlineLvl w:val="2"/>
        <w:rPr>
          <w:sz w:val="21"/>
          <w:szCs w:val="21"/>
        </w:rPr>
      </w:pPr>
      <w:r w:rsidRPr="00FB530E">
        <w:rPr>
          <w:rFonts w:ascii="宋体" w:eastAsia="宋体" w:hAnsi="宋体" w:cs="宋体"/>
          <w:b/>
          <w:bCs/>
          <w:kern w:val="0"/>
          <w:sz w:val="28"/>
          <w:szCs w:val="28"/>
          <w14:ligatures w14:val="none"/>
        </w:rPr>
        <w:t>关键词：</w:t>
      </w:r>
      <w:r w:rsidRPr="00FB530E">
        <w:rPr>
          <w:sz w:val="21"/>
          <w:szCs w:val="21"/>
        </w:rPr>
        <w:t>物联网（IoT）、供应链管理、效率提升</w:t>
      </w:r>
    </w:p>
    <w:p w:rsidR="00D6753B" w:rsidRDefault="00D6753B" w:rsidP="00D6753B">
      <w:pPr>
        <w:widowControl/>
        <w:spacing w:after="0" w:line="420" w:lineRule="exact"/>
        <w:ind w:firstLineChars="200" w:firstLine="420"/>
        <w:outlineLvl w:val="0"/>
        <w:rPr>
          <w:sz w:val="21"/>
          <w:szCs w:val="21"/>
        </w:rPr>
      </w:pPr>
    </w:p>
    <w:p w:rsidR="00FB530E" w:rsidRDefault="00FB530E" w:rsidP="00D6753B">
      <w:pPr>
        <w:widowControl/>
        <w:spacing w:after="0" w:line="420" w:lineRule="exact"/>
        <w:outlineLvl w:val="0"/>
        <w:rPr>
          <w:rFonts w:ascii="宋体" w:eastAsia="宋体" w:hAnsi="宋体" w:cs="宋体"/>
          <w:b/>
          <w:bCs/>
          <w:kern w:val="0"/>
          <w:sz w:val="28"/>
          <w:szCs w:val="28"/>
          <w14:ligatures w14:val="none"/>
        </w:rPr>
      </w:pPr>
      <w:r>
        <w:rPr>
          <w:rFonts w:ascii="宋体" w:eastAsia="宋体" w:hAnsi="宋体" w:cs="宋体" w:hint="eastAsia"/>
          <w:b/>
          <w:bCs/>
          <w:kern w:val="0"/>
          <w:sz w:val="28"/>
          <w:szCs w:val="28"/>
          <w14:ligatures w14:val="none"/>
        </w:rPr>
        <w:t>第一章:综述</w:t>
      </w:r>
    </w:p>
    <w:p w:rsidR="00FB530E" w:rsidRPr="00DC002C" w:rsidRDefault="00FB530E" w:rsidP="00D6753B">
      <w:pPr>
        <w:pStyle w:val="af"/>
        <w:spacing w:before="0" w:beforeAutospacing="0" w:after="0" w:afterAutospacing="0" w:line="420" w:lineRule="exact"/>
        <w:ind w:firstLineChars="200" w:firstLine="480"/>
        <w:rPr>
          <w:sz w:val="21"/>
          <w:szCs w:val="21"/>
        </w:rPr>
      </w:pPr>
      <w:r>
        <w:rPr>
          <w:color w:val="000000"/>
        </w:rPr>
        <w:t>随</w:t>
      </w:r>
      <w:r w:rsidRPr="00DC002C">
        <w:rPr>
          <w:sz w:val="21"/>
          <w:szCs w:val="21"/>
        </w:rPr>
        <w:t>着数字化和智能化潮潮之动，物联网技术已成为中央技术力量之一，深入应用于多个行业领域。其中，供应链管理作为关联生产、运营、销售和服务的核心系统，第一次面临技术级别的挑战与变革。</w:t>
      </w:r>
    </w:p>
    <w:p w:rsidR="00FB530E" w:rsidRPr="00DC002C" w:rsidRDefault="00FB530E" w:rsidP="00D6753B">
      <w:pPr>
        <w:pStyle w:val="af"/>
        <w:spacing w:before="0" w:beforeAutospacing="0" w:after="0" w:afterAutospacing="0" w:line="420" w:lineRule="exact"/>
        <w:ind w:firstLineChars="200" w:firstLine="420"/>
        <w:rPr>
          <w:sz w:val="21"/>
          <w:szCs w:val="21"/>
        </w:rPr>
      </w:pPr>
      <w:r w:rsidRPr="00DC002C">
        <w:rPr>
          <w:sz w:val="21"/>
          <w:szCs w:val="21"/>
        </w:rPr>
        <w:t>本文分析了物联网技术的基础组成和核心功能，详细描述了 RFID 技术、传感器网络、远程传输和云计算等技术如何深度融入供应链各环节。通过与企业实际场景结合，本文通过事例分析，论述物联网如何在仓储、物流、调度和销售中实现高效率和高可视化管理，帮助企业降低成本，提升品牌服务程度，也为数字化供应链打了基础。</w:t>
      </w:r>
    </w:p>
    <w:p w:rsidR="00FB530E" w:rsidRPr="00DC002C" w:rsidRDefault="00FB530E" w:rsidP="00D6753B">
      <w:pPr>
        <w:widowControl/>
        <w:spacing w:after="0" w:line="420" w:lineRule="exact"/>
        <w:outlineLvl w:val="0"/>
        <w:rPr>
          <w:rFonts w:ascii="宋体" w:eastAsia="宋体" w:hAnsi="宋体" w:cs="宋体"/>
          <w:b/>
          <w:bCs/>
          <w:kern w:val="0"/>
          <w:sz w:val="28"/>
          <w:szCs w:val="28"/>
          <w14:ligatures w14:val="none"/>
        </w:rPr>
      </w:pPr>
      <w:r w:rsidRPr="00DC002C">
        <w:rPr>
          <w:rFonts w:ascii="宋体" w:eastAsia="宋体" w:hAnsi="宋体" w:cs="宋体"/>
          <w:b/>
          <w:bCs/>
          <w:kern w:val="0"/>
          <w:sz w:val="28"/>
          <w:szCs w:val="28"/>
          <w14:ligatures w14:val="none"/>
        </w:rPr>
        <w:t>第二章 物联网技术概述</w:t>
      </w:r>
    </w:p>
    <w:p w:rsidR="00DC002C" w:rsidRPr="00DC002C" w:rsidRDefault="00DC002C" w:rsidP="00D6753B">
      <w:pPr>
        <w:widowControl/>
        <w:spacing w:after="0" w:line="420" w:lineRule="exact"/>
        <w:ind w:firstLineChars="200" w:firstLine="480"/>
        <w:rPr>
          <w:rFonts w:ascii="宋体" w:eastAsia="宋体" w:hAnsi="宋体" w:cs="宋体" w:hint="eastAsia"/>
          <w:kern w:val="0"/>
          <w:sz w:val="24"/>
          <w14:ligatures w14:val="none"/>
        </w:rPr>
      </w:pPr>
      <w:r w:rsidRPr="00DC002C">
        <w:rPr>
          <w:rFonts w:ascii="宋体" w:eastAsia="宋体" w:hAnsi="宋体" w:cs="宋体"/>
          <w:kern w:val="0"/>
          <w:sz w:val="24"/>
          <w14:ligatures w14:val="none"/>
        </w:rPr>
        <w:t>物</w:t>
      </w:r>
      <w:r w:rsidRPr="00DC002C">
        <w:rPr>
          <w:rFonts w:ascii="宋体" w:eastAsia="宋体" w:hAnsi="宋体" w:cs="宋体"/>
          <w:kern w:val="0"/>
          <w:sz w:val="21"/>
          <w:szCs w:val="21"/>
          <w14:ligatures w14:val="none"/>
        </w:rPr>
        <w:t>联网（Internet of Things，简称 IoT）是一种通过各种信息传感设备，如射频识别（RFID）、红外感应器、全球定位系统（GPS）、激光扫描器等，按照约定的通信协议将任何物品与互联网连接起来，实现智能识别、定位、跟踪、监控与管理的网络技术。它是继计算机、互联网之后世界信息产业发展的第三次浪潮，被称为“信息社会的神经系统”</w:t>
      </w:r>
      <w:r w:rsidRPr="00DC002C">
        <w:rPr>
          <w:rFonts w:ascii="宋体" w:eastAsia="宋体" w:hAnsi="宋体" w:cs="宋体"/>
          <w:kern w:val="0"/>
          <w:sz w:val="24"/>
          <w14:ligatures w14:val="none"/>
        </w:rPr>
        <w:t>。</w:t>
      </w:r>
    </w:p>
    <w:p w:rsidR="00DC002C" w:rsidRPr="00DC002C" w:rsidRDefault="00DC002C" w:rsidP="00D6753B">
      <w:pPr>
        <w:widowControl/>
        <w:spacing w:after="0" w:line="420" w:lineRule="exact"/>
        <w:outlineLvl w:val="2"/>
        <w:rPr>
          <w:rFonts w:ascii="宋体" w:eastAsia="宋体" w:hAnsi="宋体" w:cs="宋体" w:hint="eastAsia"/>
          <w:b/>
          <w:bCs/>
          <w:kern w:val="0"/>
          <w:sz w:val="24"/>
          <w14:ligatures w14:val="none"/>
        </w:rPr>
      </w:pPr>
      <w:r w:rsidRPr="00DC002C">
        <w:rPr>
          <w:rFonts w:ascii="宋体" w:eastAsia="宋体" w:hAnsi="宋体" w:cs="宋体"/>
          <w:b/>
          <w:bCs/>
          <w:kern w:val="0"/>
          <w:sz w:val="24"/>
          <w14:ligatures w14:val="none"/>
        </w:rPr>
        <w:t>2.1 物联网的基本概念</w:t>
      </w:r>
    </w:p>
    <w:p w:rsidR="00DC002C" w:rsidRPr="00DC002C" w:rsidRDefault="00DC002C" w:rsidP="00D6753B">
      <w:pPr>
        <w:widowControl/>
        <w:spacing w:after="0" w:line="420" w:lineRule="exact"/>
        <w:ind w:firstLineChars="200" w:firstLine="480"/>
        <w:rPr>
          <w:rFonts w:ascii="宋体" w:eastAsia="宋体" w:hAnsi="宋体" w:cs="宋体" w:hint="eastAsia"/>
          <w:kern w:val="0"/>
          <w:sz w:val="21"/>
          <w:szCs w:val="21"/>
          <w14:ligatures w14:val="none"/>
        </w:rPr>
      </w:pPr>
      <w:r w:rsidRPr="00DC002C">
        <w:rPr>
          <w:rFonts w:ascii="宋体" w:eastAsia="宋体" w:hAnsi="宋体" w:cs="宋体"/>
          <w:kern w:val="0"/>
          <w:sz w:val="24"/>
          <w14:ligatures w14:val="none"/>
        </w:rPr>
        <w:lastRenderedPageBreak/>
        <w:t>物</w:t>
      </w:r>
      <w:r w:rsidRPr="00DC002C">
        <w:rPr>
          <w:rFonts w:ascii="宋体" w:eastAsia="宋体" w:hAnsi="宋体" w:cs="宋体"/>
          <w:kern w:val="0"/>
          <w:sz w:val="21"/>
          <w:szCs w:val="21"/>
          <w14:ligatures w14:val="none"/>
        </w:rPr>
        <w:t>联网本质上是“物物相连的互联网”，通过传感器设备采集数据、传输网络上传数据、智能系统处理数据三大环节，形成一个从“感知 → 传输 → 分析 → 执行”的闭环系统。物联网的核心并不在于“联网”，而在于“物”的智能化管理与自动化控制。</w:t>
      </w:r>
    </w:p>
    <w:p w:rsidR="00DC002C" w:rsidRPr="00DC002C" w:rsidRDefault="00DC002C" w:rsidP="00D6753B">
      <w:pPr>
        <w:widowControl/>
        <w:spacing w:after="0" w:line="420" w:lineRule="exact"/>
        <w:outlineLvl w:val="2"/>
        <w:rPr>
          <w:rFonts w:ascii="宋体" w:eastAsia="宋体" w:hAnsi="宋体" w:cs="宋体" w:hint="eastAsia"/>
          <w:b/>
          <w:bCs/>
          <w:kern w:val="0"/>
          <w:sz w:val="27"/>
          <w:szCs w:val="27"/>
          <w14:ligatures w14:val="none"/>
        </w:rPr>
      </w:pPr>
      <w:r w:rsidRPr="00DC002C">
        <w:rPr>
          <w:rFonts w:ascii="宋体" w:eastAsia="宋体" w:hAnsi="宋体" w:cs="宋体"/>
          <w:b/>
          <w:bCs/>
          <w:kern w:val="0"/>
          <w:sz w:val="27"/>
          <w:szCs w:val="27"/>
          <w14:ligatures w14:val="none"/>
        </w:rPr>
        <w:t>2.2 物联网的技术架构</w:t>
      </w:r>
    </w:p>
    <w:p w:rsidR="00DC002C" w:rsidRPr="00DC002C" w:rsidRDefault="00DC002C" w:rsidP="00D6753B">
      <w:pPr>
        <w:widowControl/>
        <w:spacing w:after="0" w:line="420" w:lineRule="exact"/>
        <w:ind w:firstLineChars="200" w:firstLine="480"/>
        <w:rPr>
          <w:rFonts w:ascii="宋体" w:eastAsia="宋体" w:hAnsi="宋体" w:cs="宋体" w:hint="eastAsia"/>
          <w:kern w:val="0"/>
          <w:sz w:val="21"/>
          <w:szCs w:val="21"/>
          <w14:ligatures w14:val="none"/>
        </w:rPr>
      </w:pPr>
      <w:r w:rsidRPr="00DC002C">
        <w:rPr>
          <w:rFonts w:ascii="宋体" w:eastAsia="宋体" w:hAnsi="宋体" w:cs="宋体"/>
          <w:kern w:val="0"/>
          <w:sz w:val="24"/>
          <w14:ligatures w14:val="none"/>
        </w:rPr>
        <w:t>通</w:t>
      </w:r>
      <w:r w:rsidRPr="00DC002C">
        <w:rPr>
          <w:rFonts w:ascii="宋体" w:eastAsia="宋体" w:hAnsi="宋体" w:cs="宋体"/>
          <w:kern w:val="0"/>
          <w:sz w:val="21"/>
          <w:szCs w:val="21"/>
          <w14:ligatures w14:val="none"/>
        </w:rPr>
        <w:t>常物联网的技术体系可分为三层架构：</w:t>
      </w:r>
    </w:p>
    <w:p w:rsidR="00DC002C" w:rsidRPr="00DC002C" w:rsidRDefault="00DC002C" w:rsidP="00D6753B">
      <w:pPr>
        <w:widowControl/>
        <w:spacing w:after="0" w:line="420" w:lineRule="exact"/>
        <w:outlineLvl w:val="2"/>
        <w:rPr>
          <w:rFonts w:ascii="宋体" w:eastAsia="宋体" w:hAnsi="宋体" w:cs="宋体" w:hint="eastAsia"/>
          <w:b/>
          <w:bCs/>
          <w:kern w:val="0"/>
          <w:sz w:val="24"/>
          <w14:ligatures w14:val="none"/>
        </w:rPr>
      </w:pPr>
      <w:r w:rsidRPr="00DC002C">
        <w:rPr>
          <w:rFonts w:ascii="宋体" w:eastAsia="宋体" w:hAnsi="宋体" w:cs="宋体"/>
          <w:b/>
          <w:bCs/>
          <w:kern w:val="0"/>
          <w:sz w:val="24"/>
          <w14:ligatures w14:val="none"/>
        </w:rPr>
        <w:t>2.2.1 感知层（Perception Layer</w:t>
      </w:r>
      <w:r w:rsidR="00D6753B">
        <w:rPr>
          <w:rFonts w:ascii="宋体" w:eastAsia="宋体" w:hAnsi="宋体" w:cs="宋体"/>
          <w:b/>
          <w:bCs/>
          <w:kern w:val="0"/>
          <w:sz w:val="24"/>
          <w14:ligatures w14:val="none"/>
        </w:rPr>
        <w:t>）</w:t>
      </w:r>
    </w:p>
    <w:p w:rsidR="00DC002C" w:rsidRPr="00DC002C" w:rsidRDefault="00DC002C" w:rsidP="00D6753B">
      <w:pPr>
        <w:widowControl/>
        <w:spacing w:after="0" w:line="420" w:lineRule="exact"/>
        <w:ind w:firstLineChars="200" w:firstLine="480"/>
        <w:rPr>
          <w:rFonts w:ascii="宋体" w:eastAsia="宋体" w:hAnsi="宋体" w:cs="宋体"/>
          <w:kern w:val="0"/>
          <w:sz w:val="21"/>
          <w:szCs w:val="21"/>
          <w14:ligatures w14:val="none"/>
        </w:rPr>
      </w:pPr>
      <w:r w:rsidRPr="00DC002C">
        <w:rPr>
          <w:rFonts w:ascii="宋体" w:eastAsia="宋体" w:hAnsi="宋体" w:cs="宋体"/>
          <w:kern w:val="0"/>
          <w:sz w:val="24"/>
          <w14:ligatures w14:val="none"/>
        </w:rPr>
        <w:t>感</w:t>
      </w:r>
      <w:r w:rsidRPr="00DC002C">
        <w:rPr>
          <w:rFonts w:ascii="宋体" w:eastAsia="宋体" w:hAnsi="宋体" w:cs="宋体"/>
          <w:kern w:val="0"/>
          <w:sz w:val="21"/>
          <w:szCs w:val="21"/>
          <w14:ligatures w14:val="none"/>
        </w:rPr>
        <w:t>知层是物联网的数据源，通过各类传感器设备对物理世界进行感知与识别。这些设备包括但不限于：</w:t>
      </w:r>
    </w:p>
    <w:p w:rsidR="00DC002C" w:rsidRPr="00DC002C" w:rsidRDefault="00DC002C" w:rsidP="00D6753B">
      <w:pPr>
        <w:widowControl/>
        <w:numPr>
          <w:ilvl w:val="0"/>
          <w:numId w:val="9"/>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RFID标签与读写器：用于物品的身份识别与追踪；</w:t>
      </w:r>
    </w:p>
    <w:p w:rsidR="00DC002C" w:rsidRPr="00DC002C" w:rsidRDefault="00DC002C" w:rsidP="00D6753B">
      <w:pPr>
        <w:widowControl/>
        <w:numPr>
          <w:ilvl w:val="0"/>
          <w:numId w:val="9"/>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传感器：用于采集温度、湿度、压力、光照等环境数据；</w:t>
      </w:r>
    </w:p>
    <w:p w:rsidR="00DC002C" w:rsidRPr="00DC002C" w:rsidRDefault="00DC002C" w:rsidP="00D6753B">
      <w:pPr>
        <w:widowControl/>
        <w:numPr>
          <w:ilvl w:val="0"/>
          <w:numId w:val="9"/>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摄像头：用于图像与视频采集；</w:t>
      </w:r>
    </w:p>
    <w:p w:rsidR="00DC002C" w:rsidRPr="00DC002C" w:rsidRDefault="00DC002C" w:rsidP="00D6753B">
      <w:pPr>
        <w:widowControl/>
        <w:numPr>
          <w:ilvl w:val="0"/>
          <w:numId w:val="9"/>
        </w:numPr>
        <w:spacing w:after="0" w:line="420" w:lineRule="exact"/>
        <w:ind w:left="0"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二维码/条形码设备：用于物流包装信息管理。</w:t>
      </w:r>
    </w:p>
    <w:p w:rsidR="00DC002C" w:rsidRPr="00DC002C" w:rsidRDefault="00DC002C" w:rsidP="00D6753B">
      <w:pPr>
        <w:widowControl/>
        <w:spacing w:after="0" w:line="420" w:lineRule="exact"/>
        <w:outlineLvl w:val="3"/>
        <w:rPr>
          <w:rFonts w:ascii="宋体" w:eastAsia="宋体" w:hAnsi="宋体" w:cs="宋体" w:hint="eastAsia"/>
          <w:b/>
          <w:bCs/>
          <w:kern w:val="0"/>
          <w:sz w:val="24"/>
          <w14:ligatures w14:val="none"/>
        </w:rPr>
      </w:pPr>
      <w:r w:rsidRPr="00DC002C">
        <w:rPr>
          <w:rFonts w:ascii="宋体" w:eastAsia="宋体" w:hAnsi="宋体" w:cs="宋体"/>
          <w:b/>
          <w:bCs/>
          <w:kern w:val="0"/>
          <w:sz w:val="24"/>
          <w14:ligatures w14:val="none"/>
        </w:rPr>
        <w:t>2.2.2 网络层（Network Layer）</w:t>
      </w:r>
    </w:p>
    <w:p w:rsidR="00DC002C" w:rsidRPr="00DC002C" w:rsidRDefault="00DC002C" w:rsidP="00D6753B">
      <w:pPr>
        <w:widowControl/>
        <w:spacing w:after="0" w:line="420" w:lineRule="exact"/>
        <w:ind w:firstLineChars="200" w:firstLine="480"/>
        <w:rPr>
          <w:rFonts w:ascii="宋体" w:eastAsia="宋体" w:hAnsi="宋体" w:cs="宋体"/>
          <w:kern w:val="0"/>
          <w:sz w:val="21"/>
          <w:szCs w:val="21"/>
          <w14:ligatures w14:val="none"/>
        </w:rPr>
      </w:pPr>
      <w:r w:rsidRPr="00DC002C">
        <w:rPr>
          <w:rFonts w:ascii="宋体" w:eastAsia="宋体" w:hAnsi="宋体" w:cs="宋体"/>
          <w:kern w:val="0"/>
          <w:sz w:val="24"/>
          <w14:ligatures w14:val="none"/>
        </w:rPr>
        <w:t>网</w:t>
      </w:r>
      <w:r w:rsidRPr="00DC002C">
        <w:rPr>
          <w:rFonts w:ascii="宋体" w:eastAsia="宋体" w:hAnsi="宋体" w:cs="宋体"/>
          <w:kern w:val="0"/>
          <w:sz w:val="21"/>
          <w:szCs w:val="21"/>
          <w14:ligatures w14:val="none"/>
        </w:rPr>
        <w:t>络层主要负责数据的传输，是物联网实现信息交换的通道。包括以下技术：</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无线通信技术：如 4G/5G、Wi-Fi、NB-IoT、Zigbee 等；</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有线通信技术：如以太网、光纤等；</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网络协议与云平台：如 TCP/IP、MQTT 协议、边缘网关及云计算平台，支持大规模设备接入与数据调度。</w:t>
      </w:r>
    </w:p>
    <w:p w:rsidR="00DC002C" w:rsidRPr="00DC002C" w:rsidRDefault="00DC002C" w:rsidP="00D6753B">
      <w:pPr>
        <w:widowControl/>
        <w:spacing w:after="0" w:line="420" w:lineRule="exact"/>
        <w:outlineLvl w:val="3"/>
        <w:rPr>
          <w:rFonts w:ascii="宋体" w:eastAsia="宋体" w:hAnsi="宋体" w:cs="宋体" w:hint="eastAsia"/>
          <w:b/>
          <w:bCs/>
          <w:kern w:val="0"/>
          <w:sz w:val="24"/>
          <w14:ligatures w14:val="none"/>
        </w:rPr>
      </w:pPr>
      <w:r w:rsidRPr="00DC002C">
        <w:rPr>
          <w:rFonts w:ascii="宋体" w:eastAsia="宋体" w:hAnsi="宋体" w:cs="宋体"/>
          <w:b/>
          <w:bCs/>
          <w:kern w:val="0"/>
          <w:sz w:val="24"/>
          <w14:ligatures w14:val="none"/>
        </w:rPr>
        <w:t>2.2.3 应用层（Application Layer）</w:t>
      </w:r>
    </w:p>
    <w:p w:rsidR="00DC002C" w:rsidRPr="00DC002C" w:rsidRDefault="00DC002C" w:rsidP="00D6753B">
      <w:pPr>
        <w:widowControl/>
        <w:spacing w:after="0" w:line="420" w:lineRule="exact"/>
        <w:ind w:firstLineChars="200" w:firstLine="480"/>
        <w:rPr>
          <w:rFonts w:ascii="宋体" w:eastAsia="宋体" w:hAnsi="宋体" w:cs="宋体" w:hint="eastAsia"/>
          <w:kern w:val="0"/>
          <w:sz w:val="24"/>
          <w14:ligatures w14:val="none"/>
        </w:rPr>
      </w:pPr>
      <w:r w:rsidRPr="00DC002C">
        <w:rPr>
          <w:rFonts w:ascii="宋体" w:eastAsia="宋体" w:hAnsi="宋体" w:cs="宋体"/>
          <w:kern w:val="0"/>
          <w:sz w:val="24"/>
          <w14:ligatures w14:val="none"/>
        </w:rPr>
        <w:t>应</w:t>
      </w:r>
      <w:r w:rsidRPr="00DC002C">
        <w:rPr>
          <w:rFonts w:ascii="宋体" w:eastAsia="宋体" w:hAnsi="宋体" w:cs="宋体"/>
          <w:kern w:val="0"/>
          <w:sz w:val="21"/>
          <w:szCs w:val="21"/>
          <w14:ligatures w14:val="none"/>
        </w:rPr>
        <w:t>用层是物联网技术的最终展现形式，根据行业的具体需求进行数据处理、可视化、决策支持与执行控制。例如在供应链中，应用层可以提供库存预警系统、智能运输调度系统、可视化仓储管理界面等。</w:t>
      </w:r>
    </w:p>
    <w:p w:rsidR="00DC002C" w:rsidRPr="00DC002C" w:rsidRDefault="00DC002C" w:rsidP="00D6753B">
      <w:pPr>
        <w:widowControl/>
        <w:spacing w:after="0" w:line="420" w:lineRule="exact"/>
        <w:outlineLvl w:val="2"/>
        <w:rPr>
          <w:rFonts w:ascii="宋体" w:eastAsia="宋体" w:hAnsi="宋体" w:cs="宋体" w:hint="eastAsia"/>
          <w:b/>
          <w:bCs/>
          <w:kern w:val="0"/>
          <w:sz w:val="27"/>
          <w:szCs w:val="27"/>
          <w14:ligatures w14:val="none"/>
        </w:rPr>
      </w:pPr>
      <w:r w:rsidRPr="00DC002C">
        <w:rPr>
          <w:rFonts w:ascii="宋体" w:eastAsia="宋体" w:hAnsi="宋体" w:cs="宋体"/>
          <w:b/>
          <w:bCs/>
          <w:kern w:val="0"/>
          <w:sz w:val="27"/>
          <w:szCs w:val="27"/>
          <w14:ligatures w14:val="none"/>
        </w:rPr>
        <w:t>2.3 物联网的核心技术</w:t>
      </w:r>
    </w:p>
    <w:p w:rsidR="00DC002C" w:rsidRPr="00DC002C" w:rsidRDefault="00DC002C" w:rsidP="00D6753B">
      <w:pPr>
        <w:widowControl/>
        <w:spacing w:after="0" w:line="420" w:lineRule="exact"/>
        <w:ind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物联网系统涉及多个学科和技术融合，主要包括：</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感知技术：如传感器网络、RFID 技术；</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嵌入式系统与边缘计算：用于终端数据的本地处理；</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通信技术：用于设备间互联，包括 LPWAN、5G、卫星通信等；</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大数据与云计算：支撑物联网海量数据的实时存储与分析；</w:t>
      </w:r>
    </w:p>
    <w:p w:rsidR="00DC002C" w:rsidRPr="00DC002C" w:rsidRDefault="00DC002C" w:rsidP="00D6753B">
      <w:pPr>
        <w:widowControl/>
        <w:numPr>
          <w:ilvl w:val="0"/>
          <w:numId w:val="10"/>
        </w:numPr>
        <w:spacing w:after="0" w:line="420" w:lineRule="exact"/>
        <w:ind w:left="0"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人工智能：提高系统的智能化程度，如预测性维护、自动调度等。</w:t>
      </w:r>
    </w:p>
    <w:p w:rsidR="00DC002C" w:rsidRPr="00DC002C" w:rsidRDefault="00DC002C" w:rsidP="00D6753B">
      <w:pPr>
        <w:widowControl/>
        <w:spacing w:after="0" w:line="420" w:lineRule="exact"/>
        <w:outlineLvl w:val="2"/>
        <w:rPr>
          <w:rFonts w:ascii="宋体" w:eastAsia="宋体" w:hAnsi="宋体" w:cs="宋体" w:hint="eastAsia"/>
          <w:b/>
          <w:bCs/>
          <w:kern w:val="0"/>
          <w:sz w:val="27"/>
          <w:szCs w:val="27"/>
          <w14:ligatures w14:val="none"/>
        </w:rPr>
      </w:pPr>
      <w:r w:rsidRPr="00DC002C">
        <w:rPr>
          <w:rFonts w:ascii="宋体" w:eastAsia="宋体" w:hAnsi="宋体" w:cs="宋体"/>
          <w:b/>
          <w:bCs/>
          <w:kern w:val="0"/>
          <w:sz w:val="27"/>
          <w:szCs w:val="27"/>
          <w14:ligatures w14:val="none"/>
        </w:rPr>
        <w:t>2.4 物联网与传统 IT 系统的区别</w:t>
      </w:r>
    </w:p>
    <w:p w:rsidR="00DC002C" w:rsidRPr="00DC002C" w:rsidRDefault="00DC002C" w:rsidP="00D6753B">
      <w:pPr>
        <w:widowControl/>
        <w:spacing w:after="0" w:line="420" w:lineRule="exact"/>
        <w:ind w:firstLineChars="200" w:firstLine="480"/>
        <w:rPr>
          <w:rFonts w:ascii="宋体" w:eastAsia="宋体" w:hAnsi="宋体" w:cs="宋体"/>
          <w:kern w:val="0"/>
          <w:sz w:val="21"/>
          <w:szCs w:val="21"/>
          <w14:ligatures w14:val="none"/>
        </w:rPr>
      </w:pPr>
      <w:r w:rsidRPr="00DC002C">
        <w:rPr>
          <w:rFonts w:ascii="宋体" w:eastAsia="宋体" w:hAnsi="宋体" w:cs="宋体"/>
          <w:kern w:val="0"/>
          <w:sz w:val="24"/>
          <w14:ligatures w14:val="none"/>
        </w:rPr>
        <w:t>物</w:t>
      </w:r>
      <w:r w:rsidRPr="00DC002C">
        <w:rPr>
          <w:rFonts w:ascii="宋体" w:eastAsia="宋体" w:hAnsi="宋体" w:cs="宋体"/>
          <w:kern w:val="0"/>
          <w:sz w:val="21"/>
          <w:szCs w:val="21"/>
          <w14:ligatures w14:val="none"/>
        </w:rPr>
        <w:t>联网相较于传统的 IT 系统，其独特优势主要体现在：</w:t>
      </w:r>
    </w:p>
    <w:p w:rsidR="00DC002C" w:rsidRPr="00DC002C" w:rsidRDefault="00DC002C" w:rsidP="00D6753B">
      <w:pPr>
        <w:widowControl/>
        <w:numPr>
          <w:ilvl w:val="0"/>
          <w:numId w:val="12"/>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数据实时性强：物联网系统的数据采集几乎是实时发生的；</w:t>
      </w:r>
    </w:p>
    <w:p w:rsidR="00DC002C" w:rsidRPr="00DC002C" w:rsidRDefault="00DC002C" w:rsidP="00D6753B">
      <w:pPr>
        <w:widowControl/>
        <w:numPr>
          <w:ilvl w:val="0"/>
          <w:numId w:val="12"/>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管理对象广泛：不仅仅是人或业务系统，更是大量设备、物品与环境；</w:t>
      </w:r>
    </w:p>
    <w:p w:rsidR="00DC002C" w:rsidRPr="00DC002C" w:rsidRDefault="00DC002C" w:rsidP="00D6753B">
      <w:pPr>
        <w:widowControl/>
        <w:numPr>
          <w:ilvl w:val="0"/>
          <w:numId w:val="12"/>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lastRenderedPageBreak/>
        <w:t>自动化程度高：能实现无人值守、自动反馈的智能系统；</w:t>
      </w:r>
    </w:p>
    <w:p w:rsidR="00DC002C" w:rsidRPr="00DC002C" w:rsidRDefault="00DC002C" w:rsidP="00D6753B">
      <w:pPr>
        <w:widowControl/>
        <w:numPr>
          <w:ilvl w:val="0"/>
          <w:numId w:val="12"/>
        </w:numPr>
        <w:spacing w:after="0" w:line="420" w:lineRule="exact"/>
        <w:ind w:left="0"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跨界融合性强：物联网技术与工业自动化、交通运输、零售、电商、医疗等各行各业融合发展。</w:t>
      </w:r>
    </w:p>
    <w:p w:rsidR="00DC002C" w:rsidRPr="00DC002C" w:rsidRDefault="00DC002C" w:rsidP="00D6753B">
      <w:pPr>
        <w:widowControl/>
        <w:spacing w:after="0" w:line="420" w:lineRule="exact"/>
        <w:outlineLvl w:val="2"/>
        <w:rPr>
          <w:rFonts w:ascii="宋体" w:eastAsia="宋体" w:hAnsi="宋体" w:cs="宋体" w:hint="eastAsia"/>
          <w:b/>
          <w:bCs/>
          <w:kern w:val="0"/>
          <w:sz w:val="27"/>
          <w:szCs w:val="27"/>
          <w14:ligatures w14:val="none"/>
        </w:rPr>
      </w:pPr>
      <w:r w:rsidRPr="00DC002C">
        <w:rPr>
          <w:rFonts w:ascii="宋体" w:eastAsia="宋体" w:hAnsi="宋体" w:cs="宋体"/>
          <w:b/>
          <w:bCs/>
          <w:kern w:val="0"/>
          <w:sz w:val="27"/>
          <w:szCs w:val="27"/>
          <w14:ligatures w14:val="none"/>
        </w:rPr>
        <w:t>2.5 物联网在供应链中的典型应用场景</w:t>
      </w:r>
    </w:p>
    <w:p w:rsidR="00DC002C" w:rsidRPr="00DC002C" w:rsidRDefault="00DC002C" w:rsidP="00D6753B">
      <w:pPr>
        <w:widowControl/>
        <w:spacing w:after="0" w:line="420" w:lineRule="exact"/>
        <w:ind w:firstLineChars="200" w:firstLine="480"/>
        <w:rPr>
          <w:rFonts w:ascii="宋体" w:eastAsia="宋体" w:hAnsi="宋体" w:cs="宋体"/>
          <w:kern w:val="0"/>
          <w:sz w:val="21"/>
          <w:szCs w:val="21"/>
          <w14:ligatures w14:val="none"/>
        </w:rPr>
      </w:pPr>
      <w:r w:rsidRPr="00DC002C">
        <w:rPr>
          <w:rFonts w:ascii="宋体" w:eastAsia="宋体" w:hAnsi="宋体" w:cs="宋体"/>
          <w:kern w:val="0"/>
          <w:sz w:val="24"/>
          <w14:ligatures w14:val="none"/>
        </w:rPr>
        <w:t>在</w:t>
      </w:r>
      <w:r w:rsidRPr="00DC002C">
        <w:rPr>
          <w:rFonts w:ascii="宋体" w:eastAsia="宋体" w:hAnsi="宋体" w:cs="宋体"/>
          <w:kern w:val="0"/>
          <w:sz w:val="21"/>
          <w:szCs w:val="21"/>
          <w14:ligatures w14:val="none"/>
        </w:rPr>
        <w:t>供应链管理中，物联网技术被广泛应用于以下场景：</w:t>
      </w:r>
    </w:p>
    <w:p w:rsidR="00DC002C" w:rsidRPr="00DC002C" w:rsidRDefault="00DC002C" w:rsidP="00D6753B">
      <w:pPr>
        <w:widowControl/>
        <w:numPr>
          <w:ilvl w:val="0"/>
          <w:numId w:val="13"/>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仓储管理：通过 RFID 和智能货架实时监控库存；</w:t>
      </w:r>
    </w:p>
    <w:p w:rsidR="00DC002C" w:rsidRPr="00DC002C" w:rsidRDefault="00DC002C" w:rsidP="00D6753B">
      <w:pPr>
        <w:widowControl/>
        <w:numPr>
          <w:ilvl w:val="0"/>
          <w:numId w:val="13"/>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运输追踪：借助 GPS 与物联网终端实现货物全程可视；</w:t>
      </w:r>
    </w:p>
    <w:p w:rsidR="00DC002C" w:rsidRPr="00DC002C" w:rsidRDefault="00DC002C" w:rsidP="00D6753B">
      <w:pPr>
        <w:widowControl/>
        <w:numPr>
          <w:ilvl w:val="0"/>
          <w:numId w:val="13"/>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环境监测：冷链物流中利用温湿度传感器监控货物状态；</w:t>
      </w:r>
    </w:p>
    <w:p w:rsidR="00DC002C" w:rsidRPr="00DC002C" w:rsidRDefault="00DC002C" w:rsidP="00D6753B">
      <w:pPr>
        <w:widowControl/>
        <w:numPr>
          <w:ilvl w:val="0"/>
          <w:numId w:val="13"/>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防伪与追溯：通过区块链与物联网融合，实现全流程可追溯；</w:t>
      </w:r>
    </w:p>
    <w:p w:rsidR="00DC002C" w:rsidRPr="00DC002C" w:rsidRDefault="00DC002C" w:rsidP="00D6753B">
      <w:pPr>
        <w:widowControl/>
        <w:numPr>
          <w:ilvl w:val="0"/>
          <w:numId w:val="13"/>
        </w:numPr>
        <w:spacing w:after="0" w:line="420" w:lineRule="exact"/>
        <w:ind w:left="0" w:firstLineChars="200" w:firstLine="420"/>
        <w:rPr>
          <w:rFonts w:ascii="宋体" w:eastAsia="宋体" w:hAnsi="宋体" w:cs="宋体"/>
          <w:kern w:val="0"/>
          <w:sz w:val="21"/>
          <w:szCs w:val="21"/>
          <w14:ligatures w14:val="none"/>
        </w:rPr>
      </w:pPr>
      <w:r w:rsidRPr="00DC002C">
        <w:rPr>
          <w:rFonts w:ascii="宋体" w:eastAsia="宋体" w:hAnsi="宋体" w:cs="宋体"/>
          <w:kern w:val="0"/>
          <w:sz w:val="21"/>
          <w:szCs w:val="21"/>
          <w14:ligatures w14:val="none"/>
        </w:rPr>
        <w:t>自动补货：基于传感器触发的库存阈值，自动发出补货指令。</w:t>
      </w:r>
    </w:p>
    <w:p w:rsidR="00FB530E" w:rsidRPr="00D6753B" w:rsidRDefault="00FB530E" w:rsidP="00D6753B">
      <w:pPr>
        <w:pStyle w:val="af"/>
        <w:spacing w:before="0" w:beforeAutospacing="0" w:after="0" w:afterAutospacing="0" w:line="420" w:lineRule="exact"/>
        <w:rPr>
          <w:b/>
          <w:bCs/>
          <w:sz w:val="28"/>
          <w:szCs w:val="28"/>
        </w:rPr>
      </w:pPr>
      <w:r w:rsidRPr="00D6753B">
        <w:rPr>
          <w:b/>
          <w:bCs/>
          <w:sz w:val="28"/>
          <w:szCs w:val="28"/>
        </w:rPr>
        <w:t>第三章 传统供应链管理的挑战</w:t>
      </w:r>
    </w:p>
    <w:p w:rsidR="00D6753B" w:rsidRPr="00D6753B" w:rsidRDefault="00D6753B" w:rsidP="00D6753B">
      <w:pPr>
        <w:widowControl/>
        <w:spacing w:after="0" w:line="420" w:lineRule="exact"/>
        <w:ind w:firstLineChars="200" w:firstLine="480"/>
        <w:rPr>
          <w:rFonts w:ascii="宋体" w:eastAsia="宋体" w:hAnsi="宋体" w:cs="宋体" w:hint="eastAsia"/>
          <w:kern w:val="0"/>
          <w:sz w:val="24"/>
          <w14:ligatures w14:val="none"/>
        </w:rPr>
      </w:pPr>
      <w:r w:rsidRPr="00D6753B">
        <w:rPr>
          <w:rFonts w:ascii="宋体" w:eastAsia="宋体" w:hAnsi="宋体" w:cs="宋体"/>
          <w:kern w:val="0"/>
          <w:sz w:val="24"/>
          <w14:ligatures w14:val="none"/>
        </w:rPr>
        <w:t>随</w:t>
      </w:r>
      <w:r w:rsidRPr="00D6753B">
        <w:rPr>
          <w:rFonts w:ascii="宋体" w:eastAsia="宋体" w:hAnsi="宋体" w:cs="宋体"/>
          <w:kern w:val="0"/>
          <w:sz w:val="21"/>
          <w:szCs w:val="21"/>
          <w14:ligatures w14:val="none"/>
        </w:rPr>
        <w:t>着市场竞争的日益激烈和客户需求的多样化，传统供应链管理模式正面临前所未有的挑战。这些挑战不仅体现在运营效率的限制上，也涉及到信息流的不对称、响应速度缓慢和资源配置的不合理。全面分析这些问题，有助于理解为何需要引入物联网技术以推动供应链向智能化、实时化方向发展。</w:t>
      </w:r>
    </w:p>
    <w:p w:rsidR="00D6753B" w:rsidRPr="00D6753B" w:rsidRDefault="00D6753B" w:rsidP="00D6753B">
      <w:pPr>
        <w:widowControl/>
        <w:spacing w:after="0" w:line="420" w:lineRule="exact"/>
        <w:outlineLvl w:val="3"/>
        <w:rPr>
          <w:rFonts w:ascii="宋体" w:eastAsia="宋体" w:hAnsi="宋体" w:cs="宋体" w:hint="eastAsia"/>
          <w:b/>
          <w:bCs/>
          <w:kern w:val="0"/>
          <w:sz w:val="24"/>
          <w14:ligatures w14:val="none"/>
        </w:rPr>
      </w:pPr>
      <w:r w:rsidRPr="00D6753B">
        <w:rPr>
          <w:rFonts w:ascii="宋体" w:eastAsia="宋体" w:hAnsi="宋体" w:cs="宋体"/>
          <w:b/>
          <w:bCs/>
          <w:kern w:val="0"/>
          <w:sz w:val="24"/>
          <w14:ligatures w14:val="none"/>
        </w:rPr>
        <w:t>3.1 信息不对称与数据滞后</w:t>
      </w:r>
    </w:p>
    <w:p w:rsidR="00D6753B" w:rsidRPr="00D6753B" w:rsidRDefault="00D6753B" w:rsidP="00D6753B">
      <w:pPr>
        <w:widowControl/>
        <w:spacing w:after="0" w:line="420" w:lineRule="exact"/>
        <w:ind w:firstLineChars="200" w:firstLine="480"/>
        <w:rPr>
          <w:rFonts w:ascii="宋体" w:eastAsia="宋体" w:hAnsi="宋体" w:cs="宋体"/>
          <w:kern w:val="0"/>
          <w:sz w:val="21"/>
          <w:szCs w:val="21"/>
          <w14:ligatures w14:val="none"/>
        </w:rPr>
      </w:pPr>
      <w:r w:rsidRPr="00D6753B">
        <w:rPr>
          <w:rFonts w:ascii="宋体" w:eastAsia="宋体" w:hAnsi="宋体" w:cs="宋体"/>
          <w:kern w:val="0"/>
          <w:sz w:val="24"/>
          <w14:ligatures w14:val="none"/>
        </w:rPr>
        <w:t>传</w:t>
      </w:r>
      <w:r w:rsidRPr="00D6753B">
        <w:rPr>
          <w:rFonts w:ascii="宋体" w:eastAsia="宋体" w:hAnsi="宋体" w:cs="宋体"/>
          <w:kern w:val="0"/>
          <w:sz w:val="21"/>
          <w:szCs w:val="21"/>
          <w14:ligatures w14:val="none"/>
        </w:rPr>
        <w:t>统供应链依赖人工记录、纸质单据或孤立的企业资源管理系统（ERP）来完成订单、库存、物流等环节的信息传递。这种方式导致信息在各个节点之间存在明显的时间差和精度误差。例如：</w:t>
      </w:r>
    </w:p>
    <w:p w:rsidR="00D6753B" w:rsidRPr="00D6753B" w:rsidRDefault="00D6753B" w:rsidP="00D6753B">
      <w:pPr>
        <w:widowControl/>
        <w:numPr>
          <w:ilvl w:val="0"/>
          <w:numId w:val="14"/>
        </w:numPr>
        <w:spacing w:after="0" w:line="420" w:lineRule="exact"/>
        <w:ind w:left="0"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仓储部门库存更新滞后，导致销售系统无法实时掌握库存状态；</w:t>
      </w:r>
    </w:p>
    <w:p w:rsidR="00D6753B" w:rsidRPr="00D6753B" w:rsidRDefault="00D6753B" w:rsidP="00D6753B">
      <w:pPr>
        <w:widowControl/>
        <w:numPr>
          <w:ilvl w:val="0"/>
          <w:numId w:val="14"/>
        </w:numPr>
        <w:spacing w:after="0" w:line="420" w:lineRule="exact"/>
        <w:ind w:left="0"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客户下单后，制造商需通过人工确认原材料和产能，响应时间长；</w:t>
      </w:r>
    </w:p>
    <w:p w:rsidR="00D6753B" w:rsidRPr="00D6753B" w:rsidRDefault="00D6753B" w:rsidP="00D6753B">
      <w:pPr>
        <w:widowControl/>
        <w:numPr>
          <w:ilvl w:val="0"/>
          <w:numId w:val="14"/>
        </w:numPr>
        <w:spacing w:after="0" w:line="420" w:lineRule="exact"/>
        <w:ind w:left="0"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运输途中无状态反馈，客户无法获知商品当前位置和状态。</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这种信息滞后不仅增加了沟通成本，还造成供应链的“牛鞭效应”（Bullwhip Effect），即需求信号在传递过程中逐级放大，导致库存积压或断货风险上升。</w:t>
      </w:r>
    </w:p>
    <w:p w:rsidR="00D6753B" w:rsidRPr="00D6753B" w:rsidRDefault="00D6753B" w:rsidP="00D6753B">
      <w:pPr>
        <w:widowControl/>
        <w:spacing w:after="0" w:line="420" w:lineRule="exact"/>
        <w:outlineLvl w:val="3"/>
        <w:rPr>
          <w:rFonts w:ascii="宋体" w:eastAsia="宋体" w:hAnsi="宋体" w:cs="宋体" w:hint="eastAsia"/>
          <w:b/>
          <w:bCs/>
          <w:kern w:val="0"/>
          <w:sz w:val="24"/>
          <w14:ligatures w14:val="none"/>
        </w:rPr>
      </w:pPr>
      <w:r w:rsidRPr="00D6753B">
        <w:rPr>
          <w:rFonts w:ascii="宋体" w:eastAsia="宋体" w:hAnsi="宋体" w:cs="宋体"/>
          <w:b/>
          <w:bCs/>
          <w:kern w:val="0"/>
          <w:sz w:val="24"/>
          <w14:ligatures w14:val="none"/>
        </w:rPr>
        <w:t>3.2 缺乏实时监控和响应能力</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传统供应链主要采用被动式管理方式，例如定期盘点、固定排产、定点补货等。这种方式效率低下，且无法应对突发事件：</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物流延误、货物破损等事件无法及时发现；</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库存积压时无法自动调整采购和销售策略；</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消费者需求变化反映不到后端生产与配送。</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由于缺乏实时监控能力，整个供应链系统的敏捷性、弹性和风险应对能力严重不足。</w:t>
      </w:r>
    </w:p>
    <w:p w:rsidR="00D6753B" w:rsidRPr="00D6753B" w:rsidRDefault="00D6753B" w:rsidP="00D6753B">
      <w:pPr>
        <w:widowControl/>
        <w:spacing w:after="0" w:line="420" w:lineRule="exact"/>
        <w:outlineLvl w:val="3"/>
        <w:rPr>
          <w:rFonts w:ascii="宋体" w:eastAsia="宋体" w:hAnsi="宋体" w:cs="宋体" w:hint="eastAsia"/>
          <w:b/>
          <w:bCs/>
          <w:kern w:val="0"/>
          <w:sz w:val="24"/>
          <w14:ligatures w14:val="none"/>
        </w:rPr>
      </w:pPr>
      <w:r w:rsidRPr="00D6753B">
        <w:rPr>
          <w:rFonts w:ascii="宋体" w:eastAsia="宋体" w:hAnsi="宋体" w:cs="宋体"/>
          <w:b/>
          <w:bCs/>
          <w:kern w:val="0"/>
          <w:sz w:val="24"/>
          <w14:ligatures w14:val="none"/>
        </w:rPr>
        <w:t>3.3 成本控制压力大</w:t>
      </w:r>
    </w:p>
    <w:p w:rsidR="00D6753B" w:rsidRPr="00D6753B" w:rsidRDefault="00D6753B" w:rsidP="00D6753B">
      <w:pPr>
        <w:widowControl/>
        <w:spacing w:after="0" w:line="420" w:lineRule="exact"/>
        <w:ind w:firstLineChars="200" w:firstLine="480"/>
        <w:rPr>
          <w:rFonts w:ascii="宋体" w:eastAsia="宋体" w:hAnsi="宋体" w:cs="宋体"/>
          <w:kern w:val="0"/>
          <w:sz w:val="21"/>
          <w:szCs w:val="21"/>
          <w14:ligatures w14:val="none"/>
        </w:rPr>
      </w:pPr>
      <w:r w:rsidRPr="00D6753B">
        <w:rPr>
          <w:rFonts w:ascii="宋体" w:eastAsia="宋体" w:hAnsi="宋体" w:cs="宋体"/>
          <w:kern w:val="0"/>
          <w:sz w:val="24"/>
          <w14:ligatures w14:val="none"/>
        </w:rPr>
        <w:lastRenderedPageBreak/>
        <w:t>在</w:t>
      </w:r>
      <w:r w:rsidRPr="00D6753B">
        <w:rPr>
          <w:rFonts w:ascii="宋体" w:eastAsia="宋体" w:hAnsi="宋体" w:cs="宋体"/>
          <w:kern w:val="0"/>
          <w:sz w:val="21"/>
          <w:szCs w:val="21"/>
          <w14:ligatures w14:val="none"/>
        </w:rPr>
        <w:t>传统供应链体系中，库存管理、运输安排、人力成本和损耗控制等方面往往存在较大浪费。例如：</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库存周转率低，导致仓储费用高；</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多余的“安全库存”设置增加了资金占用；</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人工调度和跟踪效率低，误差率高，增加退货和赔偿成本。</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在当前成本敏感的市场环境下，传统供应链的粗放型管理方式已难以适应现代企业的精细化运营需求。</w:t>
      </w:r>
    </w:p>
    <w:p w:rsidR="00D6753B" w:rsidRPr="00D6753B" w:rsidRDefault="00D6753B" w:rsidP="00D6753B">
      <w:pPr>
        <w:widowControl/>
        <w:spacing w:after="0" w:line="420" w:lineRule="exact"/>
        <w:outlineLvl w:val="3"/>
        <w:rPr>
          <w:rFonts w:ascii="宋体" w:eastAsia="宋体" w:hAnsi="宋体" w:cs="宋体" w:hint="eastAsia"/>
          <w:b/>
          <w:bCs/>
          <w:kern w:val="0"/>
          <w:sz w:val="24"/>
          <w14:ligatures w14:val="none"/>
        </w:rPr>
      </w:pPr>
      <w:r w:rsidRPr="00D6753B">
        <w:rPr>
          <w:rFonts w:ascii="宋体" w:eastAsia="宋体" w:hAnsi="宋体" w:cs="宋体"/>
          <w:b/>
          <w:bCs/>
          <w:kern w:val="0"/>
          <w:sz w:val="24"/>
          <w14:ligatures w14:val="none"/>
        </w:rPr>
        <w:t>3.4 系统间集成困难</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传统企业普遍存在多个独立运行的信息系统，如采购系统、销售系统、仓储系统等，这些系统之间缺乏高效的集成机制，数据不能互通：</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供应商无法实时获取企业的库存或销售数据；</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ERP系统与运输管理系统（TMS）缺乏接口，运输信息不能回传；</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上游和下游企业之间接口不统一，协同效率低。</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系统割裂直接影响了整个供应链链条的协同运作和决策效率。</w:t>
      </w:r>
    </w:p>
    <w:p w:rsidR="00D6753B" w:rsidRPr="00D6753B" w:rsidRDefault="00D6753B" w:rsidP="00D6753B">
      <w:pPr>
        <w:widowControl/>
        <w:spacing w:after="0" w:line="420" w:lineRule="exact"/>
        <w:outlineLvl w:val="3"/>
        <w:rPr>
          <w:rFonts w:ascii="宋体" w:eastAsia="宋体" w:hAnsi="宋体" w:cs="宋体" w:hint="eastAsia"/>
          <w:b/>
          <w:bCs/>
          <w:kern w:val="0"/>
          <w:sz w:val="28"/>
          <w:szCs w:val="28"/>
          <w14:ligatures w14:val="none"/>
        </w:rPr>
      </w:pPr>
      <w:r w:rsidRPr="00D6753B">
        <w:rPr>
          <w:rFonts w:ascii="宋体" w:eastAsia="宋体" w:hAnsi="宋体" w:cs="宋体"/>
          <w:b/>
          <w:bCs/>
          <w:kern w:val="0"/>
          <w:sz w:val="24"/>
          <w14:ligatures w14:val="none"/>
        </w:rPr>
        <w:t>3.5 客户个性化需求难以响应</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随着电商的兴起与个性化消费趋势的增强，客户对供应链提出了更高的响应要求，如定制化商品、快速交付、物流可视化等。然而，传统供应链由于流程刚性和信息不畅，往往难以实现快速调整：</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某一类商品需求激增时，传统系统无法及时调度资源；</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缺乏灵活的产能管理，定制订单周期长、出错率高；</w:t>
      </w:r>
    </w:p>
    <w:p w:rsidR="00D6753B" w:rsidRPr="00D6753B" w:rsidRDefault="00D6753B"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用户无法在线追踪订单状态，影响服务体验。</w:t>
      </w:r>
    </w:p>
    <w:p w:rsidR="00D6753B" w:rsidRPr="00D6753B" w:rsidRDefault="00D6753B"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在体验驱动消费成为主流的时代，传统供应链的“刚性”成为企业转型的瓶颈。</w:t>
      </w:r>
    </w:p>
    <w:p w:rsidR="00FB530E" w:rsidRPr="00D6753B" w:rsidRDefault="00FB530E" w:rsidP="00D6753B">
      <w:pPr>
        <w:widowControl/>
        <w:spacing w:after="0" w:line="420" w:lineRule="exact"/>
        <w:outlineLvl w:val="2"/>
        <w:rPr>
          <w:rFonts w:ascii="宋体" w:eastAsia="宋体" w:hAnsi="宋体" w:cs="宋体"/>
          <w:b/>
          <w:bCs/>
          <w:kern w:val="0"/>
          <w:sz w:val="28"/>
          <w:szCs w:val="28"/>
          <w14:ligatures w14:val="none"/>
        </w:rPr>
      </w:pPr>
      <w:r w:rsidRPr="00D6753B">
        <w:rPr>
          <w:rFonts w:ascii="宋体" w:eastAsia="宋体" w:hAnsi="宋体" w:cs="宋体"/>
          <w:b/>
          <w:bCs/>
          <w:kern w:val="0"/>
          <w:sz w:val="28"/>
          <w:szCs w:val="28"/>
          <w14:ligatures w14:val="none"/>
        </w:rPr>
        <w:t>第四章 物联网技术在供应链中的应用</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仓储管理：当物品进入仓储地，通过 RFID + 传感器自动识别位置、分类和数量，实时实现库存数据更新和全链路同步。</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物流配送：通过车辆 GPS/光线感应仪等实时监控物流路径，实现路线优化和安全传送，应急时可进行车辆调度。</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调度与购买：通过效算模型和实时库存数据，实现动态购货和集成调度出货。</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销后服务：基于产品唯一编号实现后续购后费、进行用跟踪，有效解决售后难题。</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【案例分析】 以京东智能仓为例，通过使用 AGV 实现自动抬货，云数据平台统管库存、送货、物流统统实时调控，真正实现了 24 小时无人化操作。</w:t>
      </w:r>
    </w:p>
    <w:p w:rsidR="00FB530E" w:rsidRPr="00D6753B" w:rsidRDefault="00FB530E" w:rsidP="00D6753B">
      <w:pPr>
        <w:widowControl/>
        <w:spacing w:after="0" w:line="420" w:lineRule="exact"/>
        <w:outlineLvl w:val="2"/>
        <w:rPr>
          <w:rFonts w:ascii="宋体" w:eastAsia="宋体" w:hAnsi="宋体" w:cs="宋体"/>
          <w:b/>
          <w:bCs/>
          <w:kern w:val="0"/>
          <w:sz w:val="28"/>
          <w:szCs w:val="28"/>
          <w14:ligatures w14:val="none"/>
        </w:rPr>
      </w:pPr>
      <w:r w:rsidRPr="00D6753B">
        <w:rPr>
          <w:rFonts w:ascii="宋体" w:eastAsia="宋体" w:hAnsi="宋体" w:cs="宋体"/>
          <w:b/>
          <w:bCs/>
          <w:kern w:val="0"/>
          <w:sz w:val="28"/>
          <w:szCs w:val="28"/>
          <w14:ligatures w14:val="none"/>
        </w:rPr>
        <w:t>第五章 效率提升分析</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操作效率：仓储和配送周转周期下降 35%，全链路响应速度提升 2~3 倍。</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lastRenderedPageBreak/>
        <w:t>成本降低：小订单率增加，减少库存压力和重复配送，总成本降低达到 20%以上。</w:t>
      </w:r>
    </w:p>
    <w:p w:rsidR="00FB530E" w:rsidRPr="00D6753B" w:rsidRDefault="00FB530E" w:rsidP="00D6753B">
      <w:pPr>
        <w:widowControl/>
        <w:spacing w:after="0" w:line="420" w:lineRule="exact"/>
        <w:ind w:firstLineChars="200" w:firstLine="420"/>
        <w:rPr>
          <w:rFonts w:ascii="宋体" w:eastAsia="宋体" w:hAnsi="宋体" w:cs="宋体"/>
          <w:kern w:val="0"/>
          <w:sz w:val="21"/>
          <w:szCs w:val="21"/>
          <w14:ligatures w14:val="none"/>
        </w:rPr>
      </w:pPr>
      <w:r w:rsidRPr="00D6753B">
        <w:rPr>
          <w:rFonts w:ascii="宋体" w:eastAsia="宋体" w:hAnsi="宋体" w:cs="宋体"/>
          <w:kern w:val="0"/>
          <w:sz w:val="21"/>
          <w:szCs w:val="21"/>
          <w14:ligatures w14:val="none"/>
        </w:rPr>
        <w:t>服务质量：实时追踪和后续服务反馈速度提升，用户满意度增加 40%。</w:t>
      </w:r>
    </w:p>
    <w:p w:rsidR="00D6753B" w:rsidRPr="00D6753B" w:rsidRDefault="00FB530E" w:rsidP="00D6753B">
      <w:pPr>
        <w:widowControl/>
        <w:spacing w:after="0" w:line="420" w:lineRule="exact"/>
        <w:ind w:firstLineChars="200" w:firstLine="420"/>
        <w:rPr>
          <w:rFonts w:ascii="宋体" w:eastAsia="宋体" w:hAnsi="宋体" w:cs="宋体" w:hint="eastAsia"/>
          <w:kern w:val="0"/>
          <w:sz w:val="21"/>
          <w:szCs w:val="21"/>
          <w14:ligatures w14:val="none"/>
        </w:rPr>
      </w:pPr>
      <w:r w:rsidRPr="00D6753B">
        <w:rPr>
          <w:rFonts w:ascii="宋体" w:eastAsia="宋体" w:hAnsi="宋体" w:cs="宋体"/>
          <w:kern w:val="0"/>
          <w:sz w:val="21"/>
          <w:szCs w:val="21"/>
          <w14:ligatures w14:val="none"/>
        </w:rPr>
        <w:t>KPI 指标衡量：包括库存周转率、待送时间、服务准确率等全面优化</w:t>
      </w:r>
    </w:p>
    <w:p w:rsidR="00FB530E" w:rsidRPr="00D6753B" w:rsidRDefault="00FB530E" w:rsidP="00D6753B">
      <w:pPr>
        <w:widowControl/>
        <w:spacing w:after="0" w:line="420" w:lineRule="exact"/>
        <w:outlineLvl w:val="2"/>
        <w:rPr>
          <w:rFonts w:ascii="宋体" w:eastAsia="宋体" w:hAnsi="宋体" w:cs="宋体"/>
          <w:b/>
          <w:bCs/>
          <w:kern w:val="0"/>
          <w:sz w:val="28"/>
          <w:szCs w:val="28"/>
          <w14:ligatures w14:val="none"/>
        </w:rPr>
      </w:pPr>
      <w:r w:rsidRPr="00D6753B">
        <w:rPr>
          <w:rFonts w:ascii="宋体" w:eastAsia="宋体" w:hAnsi="宋体" w:cs="宋体"/>
          <w:b/>
          <w:bCs/>
          <w:kern w:val="0"/>
          <w:sz w:val="28"/>
          <w:szCs w:val="28"/>
          <w14:ligatures w14:val="none"/>
        </w:rPr>
        <w:t>第</w:t>
      </w:r>
      <w:r w:rsidR="00D6753B" w:rsidRPr="00D6753B">
        <w:rPr>
          <w:rFonts w:ascii="宋体" w:eastAsia="宋体" w:hAnsi="宋体" w:cs="宋体" w:hint="eastAsia"/>
          <w:b/>
          <w:bCs/>
          <w:kern w:val="0"/>
          <w:sz w:val="28"/>
          <w:szCs w:val="28"/>
          <w14:ligatures w14:val="none"/>
        </w:rPr>
        <w:t>六</w:t>
      </w:r>
      <w:r w:rsidRPr="00D6753B">
        <w:rPr>
          <w:rFonts w:ascii="宋体" w:eastAsia="宋体" w:hAnsi="宋体" w:cs="宋体"/>
          <w:b/>
          <w:bCs/>
          <w:kern w:val="0"/>
          <w:sz w:val="28"/>
          <w:szCs w:val="28"/>
          <w14:ligatures w14:val="none"/>
        </w:rPr>
        <w:t>章 结论与建议</w:t>
      </w:r>
    </w:p>
    <w:p w:rsidR="00DC002C" w:rsidRPr="00DC002C" w:rsidRDefault="00DC002C" w:rsidP="00D6753B">
      <w:pPr>
        <w:widowControl/>
        <w:spacing w:after="0" w:line="420" w:lineRule="exact"/>
        <w:ind w:firstLineChars="200" w:firstLine="420"/>
        <w:outlineLvl w:val="2"/>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随着物联网技术的不断发展，其在供应链管理中的应用将愈发广泛和深入。未来的发展趋势主要体现在以下几个方面：</w:t>
      </w:r>
    </w:p>
    <w:p w:rsidR="00DC002C" w:rsidRPr="00DC002C" w:rsidRDefault="00D6753B" w:rsidP="00D6753B">
      <w:pPr>
        <w:widowControl/>
        <w:spacing w:after="0" w:line="420" w:lineRule="exact"/>
        <w:outlineLvl w:val="2"/>
        <w:rPr>
          <w:rFonts w:ascii="宋体" w:eastAsia="宋体" w:hAnsi="宋体" w:cs="宋体" w:hint="eastAsia"/>
          <w:b/>
          <w:bCs/>
          <w:kern w:val="0"/>
          <w:sz w:val="28"/>
          <w:szCs w:val="28"/>
          <w14:ligatures w14:val="none"/>
        </w:rPr>
      </w:pPr>
      <w:r w:rsidRPr="00D6753B">
        <w:rPr>
          <w:rFonts w:ascii="宋体" w:eastAsia="宋体" w:hAnsi="宋体" w:cs="宋体" w:hint="eastAsia"/>
          <w:b/>
          <w:bCs/>
          <w:kern w:val="0"/>
          <w:sz w:val="28"/>
          <w:szCs w:val="28"/>
          <w14:ligatures w14:val="none"/>
        </w:rPr>
        <w:t>6</w:t>
      </w:r>
      <w:r w:rsidR="00DC002C" w:rsidRPr="00DC002C">
        <w:rPr>
          <w:rFonts w:ascii="宋体" w:eastAsia="宋体" w:hAnsi="宋体" w:cs="宋体"/>
          <w:b/>
          <w:bCs/>
          <w:kern w:val="0"/>
          <w:sz w:val="28"/>
          <w:szCs w:val="28"/>
          <w14:ligatures w14:val="none"/>
        </w:rPr>
        <w:t>.1 与人工智能、大数据的融合</w:t>
      </w:r>
    </w:p>
    <w:p w:rsidR="00DC002C" w:rsidRPr="00DC002C" w:rsidRDefault="00DC002C" w:rsidP="00D6753B">
      <w:pPr>
        <w:widowControl/>
        <w:spacing w:after="0" w:line="420" w:lineRule="exact"/>
        <w:ind w:firstLineChars="200" w:firstLine="420"/>
        <w:rPr>
          <w:rFonts w:ascii="宋体" w:eastAsia="宋体" w:hAnsi="宋体" w:cs="宋体" w:hint="eastAsia"/>
          <w:kern w:val="0"/>
          <w:sz w:val="24"/>
          <w14:ligatures w14:val="none"/>
        </w:rPr>
      </w:pPr>
      <w:r w:rsidRPr="00DC002C">
        <w:rPr>
          <w:rFonts w:ascii="宋体" w:eastAsia="宋体" w:hAnsi="宋体" w:cs="宋体"/>
          <w:kern w:val="0"/>
          <w:sz w:val="21"/>
          <w:szCs w:val="21"/>
          <w14:ligatures w14:val="none"/>
        </w:rPr>
        <w:t>物联网设备所采集的大量实时数据，为人工智能和大数据技术提供了丰富的训练和分析素材。未来，AI可以对供应链数据进行智能预测，如预测市场需求波动、运输延迟风险、库存积压等，从而进一步提升决策的科学性和响应速度。同时，大数据分析还能帮助企业发现隐藏的运营瓶颈，实现流程再造。</w:t>
      </w:r>
    </w:p>
    <w:p w:rsidR="00DC002C" w:rsidRPr="00DC002C" w:rsidRDefault="00D6753B" w:rsidP="00D6753B">
      <w:pPr>
        <w:widowControl/>
        <w:spacing w:after="0" w:line="420" w:lineRule="exact"/>
        <w:outlineLvl w:val="2"/>
        <w:rPr>
          <w:rFonts w:ascii="宋体" w:eastAsia="宋体" w:hAnsi="宋体" w:cs="宋体" w:hint="eastAsia"/>
          <w:b/>
          <w:bCs/>
          <w:kern w:val="0"/>
          <w:sz w:val="24"/>
          <w14:ligatures w14:val="none"/>
        </w:rPr>
      </w:pPr>
      <w:r w:rsidRPr="00D6753B">
        <w:rPr>
          <w:rFonts w:ascii="宋体" w:eastAsia="宋体" w:hAnsi="宋体" w:cs="宋体" w:hint="eastAsia"/>
          <w:b/>
          <w:bCs/>
          <w:kern w:val="0"/>
          <w:sz w:val="28"/>
          <w:szCs w:val="28"/>
          <w14:ligatures w14:val="none"/>
        </w:rPr>
        <w:t>6</w:t>
      </w:r>
      <w:r w:rsidR="00DC002C" w:rsidRPr="00DC002C">
        <w:rPr>
          <w:rFonts w:ascii="宋体" w:eastAsia="宋体" w:hAnsi="宋体" w:cs="宋体"/>
          <w:b/>
          <w:bCs/>
          <w:kern w:val="0"/>
          <w:sz w:val="28"/>
          <w:szCs w:val="28"/>
          <w14:ligatures w14:val="none"/>
        </w:rPr>
        <w:t>.2 边缘计算和5G技术的协同应用</w:t>
      </w:r>
    </w:p>
    <w:p w:rsidR="00DC002C" w:rsidRPr="00DC002C" w:rsidRDefault="00DC002C" w:rsidP="00D6753B">
      <w:pPr>
        <w:widowControl/>
        <w:spacing w:after="0" w:line="420" w:lineRule="exact"/>
        <w:ind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随着边缘计算和5G技术的发展，供应链中设备之间的通信效率将显著提高。通过将数据处理从云端下沉至边缘节点，企业可以更快地做出本地决策，降低延迟，提升稳定性。这对于需要实时反应的物流和仓储系统尤其关键，比如自动分拣系统、无人运输车调度等。</w:t>
      </w:r>
    </w:p>
    <w:p w:rsidR="00DC002C" w:rsidRPr="00DC002C" w:rsidRDefault="00D6753B" w:rsidP="00D6753B">
      <w:pPr>
        <w:widowControl/>
        <w:spacing w:after="0" w:line="420" w:lineRule="exact"/>
        <w:outlineLvl w:val="3"/>
        <w:rPr>
          <w:rFonts w:ascii="宋体" w:eastAsia="宋体" w:hAnsi="宋体" w:cs="宋体" w:hint="eastAsia"/>
          <w:b/>
          <w:bCs/>
          <w:kern w:val="0"/>
          <w:sz w:val="24"/>
          <w14:ligatures w14:val="none"/>
        </w:rPr>
      </w:pPr>
      <w:r w:rsidRPr="00D6753B">
        <w:rPr>
          <w:rFonts w:ascii="宋体" w:eastAsia="宋体" w:hAnsi="宋体" w:cs="宋体" w:hint="eastAsia"/>
          <w:b/>
          <w:bCs/>
          <w:kern w:val="0"/>
          <w:sz w:val="28"/>
          <w:szCs w:val="28"/>
          <w14:ligatures w14:val="none"/>
        </w:rPr>
        <w:t>6</w:t>
      </w:r>
      <w:r w:rsidR="00DC002C" w:rsidRPr="00DC002C">
        <w:rPr>
          <w:rFonts w:ascii="宋体" w:eastAsia="宋体" w:hAnsi="宋体" w:cs="宋体"/>
          <w:b/>
          <w:bCs/>
          <w:kern w:val="0"/>
          <w:sz w:val="28"/>
          <w:szCs w:val="28"/>
          <w14:ligatures w14:val="none"/>
        </w:rPr>
        <w:t>.3 绿色供应链与可持续发展</w:t>
      </w:r>
    </w:p>
    <w:p w:rsidR="00DC002C" w:rsidRPr="00DC002C" w:rsidRDefault="00DC002C" w:rsidP="00D6753B">
      <w:pPr>
        <w:widowControl/>
        <w:spacing w:after="0" w:line="420" w:lineRule="exact"/>
        <w:ind w:firstLineChars="200" w:firstLine="420"/>
        <w:rPr>
          <w:rFonts w:ascii="宋体" w:eastAsia="宋体" w:hAnsi="宋体" w:cs="宋体" w:hint="eastAsia"/>
          <w:kern w:val="0"/>
          <w:sz w:val="24"/>
          <w14:ligatures w14:val="none"/>
        </w:rPr>
      </w:pPr>
      <w:r w:rsidRPr="00DC002C">
        <w:rPr>
          <w:rFonts w:ascii="宋体" w:eastAsia="宋体" w:hAnsi="宋体" w:cs="宋体"/>
          <w:kern w:val="0"/>
          <w:sz w:val="21"/>
          <w:szCs w:val="21"/>
          <w14:ligatures w14:val="none"/>
        </w:rPr>
        <w:t>物联网有助于实现绿色、低碳的供应链管理。例如，通过实时监控运输路线和能源消耗，优化配送路径，减少碳排放；通过智能包装追踪系统，减少包装浪费；在农业供应链中，IoT设备可监控用水、用肥情况，提升资源使用效率。未来，环保型智能供应链将成为主流发展方向。</w:t>
      </w:r>
    </w:p>
    <w:p w:rsidR="00DC002C" w:rsidRPr="00DC002C" w:rsidRDefault="00D6753B" w:rsidP="00D6753B">
      <w:pPr>
        <w:widowControl/>
        <w:spacing w:after="0" w:line="420" w:lineRule="exact"/>
        <w:outlineLvl w:val="3"/>
        <w:rPr>
          <w:rFonts w:ascii="宋体" w:eastAsia="宋体" w:hAnsi="宋体" w:cs="宋体" w:hint="eastAsia"/>
          <w:b/>
          <w:bCs/>
          <w:kern w:val="0"/>
          <w:sz w:val="24"/>
          <w14:ligatures w14:val="none"/>
        </w:rPr>
      </w:pPr>
      <w:r w:rsidRPr="00D6753B">
        <w:rPr>
          <w:rFonts w:ascii="宋体" w:eastAsia="宋体" w:hAnsi="宋体" w:cs="宋体" w:hint="eastAsia"/>
          <w:b/>
          <w:bCs/>
          <w:kern w:val="0"/>
          <w:sz w:val="28"/>
          <w:szCs w:val="28"/>
          <w14:ligatures w14:val="none"/>
        </w:rPr>
        <w:t>6</w:t>
      </w:r>
      <w:r w:rsidR="00DC002C" w:rsidRPr="00DC002C">
        <w:rPr>
          <w:rFonts w:ascii="宋体" w:eastAsia="宋体" w:hAnsi="宋体" w:cs="宋体"/>
          <w:b/>
          <w:bCs/>
          <w:kern w:val="0"/>
          <w:sz w:val="28"/>
          <w:szCs w:val="28"/>
          <w14:ligatures w14:val="none"/>
        </w:rPr>
        <w:t>.4 网络安全与数据隐私保护</w:t>
      </w:r>
    </w:p>
    <w:p w:rsidR="00DC002C" w:rsidRPr="00DC002C" w:rsidRDefault="00DC002C" w:rsidP="00D6753B">
      <w:pPr>
        <w:widowControl/>
        <w:spacing w:after="0" w:line="420" w:lineRule="exact"/>
        <w:ind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物联网设备的大规模部署也带来了新的挑战——网络安全问题。由于终端设备种类繁多、协议复杂，使得黑客攻击的入口增多。未来，如何在保障数据实时传输效率的同时，强化设备认证、数据加密、权限管理等手段，是确保供应链稳定运行的关键。</w:t>
      </w:r>
    </w:p>
    <w:p w:rsidR="00DC002C" w:rsidRPr="00DC002C" w:rsidRDefault="00D6753B" w:rsidP="00D6753B">
      <w:pPr>
        <w:widowControl/>
        <w:spacing w:after="0" w:line="420" w:lineRule="exact"/>
        <w:outlineLvl w:val="3"/>
        <w:rPr>
          <w:rFonts w:ascii="宋体" w:eastAsia="宋体" w:hAnsi="宋体" w:cs="宋体" w:hint="eastAsia"/>
          <w:b/>
          <w:bCs/>
          <w:kern w:val="0"/>
          <w:sz w:val="28"/>
          <w:szCs w:val="28"/>
          <w14:ligatures w14:val="none"/>
        </w:rPr>
      </w:pPr>
      <w:r w:rsidRPr="00D6753B">
        <w:rPr>
          <w:rFonts w:ascii="宋体" w:eastAsia="宋体" w:hAnsi="宋体" w:cs="宋体" w:hint="eastAsia"/>
          <w:b/>
          <w:bCs/>
          <w:kern w:val="0"/>
          <w:sz w:val="28"/>
          <w:szCs w:val="28"/>
          <w14:ligatures w14:val="none"/>
        </w:rPr>
        <w:t>6</w:t>
      </w:r>
      <w:r w:rsidR="00DC002C" w:rsidRPr="00DC002C">
        <w:rPr>
          <w:rFonts w:ascii="宋体" w:eastAsia="宋体" w:hAnsi="宋体" w:cs="宋体"/>
          <w:b/>
          <w:bCs/>
          <w:kern w:val="0"/>
          <w:sz w:val="28"/>
          <w:szCs w:val="28"/>
          <w14:ligatures w14:val="none"/>
        </w:rPr>
        <w:t>.5 政策与标准建设</w:t>
      </w:r>
    </w:p>
    <w:p w:rsidR="000A75A4" w:rsidRPr="00D6753B" w:rsidRDefault="00DC002C" w:rsidP="00D6753B">
      <w:pPr>
        <w:widowControl/>
        <w:spacing w:after="0" w:line="420" w:lineRule="exact"/>
        <w:ind w:firstLineChars="200" w:firstLine="420"/>
        <w:rPr>
          <w:rFonts w:ascii="宋体" w:eastAsia="宋体" w:hAnsi="宋体" w:cs="宋体" w:hint="eastAsia"/>
          <w:kern w:val="0"/>
          <w:sz w:val="21"/>
          <w:szCs w:val="21"/>
          <w14:ligatures w14:val="none"/>
        </w:rPr>
      </w:pPr>
      <w:r w:rsidRPr="00DC002C">
        <w:rPr>
          <w:rFonts w:ascii="宋体" w:eastAsia="宋体" w:hAnsi="宋体" w:cs="宋体"/>
          <w:kern w:val="0"/>
          <w:sz w:val="21"/>
          <w:szCs w:val="21"/>
          <w14:ligatures w14:val="none"/>
        </w:rPr>
        <w:t>物联网在供应链管理中的推广需要统一的技术标准与行业规范。政府应出台相应政策支持物联网基础设施建设、提供税收或资金补贴，并推进行业数字化转型。企业应积极参与行业标准的制定，确保各类IoT系统之间的互联互通与协同运作。</w:t>
      </w:r>
    </w:p>
    <w:sectPr w:rsidR="000A75A4" w:rsidRPr="00D67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446"/>
    <w:multiLevelType w:val="multilevel"/>
    <w:tmpl w:val="959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5548"/>
    <w:multiLevelType w:val="multilevel"/>
    <w:tmpl w:val="F01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C296F"/>
    <w:multiLevelType w:val="multilevel"/>
    <w:tmpl w:val="6DC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660C9"/>
    <w:multiLevelType w:val="multilevel"/>
    <w:tmpl w:val="926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50C3C"/>
    <w:multiLevelType w:val="multilevel"/>
    <w:tmpl w:val="1ED8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A1BC7"/>
    <w:multiLevelType w:val="multilevel"/>
    <w:tmpl w:val="9490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924E1"/>
    <w:multiLevelType w:val="multilevel"/>
    <w:tmpl w:val="FA68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B47ED"/>
    <w:multiLevelType w:val="multilevel"/>
    <w:tmpl w:val="16E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22081"/>
    <w:multiLevelType w:val="multilevel"/>
    <w:tmpl w:val="50CA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218BE"/>
    <w:multiLevelType w:val="multilevel"/>
    <w:tmpl w:val="F386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A0579"/>
    <w:multiLevelType w:val="multilevel"/>
    <w:tmpl w:val="68B8B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976EC"/>
    <w:multiLevelType w:val="multilevel"/>
    <w:tmpl w:val="2A68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7A93"/>
    <w:multiLevelType w:val="multilevel"/>
    <w:tmpl w:val="7DD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B1F7F"/>
    <w:multiLevelType w:val="multilevel"/>
    <w:tmpl w:val="086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03103"/>
    <w:multiLevelType w:val="multilevel"/>
    <w:tmpl w:val="21DC73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2B55109"/>
    <w:multiLevelType w:val="multilevel"/>
    <w:tmpl w:val="0A24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A2099"/>
    <w:multiLevelType w:val="multilevel"/>
    <w:tmpl w:val="AE9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935D9"/>
    <w:multiLevelType w:val="multilevel"/>
    <w:tmpl w:val="EF0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637724">
    <w:abstractNumId w:val="14"/>
  </w:num>
  <w:num w:numId="2" w16cid:durableId="647317932">
    <w:abstractNumId w:val="8"/>
  </w:num>
  <w:num w:numId="3" w16cid:durableId="669140360">
    <w:abstractNumId w:val="16"/>
  </w:num>
  <w:num w:numId="4" w16cid:durableId="998575816">
    <w:abstractNumId w:val="5"/>
  </w:num>
  <w:num w:numId="5" w16cid:durableId="27419653">
    <w:abstractNumId w:val="10"/>
  </w:num>
  <w:num w:numId="6" w16cid:durableId="570700443">
    <w:abstractNumId w:val="15"/>
  </w:num>
  <w:num w:numId="7" w16cid:durableId="485899148">
    <w:abstractNumId w:val="4"/>
  </w:num>
  <w:num w:numId="8" w16cid:durableId="470293666">
    <w:abstractNumId w:val="9"/>
  </w:num>
  <w:num w:numId="9" w16cid:durableId="925917687">
    <w:abstractNumId w:val="2"/>
  </w:num>
  <w:num w:numId="10" w16cid:durableId="537667646">
    <w:abstractNumId w:val="3"/>
  </w:num>
  <w:num w:numId="11" w16cid:durableId="407272859">
    <w:abstractNumId w:val="1"/>
  </w:num>
  <w:num w:numId="12" w16cid:durableId="410153249">
    <w:abstractNumId w:val="0"/>
  </w:num>
  <w:num w:numId="13" w16cid:durableId="670524465">
    <w:abstractNumId w:val="13"/>
  </w:num>
  <w:num w:numId="14" w16cid:durableId="12267764">
    <w:abstractNumId w:val="7"/>
  </w:num>
  <w:num w:numId="15" w16cid:durableId="716662659">
    <w:abstractNumId w:val="6"/>
  </w:num>
  <w:num w:numId="16" w16cid:durableId="1737238923">
    <w:abstractNumId w:val="11"/>
  </w:num>
  <w:num w:numId="17" w16cid:durableId="624241115">
    <w:abstractNumId w:val="17"/>
  </w:num>
  <w:num w:numId="18" w16cid:durableId="4381861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A4"/>
    <w:rsid w:val="000424BA"/>
    <w:rsid w:val="000A75A4"/>
    <w:rsid w:val="00210DE4"/>
    <w:rsid w:val="00292153"/>
    <w:rsid w:val="007449D8"/>
    <w:rsid w:val="00777F23"/>
    <w:rsid w:val="00956D69"/>
    <w:rsid w:val="00D26410"/>
    <w:rsid w:val="00D6753B"/>
    <w:rsid w:val="00DC002C"/>
    <w:rsid w:val="00FB5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183E"/>
  <w15:chartTrackingRefBased/>
  <w15:docId w15:val="{2AF9F28B-7762-D146-AE09-95B66C4C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A7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7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A7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A75A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75A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A75A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75A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75A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A75A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75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75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A75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A75A4"/>
    <w:rPr>
      <w:rFonts w:cstheme="majorBidi"/>
      <w:color w:val="0F4761" w:themeColor="accent1" w:themeShade="BF"/>
      <w:sz w:val="28"/>
      <w:szCs w:val="28"/>
    </w:rPr>
  </w:style>
  <w:style w:type="character" w:customStyle="1" w:styleId="50">
    <w:name w:val="标题 5 字符"/>
    <w:basedOn w:val="a0"/>
    <w:link w:val="5"/>
    <w:uiPriority w:val="9"/>
    <w:semiHidden/>
    <w:rsid w:val="000A75A4"/>
    <w:rPr>
      <w:rFonts w:cstheme="majorBidi"/>
      <w:color w:val="0F4761" w:themeColor="accent1" w:themeShade="BF"/>
      <w:sz w:val="24"/>
    </w:rPr>
  </w:style>
  <w:style w:type="character" w:customStyle="1" w:styleId="60">
    <w:name w:val="标题 6 字符"/>
    <w:basedOn w:val="a0"/>
    <w:link w:val="6"/>
    <w:uiPriority w:val="9"/>
    <w:semiHidden/>
    <w:rsid w:val="000A75A4"/>
    <w:rPr>
      <w:rFonts w:cstheme="majorBidi"/>
      <w:b/>
      <w:bCs/>
      <w:color w:val="0F4761" w:themeColor="accent1" w:themeShade="BF"/>
    </w:rPr>
  </w:style>
  <w:style w:type="character" w:customStyle="1" w:styleId="70">
    <w:name w:val="标题 7 字符"/>
    <w:basedOn w:val="a0"/>
    <w:link w:val="7"/>
    <w:uiPriority w:val="9"/>
    <w:semiHidden/>
    <w:rsid w:val="000A75A4"/>
    <w:rPr>
      <w:rFonts w:cstheme="majorBidi"/>
      <w:b/>
      <w:bCs/>
      <w:color w:val="595959" w:themeColor="text1" w:themeTint="A6"/>
    </w:rPr>
  </w:style>
  <w:style w:type="character" w:customStyle="1" w:styleId="80">
    <w:name w:val="标题 8 字符"/>
    <w:basedOn w:val="a0"/>
    <w:link w:val="8"/>
    <w:uiPriority w:val="9"/>
    <w:semiHidden/>
    <w:rsid w:val="000A75A4"/>
    <w:rPr>
      <w:rFonts w:cstheme="majorBidi"/>
      <w:color w:val="595959" w:themeColor="text1" w:themeTint="A6"/>
    </w:rPr>
  </w:style>
  <w:style w:type="character" w:customStyle="1" w:styleId="90">
    <w:name w:val="标题 9 字符"/>
    <w:basedOn w:val="a0"/>
    <w:link w:val="9"/>
    <w:uiPriority w:val="9"/>
    <w:semiHidden/>
    <w:rsid w:val="000A75A4"/>
    <w:rPr>
      <w:rFonts w:eastAsiaTheme="majorEastAsia" w:cstheme="majorBidi"/>
      <w:color w:val="595959" w:themeColor="text1" w:themeTint="A6"/>
    </w:rPr>
  </w:style>
  <w:style w:type="paragraph" w:styleId="a3">
    <w:name w:val="Title"/>
    <w:basedOn w:val="a"/>
    <w:next w:val="a"/>
    <w:link w:val="a4"/>
    <w:uiPriority w:val="10"/>
    <w:qFormat/>
    <w:rsid w:val="000A75A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75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75A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75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75A4"/>
    <w:pPr>
      <w:spacing w:before="160"/>
      <w:jc w:val="center"/>
    </w:pPr>
    <w:rPr>
      <w:i/>
      <w:iCs/>
      <w:color w:val="404040" w:themeColor="text1" w:themeTint="BF"/>
    </w:rPr>
  </w:style>
  <w:style w:type="character" w:customStyle="1" w:styleId="a8">
    <w:name w:val="引用 字符"/>
    <w:basedOn w:val="a0"/>
    <w:link w:val="a7"/>
    <w:uiPriority w:val="29"/>
    <w:rsid w:val="000A75A4"/>
    <w:rPr>
      <w:i/>
      <w:iCs/>
      <w:color w:val="404040" w:themeColor="text1" w:themeTint="BF"/>
    </w:rPr>
  </w:style>
  <w:style w:type="paragraph" w:styleId="a9">
    <w:name w:val="List Paragraph"/>
    <w:basedOn w:val="a"/>
    <w:uiPriority w:val="34"/>
    <w:qFormat/>
    <w:rsid w:val="000A75A4"/>
    <w:pPr>
      <w:ind w:left="720"/>
      <w:contextualSpacing/>
    </w:pPr>
  </w:style>
  <w:style w:type="character" w:styleId="aa">
    <w:name w:val="Intense Emphasis"/>
    <w:basedOn w:val="a0"/>
    <w:uiPriority w:val="21"/>
    <w:qFormat/>
    <w:rsid w:val="000A75A4"/>
    <w:rPr>
      <w:i/>
      <w:iCs/>
      <w:color w:val="0F4761" w:themeColor="accent1" w:themeShade="BF"/>
    </w:rPr>
  </w:style>
  <w:style w:type="paragraph" w:styleId="ab">
    <w:name w:val="Intense Quote"/>
    <w:basedOn w:val="a"/>
    <w:next w:val="a"/>
    <w:link w:val="ac"/>
    <w:uiPriority w:val="30"/>
    <w:qFormat/>
    <w:rsid w:val="000A7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75A4"/>
    <w:rPr>
      <w:i/>
      <w:iCs/>
      <w:color w:val="0F4761" w:themeColor="accent1" w:themeShade="BF"/>
    </w:rPr>
  </w:style>
  <w:style w:type="character" w:styleId="ad">
    <w:name w:val="Intense Reference"/>
    <w:basedOn w:val="a0"/>
    <w:uiPriority w:val="32"/>
    <w:qFormat/>
    <w:rsid w:val="000A75A4"/>
    <w:rPr>
      <w:b/>
      <w:bCs/>
      <w:smallCaps/>
      <w:color w:val="0F4761" w:themeColor="accent1" w:themeShade="BF"/>
      <w:spacing w:val="5"/>
    </w:rPr>
  </w:style>
  <w:style w:type="paragraph" w:customStyle="1" w:styleId="p2">
    <w:name w:val="p2"/>
    <w:basedOn w:val="a"/>
    <w:rsid w:val="000A75A4"/>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3">
    <w:name w:val="p3"/>
    <w:basedOn w:val="a"/>
    <w:rsid w:val="000A75A4"/>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1">
    <w:name w:val="p1"/>
    <w:basedOn w:val="a"/>
    <w:rsid w:val="00956D69"/>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1">
    <w:name w:val="s1"/>
    <w:basedOn w:val="a0"/>
    <w:rsid w:val="000424BA"/>
  </w:style>
  <w:style w:type="paragraph" w:customStyle="1" w:styleId="ds-markdown-paragraph">
    <w:name w:val="ds-markdown-paragraph"/>
    <w:basedOn w:val="a"/>
    <w:rsid w:val="00210DE4"/>
    <w:pPr>
      <w:widowControl/>
      <w:spacing w:before="100" w:beforeAutospacing="1" w:after="100" w:afterAutospacing="1" w:line="240" w:lineRule="auto"/>
    </w:pPr>
    <w:rPr>
      <w:rFonts w:ascii="宋体" w:eastAsia="宋体" w:hAnsi="宋体" w:cs="宋体"/>
      <w:kern w:val="0"/>
      <w:sz w:val="24"/>
      <w14:ligatures w14:val="none"/>
    </w:rPr>
  </w:style>
  <w:style w:type="character" w:styleId="ae">
    <w:name w:val="Strong"/>
    <w:basedOn w:val="a0"/>
    <w:uiPriority w:val="22"/>
    <w:qFormat/>
    <w:rsid w:val="00210DE4"/>
    <w:rPr>
      <w:b/>
      <w:bCs/>
    </w:rPr>
  </w:style>
  <w:style w:type="character" w:customStyle="1" w:styleId="ds-markdown-cite">
    <w:name w:val="ds-markdown-cite"/>
    <w:basedOn w:val="a0"/>
    <w:rsid w:val="00210DE4"/>
  </w:style>
  <w:style w:type="paragraph" w:styleId="af">
    <w:name w:val="Normal (Web)"/>
    <w:basedOn w:val="a"/>
    <w:uiPriority w:val="99"/>
    <w:unhideWhenUsed/>
    <w:rsid w:val="00FB530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4">
    <w:name w:val="p4"/>
    <w:basedOn w:val="a"/>
    <w:rsid w:val="00DC002C"/>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02131">
      <w:bodyDiv w:val="1"/>
      <w:marLeft w:val="0"/>
      <w:marRight w:val="0"/>
      <w:marTop w:val="0"/>
      <w:marBottom w:val="0"/>
      <w:divBdr>
        <w:top w:val="none" w:sz="0" w:space="0" w:color="auto"/>
        <w:left w:val="none" w:sz="0" w:space="0" w:color="auto"/>
        <w:bottom w:val="none" w:sz="0" w:space="0" w:color="auto"/>
        <w:right w:val="none" w:sz="0" w:space="0" w:color="auto"/>
      </w:divBdr>
      <w:divsChild>
        <w:div w:id="1360818211">
          <w:marLeft w:val="0"/>
          <w:marRight w:val="0"/>
          <w:marTop w:val="0"/>
          <w:marBottom w:val="0"/>
          <w:divBdr>
            <w:top w:val="none" w:sz="0" w:space="0" w:color="auto"/>
            <w:left w:val="none" w:sz="0" w:space="0" w:color="auto"/>
            <w:bottom w:val="none" w:sz="0" w:space="0" w:color="auto"/>
            <w:right w:val="none" w:sz="0" w:space="0" w:color="auto"/>
          </w:divBdr>
        </w:div>
      </w:divsChild>
    </w:div>
    <w:div w:id="479545514">
      <w:bodyDiv w:val="1"/>
      <w:marLeft w:val="0"/>
      <w:marRight w:val="0"/>
      <w:marTop w:val="0"/>
      <w:marBottom w:val="0"/>
      <w:divBdr>
        <w:top w:val="none" w:sz="0" w:space="0" w:color="auto"/>
        <w:left w:val="none" w:sz="0" w:space="0" w:color="auto"/>
        <w:bottom w:val="none" w:sz="0" w:space="0" w:color="auto"/>
        <w:right w:val="none" w:sz="0" w:space="0" w:color="auto"/>
      </w:divBdr>
    </w:div>
    <w:div w:id="490679955">
      <w:bodyDiv w:val="1"/>
      <w:marLeft w:val="0"/>
      <w:marRight w:val="0"/>
      <w:marTop w:val="0"/>
      <w:marBottom w:val="0"/>
      <w:divBdr>
        <w:top w:val="none" w:sz="0" w:space="0" w:color="auto"/>
        <w:left w:val="none" w:sz="0" w:space="0" w:color="auto"/>
        <w:bottom w:val="none" w:sz="0" w:space="0" w:color="auto"/>
        <w:right w:val="none" w:sz="0" w:space="0" w:color="auto"/>
      </w:divBdr>
    </w:div>
    <w:div w:id="547912916">
      <w:bodyDiv w:val="1"/>
      <w:marLeft w:val="0"/>
      <w:marRight w:val="0"/>
      <w:marTop w:val="0"/>
      <w:marBottom w:val="0"/>
      <w:divBdr>
        <w:top w:val="none" w:sz="0" w:space="0" w:color="auto"/>
        <w:left w:val="none" w:sz="0" w:space="0" w:color="auto"/>
        <w:bottom w:val="none" w:sz="0" w:space="0" w:color="auto"/>
        <w:right w:val="none" w:sz="0" w:space="0" w:color="auto"/>
      </w:divBdr>
    </w:div>
    <w:div w:id="849294009">
      <w:bodyDiv w:val="1"/>
      <w:marLeft w:val="0"/>
      <w:marRight w:val="0"/>
      <w:marTop w:val="0"/>
      <w:marBottom w:val="0"/>
      <w:divBdr>
        <w:top w:val="none" w:sz="0" w:space="0" w:color="auto"/>
        <w:left w:val="none" w:sz="0" w:space="0" w:color="auto"/>
        <w:bottom w:val="none" w:sz="0" w:space="0" w:color="auto"/>
        <w:right w:val="none" w:sz="0" w:space="0" w:color="auto"/>
      </w:divBdr>
    </w:div>
    <w:div w:id="866916630">
      <w:bodyDiv w:val="1"/>
      <w:marLeft w:val="0"/>
      <w:marRight w:val="0"/>
      <w:marTop w:val="0"/>
      <w:marBottom w:val="0"/>
      <w:divBdr>
        <w:top w:val="none" w:sz="0" w:space="0" w:color="auto"/>
        <w:left w:val="none" w:sz="0" w:space="0" w:color="auto"/>
        <w:bottom w:val="none" w:sz="0" w:space="0" w:color="auto"/>
        <w:right w:val="none" w:sz="0" w:space="0" w:color="auto"/>
      </w:divBdr>
    </w:div>
    <w:div w:id="1128279805">
      <w:bodyDiv w:val="1"/>
      <w:marLeft w:val="0"/>
      <w:marRight w:val="0"/>
      <w:marTop w:val="0"/>
      <w:marBottom w:val="0"/>
      <w:divBdr>
        <w:top w:val="none" w:sz="0" w:space="0" w:color="auto"/>
        <w:left w:val="none" w:sz="0" w:space="0" w:color="auto"/>
        <w:bottom w:val="none" w:sz="0" w:space="0" w:color="auto"/>
        <w:right w:val="none" w:sz="0" w:space="0" w:color="auto"/>
      </w:divBdr>
    </w:div>
    <w:div w:id="1251622342">
      <w:bodyDiv w:val="1"/>
      <w:marLeft w:val="0"/>
      <w:marRight w:val="0"/>
      <w:marTop w:val="0"/>
      <w:marBottom w:val="0"/>
      <w:divBdr>
        <w:top w:val="none" w:sz="0" w:space="0" w:color="auto"/>
        <w:left w:val="none" w:sz="0" w:space="0" w:color="auto"/>
        <w:bottom w:val="none" w:sz="0" w:space="0" w:color="auto"/>
        <w:right w:val="none" w:sz="0" w:space="0" w:color="auto"/>
      </w:divBdr>
    </w:div>
    <w:div w:id="1544370367">
      <w:bodyDiv w:val="1"/>
      <w:marLeft w:val="0"/>
      <w:marRight w:val="0"/>
      <w:marTop w:val="0"/>
      <w:marBottom w:val="0"/>
      <w:divBdr>
        <w:top w:val="none" w:sz="0" w:space="0" w:color="auto"/>
        <w:left w:val="none" w:sz="0" w:space="0" w:color="auto"/>
        <w:bottom w:val="none" w:sz="0" w:space="0" w:color="auto"/>
        <w:right w:val="none" w:sz="0" w:space="0" w:color="auto"/>
      </w:divBdr>
    </w:div>
    <w:div w:id="1554078743">
      <w:bodyDiv w:val="1"/>
      <w:marLeft w:val="0"/>
      <w:marRight w:val="0"/>
      <w:marTop w:val="0"/>
      <w:marBottom w:val="0"/>
      <w:divBdr>
        <w:top w:val="none" w:sz="0" w:space="0" w:color="auto"/>
        <w:left w:val="none" w:sz="0" w:space="0" w:color="auto"/>
        <w:bottom w:val="none" w:sz="0" w:space="0" w:color="auto"/>
        <w:right w:val="none" w:sz="0" w:space="0" w:color="auto"/>
      </w:divBdr>
    </w:div>
    <w:div w:id="1996301705">
      <w:bodyDiv w:val="1"/>
      <w:marLeft w:val="0"/>
      <w:marRight w:val="0"/>
      <w:marTop w:val="0"/>
      <w:marBottom w:val="0"/>
      <w:divBdr>
        <w:top w:val="none" w:sz="0" w:space="0" w:color="auto"/>
        <w:left w:val="none" w:sz="0" w:space="0" w:color="auto"/>
        <w:bottom w:val="none" w:sz="0" w:space="0" w:color="auto"/>
        <w:right w:val="none" w:sz="0" w:space="0" w:color="auto"/>
      </w:divBdr>
    </w:div>
    <w:div w:id="2020933958">
      <w:bodyDiv w:val="1"/>
      <w:marLeft w:val="0"/>
      <w:marRight w:val="0"/>
      <w:marTop w:val="0"/>
      <w:marBottom w:val="0"/>
      <w:divBdr>
        <w:top w:val="none" w:sz="0" w:space="0" w:color="auto"/>
        <w:left w:val="none" w:sz="0" w:space="0" w:color="auto"/>
        <w:bottom w:val="none" w:sz="0" w:space="0" w:color="auto"/>
        <w:right w:val="none" w:sz="0" w:space="0" w:color="auto"/>
      </w:divBdr>
    </w:div>
    <w:div w:id="205326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南秋SouthAki</dc:creator>
  <cp:keywords/>
  <dc:description/>
  <cp:lastModifiedBy>南秋SouthAki</cp:lastModifiedBy>
  <cp:revision>3</cp:revision>
  <dcterms:created xsi:type="dcterms:W3CDTF">2025-05-10T08:33:00Z</dcterms:created>
  <dcterms:modified xsi:type="dcterms:W3CDTF">2025-05-10T14:39:00Z</dcterms:modified>
</cp:coreProperties>
</file>