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52"/>
          <w:szCs w:val="52"/>
        </w:rPr>
      </w:pPr>
    </w:p>
    <w:p>
      <w:pPr>
        <w:jc w:val="center"/>
        <w:rPr>
          <w:sz w:val="52"/>
          <w:szCs w:val="52"/>
        </w:rPr>
      </w:pPr>
    </w:p>
    <w:p>
      <w:pPr>
        <w:jc w:val="center"/>
        <w:rPr>
          <w:sz w:val="52"/>
          <w:szCs w:val="52"/>
        </w:rPr>
      </w:pPr>
    </w:p>
    <w:p>
      <w:pPr>
        <w:jc w:val="center"/>
        <w:rPr>
          <w:sz w:val="52"/>
          <w:szCs w:val="52"/>
        </w:rPr>
      </w:pPr>
      <w:r>
        <w:rPr>
          <w:rFonts w:hint="eastAsia"/>
          <w:sz w:val="52"/>
          <w:szCs w:val="52"/>
        </w:rPr>
        <w:t>软件需求说明书</w:t>
      </w:r>
    </w:p>
    <w:p>
      <w:pPr>
        <w:jc w:val="center"/>
        <w:rPr>
          <w:sz w:val="52"/>
          <w:szCs w:val="52"/>
        </w:rPr>
      </w:pPr>
    </w:p>
    <w:p>
      <w:pPr>
        <w:jc w:val="center"/>
        <w:rPr>
          <w:sz w:val="52"/>
          <w:szCs w:val="52"/>
        </w:rPr>
      </w:pPr>
    </w:p>
    <w:p>
      <w:pPr>
        <w:jc w:val="center"/>
        <w:rPr>
          <w:sz w:val="52"/>
          <w:szCs w:val="52"/>
        </w:rPr>
      </w:pPr>
    </w:p>
    <w:p>
      <w:pPr>
        <w:jc w:val="center"/>
        <w:rPr>
          <w:sz w:val="52"/>
          <w:szCs w:val="52"/>
        </w:rPr>
      </w:pPr>
    </w:p>
    <w:p>
      <w:pPr>
        <w:jc w:val="center"/>
        <w:rPr>
          <w:sz w:val="52"/>
          <w:szCs w:val="52"/>
        </w:rPr>
      </w:pPr>
    </w:p>
    <w:p>
      <w:pPr>
        <w:rPr>
          <w:sz w:val="32"/>
          <w:szCs w:val="32"/>
        </w:rPr>
      </w:pPr>
      <w:r>
        <w:rPr>
          <w:rFonts w:hint="eastAsia"/>
          <w:sz w:val="32"/>
          <w:szCs w:val="32"/>
        </w:rPr>
        <w:t xml:space="preserve"> </w:t>
      </w:r>
      <w:r>
        <w:rPr>
          <w:sz w:val="32"/>
          <w:szCs w:val="32"/>
        </w:rPr>
        <w:t xml:space="preserve">     项目</w:t>
      </w:r>
      <w:r>
        <w:rPr>
          <w:rFonts w:hint="eastAsia"/>
          <w:sz w:val="32"/>
          <w:szCs w:val="32"/>
        </w:rPr>
        <w:t>名称：遇见成都旅游攻略网站</w:t>
      </w:r>
    </w:p>
    <w:p>
      <w:pPr>
        <w:rPr>
          <w:sz w:val="32"/>
          <w:szCs w:val="32"/>
        </w:rPr>
      </w:pPr>
      <w:r>
        <w:rPr>
          <w:rFonts w:hint="eastAsia"/>
          <w:sz w:val="32"/>
          <w:szCs w:val="32"/>
        </w:rPr>
        <w:t xml:space="preserve"> </w:t>
      </w:r>
      <w:r>
        <w:rPr>
          <w:sz w:val="32"/>
          <w:szCs w:val="32"/>
        </w:rPr>
        <w:t xml:space="preserve">     作</w:t>
      </w:r>
      <w:r>
        <w:rPr>
          <w:rFonts w:hint="eastAsia"/>
          <w:sz w:val="32"/>
          <w:szCs w:val="32"/>
        </w:rPr>
        <w:t xml:space="preserve"> </w:t>
      </w:r>
      <w:r>
        <w:rPr>
          <w:sz w:val="32"/>
          <w:szCs w:val="32"/>
        </w:rPr>
        <w:t xml:space="preserve">   者：</w:t>
      </w:r>
      <w:r>
        <w:rPr>
          <w:rFonts w:hint="eastAsia"/>
          <w:sz w:val="32"/>
          <w:szCs w:val="32"/>
        </w:rPr>
        <w:t>张芷璇，谢菱，闫璐，肖越童，李文岚</w:t>
      </w:r>
    </w:p>
    <w:p>
      <w:pPr>
        <w:rPr>
          <w:sz w:val="32"/>
          <w:szCs w:val="32"/>
        </w:rPr>
      </w:pPr>
      <w:r>
        <w:rPr>
          <w:rFonts w:hint="eastAsia"/>
          <w:sz w:val="32"/>
          <w:szCs w:val="32"/>
        </w:rPr>
        <w:t xml:space="preserve"> </w:t>
      </w:r>
      <w:r>
        <w:rPr>
          <w:sz w:val="32"/>
          <w:szCs w:val="32"/>
        </w:rPr>
        <w:t xml:space="preserve">     </w:t>
      </w:r>
      <w:r>
        <w:rPr>
          <w:rFonts w:hint="eastAsia"/>
          <w:sz w:val="32"/>
          <w:szCs w:val="32"/>
        </w:rPr>
        <w:t>完成日期：2</w:t>
      </w:r>
      <w:r>
        <w:rPr>
          <w:sz w:val="32"/>
          <w:szCs w:val="32"/>
        </w:rPr>
        <w:t>019年04月15日</w:t>
      </w:r>
    </w:p>
    <w:p>
      <w:pPr>
        <w:rPr>
          <w:sz w:val="32"/>
          <w:szCs w:val="32"/>
        </w:rPr>
      </w:pPr>
      <w:r>
        <w:rPr>
          <w:rFonts w:hint="eastAsia"/>
          <w:sz w:val="32"/>
          <w:szCs w:val="32"/>
        </w:rPr>
        <w:t xml:space="preserve"> </w:t>
      </w:r>
      <w:r>
        <w:rPr>
          <w:sz w:val="32"/>
          <w:szCs w:val="32"/>
        </w:rPr>
        <w:t xml:space="preserve">     </w:t>
      </w:r>
      <w:r>
        <w:rPr>
          <w:rFonts w:hint="eastAsia"/>
          <w:sz w:val="32"/>
          <w:szCs w:val="32"/>
        </w:rPr>
        <w:t>签收人：</w:t>
      </w:r>
    </w:p>
    <w:p>
      <w:pPr>
        <w:rPr>
          <w:sz w:val="32"/>
          <w:szCs w:val="32"/>
        </w:rPr>
      </w:pPr>
      <w:r>
        <w:rPr>
          <w:rFonts w:hint="eastAsia"/>
          <w:sz w:val="32"/>
          <w:szCs w:val="32"/>
        </w:rPr>
        <w:t xml:space="preserve"> </w:t>
      </w:r>
      <w:r>
        <w:rPr>
          <w:sz w:val="32"/>
          <w:szCs w:val="32"/>
        </w:rPr>
        <w:t xml:space="preserve">     </w:t>
      </w:r>
      <w:r>
        <w:rPr>
          <w:rFonts w:hint="eastAsia"/>
          <w:sz w:val="32"/>
          <w:szCs w:val="32"/>
        </w:rPr>
        <w:t>签收日期：</w:t>
      </w:r>
    </w:p>
    <w:sdt>
      <w:sdtPr>
        <w:rPr>
          <w:lang w:val="zh-CN"/>
        </w:rPr>
        <w:id w:val="2052568165"/>
        <w:docPartObj>
          <w:docPartGallery w:val="Table of Contents"/>
          <w:docPartUnique/>
        </w:docPartObj>
      </w:sdtPr>
      <w:sdtEndPr>
        <w:rPr>
          <w:rFonts w:asciiTheme="minorHAnsi" w:hAnsiTheme="minorHAnsi" w:eastAsiaTheme="minorEastAsia" w:cstheme="minorBidi"/>
          <w:b/>
          <w:bCs/>
          <w:color w:val="auto"/>
          <w:sz w:val="22"/>
          <w:szCs w:val="22"/>
          <w:lang w:val="zh-CN"/>
        </w:rPr>
      </w:sdtEndPr>
      <w:sdtContent>
        <w:p>
          <w:pPr>
            <w:pStyle w:val="33"/>
          </w:pPr>
          <w:r>
            <w:rPr>
              <w:lang w:val="zh-CN"/>
            </w:rPr>
            <w:t>目录</w:t>
          </w:r>
        </w:p>
        <w:p>
          <w:pPr>
            <w:pStyle w:val="15"/>
            <w:tabs>
              <w:tab w:val="right" w:leader="dot" w:pos="8296"/>
            </w:tabs>
            <w:rPr>
              <w:rFonts w:asciiTheme="minorHAnsi" w:hAnsiTheme="minorHAnsi" w:eastAsiaTheme="minorEastAsia" w:cstheme="minorBidi"/>
              <w:color w:val="auto"/>
              <w:kern w:val="2"/>
              <w:sz w:val="21"/>
            </w:rPr>
          </w:pPr>
          <w:r>
            <w:fldChar w:fldCharType="begin"/>
          </w:r>
          <w:r>
            <w:instrText xml:space="preserve"> TOC \o "1-3" \h \z \u </w:instrText>
          </w:r>
          <w:r>
            <w:fldChar w:fldCharType="separate"/>
          </w:r>
          <w:r>
            <w:fldChar w:fldCharType="begin"/>
          </w:r>
          <w:r>
            <w:instrText xml:space="preserve"> HYPERLINK \l "_Toc12117194" </w:instrText>
          </w:r>
          <w:r>
            <w:fldChar w:fldCharType="separate"/>
          </w:r>
          <w:r>
            <w:rPr>
              <w:rStyle w:val="24"/>
            </w:rPr>
            <w:t>一．引言</w:t>
          </w:r>
          <w:r>
            <w:tab/>
          </w:r>
          <w:r>
            <w:fldChar w:fldCharType="begin"/>
          </w:r>
          <w:r>
            <w:instrText xml:space="preserve"> PAGEREF _Toc12117194 \h </w:instrText>
          </w:r>
          <w:r>
            <w:fldChar w:fldCharType="separate"/>
          </w:r>
          <w:r>
            <w:t>2</w:t>
          </w:r>
          <w:r>
            <w:fldChar w:fldCharType="end"/>
          </w:r>
          <w:r>
            <w:fldChar w:fldCharType="end"/>
          </w:r>
        </w:p>
        <w:p>
          <w:pPr>
            <w:pStyle w:val="17"/>
            <w:tabs>
              <w:tab w:val="right" w:leader="dot" w:pos="8296"/>
            </w:tabs>
            <w:rPr>
              <w:rFonts w:asciiTheme="minorHAnsi" w:hAnsiTheme="minorHAnsi" w:eastAsiaTheme="minorEastAsia" w:cstheme="minorBidi"/>
              <w:color w:val="auto"/>
              <w:kern w:val="2"/>
              <w:sz w:val="21"/>
            </w:rPr>
          </w:pPr>
          <w:r>
            <w:fldChar w:fldCharType="begin"/>
          </w:r>
          <w:r>
            <w:instrText xml:space="preserve"> HYPERLINK \l "_Toc12117195" </w:instrText>
          </w:r>
          <w:r>
            <w:fldChar w:fldCharType="separate"/>
          </w:r>
          <w:r>
            <w:rPr>
              <w:rStyle w:val="24"/>
            </w:rPr>
            <w:t>1.1 编写目的</w:t>
          </w:r>
          <w:r>
            <w:tab/>
          </w:r>
          <w:r>
            <w:fldChar w:fldCharType="begin"/>
          </w:r>
          <w:r>
            <w:instrText xml:space="preserve"> PAGEREF _Toc12117195 \h </w:instrText>
          </w:r>
          <w:r>
            <w:fldChar w:fldCharType="separate"/>
          </w:r>
          <w:r>
            <w:t>2</w:t>
          </w:r>
          <w:r>
            <w:fldChar w:fldCharType="end"/>
          </w:r>
          <w:r>
            <w:fldChar w:fldCharType="end"/>
          </w:r>
        </w:p>
        <w:p>
          <w:pPr>
            <w:pStyle w:val="17"/>
            <w:tabs>
              <w:tab w:val="right" w:leader="dot" w:pos="8296"/>
            </w:tabs>
            <w:rPr>
              <w:rFonts w:asciiTheme="minorHAnsi" w:hAnsiTheme="minorHAnsi" w:eastAsiaTheme="minorEastAsia" w:cstheme="minorBidi"/>
              <w:color w:val="auto"/>
              <w:kern w:val="2"/>
              <w:sz w:val="21"/>
            </w:rPr>
          </w:pPr>
          <w:r>
            <w:fldChar w:fldCharType="begin"/>
          </w:r>
          <w:r>
            <w:instrText xml:space="preserve"> HYPERLINK \l "_Toc12117196" </w:instrText>
          </w:r>
          <w:r>
            <w:fldChar w:fldCharType="separate"/>
          </w:r>
          <w:r>
            <w:rPr>
              <w:rStyle w:val="24"/>
            </w:rPr>
            <w:t>1.2 范围</w:t>
          </w:r>
          <w:r>
            <w:tab/>
          </w:r>
          <w:r>
            <w:fldChar w:fldCharType="begin"/>
          </w:r>
          <w:r>
            <w:instrText xml:space="preserve"> PAGEREF _Toc12117196 \h </w:instrText>
          </w:r>
          <w:r>
            <w:fldChar w:fldCharType="separate"/>
          </w:r>
          <w:r>
            <w:t>2</w:t>
          </w:r>
          <w:r>
            <w:fldChar w:fldCharType="end"/>
          </w:r>
          <w:r>
            <w:fldChar w:fldCharType="end"/>
          </w:r>
        </w:p>
        <w:p>
          <w:pPr>
            <w:pStyle w:val="17"/>
            <w:tabs>
              <w:tab w:val="right" w:leader="dot" w:pos="8296"/>
            </w:tabs>
            <w:rPr>
              <w:rFonts w:asciiTheme="minorHAnsi" w:hAnsiTheme="minorHAnsi" w:eastAsiaTheme="minorEastAsia" w:cstheme="minorBidi"/>
              <w:color w:val="auto"/>
              <w:kern w:val="2"/>
              <w:sz w:val="21"/>
            </w:rPr>
          </w:pPr>
          <w:r>
            <w:fldChar w:fldCharType="begin"/>
          </w:r>
          <w:r>
            <w:instrText xml:space="preserve"> HYPERLINK \l "_Toc12117197" </w:instrText>
          </w:r>
          <w:r>
            <w:fldChar w:fldCharType="separate"/>
          </w:r>
          <w:r>
            <w:rPr>
              <w:rStyle w:val="24"/>
            </w:rPr>
            <w:t>1.3 参考资料</w:t>
          </w:r>
          <w:r>
            <w:tab/>
          </w:r>
          <w:r>
            <w:fldChar w:fldCharType="begin"/>
          </w:r>
          <w:r>
            <w:instrText xml:space="preserve"> PAGEREF _Toc12117197 \h </w:instrText>
          </w:r>
          <w:r>
            <w:fldChar w:fldCharType="separate"/>
          </w:r>
          <w:r>
            <w:t>2</w:t>
          </w:r>
          <w:r>
            <w:fldChar w:fldCharType="end"/>
          </w:r>
          <w:r>
            <w:fldChar w:fldCharType="end"/>
          </w:r>
        </w:p>
        <w:p>
          <w:pPr>
            <w:pStyle w:val="15"/>
            <w:tabs>
              <w:tab w:val="right" w:leader="dot" w:pos="8296"/>
            </w:tabs>
            <w:rPr>
              <w:rFonts w:asciiTheme="minorHAnsi" w:hAnsiTheme="minorHAnsi" w:eastAsiaTheme="minorEastAsia" w:cstheme="minorBidi"/>
              <w:color w:val="auto"/>
              <w:kern w:val="2"/>
              <w:sz w:val="21"/>
            </w:rPr>
          </w:pPr>
          <w:r>
            <w:fldChar w:fldCharType="begin"/>
          </w:r>
          <w:r>
            <w:instrText xml:space="preserve"> HYPERLINK \l "_Toc12117198" </w:instrText>
          </w:r>
          <w:r>
            <w:fldChar w:fldCharType="separate"/>
          </w:r>
          <w:r>
            <w:rPr>
              <w:rStyle w:val="24"/>
            </w:rPr>
            <w:t>二．项目概述</w:t>
          </w:r>
          <w:r>
            <w:tab/>
          </w:r>
          <w:r>
            <w:fldChar w:fldCharType="begin"/>
          </w:r>
          <w:r>
            <w:instrText xml:space="preserve"> PAGEREF _Toc12117198 \h </w:instrText>
          </w:r>
          <w:r>
            <w:fldChar w:fldCharType="separate"/>
          </w:r>
          <w:r>
            <w:t>2</w:t>
          </w:r>
          <w:r>
            <w:fldChar w:fldCharType="end"/>
          </w:r>
          <w:r>
            <w:fldChar w:fldCharType="end"/>
          </w:r>
        </w:p>
        <w:p>
          <w:pPr>
            <w:pStyle w:val="17"/>
            <w:tabs>
              <w:tab w:val="right" w:leader="dot" w:pos="8296"/>
            </w:tabs>
            <w:rPr>
              <w:rFonts w:asciiTheme="minorHAnsi" w:hAnsiTheme="minorHAnsi" w:eastAsiaTheme="minorEastAsia" w:cstheme="minorBidi"/>
              <w:color w:val="auto"/>
              <w:kern w:val="2"/>
              <w:sz w:val="21"/>
            </w:rPr>
          </w:pPr>
          <w:r>
            <w:fldChar w:fldCharType="begin"/>
          </w:r>
          <w:r>
            <w:instrText xml:space="preserve"> HYPERLINK \l "_Toc12117199" </w:instrText>
          </w:r>
          <w:r>
            <w:fldChar w:fldCharType="separate"/>
          </w:r>
          <w:r>
            <w:rPr>
              <w:rStyle w:val="24"/>
            </w:rPr>
            <w:t>2.1 产品描述</w:t>
          </w:r>
          <w:r>
            <w:tab/>
          </w:r>
          <w:r>
            <w:fldChar w:fldCharType="begin"/>
          </w:r>
          <w:r>
            <w:instrText xml:space="preserve"> PAGEREF _Toc12117199 \h </w:instrText>
          </w:r>
          <w:r>
            <w:fldChar w:fldCharType="separate"/>
          </w:r>
          <w:r>
            <w:t>2</w:t>
          </w:r>
          <w:r>
            <w:fldChar w:fldCharType="end"/>
          </w:r>
          <w:r>
            <w:fldChar w:fldCharType="end"/>
          </w:r>
        </w:p>
        <w:p>
          <w:pPr>
            <w:pStyle w:val="17"/>
            <w:tabs>
              <w:tab w:val="right" w:leader="dot" w:pos="8296"/>
            </w:tabs>
            <w:rPr>
              <w:rFonts w:asciiTheme="minorHAnsi" w:hAnsiTheme="minorHAnsi" w:eastAsiaTheme="minorEastAsia" w:cstheme="minorBidi"/>
              <w:color w:val="auto"/>
              <w:kern w:val="2"/>
              <w:sz w:val="21"/>
            </w:rPr>
          </w:pPr>
          <w:r>
            <w:fldChar w:fldCharType="begin"/>
          </w:r>
          <w:r>
            <w:instrText xml:space="preserve"> HYPERLINK \l "_Toc12117200" </w:instrText>
          </w:r>
          <w:r>
            <w:fldChar w:fldCharType="separate"/>
          </w:r>
          <w:r>
            <w:rPr>
              <w:rStyle w:val="24"/>
            </w:rPr>
            <w:t>2.2 产品功能</w:t>
          </w:r>
          <w:r>
            <w:tab/>
          </w:r>
          <w:r>
            <w:fldChar w:fldCharType="begin"/>
          </w:r>
          <w:r>
            <w:instrText xml:space="preserve"> PAGEREF _Toc12117200 \h </w:instrText>
          </w:r>
          <w:r>
            <w:fldChar w:fldCharType="separate"/>
          </w:r>
          <w:r>
            <w:t>2</w:t>
          </w:r>
          <w:r>
            <w:fldChar w:fldCharType="end"/>
          </w:r>
          <w:r>
            <w:fldChar w:fldCharType="end"/>
          </w:r>
        </w:p>
        <w:p>
          <w:pPr>
            <w:pStyle w:val="12"/>
            <w:tabs>
              <w:tab w:val="right" w:leader="dot" w:pos="8296"/>
            </w:tabs>
            <w:rPr>
              <w:rFonts w:cstheme="minorBidi"/>
              <w:kern w:val="2"/>
              <w:sz w:val="21"/>
            </w:rPr>
          </w:pPr>
          <w:r>
            <w:fldChar w:fldCharType="begin"/>
          </w:r>
          <w:r>
            <w:instrText xml:space="preserve"> HYPERLINK \l "_Toc12117201" </w:instrText>
          </w:r>
          <w:r>
            <w:fldChar w:fldCharType="separate"/>
          </w:r>
          <w:r>
            <w:rPr>
              <w:rStyle w:val="24"/>
            </w:rPr>
            <w:t>2.2.1 美食</w:t>
          </w:r>
          <w:r>
            <w:tab/>
          </w:r>
          <w:r>
            <w:fldChar w:fldCharType="begin"/>
          </w:r>
          <w:r>
            <w:instrText xml:space="preserve"> PAGEREF _Toc12117201 \h </w:instrText>
          </w:r>
          <w:r>
            <w:fldChar w:fldCharType="separate"/>
          </w:r>
          <w:r>
            <w:t>2</w:t>
          </w:r>
          <w:r>
            <w:fldChar w:fldCharType="end"/>
          </w:r>
          <w:r>
            <w:fldChar w:fldCharType="end"/>
          </w:r>
        </w:p>
        <w:p>
          <w:pPr>
            <w:pStyle w:val="12"/>
            <w:tabs>
              <w:tab w:val="right" w:leader="dot" w:pos="8296"/>
            </w:tabs>
            <w:rPr>
              <w:rFonts w:cstheme="minorBidi"/>
              <w:kern w:val="2"/>
              <w:sz w:val="21"/>
            </w:rPr>
          </w:pPr>
          <w:r>
            <w:fldChar w:fldCharType="begin"/>
          </w:r>
          <w:r>
            <w:instrText xml:space="preserve"> HYPERLINK \l "_Toc12117202" </w:instrText>
          </w:r>
          <w:r>
            <w:fldChar w:fldCharType="separate"/>
          </w:r>
          <w:r>
            <w:rPr>
              <w:rStyle w:val="24"/>
            </w:rPr>
            <w:t>2.2.2 景点</w:t>
          </w:r>
          <w:r>
            <w:tab/>
          </w:r>
          <w:r>
            <w:fldChar w:fldCharType="begin"/>
          </w:r>
          <w:r>
            <w:instrText xml:space="preserve"> PAGEREF _Toc12117202 \h </w:instrText>
          </w:r>
          <w:r>
            <w:fldChar w:fldCharType="separate"/>
          </w:r>
          <w:r>
            <w:t>3</w:t>
          </w:r>
          <w:r>
            <w:fldChar w:fldCharType="end"/>
          </w:r>
          <w:r>
            <w:fldChar w:fldCharType="end"/>
          </w:r>
        </w:p>
        <w:p>
          <w:pPr>
            <w:pStyle w:val="12"/>
            <w:tabs>
              <w:tab w:val="right" w:leader="dot" w:pos="8296"/>
            </w:tabs>
            <w:rPr>
              <w:rFonts w:cstheme="minorBidi"/>
              <w:kern w:val="2"/>
              <w:sz w:val="21"/>
            </w:rPr>
          </w:pPr>
          <w:r>
            <w:fldChar w:fldCharType="begin"/>
          </w:r>
          <w:r>
            <w:instrText xml:space="preserve"> HYPERLINK \l "_Toc12117203" </w:instrText>
          </w:r>
          <w:r>
            <w:fldChar w:fldCharType="separate"/>
          </w:r>
          <w:r>
            <w:rPr>
              <w:rStyle w:val="24"/>
            </w:rPr>
            <w:t>2.2.3 住宿</w:t>
          </w:r>
          <w:r>
            <w:tab/>
          </w:r>
          <w:r>
            <w:fldChar w:fldCharType="begin"/>
          </w:r>
          <w:r>
            <w:instrText xml:space="preserve"> PAGEREF _Toc12117203 \h </w:instrText>
          </w:r>
          <w:r>
            <w:fldChar w:fldCharType="separate"/>
          </w:r>
          <w:r>
            <w:t>3</w:t>
          </w:r>
          <w:r>
            <w:fldChar w:fldCharType="end"/>
          </w:r>
          <w:r>
            <w:fldChar w:fldCharType="end"/>
          </w:r>
        </w:p>
        <w:p>
          <w:pPr>
            <w:pStyle w:val="12"/>
            <w:tabs>
              <w:tab w:val="right" w:leader="dot" w:pos="8296"/>
            </w:tabs>
            <w:rPr>
              <w:rFonts w:cstheme="minorBidi"/>
              <w:kern w:val="2"/>
              <w:sz w:val="21"/>
            </w:rPr>
          </w:pPr>
          <w:r>
            <w:fldChar w:fldCharType="begin"/>
          </w:r>
          <w:r>
            <w:instrText xml:space="preserve"> HYPERLINK \l "_Toc12117204" </w:instrText>
          </w:r>
          <w:r>
            <w:fldChar w:fldCharType="separate"/>
          </w:r>
          <w:r>
            <w:rPr>
              <w:rStyle w:val="24"/>
            </w:rPr>
            <w:t>2.2.4 客户</w:t>
          </w:r>
          <w:r>
            <w:tab/>
          </w:r>
          <w:r>
            <w:fldChar w:fldCharType="begin"/>
          </w:r>
          <w:r>
            <w:instrText xml:space="preserve"> PAGEREF _Toc12117204 \h </w:instrText>
          </w:r>
          <w:r>
            <w:fldChar w:fldCharType="separate"/>
          </w:r>
          <w:r>
            <w:t>4</w:t>
          </w:r>
          <w:r>
            <w:fldChar w:fldCharType="end"/>
          </w:r>
          <w:r>
            <w:fldChar w:fldCharType="end"/>
          </w:r>
        </w:p>
        <w:p>
          <w:pPr>
            <w:pStyle w:val="17"/>
            <w:tabs>
              <w:tab w:val="right" w:leader="dot" w:pos="8296"/>
            </w:tabs>
            <w:rPr>
              <w:rFonts w:asciiTheme="minorHAnsi" w:hAnsiTheme="minorHAnsi" w:eastAsiaTheme="minorEastAsia" w:cstheme="minorBidi"/>
              <w:color w:val="auto"/>
              <w:kern w:val="2"/>
              <w:sz w:val="21"/>
            </w:rPr>
          </w:pPr>
          <w:r>
            <w:fldChar w:fldCharType="begin"/>
          </w:r>
          <w:r>
            <w:instrText xml:space="preserve"> HYPERLINK \l "_Toc12117205" </w:instrText>
          </w:r>
          <w:r>
            <w:fldChar w:fldCharType="separate"/>
          </w:r>
          <w:r>
            <w:rPr>
              <w:rStyle w:val="24"/>
            </w:rPr>
            <w:t>2.3 用户特点</w:t>
          </w:r>
          <w:r>
            <w:tab/>
          </w:r>
          <w:r>
            <w:fldChar w:fldCharType="begin"/>
          </w:r>
          <w:r>
            <w:instrText xml:space="preserve"> PAGEREF _Toc12117205 \h </w:instrText>
          </w:r>
          <w:r>
            <w:fldChar w:fldCharType="separate"/>
          </w:r>
          <w:r>
            <w:t>4</w:t>
          </w:r>
          <w:r>
            <w:fldChar w:fldCharType="end"/>
          </w:r>
          <w:r>
            <w:fldChar w:fldCharType="end"/>
          </w:r>
        </w:p>
        <w:p>
          <w:pPr>
            <w:pStyle w:val="17"/>
            <w:tabs>
              <w:tab w:val="right" w:leader="dot" w:pos="8296"/>
            </w:tabs>
            <w:rPr>
              <w:rFonts w:asciiTheme="minorHAnsi" w:hAnsiTheme="minorHAnsi" w:eastAsiaTheme="minorEastAsia" w:cstheme="minorBidi"/>
              <w:color w:val="auto"/>
              <w:kern w:val="2"/>
              <w:sz w:val="21"/>
            </w:rPr>
          </w:pPr>
          <w:r>
            <w:fldChar w:fldCharType="begin"/>
          </w:r>
          <w:r>
            <w:instrText xml:space="preserve"> HYPERLINK \l "_Toc12117206" </w:instrText>
          </w:r>
          <w:r>
            <w:fldChar w:fldCharType="separate"/>
          </w:r>
          <w:r>
            <w:rPr>
              <w:rStyle w:val="24"/>
            </w:rPr>
            <w:t>2.4 一般约束</w:t>
          </w:r>
          <w:r>
            <w:tab/>
          </w:r>
          <w:r>
            <w:fldChar w:fldCharType="begin"/>
          </w:r>
          <w:r>
            <w:instrText xml:space="preserve"> PAGEREF _Toc12117206 \h </w:instrText>
          </w:r>
          <w:r>
            <w:fldChar w:fldCharType="separate"/>
          </w:r>
          <w:r>
            <w:t>4</w:t>
          </w:r>
          <w:r>
            <w:fldChar w:fldCharType="end"/>
          </w:r>
          <w:r>
            <w:fldChar w:fldCharType="end"/>
          </w:r>
        </w:p>
        <w:p>
          <w:pPr>
            <w:pStyle w:val="17"/>
            <w:tabs>
              <w:tab w:val="right" w:leader="dot" w:pos="8296"/>
            </w:tabs>
            <w:rPr>
              <w:rFonts w:asciiTheme="minorHAnsi" w:hAnsiTheme="minorHAnsi" w:eastAsiaTheme="minorEastAsia" w:cstheme="minorBidi"/>
              <w:color w:val="auto"/>
              <w:kern w:val="2"/>
              <w:sz w:val="21"/>
            </w:rPr>
          </w:pPr>
          <w:r>
            <w:fldChar w:fldCharType="begin"/>
          </w:r>
          <w:r>
            <w:instrText xml:space="preserve"> HYPERLINK \l "_Toc12117207" </w:instrText>
          </w:r>
          <w:r>
            <w:fldChar w:fldCharType="separate"/>
          </w:r>
          <w:r>
            <w:rPr>
              <w:rStyle w:val="24"/>
            </w:rPr>
            <w:t>2.5 假设和依据</w:t>
          </w:r>
          <w:r>
            <w:tab/>
          </w:r>
          <w:r>
            <w:fldChar w:fldCharType="begin"/>
          </w:r>
          <w:r>
            <w:instrText xml:space="preserve"> PAGEREF _Toc12117207 \h </w:instrText>
          </w:r>
          <w:r>
            <w:fldChar w:fldCharType="separate"/>
          </w:r>
          <w:r>
            <w:t>4</w:t>
          </w:r>
          <w:r>
            <w:fldChar w:fldCharType="end"/>
          </w:r>
          <w:r>
            <w:fldChar w:fldCharType="end"/>
          </w:r>
        </w:p>
        <w:p>
          <w:pPr>
            <w:pStyle w:val="15"/>
            <w:tabs>
              <w:tab w:val="right" w:leader="dot" w:pos="8296"/>
            </w:tabs>
            <w:rPr>
              <w:rFonts w:asciiTheme="minorHAnsi" w:hAnsiTheme="minorHAnsi" w:eastAsiaTheme="minorEastAsia" w:cstheme="minorBidi"/>
              <w:color w:val="auto"/>
              <w:kern w:val="2"/>
              <w:sz w:val="21"/>
            </w:rPr>
          </w:pPr>
          <w:r>
            <w:fldChar w:fldCharType="begin"/>
          </w:r>
          <w:r>
            <w:instrText xml:space="preserve"> HYPERLINK \l "_Toc12117208" </w:instrText>
          </w:r>
          <w:r>
            <w:fldChar w:fldCharType="separate"/>
          </w:r>
          <w:r>
            <w:rPr>
              <w:rStyle w:val="24"/>
            </w:rPr>
            <w:t>三．需求分析</w:t>
          </w:r>
          <w:r>
            <w:tab/>
          </w:r>
          <w:r>
            <w:fldChar w:fldCharType="begin"/>
          </w:r>
          <w:r>
            <w:instrText xml:space="preserve"> PAGEREF _Toc12117208 \h </w:instrText>
          </w:r>
          <w:r>
            <w:fldChar w:fldCharType="separate"/>
          </w:r>
          <w:r>
            <w:t>4</w:t>
          </w:r>
          <w:r>
            <w:fldChar w:fldCharType="end"/>
          </w:r>
          <w:r>
            <w:fldChar w:fldCharType="end"/>
          </w:r>
        </w:p>
        <w:p>
          <w:pPr>
            <w:pStyle w:val="17"/>
            <w:tabs>
              <w:tab w:val="right" w:leader="dot" w:pos="8296"/>
            </w:tabs>
            <w:rPr>
              <w:rFonts w:asciiTheme="minorHAnsi" w:hAnsiTheme="minorHAnsi" w:eastAsiaTheme="minorEastAsia" w:cstheme="minorBidi"/>
              <w:color w:val="auto"/>
              <w:kern w:val="2"/>
              <w:sz w:val="21"/>
            </w:rPr>
          </w:pPr>
          <w:r>
            <w:fldChar w:fldCharType="begin"/>
          </w:r>
          <w:r>
            <w:instrText xml:space="preserve"> HYPERLINK \l "_Toc12117209" </w:instrText>
          </w:r>
          <w:r>
            <w:fldChar w:fldCharType="separate"/>
          </w:r>
          <w:r>
            <w:rPr>
              <w:rStyle w:val="24"/>
            </w:rPr>
            <w:t>3.1功能需求</w:t>
          </w:r>
          <w:r>
            <w:tab/>
          </w:r>
          <w:r>
            <w:fldChar w:fldCharType="begin"/>
          </w:r>
          <w:r>
            <w:instrText xml:space="preserve"> PAGEREF _Toc12117209 \h </w:instrText>
          </w:r>
          <w:r>
            <w:fldChar w:fldCharType="separate"/>
          </w:r>
          <w:r>
            <w:t>4</w:t>
          </w:r>
          <w:r>
            <w:fldChar w:fldCharType="end"/>
          </w:r>
          <w:r>
            <w:fldChar w:fldCharType="end"/>
          </w:r>
        </w:p>
        <w:p>
          <w:pPr>
            <w:pStyle w:val="12"/>
            <w:tabs>
              <w:tab w:val="right" w:leader="dot" w:pos="8296"/>
            </w:tabs>
            <w:rPr>
              <w:rFonts w:cstheme="minorBidi"/>
              <w:kern w:val="2"/>
              <w:sz w:val="21"/>
            </w:rPr>
          </w:pPr>
          <w:r>
            <w:fldChar w:fldCharType="begin"/>
          </w:r>
          <w:r>
            <w:instrText xml:space="preserve"> HYPERLINK \l "_Toc12117210" </w:instrText>
          </w:r>
          <w:r>
            <w:fldChar w:fldCharType="separate"/>
          </w:r>
          <w:r>
            <w:rPr>
              <w:rStyle w:val="24"/>
            </w:rPr>
            <w:t>3.1.1 功能需求 美食</w:t>
          </w:r>
          <w:r>
            <w:tab/>
          </w:r>
          <w:r>
            <w:fldChar w:fldCharType="begin"/>
          </w:r>
          <w:r>
            <w:instrText xml:space="preserve"> PAGEREF _Toc12117210 \h </w:instrText>
          </w:r>
          <w:r>
            <w:fldChar w:fldCharType="separate"/>
          </w:r>
          <w:r>
            <w:t>4</w:t>
          </w:r>
          <w:r>
            <w:fldChar w:fldCharType="end"/>
          </w:r>
          <w:r>
            <w:fldChar w:fldCharType="end"/>
          </w:r>
        </w:p>
        <w:p>
          <w:pPr>
            <w:pStyle w:val="12"/>
            <w:tabs>
              <w:tab w:val="right" w:leader="dot" w:pos="8296"/>
            </w:tabs>
            <w:rPr>
              <w:rFonts w:cstheme="minorBidi"/>
              <w:kern w:val="2"/>
              <w:sz w:val="21"/>
            </w:rPr>
          </w:pPr>
          <w:r>
            <w:fldChar w:fldCharType="begin"/>
          </w:r>
          <w:r>
            <w:instrText xml:space="preserve"> HYPERLINK \l "_Toc12117211" </w:instrText>
          </w:r>
          <w:r>
            <w:fldChar w:fldCharType="separate"/>
          </w:r>
          <w:r>
            <w:rPr>
              <w:rStyle w:val="24"/>
            </w:rPr>
            <w:t>3.1.2 功能需求 景点</w:t>
          </w:r>
          <w:r>
            <w:tab/>
          </w:r>
          <w:r>
            <w:fldChar w:fldCharType="begin"/>
          </w:r>
          <w:r>
            <w:instrText xml:space="preserve"> PAGEREF _Toc12117211 \h </w:instrText>
          </w:r>
          <w:r>
            <w:fldChar w:fldCharType="separate"/>
          </w:r>
          <w:r>
            <w:t>5</w:t>
          </w:r>
          <w:r>
            <w:fldChar w:fldCharType="end"/>
          </w:r>
          <w:r>
            <w:fldChar w:fldCharType="end"/>
          </w:r>
        </w:p>
        <w:p>
          <w:pPr>
            <w:pStyle w:val="12"/>
            <w:tabs>
              <w:tab w:val="right" w:leader="dot" w:pos="8296"/>
            </w:tabs>
            <w:rPr>
              <w:rFonts w:cstheme="minorBidi"/>
              <w:kern w:val="2"/>
              <w:sz w:val="21"/>
            </w:rPr>
          </w:pPr>
          <w:r>
            <w:fldChar w:fldCharType="begin"/>
          </w:r>
          <w:r>
            <w:instrText xml:space="preserve"> HYPERLINK \l "_Toc12117212" </w:instrText>
          </w:r>
          <w:r>
            <w:fldChar w:fldCharType="separate"/>
          </w:r>
          <w:r>
            <w:rPr>
              <w:rStyle w:val="24"/>
            </w:rPr>
            <w:t>3.1.3 功能需求 住宿</w:t>
          </w:r>
          <w:r>
            <w:tab/>
          </w:r>
          <w:r>
            <w:fldChar w:fldCharType="begin"/>
          </w:r>
          <w:r>
            <w:instrText xml:space="preserve"> PAGEREF _Toc12117212 \h </w:instrText>
          </w:r>
          <w:r>
            <w:fldChar w:fldCharType="separate"/>
          </w:r>
          <w:r>
            <w:t>5</w:t>
          </w:r>
          <w:r>
            <w:fldChar w:fldCharType="end"/>
          </w:r>
          <w:r>
            <w:fldChar w:fldCharType="end"/>
          </w:r>
        </w:p>
        <w:p>
          <w:pPr>
            <w:pStyle w:val="12"/>
            <w:tabs>
              <w:tab w:val="right" w:leader="dot" w:pos="8296"/>
            </w:tabs>
            <w:rPr>
              <w:rFonts w:cstheme="minorBidi"/>
              <w:kern w:val="2"/>
              <w:sz w:val="21"/>
            </w:rPr>
          </w:pPr>
          <w:r>
            <w:fldChar w:fldCharType="begin"/>
          </w:r>
          <w:r>
            <w:instrText xml:space="preserve"> HYPERLINK \l "_Toc12117213" </w:instrText>
          </w:r>
          <w:r>
            <w:fldChar w:fldCharType="separate"/>
          </w:r>
          <w:r>
            <w:rPr>
              <w:rStyle w:val="24"/>
            </w:rPr>
            <w:t>3.1.4 功能需求 用户登录留言评价</w:t>
          </w:r>
          <w:r>
            <w:tab/>
          </w:r>
          <w:r>
            <w:fldChar w:fldCharType="begin"/>
          </w:r>
          <w:r>
            <w:instrText xml:space="preserve"> PAGEREF _Toc12117213 \h </w:instrText>
          </w:r>
          <w:r>
            <w:fldChar w:fldCharType="separate"/>
          </w:r>
          <w:r>
            <w:t>6</w:t>
          </w:r>
          <w:r>
            <w:fldChar w:fldCharType="end"/>
          </w:r>
          <w:r>
            <w:fldChar w:fldCharType="end"/>
          </w:r>
        </w:p>
        <w:p>
          <w:pPr>
            <w:pStyle w:val="17"/>
            <w:tabs>
              <w:tab w:val="right" w:leader="dot" w:pos="8296"/>
            </w:tabs>
            <w:rPr>
              <w:rFonts w:asciiTheme="minorHAnsi" w:hAnsiTheme="minorHAnsi" w:eastAsiaTheme="minorEastAsia" w:cstheme="minorBidi"/>
              <w:color w:val="auto"/>
              <w:kern w:val="2"/>
              <w:sz w:val="21"/>
            </w:rPr>
          </w:pPr>
          <w:r>
            <w:fldChar w:fldCharType="begin"/>
          </w:r>
          <w:r>
            <w:instrText xml:space="preserve"> HYPERLINK \l "_Toc12117214" </w:instrText>
          </w:r>
          <w:r>
            <w:fldChar w:fldCharType="separate"/>
          </w:r>
          <w:r>
            <w:rPr>
              <w:rStyle w:val="24"/>
            </w:rPr>
            <w:t>3.2 软件接口</w:t>
          </w:r>
          <w:r>
            <w:tab/>
          </w:r>
          <w:r>
            <w:fldChar w:fldCharType="begin"/>
          </w:r>
          <w:r>
            <w:instrText xml:space="preserve"> PAGEREF _Toc12117214 \h </w:instrText>
          </w:r>
          <w:r>
            <w:fldChar w:fldCharType="separate"/>
          </w:r>
          <w:r>
            <w:t>6</w:t>
          </w:r>
          <w:r>
            <w:fldChar w:fldCharType="end"/>
          </w:r>
          <w:r>
            <w:fldChar w:fldCharType="end"/>
          </w:r>
        </w:p>
        <w:p>
          <w:pPr>
            <w:pStyle w:val="17"/>
            <w:tabs>
              <w:tab w:val="right" w:leader="dot" w:pos="8296"/>
            </w:tabs>
            <w:rPr>
              <w:rFonts w:asciiTheme="minorHAnsi" w:hAnsiTheme="minorHAnsi" w:eastAsiaTheme="minorEastAsia" w:cstheme="minorBidi"/>
              <w:color w:val="auto"/>
              <w:kern w:val="2"/>
              <w:sz w:val="21"/>
            </w:rPr>
          </w:pPr>
          <w:r>
            <w:fldChar w:fldCharType="begin"/>
          </w:r>
          <w:r>
            <w:instrText xml:space="preserve"> HYPERLINK \l "_Toc12117215" </w:instrText>
          </w:r>
          <w:r>
            <w:fldChar w:fldCharType="separate"/>
          </w:r>
          <w:r>
            <w:rPr>
              <w:rStyle w:val="24"/>
            </w:rPr>
            <w:t>3.3 性能需求</w:t>
          </w:r>
          <w:r>
            <w:tab/>
          </w:r>
          <w:r>
            <w:fldChar w:fldCharType="begin"/>
          </w:r>
          <w:r>
            <w:instrText xml:space="preserve"> PAGEREF _Toc12117215 \h </w:instrText>
          </w:r>
          <w:r>
            <w:fldChar w:fldCharType="separate"/>
          </w:r>
          <w:r>
            <w:t>6</w:t>
          </w:r>
          <w:r>
            <w:fldChar w:fldCharType="end"/>
          </w:r>
          <w:r>
            <w:fldChar w:fldCharType="end"/>
          </w:r>
        </w:p>
        <w:p>
          <w:pPr>
            <w:pStyle w:val="17"/>
            <w:tabs>
              <w:tab w:val="right" w:leader="dot" w:pos="8296"/>
            </w:tabs>
            <w:rPr>
              <w:rFonts w:asciiTheme="minorHAnsi" w:hAnsiTheme="minorHAnsi" w:eastAsiaTheme="minorEastAsia" w:cstheme="minorBidi"/>
              <w:color w:val="auto"/>
              <w:kern w:val="2"/>
              <w:sz w:val="21"/>
            </w:rPr>
          </w:pPr>
          <w:r>
            <w:fldChar w:fldCharType="begin"/>
          </w:r>
          <w:r>
            <w:instrText xml:space="preserve"> HYPERLINK \l "_Toc12117216" </w:instrText>
          </w:r>
          <w:r>
            <w:fldChar w:fldCharType="separate"/>
          </w:r>
          <w:r>
            <w:rPr>
              <w:rStyle w:val="24"/>
            </w:rPr>
            <w:t>3.4 属性</w:t>
          </w:r>
          <w:r>
            <w:tab/>
          </w:r>
          <w:r>
            <w:fldChar w:fldCharType="begin"/>
          </w:r>
          <w:r>
            <w:instrText xml:space="preserve"> PAGEREF _Toc12117216 \h </w:instrText>
          </w:r>
          <w:r>
            <w:fldChar w:fldCharType="separate"/>
          </w:r>
          <w:r>
            <w:t>7</w:t>
          </w:r>
          <w:r>
            <w:fldChar w:fldCharType="end"/>
          </w:r>
          <w:r>
            <w:fldChar w:fldCharType="end"/>
          </w:r>
        </w:p>
        <w:p>
          <w:pPr>
            <w:pStyle w:val="12"/>
            <w:tabs>
              <w:tab w:val="right" w:leader="dot" w:pos="8296"/>
            </w:tabs>
            <w:rPr>
              <w:rFonts w:cstheme="minorBidi"/>
              <w:kern w:val="2"/>
              <w:sz w:val="21"/>
            </w:rPr>
          </w:pPr>
          <w:r>
            <w:fldChar w:fldCharType="begin"/>
          </w:r>
          <w:r>
            <w:instrText xml:space="preserve"> HYPERLINK \l "_Toc12117217" </w:instrText>
          </w:r>
          <w:r>
            <w:fldChar w:fldCharType="separate"/>
          </w:r>
          <w:r>
            <w:rPr>
              <w:rStyle w:val="24"/>
            </w:rPr>
            <w:t>3.4.1 可用性</w:t>
          </w:r>
          <w:r>
            <w:tab/>
          </w:r>
          <w:r>
            <w:fldChar w:fldCharType="begin"/>
          </w:r>
          <w:r>
            <w:instrText xml:space="preserve"> PAGEREF _Toc12117217 \h </w:instrText>
          </w:r>
          <w:r>
            <w:fldChar w:fldCharType="separate"/>
          </w:r>
          <w:r>
            <w:t>7</w:t>
          </w:r>
          <w:r>
            <w:fldChar w:fldCharType="end"/>
          </w:r>
          <w:r>
            <w:fldChar w:fldCharType="end"/>
          </w:r>
        </w:p>
        <w:p>
          <w:pPr>
            <w:pStyle w:val="12"/>
            <w:tabs>
              <w:tab w:val="right" w:leader="dot" w:pos="8296"/>
            </w:tabs>
            <w:rPr>
              <w:rFonts w:cstheme="minorBidi"/>
              <w:kern w:val="2"/>
              <w:sz w:val="21"/>
            </w:rPr>
          </w:pPr>
          <w:r>
            <w:fldChar w:fldCharType="begin"/>
          </w:r>
          <w:r>
            <w:instrText xml:space="preserve"> HYPERLINK \l "_Toc12117218" </w:instrText>
          </w:r>
          <w:r>
            <w:fldChar w:fldCharType="separate"/>
          </w:r>
          <w:r>
            <w:rPr>
              <w:rStyle w:val="24"/>
            </w:rPr>
            <w:t>3.4.2 安全性</w:t>
          </w:r>
          <w:r>
            <w:tab/>
          </w:r>
          <w:r>
            <w:fldChar w:fldCharType="begin"/>
          </w:r>
          <w:r>
            <w:instrText xml:space="preserve"> PAGEREF _Toc12117218 \h </w:instrText>
          </w:r>
          <w:r>
            <w:fldChar w:fldCharType="separate"/>
          </w:r>
          <w:r>
            <w:t>7</w:t>
          </w:r>
          <w:r>
            <w:fldChar w:fldCharType="end"/>
          </w:r>
          <w:r>
            <w:fldChar w:fldCharType="end"/>
          </w:r>
        </w:p>
        <w:p>
          <w:pPr>
            <w:pStyle w:val="12"/>
            <w:tabs>
              <w:tab w:val="right" w:leader="dot" w:pos="8296"/>
            </w:tabs>
            <w:rPr>
              <w:rFonts w:cstheme="minorBidi"/>
              <w:kern w:val="2"/>
              <w:sz w:val="21"/>
            </w:rPr>
          </w:pPr>
          <w:r>
            <w:fldChar w:fldCharType="begin"/>
          </w:r>
          <w:r>
            <w:instrText xml:space="preserve"> HYPERLINK \l "_Toc12117219" </w:instrText>
          </w:r>
          <w:r>
            <w:fldChar w:fldCharType="separate"/>
          </w:r>
          <w:r>
            <w:rPr>
              <w:rStyle w:val="24"/>
            </w:rPr>
            <w:t>3.4.3 可维护性</w:t>
          </w:r>
          <w:r>
            <w:tab/>
          </w:r>
          <w:r>
            <w:fldChar w:fldCharType="begin"/>
          </w:r>
          <w:r>
            <w:instrText xml:space="preserve"> PAGEREF _Toc12117219 \h </w:instrText>
          </w:r>
          <w:r>
            <w:fldChar w:fldCharType="separate"/>
          </w:r>
          <w:r>
            <w:t>7</w:t>
          </w:r>
          <w:r>
            <w:fldChar w:fldCharType="end"/>
          </w:r>
          <w:r>
            <w:fldChar w:fldCharType="end"/>
          </w:r>
        </w:p>
        <w:p>
          <w:pPr>
            <w:pStyle w:val="17"/>
            <w:tabs>
              <w:tab w:val="right" w:leader="dot" w:pos="8296"/>
            </w:tabs>
            <w:rPr>
              <w:rFonts w:asciiTheme="minorHAnsi" w:hAnsiTheme="minorHAnsi" w:eastAsiaTheme="minorEastAsia" w:cstheme="minorBidi"/>
              <w:color w:val="auto"/>
              <w:kern w:val="2"/>
              <w:sz w:val="21"/>
            </w:rPr>
          </w:pPr>
          <w:r>
            <w:fldChar w:fldCharType="begin"/>
          </w:r>
          <w:r>
            <w:instrText xml:space="preserve"> HYPERLINK \l "_Toc12117220" </w:instrText>
          </w:r>
          <w:r>
            <w:fldChar w:fldCharType="separate"/>
          </w:r>
          <w:r>
            <w:rPr>
              <w:rStyle w:val="24"/>
            </w:rPr>
            <w:t>3.5 其他需求</w:t>
          </w:r>
          <w:r>
            <w:tab/>
          </w:r>
          <w:r>
            <w:fldChar w:fldCharType="begin"/>
          </w:r>
          <w:r>
            <w:instrText xml:space="preserve"> PAGEREF _Toc12117220 \h </w:instrText>
          </w:r>
          <w:r>
            <w:fldChar w:fldCharType="separate"/>
          </w:r>
          <w:r>
            <w:t>7</w:t>
          </w:r>
          <w:r>
            <w:fldChar w:fldCharType="end"/>
          </w:r>
          <w:r>
            <w:fldChar w:fldCharType="end"/>
          </w:r>
        </w:p>
        <w:p>
          <w:pPr>
            <w:pStyle w:val="12"/>
            <w:tabs>
              <w:tab w:val="right" w:leader="dot" w:pos="8296"/>
            </w:tabs>
            <w:rPr>
              <w:rFonts w:cstheme="minorBidi"/>
              <w:kern w:val="2"/>
              <w:sz w:val="21"/>
            </w:rPr>
          </w:pPr>
          <w:r>
            <w:fldChar w:fldCharType="begin"/>
          </w:r>
          <w:r>
            <w:instrText xml:space="preserve"> HYPERLINK \l "_Toc12117221" </w:instrText>
          </w:r>
          <w:r>
            <w:fldChar w:fldCharType="separate"/>
          </w:r>
          <w:r>
            <w:rPr>
              <w:rStyle w:val="24"/>
            </w:rPr>
            <w:t>3.5.1 数据库</w:t>
          </w:r>
          <w:r>
            <w:tab/>
          </w:r>
          <w:r>
            <w:fldChar w:fldCharType="begin"/>
          </w:r>
          <w:r>
            <w:instrText xml:space="preserve"> PAGEREF _Toc12117221 \h </w:instrText>
          </w:r>
          <w:r>
            <w:fldChar w:fldCharType="separate"/>
          </w:r>
          <w:r>
            <w:t>7</w:t>
          </w:r>
          <w:r>
            <w:fldChar w:fldCharType="end"/>
          </w:r>
          <w:r>
            <w:fldChar w:fldCharType="end"/>
          </w:r>
        </w:p>
        <w:p>
          <w:pPr>
            <w:pStyle w:val="12"/>
            <w:tabs>
              <w:tab w:val="right" w:leader="dot" w:pos="8296"/>
            </w:tabs>
            <w:rPr>
              <w:rFonts w:cstheme="minorBidi"/>
              <w:kern w:val="2"/>
              <w:sz w:val="21"/>
            </w:rPr>
          </w:pPr>
          <w:r>
            <w:fldChar w:fldCharType="begin"/>
          </w:r>
          <w:r>
            <w:instrText xml:space="preserve"> HYPERLINK \l "_Toc12117222" </w:instrText>
          </w:r>
          <w:r>
            <w:fldChar w:fldCharType="separate"/>
          </w:r>
          <w:r>
            <w:rPr>
              <w:rStyle w:val="24"/>
            </w:rPr>
            <w:t>3.5.2 操作</w:t>
          </w:r>
          <w:r>
            <w:tab/>
          </w:r>
          <w:r>
            <w:fldChar w:fldCharType="begin"/>
          </w:r>
          <w:r>
            <w:instrText xml:space="preserve"> PAGEREF _Toc12117222 \h </w:instrText>
          </w:r>
          <w:r>
            <w:fldChar w:fldCharType="separate"/>
          </w:r>
          <w:r>
            <w:t>8</w:t>
          </w:r>
          <w:r>
            <w:fldChar w:fldCharType="end"/>
          </w:r>
          <w:r>
            <w:fldChar w:fldCharType="end"/>
          </w:r>
        </w:p>
        <w:p>
          <w:pPr>
            <w:pStyle w:val="12"/>
            <w:tabs>
              <w:tab w:val="right" w:leader="dot" w:pos="8296"/>
            </w:tabs>
            <w:rPr>
              <w:rFonts w:cstheme="minorBidi"/>
              <w:kern w:val="2"/>
              <w:sz w:val="21"/>
            </w:rPr>
          </w:pPr>
          <w:r>
            <w:fldChar w:fldCharType="begin"/>
          </w:r>
          <w:r>
            <w:instrText xml:space="preserve"> HYPERLINK \l "_Toc12117223" </w:instrText>
          </w:r>
          <w:r>
            <w:fldChar w:fldCharType="separate"/>
          </w:r>
          <w:r>
            <w:rPr>
              <w:rStyle w:val="24"/>
            </w:rPr>
            <w:t>3.5.3 场合适应性需求</w:t>
          </w:r>
          <w:r>
            <w:tab/>
          </w:r>
          <w:r>
            <w:fldChar w:fldCharType="begin"/>
          </w:r>
          <w:r>
            <w:instrText xml:space="preserve"> PAGEREF _Toc12117223 \h </w:instrText>
          </w:r>
          <w:r>
            <w:fldChar w:fldCharType="separate"/>
          </w:r>
          <w:r>
            <w:t>8</w:t>
          </w:r>
          <w:r>
            <w:fldChar w:fldCharType="end"/>
          </w:r>
          <w:r>
            <w:fldChar w:fldCharType="end"/>
          </w:r>
        </w:p>
        <w:p>
          <w:r>
            <w:rPr>
              <w:b/>
              <w:bCs/>
              <w:lang w:val="zh-CN"/>
            </w:rPr>
            <w:fldChar w:fldCharType="end"/>
          </w:r>
        </w:p>
      </w:sdtContent>
    </w:sdt>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rFonts w:hint="eastAsia"/>
          <w:sz w:val="32"/>
          <w:szCs w:val="32"/>
        </w:rPr>
      </w:pPr>
    </w:p>
    <w:p>
      <w:pPr>
        <w:pStyle w:val="2"/>
      </w:pPr>
      <w:bookmarkStart w:id="0" w:name="_Toc12117194"/>
      <w:r>
        <w:rPr>
          <w:rFonts w:hint="eastAsia"/>
        </w:rPr>
        <w:t>一．</w:t>
      </w:r>
      <w:r>
        <w:t>引言</w:t>
      </w:r>
      <w:bookmarkEnd w:id="0"/>
      <w:r>
        <w:t xml:space="preserve"> </w:t>
      </w:r>
    </w:p>
    <w:p>
      <w:pPr>
        <w:pStyle w:val="3"/>
      </w:pPr>
      <w:bookmarkStart w:id="1" w:name="_Toc12117195"/>
      <w:r>
        <w:t>1.1 编写目的</w:t>
      </w:r>
      <w:bookmarkEnd w:id="1"/>
    </w:p>
    <w:p>
      <w:pPr>
        <w:rPr>
          <w:rFonts w:cs="宋体"/>
          <w:lang w:bidi="ar"/>
        </w:rPr>
      </w:pPr>
      <w:r>
        <w:rPr>
          <w:rFonts w:cs="宋体"/>
          <w:lang w:bidi="ar"/>
        </w:rPr>
        <w:t>在深入考察了已有的旅游网站,同时进行了全面深入地探讨和分析的基础上,提出了这份软件需求说明书。</w:t>
      </w:r>
    </w:p>
    <w:p>
      <w:pPr>
        <w:rPr>
          <w:rFonts w:cs="宋体"/>
          <w:lang w:bidi="ar"/>
        </w:rPr>
      </w:pPr>
      <w:r>
        <w:rPr>
          <w:rFonts w:hint="eastAsia" w:cs="宋体"/>
          <w:lang w:bidi="ar"/>
        </w:rPr>
        <w:t>此需求说明书对此网站做了全面细致的用户需求分析,明确所要开发的软件应具有的功能、性能与界面,使系统分析人员及软件开发人员能清楚地了解用户的需求,并在此基础上进一步提出概要设计说明书、详细设计说明书及完成后续设计与开发工作。本说明书的预期读者为客户、业务或需求分析人员、测试人员、用户文档编写者、项目管理人员。</w:t>
      </w:r>
    </w:p>
    <w:p>
      <w:pPr>
        <w:pStyle w:val="3"/>
      </w:pPr>
      <w:bookmarkStart w:id="2" w:name="_Toc12117196"/>
      <w:r>
        <w:t>1.</w:t>
      </w:r>
      <w:r>
        <w:rPr>
          <w:rFonts w:hint="eastAsia"/>
        </w:rPr>
        <w:t>2</w:t>
      </w:r>
      <w:r>
        <w:t xml:space="preserve"> 范围</w:t>
      </w:r>
      <w:bookmarkEnd w:id="2"/>
    </w:p>
    <w:p>
      <w:pPr>
        <w:rPr>
          <w:rFonts w:cs="宋体"/>
          <w:lang w:bidi="ar"/>
        </w:rPr>
      </w:pPr>
      <w:r>
        <w:rPr>
          <w:rFonts w:hint="eastAsia" w:cs="宋体"/>
          <w:lang w:bidi="ar"/>
        </w:rPr>
        <w:t>本系统提供对成都四个信息(景点，美食，住宿，客户的攻略分享)的查询与管理,可以作为旅游出行综合信息查询的门户。通过本系统,出行者可以查看某个地区的全部景点、美食、住宿列表,了解其详细情况,自驾车、公交线路,获取景区内的旅游地图等。该系统为游客提供</w:t>
      </w:r>
      <w:r>
        <w:rPr>
          <w:rFonts w:hint="eastAsia" w:cs="宋体"/>
          <w:lang w:val="en-US" w:eastAsia="zh-CN" w:bidi="ar"/>
        </w:rPr>
        <w:t>了</w:t>
      </w:r>
      <w:r>
        <w:rPr>
          <w:rFonts w:hint="eastAsia" w:cs="宋体"/>
          <w:lang w:bidi="ar"/>
        </w:rPr>
        <w:t>旅游查询服务。</w:t>
      </w:r>
    </w:p>
    <w:p>
      <w:pPr>
        <w:pStyle w:val="3"/>
        <w:rPr>
          <w:rFonts w:cs="宋体"/>
          <w:lang w:bidi="ar"/>
        </w:rPr>
      </w:pPr>
      <w:bookmarkStart w:id="3" w:name="_Toc12117197"/>
      <w:r>
        <w:t>1.3 参考资料</w:t>
      </w:r>
      <w:bookmarkEnd w:id="3"/>
    </w:p>
    <w:p>
      <w:r>
        <w:rPr>
          <w:rFonts w:hint="eastAsia"/>
        </w:rPr>
        <w:t>软件需求规格说明书模板</w:t>
      </w:r>
    </w:p>
    <w:p>
      <w:pPr>
        <w:pStyle w:val="2"/>
      </w:pPr>
      <w:bookmarkStart w:id="4" w:name="_Toc12117198"/>
      <w:r>
        <w:rPr>
          <w:rFonts w:hint="eastAsia"/>
        </w:rPr>
        <w:t>二．</w:t>
      </w:r>
      <w:r>
        <w:t>项目概述</w:t>
      </w:r>
      <w:bookmarkEnd w:id="4"/>
      <w:r>
        <w:t xml:space="preserve"> </w:t>
      </w:r>
    </w:p>
    <w:p>
      <w:pPr>
        <w:pStyle w:val="3"/>
      </w:pPr>
      <w:bookmarkStart w:id="5" w:name="_Toc12117199"/>
      <w:r>
        <w:rPr>
          <w:rFonts w:hint="eastAsia"/>
        </w:rPr>
        <w:t>2</w:t>
      </w:r>
      <w:r>
        <w:t>.1 产品描述</w:t>
      </w:r>
      <w:bookmarkEnd w:id="5"/>
    </w:p>
    <w:p>
      <w:pPr>
        <w:rPr>
          <w:rFonts w:hint="eastAsia"/>
        </w:rPr>
      </w:pPr>
      <w:r>
        <w:rPr>
          <w:rFonts w:hint="eastAsia"/>
        </w:rPr>
        <w:t>本产品旨在方便用户在出行旅游时查找成都合适的景点，住宿酒店，以及便于用户寻找品尝当地特色小吃，感受当地风土人情。该网站的作用范围针对于前来成都游玩且不是太过熟悉当地环境的旅客人群。该网站使用外部地图搭载支持用户进行导航，内含美食，景点，住宿与评价留言等功能，并支持用户采用手机号，微信，Q</w:t>
      </w:r>
      <w:r>
        <w:t>Q</w:t>
      </w:r>
      <w:r>
        <w:rPr>
          <w:rFonts w:hint="eastAsia"/>
        </w:rPr>
        <w:t>等账号进行关联登录。</w:t>
      </w:r>
    </w:p>
    <w:p>
      <w:pPr>
        <w:pStyle w:val="3"/>
      </w:pPr>
      <w:bookmarkStart w:id="6" w:name="_Toc12117200"/>
      <w:r>
        <w:rPr>
          <w:rFonts w:hint="eastAsia"/>
        </w:rPr>
        <w:t>2</w:t>
      </w:r>
      <w:r>
        <w:t>.2 产品功能</w:t>
      </w:r>
      <w:bookmarkEnd w:id="6"/>
      <w:bookmarkStart w:id="30" w:name="_GoBack"/>
      <w:bookmarkEnd w:id="30"/>
    </w:p>
    <w:p>
      <w:r>
        <w:rPr>
          <w:rFonts w:hint="eastAsia"/>
        </w:rPr>
        <w:t>产品主要包含美食，景点，住宿，用户登录留言评价等功能</w:t>
      </w:r>
    </w:p>
    <w:p>
      <w:pPr>
        <w:pStyle w:val="4"/>
        <w:rPr>
          <w:rFonts w:hint="eastAsia"/>
        </w:rPr>
      </w:pPr>
      <w:bookmarkStart w:id="7" w:name="_Toc12117201"/>
      <w:r>
        <w:rPr>
          <w:rFonts w:hint="eastAsia"/>
        </w:rPr>
        <w:t>2</w:t>
      </w:r>
      <w:r>
        <w:t xml:space="preserve">.2.1 </w:t>
      </w:r>
      <w:r>
        <w:rPr>
          <w:rFonts w:hint="eastAsia"/>
        </w:rPr>
        <w:t>美食</w:t>
      </w:r>
      <w:bookmarkEnd w:id="7"/>
    </w:p>
    <w:tbl>
      <w:tblPr>
        <w:tblStyle w:val="2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位置</w:t>
            </w:r>
          </w:p>
        </w:tc>
        <w:tc>
          <w:tcPr>
            <w:tcW w:w="4148" w:type="dxa"/>
          </w:tcPr>
          <w:p>
            <w:pPr>
              <w:rPr>
                <w:rFonts w:hint="eastAsia"/>
              </w:rPr>
            </w:pPr>
            <w:r>
              <w:rPr>
                <w:rFonts w:hint="eastAsia"/>
              </w:rPr>
              <w:t>由近到远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口味</w:t>
            </w:r>
          </w:p>
        </w:tc>
        <w:tc>
          <w:tcPr>
            <w:tcW w:w="4148" w:type="dxa"/>
          </w:tcPr>
          <w:p>
            <w:pPr>
              <w:rPr>
                <w:rFonts w:hint="eastAsia"/>
              </w:rPr>
            </w:pPr>
            <w:r>
              <w:rPr>
                <w:rFonts w:hint="eastAsia"/>
              </w:rPr>
              <w:t>酸，甜，辣，咸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价位</w:t>
            </w:r>
          </w:p>
        </w:tc>
        <w:tc>
          <w:tcPr>
            <w:tcW w:w="4148" w:type="dxa"/>
          </w:tcPr>
          <w:p>
            <w:pPr>
              <w:rPr>
                <w:rFonts w:hint="eastAsia"/>
              </w:rPr>
            </w:pPr>
            <w:r>
              <w:rPr>
                <w:rFonts w:hint="eastAsia"/>
              </w:rPr>
              <w:t>由低至高/由高至低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用户好评度</w:t>
            </w:r>
          </w:p>
        </w:tc>
        <w:tc>
          <w:tcPr>
            <w:tcW w:w="4148" w:type="dxa"/>
          </w:tcPr>
          <w:p>
            <w:pPr>
              <w:rPr>
                <w:rFonts w:hint="eastAsia"/>
              </w:rPr>
            </w:pPr>
            <w:r>
              <w:rPr>
                <w:rFonts w:hint="eastAsia"/>
              </w:rPr>
              <w:t>由高分数递减式排列（一定范围内）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火爆程度</w:t>
            </w:r>
          </w:p>
        </w:tc>
        <w:tc>
          <w:tcPr>
            <w:tcW w:w="4148" w:type="dxa"/>
          </w:tcPr>
          <w:p>
            <w:pPr>
              <w:rPr>
                <w:rFonts w:hint="eastAsia"/>
              </w:rPr>
            </w:pPr>
            <w:r>
              <w:rPr>
                <w:rFonts w:hint="eastAsia"/>
              </w:rPr>
              <w:t>由高至低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综合排序</w:t>
            </w:r>
          </w:p>
        </w:tc>
        <w:tc>
          <w:tcPr>
            <w:tcW w:w="4148" w:type="dxa"/>
          </w:tcPr>
          <w:p>
            <w:pPr>
              <w:rPr>
                <w:rFonts w:hint="eastAsia"/>
              </w:rPr>
            </w:pPr>
            <w:r>
              <w:rPr>
                <w:rFonts w:hint="eastAsia"/>
              </w:rPr>
              <w:t>位置和好评度优先</w:t>
            </w:r>
          </w:p>
        </w:tc>
      </w:tr>
    </w:tbl>
    <w:p>
      <w:pPr>
        <w:pStyle w:val="4"/>
      </w:pPr>
      <w:bookmarkStart w:id="8" w:name="_Toc12117202"/>
      <w:r>
        <w:rPr>
          <w:rFonts w:hint="eastAsia"/>
        </w:rPr>
        <w:t>2</w:t>
      </w:r>
      <w:r>
        <w:t xml:space="preserve">.2.2 </w:t>
      </w:r>
      <w:r>
        <w:rPr>
          <w:rFonts w:hint="eastAsia"/>
        </w:rPr>
        <w:t>景点</w:t>
      </w:r>
      <w:bookmarkEnd w:id="8"/>
    </w:p>
    <w:tbl>
      <w:tblPr>
        <w:tblStyle w:val="2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景区等级</w:t>
            </w:r>
          </w:p>
        </w:tc>
        <w:tc>
          <w:tcPr>
            <w:tcW w:w="4148" w:type="dxa"/>
          </w:tcPr>
          <w:p>
            <w:pPr>
              <w:rPr>
                <w:rFonts w:hint="eastAsia"/>
              </w:rPr>
            </w:pPr>
            <w:r>
              <w:rPr>
                <w:rFonts w:hint="eastAsia"/>
              </w:rPr>
              <w:t>按5</w:t>
            </w:r>
            <w:r>
              <w:t>A</w:t>
            </w:r>
            <w:r>
              <w:rPr>
                <w:rFonts w:hint="eastAsia"/>
              </w:rPr>
              <w:t>，4</w:t>
            </w:r>
            <w:r>
              <w:t>A</w:t>
            </w:r>
            <w:r>
              <w:rPr>
                <w:rFonts w:hint="eastAsia"/>
              </w:rPr>
              <w:t>，3</w:t>
            </w:r>
            <w:r>
              <w:t>A</w:t>
            </w:r>
            <w:r>
              <w:rPr>
                <w:rFonts w:hint="eastAsia"/>
              </w:rPr>
              <w:t>等划分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景区门票价格</w:t>
            </w:r>
          </w:p>
        </w:tc>
        <w:tc>
          <w:tcPr>
            <w:tcW w:w="4148" w:type="dxa"/>
          </w:tcPr>
          <w:p>
            <w:pPr>
              <w:rPr>
                <w:rFonts w:hint="eastAsia"/>
              </w:rPr>
            </w:pPr>
            <w:r>
              <w:rPr>
                <w:rFonts w:hint="eastAsia"/>
              </w:rPr>
              <w:t>由低至高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距离</w:t>
            </w:r>
          </w:p>
        </w:tc>
        <w:tc>
          <w:tcPr>
            <w:tcW w:w="4148" w:type="dxa"/>
          </w:tcPr>
          <w:p>
            <w:pPr>
              <w:rPr>
                <w:rFonts w:hint="eastAsia"/>
              </w:rPr>
            </w:pPr>
            <w:r>
              <w:rPr>
                <w:rFonts w:hint="eastAsia"/>
              </w:rPr>
              <w:t>由近及远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客流量</w:t>
            </w:r>
          </w:p>
        </w:tc>
        <w:tc>
          <w:tcPr>
            <w:tcW w:w="4148" w:type="dxa"/>
          </w:tcPr>
          <w:p>
            <w:pPr>
              <w:rPr>
                <w:rFonts w:hint="eastAsia"/>
              </w:rPr>
            </w:pPr>
            <w:r>
              <w:rPr>
                <w:rFonts w:hint="eastAsia"/>
              </w:rPr>
              <w:t>由高至低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路线规划</w:t>
            </w:r>
          </w:p>
        </w:tc>
        <w:tc>
          <w:tcPr>
            <w:tcW w:w="4148" w:type="dxa"/>
          </w:tcPr>
          <w:p>
            <w:pPr>
              <w:rPr>
                <w:rFonts w:hint="eastAsia"/>
              </w:rPr>
            </w:pPr>
            <w:r>
              <w:rPr>
                <w:rFonts w:hint="eastAsia"/>
              </w:rPr>
              <w:t>由外部地图软件支持实现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综合查询</w:t>
            </w:r>
          </w:p>
        </w:tc>
        <w:tc>
          <w:tcPr>
            <w:tcW w:w="4148" w:type="dxa"/>
          </w:tcPr>
          <w:p>
            <w:pPr>
              <w:rPr>
                <w:rFonts w:hint="eastAsia"/>
              </w:rPr>
            </w:pPr>
            <w:r>
              <w:rPr>
                <w:rFonts w:hint="eastAsia"/>
              </w:rPr>
              <w:t>由当地景点知名度排序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推荐景点</w:t>
            </w:r>
          </w:p>
        </w:tc>
        <w:tc>
          <w:tcPr>
            <w:tcW w:w="4148" w:type="dxa"/>
          </w:tcPr>
          <w:p>
            <w:pPr>
              <w:rPr>
                <w:rFonts w:hint="eastAsia"/>
              </w:rPr>
            </w:pPr>
            <w:r>
              <w:rPr>
                <w:rFonts w:hint="eastAsia"/>
              </w:rPr>
              <w:t>由客户评价星级排序</w:t>
            </w:r>
          </w:p>
        </w:tc>
      </w:tr>
    </w:tbl>
    <w:p>
      <w:pPr>
        <w:pStyle w:val="4"/>
      </w:pPr>
      <w:bookmarkStart w:id="9" w:name="_Toc12117203"/>
      <w:r>
        <w:rPr>
          <w:rFonts w:hint="eastAsia"/>
        </w:rPr>
        <w:t>2</w:t>
      </w:r>
      <w:r>
        <w:t xml:space="preserve">.2.3 </w:t>
      </w:r>
      <w:r>
        <w:rPr>
          <w:rFonts w:hint="eastAsia"/>
        </w:rPr>
        <w:t>住宿</w:t>
      </w:r>
      <w:bookmarkEnd w:id="9"/>
    </w:p>
    <w:tbl>
      <w:tblPr>
        <w:tblStyle w:val="2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星级</w:t>
            </w:r>
          </w:p>
        </w:tc>
        <w:tc>
          <w:tcPr>
            <w:tcW w:w="4148" w:type="dxa"/>
          </w:tcPr>
          <w:p>
            <w:pPr>
              <w:rPr>
                <w:rFonts w:hint="eastAsia"/>
              </w:rPr>
            </w:pPr>
            <w:r>
              <w:rPr>
                <w:rFonts w:hint="eastAsia"/>
              </w:rPr>
              <w:t>由高至低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价格</w:t>
            </w:r>
          </w:p>
        </w:tc>
        <w:tc>
          <w:tcPr>
            <w:tcW w:w="4148" w:type="dxa"/>
          </w:tcPr>
          <w:p>
            <w:pPr>
              <w:rPr>
                <w:rFonts w:hint="eastAsia"/>
              </w:rPr>
            </w:pPr>
            <w:r>
              <w:rPr>
                <w:rFonts w:hint="eastAsia"/>
              </w:rPr>
              <w:t>由低至高/由高至低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距离</w:t>
            </w:r>
          </w:p>
        </w:tc>
        <w:tc>
          <w:tcPr>
            <w:tcW w:w="4148" w:type="dxa"/>
          </w:tcPr>
          <w:p>
            <w:pPr>
              <w:rPr>
                <w:rFonts w:hint="eastAsia"/>
              </w:rPr>
            </w:pPr>
            <w:r>
              <w:rPr>
                <w:rFonts w:hint="eastAsia"/>
              </w:rPr>
              <w:t>由近及远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房间类型</w:t>
            </w:r>
          </w:p>
        </w:tc>
        <w:tc>
          <w:tcPr>
            <w:tcW w:w="4148" w:type="dxa"/>
          </w:tcPr>
          <w:p>
            <w:r>
              <w:rPr>
                <w:rFonts w:hint="eastAsia"/>
              </w:rPr>
              <w:t>标准间，单人间，双人间，大床房，</w:t>
            </w:r>
          </w:p>
          <w:p>
            <w:pPr>
              <w:rPr>
                <w:rFonts w:hint="eastAsia"/>
              </w:rPr>
            </w:pPr>
            <w:r>
              <w:rPr>
                <w:rFonts w:hint="eastAsia"/>
              </w:rPr>
              <w:t>商务套房，全景/半景房等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环境</w:t>
            </w:r>
          </w:p>
        </w:tc>
        <w:tc>
          <w:tcPr>
            <w:tcW w:w="4148" w:type="dxa"/>
          </w:tcPr>
          <w:p>
            <w:pPr>
              <w:rPr>
                <w:rFonts w:hint="eastAsia"/>
              </w:rPr>
            </w:pPr>
            <w:r>
              <w:rPr>
                <w:rFonts w:hint="eastAsia"/>
              </w:rPr>
              <w:t>酒店/民宿/旅馆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好评度</w:t>
            </w:r>
          </w:p>
        </w:tc>
        <w:tc>
          <w:tcPr>
            <w:tcW w:w="4148" w:type="dxa"/>
          </w:tcPr>
          <w:p>
            <w:pPr>
              <w:rPr>
                <w:rFonts w:hint="eastAsia"/>
              </w:rPr>
            </w:pPr>
            <w:r>
              <w:rPr>
                <w:rFonts w:hint="eastAsia"/>
              </w:rPr>
              <w:t>由高至低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综合排序</w:t>
            </w:r>
          </w:p>
        </w:tc>
        <w:tc>
          <w:tcPr>
            <w:tcW w:w="4148" w:type="dxa"/>
          </w:tcPr>
          <w:p>
            <w:pPr>
              <w:rPr>
                <w:rFonts w:hint="eastAsia"/>
              </w:rPr>
            </w:pPr>
            <w:r>
              <w:rPr>
                <w:rFonts w:hint="eastAsia"/>
              </w:rPr>
              <w:t>知名度，用户评价等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路线规划</w:t>
            </w:r>
          </w:p>
        </w:tc>
        <w:tc>
          <w:tcPr>
            <w:tcW w:w="4148" w:type="dxa"/>
          </w:tcPr>
          <w:p>
            <w:pPr>
              <w:rPr>
                <w:rFonts w:hint="eastAsia"/>
              </w:rPr>
            </w:pPr>
            <w:r>
              <w:rPr>
                <w:rFonts w:hint="eastAsia"/>
              </w:rPr>
              <w:t>由外部地图软件支持实现</w:t>
            </w:r>
          </w:p>
        </w:tc>
      </w:tr>
    </w:tbl>
    <w:p/>
    <w:p>
      <w:pPr>
        <w:rPr>
          <w:rFonts w:hint="eastAsia"/>
        </w:rPr>
      </w:pPr>
    </w:p>
    <w:p>
      <w:pPr>
        <w:pStyle w:val="4"/>
      </w:pPr>
      <w:bookmarkStart w:id="10" w:name="_Toc12117204"/>
      <w:r>
        <w:rPr>
          <w:rFonts w:hint="eastAsia"/>
        </w:rPr>
        <w:t>2</w:t>
      </w:r>
      <w:r>
        <w:t xml:space="preserve">.2.4 </w:t>
      </w:r>
      <w:r>
        <w:rPr>
          <w:rFonts w:hint="eastAsia"/>
        </w:rPr>
        <w:t>客户</w:t>
      </w:r>
      <w:bookmarkEnd w:id="10"/>
    </w:p>
    <w:tbl>
      <w:tblPr>
        <w:tblStyle w:val="2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注册</w:t>
            </w:r>
          </w:p>
        </w:tc>
        <w:tc>
          <w:tcPr>
            <w:tcW w:w="4148" w:type="dxa"/>
            <w:vMerge w:val="restart"/>
          </w:tcPr>
          <w:p/>
          <w:p/>
          <w:p>
            <w:pPr>
              <w:rPr>
                <w:rFonts w:hint="eastAsia"/>
              </w:rPr>
            </w:pPr>
            <w:r>
              <w:rPr>
                <w:rFonts w:hint="eastAsia"/>
              </w:rPr>
              <w:t>连接数据库实现用户信息表单的存取，更新，限制权限等功能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登录</w:t>
            </w:r>
          </w:p>
        </w:tc>
        <w:tc>
          <w:tcPr>
            <w:tcW w:w="4148" w:type="dxa"/>
            <w:vMerge w:val="continue"/>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星级（分数）评价</w:t>
            </w:r>
          </w:p>
        </w:tc>
        <w:tc>
          <w:tcPr>
            <w:tcW w:w="4148" w:type="dxa"/>
            <w:vMerge w:val="continue"/>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评价=留言</w:t>
            </w:r>
          </w:p>
        </w:tc>
        <w:tc>
          <w:tcPr>
            <w:tcW w:w="4148" w:type="dxa"/>
            <w:vMerge w:val="continue"/>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上传攻略</w:t>
            </w:r>
          </w:p>
        </w:tc>
        <w:tc>
          <w:tcPr>
            <w:tcW w:w="4148" w:type="dxa"/>
            <w:vMerge w:val="continue"/>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收藏</w:t>
            </w:r>
          </w:p>
        </w:tc>
        <w:tc>
          <w:tcPr>
            <w:tcW w:w="4148" w:type="dxa"/>
            <w:vMerge w:val="continue"/>
          </w:tcPr>
          <w:p>
            <w:pPr>
              <w:rPr>
                <w:rFonts w:hint="eastAsia"/>
              </w:rPr>
            </w:pPr>
          </w:p>
        </w:tc>
      </w:tr>
    </w:tbl>
    <w:p>
      <w:pPr>
        <w:pStyle w:val="3"/>
      </w:pPr>
      <w:bookmarkStart w:id="11" w:name="_Toc12117205"/>
      <w:r>
        <w:rPr>
          <w:rFonts w:hint="eastAsia"/>
        </w:rPr>
        <w:t>2</w:t>
      </w:r>
      <w:r>
        <w:t xml:space="preserve">.3 </w:t>
      </w:r>
      <w:r>
        <w:rPr>
          <w:rFonts w:hint="eastAsia"/>
        </w:rPr>
        <w:t>用户特点</w:t>
      </w:r>
      <w:bookmarkEnd w:id="11"/>
    </w:p>
    <w:p>
      <w:pPr>
        <w:rPr>
          <w:rFonts w:hint="eastAsia"/>
        </w:rPr>
      </w:pPr>
      <w:r>
        <w:rPr>
          <w:rFonts w:hint="eastAsia"/>
        </w:rPr>
        <w:t>用户有一定的网页使用经验，且会一些简单操作，有维护数据库的专业人员</w:t>
      </w:r>
    </w:p>
    <w:p>
      <w:pPr>
        <w:pStyle w:val="3"/>
      </w:pPr>
      <w:bookmarkStart w:id="12" w:name="_Toc12117206"/>
      <w:r>
        <w:t>2.4 一般约束</w:t>
      </w:r>
      <w:bookmarkEnd w:id="12"/>
    </w:p>
    <w:p>
      <w:pPr>
        <w:rPr>
          <w:rFonts w:hint="eastAsia" w:cs="宋体"/>
          <w:lang w:bidi="ar"/>
        </w:rPr>
      </w:pPr>
      <w:r>
        <w:rPr>
          <w:rFonts w:hint="eastAsia" w:cs="宋体"/>
          <w:lang w:bidi="ar"/>
        </w:rPr>
        <w:t>设计和实现上的限制</w:t>
      </w:r>
    </w:p>
    <w:p>
      <w:pPr>
        <w:rPr>
          <w:rFonts w:hint="eastAsia" w:cs="宋体"/>
          <w:lang w:bidi="ar"/>
        </w:rPr>
      </w:pPr>
      <w:r>
        <w:rPr>
          <w:rFonts w:hint="eastAsia" w:cs="宋体"/>
          <w:lang w:bidi="ar"/>
        </w:rPr>
        <w:t>●开发工具限制:</w:t>
      </w:r>
      <w:r>
        <w:rPr>
          <w:rFonts w:cs="宋体"/>
          <w:lang w:bidi="ar"/>
        </w:rPr>
        <w:t xml:space="preserve"> Adobe D</w:t>
      </w:r>
      <w:r>
        <w:rPr>
          <w:rFonts w:hint="eastAsia" w:cs="宋体"/>
          <w:lang w:bidi="ar"/>
        </w:rPr>
        <w:t>r</w:t>
      </w:r>
      <w:r>
        <w:rPr>
          <w:rFonts w:cs="宋体"/>
          <w:lang w:bidi="ar"/>
        </w:rPr>
        <w:t>eamware CC 2018</w:t>
      </w:r>
    </w:p>
    <w:p>
      <w:pPr>
        <w:rPr>
          <w:rFonts w:cs="宋体"/>
          <w:lang w:bidi="ar"/>
        </w:rPr>
      </w:pPr>
      <w:r>
        <w:rPr>
          <w:rFonts w:hint="eastAsia" w:cs="宋体"/>
          <w:lang w:bidi="ar"/>
        </w:rPr>
        <w:t>●数据库限制:M</w:t>
      </w:r>
      <w:r>
        <w:rPr>
          <w:rFonts w:cs="宋体"/>
          <w:lang w:bidi="ar"/>
        </w:rPr>
        <w:t>ySQL</w:t>
      </w:r>
      <w:r>
        <w:rPr>
          <w:rFonts w:hint="eastAsia" w:cs="宋体"/>
          <w:lang w:bidi="ar"/>
        </w:rPr>
        <w:t>，该网站只有连接数据库才能正常使用</w:t>
      </w:r>
    </w:p>
    <w:p>
      <w:pPr>
        <w:rPr>
          <w:rFonts w:hint="eastAsia" w:cs="宋体"/>
          <w:lang w:bidi="ar"/>
        </w:rPr>
      </w:pPr>
      <w:r>
        <w:rPr>
          <w:rFonts w:hint="eastAsia" w:cs="宋体"/>
          <w:lang w:bidi="ar"/>
        </w:rPr>
        <w:t>●运行环境限制:Windows XP以及更高版本</w:t>
      </w:r>
    </w:p>
    <w:p>
      <w:pPr>
        <w:rPr>
          <w:rFonts w:cs="宋体"/>
          <w:lang w:bidi="ar"/>
        </w:rPr>
      </w:pPr>
      <w:r>
        <w:rPr>
          <w:rFonts w:hint="eastAsia" w:cs="宋体"/>
          <w:lang w:bidi="ar"/>
        </w:rPr>
        <w:t>●数据转换格式标淮的限制</w:t>
      </w:r>
    </w:p>
    <w:p>
      <w:pPr>
        <w:rPr>
          <w:rFonts w:hint="eastAsia" w:cs="宋体"/>
          <w:lang w:bidi="ar"/>
        </w:rPr>
      </w:pPr>
      <w:r>
        <w:rPr>
          <w:rFonts w:hint="eastAsia" w:cs="宋体"/>
          <w:lang w:bidi="ar"/>
        </w:rPr>
        <w:t>●数据库与操作模块分开</w:t>
      </w:r>
    </w:p>
    <w:p>
      <w:pPr>
        <w:pStyle w:val="3"/>
      </w:pPr>
      <w:bookmarkStart w:id="13" w:name="_Toc12117207"/>
      <w:r>
        <w:t>2.5 假设和依据</w:t>
      </w:r>
      <w:bookmarkEnd w:id="13"/>
    </w:p>
    <w:p>
      <w:pPr>
        <w:rPr>
          <w:rFonts w:hint="eastAsia"/>
        </w:rPr>
      </w:pPr>
      <w:r>
        <w:rPr>
          <w:rFonts w:hint="eastAsia"/>
        </w:rPr>
        <w:t>浏览器版本可能需要更新才可以浏览本网站</w:t>
      </w:r>
    </w:p>
    <w:p>
      <w:pPr>
        <w:pStyle w:val="2"/>
      </w:pPr>
      <w:bookmarkStart w:id="14" w:name="_Toc12117208"/>
      <w:r>
        <w:rPr>
          <w:rFonts w:hint="eastAsia"/>
        </w:rPr>
        <w:t>三．需求分析</w:t>
      </w:r>
      <w:bookmarkEnd w:id="14"/>
    </w:p>
    <w:p>
      <w:pPr>
        <w:pStyle w:val="3"/>
      </w:pPr>
      <w:bookmarkStart w:id="15" w:name="_Toc12117209"/>
      <w:r>
        <w:rPr>
          <w:rFonts w:hint="eastAsia"/>
        </w:rPr>
        <w:t>3</w:t>
      </w:r>
      <w:r>
        <w:t>.1功能需求</w:t>
      </w:r>
      <w:bookmarkEnd w:id="15"/>
    </w:p>
    <w:p>
      <w:pPr>
        <w:pStyle w:val="4"/>
      </w:pPr>
      <w:bookmarkStart w:id="16" w:name="_Toc12117210"/>
      <w:r>
        <w:t>3.1.1 功能需求</w:t>
      </w:r>
      <w:r>
        <w:rPr>
          <w:rFonts w:hint="eastAsia"/>
        </w:rPr>
        <w:t xml:space="preserve"> 美食</w:t>
      </w:r>
      <w:bookmarkEnd w:id="16"/>
    </w:p>
    <w:p>
      <w:r>
        <w:t>a．引言</w:t>
      </w:r>
    </w:p>
    <w:p>
      <w:pPr>
        <w:rPr>
          <w:rFonts w:hint="eastAsia"/>
        </w:rPr>
      </w:pPr>
      <w:r>
        <w:rPr>
          <w:rFonts w:hint="eastAsia"/>
        </w:rPr>
        <w:t>目的是使本网站的使用者可以更为便捷的查找心仪的美食所在地，可以通过大众的喜好来寻找其尝试的下一种美食。</w:t>
      </w:r>
    </w:p>
    <w:p>
      <w:r>
        <w:t>b．输入</w:t>
      </w:r>
    </w:p>
    <w:p>
      <w:pPr>
        <w:rPr>
          <w:rFonts w:hint="eastAsia"/>
        </w:rPr>
      </w:pPr>
      <w:r>
        <w:rPr>
          <w:rFonts w:hint="eastAsia"/>
        </w:rPr>
        <w:t>网站要求输入用户当前的地理位置，目的美食名称，同一用户同一时间仅可导航到一个地点。</w:t>
      </w:r>
    </w:p>
    <w:p>
      <w:r>
        <w:t>c．加工</w:t>
      </w:r>
    </w:p>
    <w:p>
      <w:pPr>
        <w:rPr>
          <w:rFonts w:hint="eastAsia"/>
        </w:rPr>
      </w:pPr>
      <w:r>
        <w:rPr>
          <w:rFonts w:hint="eastAsia"/>
        </w:rPr>
        <w:t>设计前端页面时，要求页面美观，使用便捷，出现图片错误，维护人员应及时更新。网页在网络正常畅通的情况下，应当实时更新时间和天气情况，以及餐馆的开业情况。</w:t>
      </w:r>
    </w:p>
    <w:p>
      <w:r>
        <w:t xml:space="preserve">d．输出 </w:t>
      </w:r>
    </w:p>
    <w:p>
      <w:pPr>
        <w:rPr>
          <w:rFonts w:hint="eastAsia"/>
        </w:rPr>
      </w:pPr>
      <w:r>
        <w:rPr>
          <w:rFonts w:hint="eastAsia"/>
        </w:rPr>
        <w:t>输出数据为目标位置距当前位置的距离，并且应当实时更新。在用户选择排序时，系统应当正确输出排序情况，且显示结果不包括未营业的餐馆。</w:t>
      </w:r>
    </w:p>
    <w:p>
      <w:pPr>
        <w:pStyle w:val="4"/>
      </w:pPr>
      <w:bookmarkStart w:id="17" w:name="_Toc12117211"/>
      <w:r>
        <w:t>3.1.2 功能需求</w:t>
      </w:r>
      <w:r>
        <w:rPr>
          <w:rFonts w:hint="eastAsia"/>
        </w:rPr>
        <w:t xml:space="preserve"> 景点</w:t>
      </w:r>
      <w:bookmarkEnd w:id="17"/>
    </w:p>
    <w:p>
      <w:r>
        <w:t>a．引言</w:t>
      </w:r>
    </w:p>
    <w:p>
      <w:pPr>
        <w:rPr>
          <w:rFonts w:hint="eastAsia"/>
        </w:rPr>
      </w:pPr>
      <w:r>
        <w:rPr>
          <w:rFonts w:hint="eastAsia"/>
        </w:rPr>
        <w:t>目的是使本网站的使用者可以更为便捷的查找当地景点所在地，可以通过人流量及等级票价等来参观自己心仪的旅游景点。</w:t>
      </w:r>
    </w:p>
    <w:p>
      <w:r>
        <w:t>b．输入</w:t>
      </w:r>
    </w:p>
    <w:p>
      <w:pPr>
        <w:rPr>
          <w:rFonts w:hint="eastAsia"/>
        </w:rPr>
      </w:pPr>
      <w:r>
        <w:rPr>
          <w:rFonts w:hint="eastAsia"/>
        </w:rPr>
        <w:t>网站要求输入用户当前的地理位置，目标景点的名称，同一用户同一时间仅可导航到一个地点。</w:t>
      </w:r>
    </w:p>
    <w:p>
      <w:r>
        <w:t>c．加工</w:t>
      </w:r>
    </w:p>
    <w:p>
      <w:pPr>
        <w:rPr>
          <w:rFonts w:hint="eastAsia"/>
        </w:rPr>
      </w:pPr>
      <w:r>
        <w:rPr>
          <w:rFonts w:hint="eastAsia"/>
        </w:rPr>
        <w:t>设计前端页面时，要求页面美观，使用便捷，出现图片错误，维护人员应及时更新。网页在网络正常畅通的情况下，应当实时更新时间和天气情况，以及景点的开放和人流量情况。</w:t>
      </w:r>
    </w:p>
    <w:p>
      <w:r>
        <w:t xml:space="preserve">d．输出 </w:t>
      </w:r>
    </w:p>
    <w:p>
      <w:r>
        <w:rPr>
          <w:rFonts w:hint="eastAsia"/>
        </w:rPr>
        <w:t>输出数据为目标位置距当前位置的距离，并且应当实时更新。在用户选择排序时，系统应当正确输出排序情况，且显示结果不包括维护中或未开放的景点。</w:t>
      </w:r>
    </w:p>
    <w:p>
      <w:pPr>
        <w:pStyle w:val="4"/>
      </w:pPr>
      <w:bookmarkStart w:id="18" w:name="_Toc12117212"/>
      <w:r>
        <w:t>3.1.3 功能需求</w:t>
      </w:r>
      <w:r>
        <w:rPr>
          <w:rFonts w:hint="eastAsia"/>
        </w:rPr>
        <w:t xml:space="preserve"> 住宿</w:t>
      </w:r>
      <w:bookmarkEnd w:id="18"/>
    </w:p>
    <w:p>
      <w:r>
        <w:t>a．引言</w:t>
      </w:r>
    </w:p>
    <w:p>
      <w:pPr>
        <w:rPr>
          <w:rFonts w:hint="eastAsia"/>
        </w:rPr>
      </w:pPr>
      <w:r>
        <w:rPr>
          <w:rFonts w:hint="eastAsia"/>
        </w:rPr>
        <w:t>目的是使本网站的使用者可以更为便捷的查找舒适顺心的住宿地点，可以通过大众的推荐来选取合适的房间。</w:t>
      </w:r>
    </w:p>
    <w:p>
      <w:r>
        <w:t>b．输入</w:t>
      </w:r>
    </w:p>
    <w:p>
      <w:pPr>
        <w:rPr>
          <w:rFonts w:hint="eastAsia"/>
        </w:rPr>
      </w:pPr>
      <w:r>
        <w:rPr>
          <w:rFonts w:hint="eastAsia"/>
        </w:rPr>
        <w:t>网站要求输入用户当前的地理位置，住宿地点的名称，同一用户同一时间仅可导航到一个地点。</w:t>
      </w:r>
    </w:p>
    <w:p>
      <w:r>
        <w:t>c．加工</w:t>
      </w:r>
    </w:p>
    <w:p>
      <w:pPr>
        <w:rPr>
          <w:rFonts w:hint="eastAsia"/>
        </w:rPr>
      </w:pPr>
      <w:r>
        <w:rPr>
          <w:rFonts w:hint="eastAsia"/>
        </w:rPr>
        <w:t>设计前端页面时，要求页面美观，使用便捷，出现图片错误，维护人员应及时更新。网页在网络正常畅通的情况下，应当实时更新时间和天气情况，以及酒店宾馆是否开业及有无空房的情况。</w:t>
      </w:r>
    </w:p>
    <w:p>
      <w:r>
        <w:t xml:space="preserve">d．输出 </w:t>
      </w:r>
    </w:p>
    <w:p>
      <w:r>
        <w:rPr>
          <w:rFonts w:hint="eastAsia"/>
        </w:rPr>
        <w:t>输出数据为目标位置距当前位置的距离，并且应当实时更新。在用户选择排序时，系统应当正确输出排序情况，且显示结果不包括满员及未营业的酒店旅馆。</w:t>
      </w:r>
    </w:p>
    <w:p>
      <w:pPr>
        <w:pStyle w:val="4"/>
      </w:pPr>
      <w:bookmarkStart w:id="19" w:name="_Toc12117213"/>
      <w:r>
        <w:t>3.1.4 功能需求</w:t>
      </w:r>
      <w:r>
        <w:rPr>
          <w:rFonts w:hint="eastAsia"/>
        </w:rPr>
        <w:t xml:space="preserve"> 用户登录留言评价</w:t>
      </w:r>
      <w:bookmarkEnd w:id="19"/>
    </w:p>
    <w:p>
      <w:r>
        <w:t>a．引言</w:t>
      </w:r>
    </w:p>
    <w:p>
      <w:pPr>
        <w:rPr>
          <w:rFonts w:hint="eastAsia"/>
        </w:rPr>
      </w:pPr>
      <w:r>
        <w:rPr>
          <w:rFonts w:hint="eastAsia"/>
        </w:rPr>
        <w:t>目的是使本网站的使用者可以留下其对于网站方以及商家的意见和建议，也可以留下攻略来给与其他用户在成都游玩的方式以灵感。</w:t>
      </w:r>
    </w:p>
    <w:p>
      <w:r>
        <w:t>b．输入</w:t>
      </w:r>
    </w:p>
    <w:p>
      <w:pPr>
        <w:rPr>
          <w:rFonts w:hint="eastAsia"/>
        </w:rPr>
      </w:pPr>
      <w:r>
        <w:rPr>
          <w:rFonts w:hint="eastAsia"/>
        </w:rPr>
        <w:t>网站要求输入用户的账号密码，同一设备同一时间仅可登录一个账号，登陆后可在评论区和攻略区输入相应的意见和感想。</w:t>
      </w:r>
    </w:p>
    <w:p>
      <w:r>
        <w:t>c．加工</w:t>
      </w:r>
    </w:p>
    <w:p>
      <w:pPr>
        <w:rPr>
          <w:rFonts w:hint="eastAsia"/>
        </w:rPr>
      </w:pPr>
      <w:r>
        <w:rPr>
          <w:rFonts w:hint="eastAsia"/>
        </w:rPr>
        <w:t>设计前端页面时，要求页面美观，使用便捷，出现图片错误，维护人员应及时更新。网页在网络正常畅通的情况下，应当实时更新时间和天气情况，以及评论区攻略区的新留言。</w:t>
      </w:r>
    </w:p>
    <w:p>
      <w:r>
        <w:t xml:space="preserve">d．输出 </w:t>
      </w:r>
    </w:p>
    <w:p>
      <w:pPr>
        <w:rPr>
          <w:rFonts w:hint="eastAsia"/>
        </w:rPr>
      </w:pPr>
      <w:r>
        <w:rPr>
          <w:rFonts w:hint="eastAsia"/>
        </w:rPr>
        <w:t>输出数据为所有用户的评价留言以及攻略情况。</w:t>
      </w:r>
    </w:p>
    <w:p>
      <w:r>
        <w:t>3.2 外部接口需求</w:t>
      </w:r>
    </w:p>
    <w:p>
      <w:r>
        <w:t>提供用户使用软件产品时的接口需求。例如，如果系统的用户通过显示终端进行操作，就必须指定如下要求： a．对屏幕格式的要求；</w:t>
      </w:r>
    </w:p>
    <w:p>
      <w:r>
        <w:t>b．报表或菜单的页面打印格式和内容； c．输入输出的相对时间； d．程序功能键的可用性。</w:t>
      </w:r>
    </w:p>
    <w:p>
      <w:pPr>
        <w:pStyle w:val="3"/>
      </w:pPr>
      <w:bookmarkStart w:id="20" w:name="_Toc12117214"/>
      <w:r>
        <w:t>3.2 软件接口</w:t>
      </w:r>
      <w:bookmarkEnd w:id="20"/>
    </w:p>
    <w:p>
      <w:r>
        <w:rPr>
          <w:rFonts w:hint="eastAsia"/>
        </w:rPr>
        <w:t>操作系统：Windows</w:t>
      </w:r>
      <w:r>
        <w:t>XP</w:t>
      </w:r>
      <w:r>
        <w:rPr>
          <w:rFonts w:hint="eastAsia"/>
        </w:rPr>
        <w:t>及以上</w:t>
      </w:r>
    </w:p>
    <w:p>
      <w:r>
        <w:rPr>
          <w:rFonts w:hint="eastAsia"/>
        </w:rPr>
        <w:t>数据库：MySQL</w:t>
      </w:r>
      <w:r>
        <w:t>8.0</w:t>
      </w:r>
    </w:p>
    <w:p>
      <w:pPr>
        <w:rPr>
          <w:rFonts w:hint="eastAsia"/>
        </w:rPr>
      </w:pPr>
      <w:r>
        <w:rPr>
          <w:rFonts w:hint="eastAsia"/>
        </w:rPr>
        <w:t>Java软件：</w:t>
      </w:r>
      <w:r>
        <w:t>MyEclipse Professional 2014</w:t>
      </w:r>
    </w:p>
    <w:p>
      <w:pPr>
        <w:pStyle w:val="3"/>
      </w:pPr>
      <w:bookmarkStart w:id="21" w:name="_Toc12117215"/>
      <w:r>
        <w:rPr>
          <w:rFonts w:hint="eastAsia"/>
        </w:rPr>
        <w:t>3</w:t>
      </w:r>
      <w:r>
        <w:t xml:space="preserve">.3 </w:t>
      </w:r>
      <w:r>
        <w:rPr>
          <w:rFonts w:hint="eastAsia"/>
        </w:rPr>
        <w:t>性能需求</w:t>
      </w:r>
      <w:bookmarkEnd w:id="21"/>
    </w:p>
    <w:p>
      <w:pPr>
        <w:rPr>
          <w:rFonts w:hint="eastAsia"/>
        </w:rPr>
      </w:pPr>
      <w:r>
        <w:rPr>
          <w:rFonts w:hint="eastAsia"/>
        </w:rPr>
        <w:t>支持的终端数：至少支持1</w:t>
      </w:r>
      <w:r>
        <w:t>00</w:t>
      </w:r>
      <w:r>
        <w:rPr>
          <w:rFonts w:hint="eastAsia"/>
        </w:rPr>
        <w:t>台终端同时访问</w:t>
      </w:r>
    </w:p>
    <w:p>
      <w:r>
        <w:rPr>
          <w:rFonts w:hint="eastAsia"/>
        </w:rPr>
        <w:t>系统支持的并发操作数量：</w:t>
      </w:r>
      <w:r>
        <w:t>至少满足500人可同时正常访问系统</w:t>
      </w:r>
    </w:p>
    <w:p>
      <w:pPr>
        <w:rPr>
          <w:rFonts w:hint="eastAsia"/>
        </w:rPr>
      </w:pPr>
      <w:r>
        <w:rPr>
          <w:rFonts w:hint="eastAsia"/>
        </w:rPr>
        <w:t>处理的文卷和记录数：至少</w:t>
      </w:r>
      <w:r>
        <w:t>2000</w:t>
      </w:r>
      <w:r>
        <w:rPr>
          <w:rFonts w:hint="eastAsia"/>
        </w:rPr>
        <w:t>条</w:t>
      </w:r>
    </w:p>
    <w:p>
      <w:r>
        <w:rPr>
          <w:rFonts w:hint="eastAsia"/>
        </w:rPr>
        <w:t>响应时间：</w:t>
      </w:r>
      <w:r>
        <w:t>在正常网络条件下,文本显示不得超过1秒,地图的显示不得超过2秒</w:t>
      </w:r>
    </w:p>
    <w:p>
      <w:r>
        <w:rPr>
          <w:rFonts w:hint="eastAsia"/>
        </w:rPr>
        <w:t>容量需求：</w:t>
      </w:r>
    </w:p>
    <w:p>
      <w:r>
        <w:t xml:space="preserve"> 存储器</w:t>
      </w:r>
      <w:r>
        <w:rPr>
          <w:rFonts w:hint="eastAsia"/>
        </w:rPr>
        <w:t>：</w:t>
      </w:r>
      <w:r>
        <w:t>512M以上;</w:t>
      </w:r>
    </w:p>
    <w:p>
      <w:r>
        <w:t xml:space="preserve"> 磁盘空间</w:t>
      </w:r>
      <w:r>
        <w:rPr>
          <w:rFonts w:hint="eastAsia"/>
        </w:rPr>
        <w:t>：</w:t>
      </w:r>
      <w:r>
        <w:t>40GB以上;</w:t>
      </w:r>
    </w:p>
    <w:p>
      <w:r>
        <w:t xml:space="preserve"> 数据库中表的最大行数</w:t>
      </w:r>
      <w:r>
        <w:rPr>
          <w:rFonts w:hint="eastAsia"/>
        </w:rPr>
        <w:t>：</w:t>
      </w:r>
      <w:r>
        <w:t>10000行</w:t>
      </w:r>
    </w:p>
    <w:p>
      <w:pPr>
        <w:pStyle w:val="3"/>
        <w:rPr>
          <w:rFonts w:hint="eastAsia"/>
        </w:rPr>
      </w:pPr>
      <w:bookmarkStart w:id="22" w:name="_Toc12117216"/>
      <w:r>
        <w:t>3.4 属性</w:t>
      </w:r>
      <w:bookmarkEnd w:id="22"/>
      <w:r>
        <w:t xml:space="preserve"> </w:t>
      </w:r>
    </w:p>
    <w:p>
      <w:pPr>
        <w:pStyle w:val="4"/>
      </w:pPr>
      <w:bookmarkStart w:id="23" w:name="_Toc12117217"/>
      <w:r>
        <w:t>3.4.1 可用性</w:t>
      </w:r>
      <w:bookmarkEnd w:id="23"/>
    </w:p>
    <w:p>
      <w:r>
        <w:rPr>
          <w:rFonts w:hint="eastAsia"/>
        </w:rPr>
        <w:t>用户繁忙之时，系统信息就会存在数百并发量，系统对于高并发应有相应的负载均衡机制，对所有请求进行优先排队，满足高运行情况下的稳定性和可靠性</w:t>
      </w:r>
    </w:p>
    <w:p>
      <w:r>
        <w:rPr>
          <w:rFonts w:hint="eastAsia"/>
        </w:rPr>
        <w:t>遭受网络攻击，或者服务器硬件异常等意外情况，要有意外处理机制，系统保证定时备份数据信息，保证在服务器一场的情况下能及时启动应急机制。保证系统的正常访问</w:t>
      </w:r>
      <w:r>
        <w:t xml:space="preserve"> </w:t>
      </w:r>
    </w:p>
    <w:p>
      <w:pPr>
        <w:pStyle w:val="4"/>
      </w:pPr>
      <w:bookmarkStart w:id="24" w:name="_Toc12117218"/>
      <w:r>
        <w:t>3.4.2 安全性</w:t>
      </w:r>
      <w:bookmarkEnd w:id="24"/>
    </w:p>
    <w:p>
      <w:r>
        <w:rPr>
          <w:rFonts w:hint="eastAsia"/>
        </w:rPr>
        <w:t>保证数据可靠安全</w:t>
      </w:r>
    </w:p>
    <w:p>
      <w:r>
        <w:rPr>
          <w:rFonts w:hint="eastAsia"/>
        </w:rPr>
        <w:t>对于不同用户分配不同权限</w:t>
      </w:r>
    </w:p>
    <w:p>
      <w:r>
        <w:rPr>
          <w:rFonts w:hint="eastAsia"/>
        </w:rPr>
        <w:t>用户只能操作相应权限的信息，如查看，删除等</w:t>
      </w:r>
    </w:p>
    <w:p>
      <w:r>
        <w:rPr>
          <w:rFonts w:hint="eastAsia"/>
        </w:rPr>
        <w:t>保证用户的安全性，保证管理员及开发者不能随意翻越改动用户信息</w:t>
      </w:r>
    </w:p>
    <w:p>
      <w:r>
        <w:rPr>
          <w:rFonts w:hint="eastAsia"/>
        </w:rPr>
        <w:t>禁止用户设置密码过于简单</w:t>
      </w:r>
    </w:p>
    <w:p>
      <w:pPr>
        <w:rPr>
          <w:rFonts w:hint="eastAsia"/>
        </w:rPr>
      </w:pPr>
      <w:r>
        <w:rPr>
          <w:rFonts w:hint="eastAsia"/>
        </w:rPr>
        <w:t>用户信息所在数据库单独存放。</w:t>
      </w:r>
    </w:p>
    <w:p>
      <w:pPr>
        <w:pStyle w:val="4"/>
      </w:pPr>
      <w:bookmarkStart w:id="25" w:name="_Toc12117219"/>
      <w:r>
        <w:t>3.4.3 可维护性</w:t>
      </w:r>
      <w:bookmarkEnd w:id="25"/>
    </w:p>
    <w:p>
      <w:pPr>
        <w:rPr>
          <w:rFonts w:hint="eastAsia"/>
        </w:rPr>
      </w:pPr>
      <w:r>
        <w:rPr>
          <w:rFonts w:hint="eastAsia"/>
        </w:rPr>
        <w:t>系统故障可以在24小时内得到解决，在用户需要时,系统可以方便的扩展而不影响已有功能</w:t>
      </w:r>
    </w:p>
    <w:p>
      <w:pPr>
        <w:pStyle w:val="3"/>
      </w:pPr>
      <w:bookmarkStart w:id="26" w:name="_Toc12117220"/>
      <w:r>
        <w:t>3.5 其他需求</w:t>
      </w:r>
      <w:bookmarkEnd w:id="26"/>
    </w:p>
    <w:p>
      <w:pPr>
        <w:pStyle w:val="4"/>
      </w:pPr>
      <w:bookmarkStart w:id="27" w:name="_Toc12117221"/>
      <w:r>
        <w:t>3.5.1 数据库</w:t>
      </w:r>
      <w:bookmarkEnd w:id="27"/>
    </w:p>
    <w:p>
      <w:pPr>
        <w:rPr>
          <w:rFonts w:hint="eastAsia"/>
        </w:rPr>
      </w:pPr>
      <w:r>
        <w:rPr>
          <w:rFonts w:hint="eastAsia"/>
        </w:rPr>
        <w:t>从网络上直接调取合适的餐厅，景点，酒店旅馆住宿信息等，而用户信息则以独立的数据库存储在服务器中。</w:t>
      </w:r>
    </w:p>
    <w:p>
      <w:pPr>
        <w:pStyle w:val="4"/>
        <w:rPr>
          <w:rFonts w:hint="eastAsia"/>
        </w:rPr>
      </w:pPr>
      <w:bookmarkStart w:id="28" w:name="_Toc12117222"/>
      <w:r>
        <w:t>3.5.2 操作</w:t>
      </w:r>
      <w:bookmarkEnd w:id="28"/>
    </w:p>
    <w:p>
      <w:pPr>
        <w:rPr>
          <w:rFonts w:hint="eastAsia"/>
        </w:rPr>
      </w:pPr>
      <w:r>
        <w:rPr>
          <w:rFonts w:hint="eastAsia"/>
        </w:rPr>
        <w:t>包括</w:t>
      </w:r>
      <w:r>
        <w:t>用户初始化操作</w:t>
      </w:r>
      <w:r>
        <w:rPr>
          <w:rFonts w:hint="eastAsia"/>
        </w:rPr>
        <w:t>，恶意评论，违规评论的删除，违规用户的封禁及解除封禁等功能。</w:t>
      </w:r>
    </w:p>
    <w:p>
      <w:pPr>
        <w:pStyle w:val="4"/>
      </w:pPr>
      <w:bookmarkStart w:id="29" w:name="_Toc12117223"/>
      <w:r>
        <w:t>3.5.3 场合适应性需求</w:t>
      </w:r>
      <w:bookmarkEnd w:id="29"/>
    </w:p>
    <w:p>
      <w:pPr>
        <w:rPr>
          <w:rFonts w:cs="宋体"/>
          <w:lang w:bidi="ar"/>
        </w:rPr>
      </w:pPr>
      <w:r>
        <w:rPr>
          <w:rFonts w:cs="宋体"/>
          <w:lang w:bidi="ar"/>
        </w:rPr>
        <w:t>系统内部包含的所有资料只有注册用户方能浏览。系统应阻止一切通过非登录手段获取系统信息的不安全行为。最高权限管理员用户的登录名和密码是系统自带的,此用户只有使用的权限,不具备修改最高权限用户登录信息或者增删最高权限用户的权利。系统最高权限用户的修改只能通过系统内部变更得到改变。</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C2D"/>
    <w:rsid w:val="001452A8"/>
    <w:rsid w:val="00220C29"/>
    <w:rsid w:val="002265CB"/>
    <w:rsid w:val="00244636"/>
    <w:rsid w:val="00250C33"/>
    <w:rsid w:val="00286F60"/>
    <w:rsid w:val="002A342C"/>
    <w:rsid w:val="00315A2B"/>
    <w:rsid w:val="00364EE6"/>
    <w:rsid w:val="003F7886"/>
    <w:rsid w:val="0042411D"/>
    <w:rsid w:val="005F1769"/>
    <w:rsid w:val="00650305"/>
    <w:rsid w:val="006A0291"/>
    <w:rsid w:val="006B5159"/>
    <w:rsid w:val="00770C2D"/>
    <w:rsid w:val="00784A86"/>
    <w:rsid w:val="007E2010"/>
    <w:rsid w:val="00804275"/>
    <w:rsid w:val="00805B81"/>
    <w:rsid w:val="00886921"/>
    <w:rsid w:val="008E4142"/>
    <w:rsid w:val="009A6FB9"/>
    <w:rsid w:val="00A86E0E"/>
    <w:rsid w:val="00AE7C75"/>
    <w:rsid w:val="00B97704"/>
    <w:rsid w:val="00CF2A49"/>
    <w:rsid w:val="00D7496F"/>
    <w:rsid w:val="00DF7613"/>
    <w:rsid w:val="00ED7031"/>
    <w:rsid w:val="00EF1887"/>
    <w:rsid w:val="00F07EE3"/>
    <w:rsid w:val="67722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5"/>
    <w:qFormat/>
    <w:uiPriority w:val="9"/>
    <w:pPr>
      <w:keepNext/>
      <w:keepLines/>
      <w:spacing w:before="240" w:after="0"/>
      <w:outlineLvl w:val="0"/>
    </w:pPr>
    <w:rPr>
      <w:rFonts w:asciiTheme="majorHAnsi" w:hAnsiTheme="majorHAnsi" w:eastAsiaTheme="majorEastAsia" w:cstheme="majorBidi"/>
      <w:color w:val="262626" w:themeColor="text1" w:themeTint="D9"/>
      <w:sz w:val="32"/>
      <w:szCs w:val="32"/>
      <w14:textFill>
        <w14:solidFill>
          <w14:schemeClr w14:val="tx1">
            <w14:lumMod w14:val="85000"/>
            <w14:lumOff w14:val="15000"/>
          </w14:schemeClr>
        </w14:solidFill>
      </w14:textFill>
    </w:rPr>
  </w:style>
  <w:style w:type="paragraph" w:styleId="3">
    <w:name w:val="heading 2"/>
    <w:basedOn w:val="1"/>
    <w:next w:val="1"/>
    <w:link w:val="26"/>
    <w:unhideWhenUsed/>
    <w:qFormat/>
    <w:uiPriority w:val="9"/>
    <w:pPr>
      <w:keepNext/>
      <w:keepLines/>
      <w:spacing w:before="40" w:after="0"/>
      <w:outlineLvl w:val="1"/>
    </w:pPr>
    <w:rPr>
      <w:rFonts w:asciiTheme="majorHAnsi" w:hAnsiTheme="majorHAnsi" w:eastAsiaTheme="majorEastAsia" w:cstheme="majorBidi"/>
      <w:color w:val="262626" w:themeColor="text1" w:themeTint="D9"/>
      <w:sz w:val="28"/>
      <w:szCs w:val="28"/>
      <w14:textFill>
        <w14:solidFill>
          <w14:schemeClr w14:val="tx1">
            <w14:lumMod w14:val="85000"/>
            <w14:lumOff w14:val="15000"/>
          </w14:schemeClr>
        </w14:solidFill>
      </w14:textFill>
    </w:rPr>
  </w:style>
  <w:style w:type="paragraph" w:styleId="4">
    <w:name w:val="heading 3"/>
    <w:basedOn w:val="1"/>
    <w:next w:val="1"/>
    <w:link w:val="27"/>
    <w:unhideWhenUsed/>
    <w:qFormat/>
    <w:uiPriority w:val="9"/>
    <w:pPr>
      <w:keepNext/>
      <w:keepLines/>
      <w:spacing w:before="40" w:after="0"/>
      <w:outlineLvl w:val="2"/>
    </w:pPr>
    <w:rPr>
      <w:rFonts w:asciiTheme="majorHAnsi" w:hAnsiTheme="majorHAnsi" w:eastAsiaTheme="majorEastAsia" w:cstheme="majorBidi"/>
      <w:color w:val="0D0D0D" w:themeColor="text1" w:themeTint="F2"/>
      <w:sz w:val="24"/>
      <w:szCs w:val="24"/>
      <w14:textFill>
        <w14:solidFill>
          <w14:schemeClr w14:val="tx1">
            <w14:lumMod w14:val="95000"/>
            <w14:lumOff w14:val="5000"/>
          </w14:schemeClr>
        </w14:solidFill>
      </w14:textFill>
    </w:rPr>
  </w:style>
  <w:style w:type="paragraph" w:styleId="5">
    <w:name w:val="heading 4"/>
    <w:basedOn w:val="1"/>
    <w:next w:val="1"/>
    <w:link w:val="28"/>
    <w:unhideWhenUsed/>
    <w:qFormat/>
    <w:uiPriority w:val="9"/>
    <w:pPr>
      <w:keepNext/>
      <w:keepLines/>
      <w:spacing w:before="40" w:after="0"/>
      <w:outlineLvl w:val="3"/>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6">
    <w:name w:val="heading 5"/>
    <w:basedOn w:val="1"/>
    <w:next w:val="1"/>
    <w:link w:val="29"/>
    <w:unhideWhenUsed/>
    <w:qFormat/>
    <w:uiPriority w:val="9"/>
    <w:pPr>
      <w:keepNext/>
      <w:keepLines/>
      <w:spacing w:before="40" w:after="0"/>
      <w:outlineLvl w:val="4"/>
    </w:pPr>
    <w:rPr>
      <w:rFonts w:asciiTheme="majorHAnsi" w:hAnsiTheme="majorHAnsi" w:eastAsiaTheme="majorEastAsia" w:cstheme="majorBidi"/>
      <w:color w:val="404040" w:themeColor="text1" w:themeTint="BF"/>
      <w14:textFill>
        <w14:solidFill>
          <w14:schemeClr w14:val="tx1">
            <w14:lumMod w14:val="75000"/>
            <w14:lumOff w14:val="25000"/>
          </w14:schemeClr>
        </w14:solidFill>
      </w14:textFill>
    </w:rPr>
  </w:style>
  <w:style w:type="paragraph" w:styleId="7">
    <w:name w:val="heading 6"/>
    <w:basedOn w:val="1"/>
    <w:next w:val="1"/>
    <w:link w:val="34"/>
    <w:semiHidden/>
    <w:unhideWhenUsed/>
    <w:qFormat/>
    <w:uiPriority w:val="9"/>
    <w:pPr>
      <w:keepNext/>
      <w:keepLines/>
      <w:spacing w:before="40" w:after="0"/>
      <w:outlineLvl w:val="5"/>
    </w:pPr>
    <w:rPr>
      <w:rFonts w:asciiTheme="majorHAnsi" w:hAnsiTheme="majorHAnsi" w:eastAsiaTheme="majorEastAsia" w:cstheme="majorBidi"/>
    </w:rPr>
  </w:style>
  <w:style w:type="paragraph" w:styleId="8">
    <w:name w:val="heading 7"/>
    <w:basedOn w:val="1"/>
    <w:next w:val="1"/>
    <w:link w:val="35"/>
    <w:semiHidden/>
    <w:unhideWhenUsed/>
    <w:qFormat/>
    <w:uiPriority w:val="9"/>
    <w:pPr>
      <w:keepNext/>
      <w:keepLines/>
      <w:spacing w:before="40" w:after="0"/>
      <w:outlineLvl w:val="6"/>
    </w:pPr>
    <w:rPr>
      <w:rFonts w:asciiTheme="majorHAnsi" w:hAnsiTheme="majorHAnsi" w:eastAsiaTheme="majorEastAsia" w:cstheme="majorBidi"/>
      <w:i/>
      <w:iCs/>
    </w:rPr>
  </w:style>
  <w:style w:type="paragraph" w:styleId="9">
    <w:name w:val="heading 8"/>
    <w:basedOn w:val="1"/>
    <w:next w:val="1"/>
    <w:link w:val="36"/>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7"/>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21">
    <w:name w:val="Default Paragraph Font"/>
    <w:semiHidden/>
    <w:unhideWhenUsed/>
    <w:uiPriority w:val="1"/>
  </w:style>
  <w:style w:type="table" w:default="1" w:styleId="19">
    <w:name w:val="Normal Table"/>
    <w:semiHidden/>
    <w:unhideWhenUsed/>
    <w:uiPriority w:val="99"/>
    <w:tblPr>
      <w:tblLayout w:type="fixed"/>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2">
    <w:name w:val="toc 3"/>
    <w:basedOn w:val="1"/>
    <w:next w:val="1"/>
    <w:unhideWhenUsed/>
    <w:uiPriority w:val="39"/>
    <w:pPr>
      <w:spacing w:after="100"/>
      <w:ind w:left="440"/>
    </w:pPr>
    <w:rPr>
      <w:rFonts w:cs="Times New Roman"/>
    </w:rPr>
  </w:style>
  <w:style w:type="paragraph" w:styleId="13">
    <w:name w:val="footer"/>
    <w:basedOn w:val="1"/>
    <w:link w:val="31"/>
    <w:unhideWhenUsed/>
    <w:uiPriority w:val="99"/>
    <w:pPr>
      <w:tabs>
        <w:tab w:val="center" w:pos="4153"/>
        <w:tab w:val="right" w:pos="8306"/>
      </w:tabs>
      <w:snapToGrid w:val="0"/>
    </w:pPr>
    <w:rPr>
      <w:sz w:val="18"/>
      <w:szCs w:val="18"/>
    </w:rPr>
  </w:style>
  <w:style w:type="paragraph" w:styleId="14">
    <w:name w:val="header"/>
    <w:basedOn w:val="1"/>
    <w:link w:val="30"/>
    <w:unhideWhenUsed/>
    <w:uiPriority w:val="99"/>
    <w:pPr>
      <w:pBdr>
        <w:bottom w:val="single" w:color="auto" w:sz="6" w:space="1"/>
      </w:pBdr>
      <w:tabs>
        <w:tab w:val="center" w:pos="4153"/>
        <w:tab w:val="right" w:pos="8306"/>
      </w:tabs>
      <w:snapToGrid w:val="0"/>
      <w:jc w:val="center"/>
    </w:pPr>
    <w:rPr>
      <w:sz w:val="18"/>
      <w:szCs w:val="18"/>
    </w:rPr>
  </w:style>
  <w:style w:type="paragraph" w:styleId="15">
    <w:name w:val="toc 1"/>
    <w:next w:val="1"/>
    <w:hidden/>
    <w:uiPriority w:val="39"/>
    <w:pPr>
      <w:spacing w:after="160" w:line="259" w:lineRule="auto"/>
      <w:ind w:left="220" w:right="5715" w:hanging="10"/>
    </w:pPr>
    <w:rPr>
      <w:rFonts w:ascii="宋体" w:hAnsi="宋体" w:eastAsia="宋体" w:cs="宋体"/>
      <w:color w:val="000000"/>
      <w:sz w:val="23"/>
      <w:szCs w:val="22"/>
      <w:lang w:val="en-US" w:eastAsia="zh-CN" w:bidi="ar-SA"/>
    </w:rPr>
  </w:style>
  <w:style w:type="paragraph" w:styleId="16">
    <w:name w:val="Subtitle"/>
    <w:basedOn w:val="1"/>
    <w:next w:val="1"/>
    <w:link w:val="39"/>
    <w:qFormat/>
    <w:uiPriority w:val="11"/>
    <w:rPr>
      <w:color w:val="595959" w:themeColor="text1" w:themeTint="A6"/>
      <w:spacing w:val="15"/>
      <w14:textFill>
        <w14:solidFill>
          <w14:schemeClr w14:val="tx1">
            <w14:lumMod w14:val="65000"/>
            <w14:lumOff w14:val="35000"/>
          </w14:schemeClr>
        </w14:solidFill>
      </w14:textFill>
    </w:rPr>
  </w:style>
  <w:style w:type="paragraph" w:styleId="17">
    <w:name w:val="toc 2"/>
    <w:next w:val="1"/>
    <w:hidden/>
    <w:uiPriority w:val="39"/>
    <w:pPr>
      <w:spacing w:after="160" w:line="259" w:lineRule="auto"/>
      <w:ind w:left="220" w:right="5715" w:hanging="10"/>
    </w:pPr>
    <w:rPr>
      <w:rFonts w:ascii="宋体" w:hAnsi="宋体" w:eastAsia="宋体" w:cs="宋体"/>
      <w:color w:val="000000"/>
      <w:sz w:val="23"/>
      <w:szCs w:val="22"/>
      <w:lang w:val="en-US" w:eastAsia="zh-CN" w:bidi="ar-SA"/>
    </w:rPr>
  </w:style>
  <w:style w:type="paragraph" w:styleId="18">
    <w:name w:val="Title"/>
    <w:basedOn w:val="1"/>
    <w:next w:val="1"/>
    <w:link w:val="38"/>
    <w:qFormat/>
    <w:uiPriority w:val="10"/>
    <w:pPr>
      <w:spacing w:after="0" w:line="240" w:lineRule="auto"/>
      <w:contextualSpacing/>
    </w:pPr>
    <w:rPr>
      <w:rFonts w:asciiTheme="majorHAnsi" w:hAnsiTheme="majorHAnsi" w:eastAsiaTheme="majorEastAsia" w:cstheme="majorBidi"/>
      <w:spacing w:val="-10"/>
      <w:sz w:val="56"/>
      <w:szCs w:val="56"/>
    </w:rPr>
  </w:style>
  <w:style w:type="table" w:styleId="20">
    <w:name w:val="Table Grid"/>
    <w:basedOn w:val="1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2">
    <w:name w:val="Strong"/>
    <w:basedOn w:val="21"/>
    <w:qFormat/>
    <w:uiPriority w:val="22"/>
    <w:rPr>
      <w:b/>
      <w:bCs/>
      <w:color w:val="auto"/>
    </w:rPr>
  </w:style>
  <w:style w:type="character" w:styleId="23">
    <w:name w:val="Emphasis"/>
    <w:basedOn w:val="21"/>
    <w:qFormat/>
    <w:uiPriority w:val="20"/>
    <w:rPr>
      <w:i/>
      <w:iCs/>
      <w:color w:val="auto"/>
    </w:rPr>
  </w:style>
  <w:style w:type="character" w:styleId="24">
    <w:name w:val="Hyperlink"/>
    <w:basedOn w:val="21"/>
    <w:unhideWhenUsed/>
    <w:uiPriority w:val="99"/>
    <w:rPr>
      <w:color w:val="0563C1" w:themeColor="hyperlink"/>
      <w:u w:val="single"/>
      <w14:textFill>
        <w14:solidFill>
          <w14:schemeClr w14:val="hlink"/>
        </w14:solidFill>
      </w14:textFill>
    </w:rPr>
  </w:style>
  <w:style w:type="character" w:customStyle="1" w:styleId="25">
    <w:name w:val="标题 1 字符"/>
    <w:basedOn w:val="21"/>
    <w:link w:val="2"/>
    <w:qFormat/>
    <w:uiPriority w:val="9"/>
    <w:rPr>
      <w:rFonts w:asciiTheme="majorHAnsi" w:hAnsiTheme="majorHAnsi" w:eastAsiaTheme="majorEastAsia" w:cstheme="majorBidi"/>
      <w:color w:val="262626" w:themeColor="text1" w:themeTint="D9"/>
      <w:sz w:val="32"/>
      <w:szCs w:val="32"/>
      <w14:textFill>
        <w14:solidFill>
          <w14:schemeClr w14:val="tx1">
            <w14:lumMod w14:val="85000"/>
            <w14:lumOff w14:val="15000"/>
          </w14:schemeClr>
        </w14:solidFill>
      </w14:textFill>
    </w:rPr>
  </w:style>
  <w:style w:type="character" w:customStyle="1" w:styleId="26">
    <w:name w:val="标题 2 字符"/>
    <w:basedOn w:val="21"/>
    <w:link w:val="3"/>
    <w:uiPriority w:val="9"/>
    <w:rPr>
      <w:rFonts w:asciiTheme="majorHAnsi" w:hAnsiTheme="majorHAnsi" w:eastAsiaTheme="majorEastAsia" w:cstheme="majorBidi"/>
      <w:color w:val="262626" w:themeColor="text1" w:themeTint="D9"/>
      <w:sz w:val="28"/>
      <w:szCs w:val="28"/>
      <w14:textFill>
        <w14:solidFill>
          <w14:schemeClr w14:val="tx1">
            <w14:lumMod w14:val="85000"/>
            <w14:lumOff w14:val="15000"/>
          </w14:schemeClr>
        </w14:solidFill>
      </w14:textFill>
    </w:rPr>
  </w:style>
  <w:style w:type="character" w:customStyle="1" w:styleId="27">
    <w:name w:val="标题 3 字符"/>
    <w:basedOn w:val="21"/>
    <w:link w:val="4"/>
    <w:uiPriority w:val="9"/>
    <w:rPr>
      <w:rFonts w:asciiTheme="majorHAnsi" w:hAnsiTheme="majorHAnsi" w:eastAsiaTheme="majorEastAsia" w:cstheme="majorBidi"/>
      <w:color w:val="0D0D0D" w:themeColor="text1" w:themeTint="F2"/>
      <w:sz w:val="24"/>
      <w:szCs w:val="24"/>
      <w14:textFill>
        <w14:solidFill>
          <w14:schemeClr w14:val="tx1">
            <w14:lumMod w14:val="95000"/>
            <w14:lumOff w14:val="5000"/>
          </w14:schemeClr>
        </w14:solidFill>
      </w14:textFill>
    </w:rPr>
  </w:style>
  <w:style w:type="character" w:customStyle="1" w:styleId="28">
    <w:name w:val="标题 4 字符"/>
    <w:basedOn w:val="21"/>
    <w:link w:val="5"/>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29">
    <w:name w:val="标题 5 字符"/>
    <w:basedOn w:val="21"/>
    <w:link w:val="6"/>
    <w:uiPriority w:val="9"/>
    <w:rPr>
      <w:rFonts w:asciiTheme="majorHAnsi" w:hAnsiTheme="majorHAnsi" w:eastAsiaTheme="majorEastAsia" w:cstheme="majorBidi"/>
      <w:color w:val="404040" w:themeColor="text1" w:themeTint="BF"/>
      <w14:textFill>
        <w14:solidFill>
          <w14:schemeClr w14:val="tx1">
            <w14:lumMod w14:val="75000"/>
            <w14:lumOff w14:val="25000"/>
          </w14:schemeClr>
        </w14:solidFill>
      </w14:textFill>
    </w:rPr>
  </w:style>
  <w:style w:type="character" w:customStyle="1" w:styleId="30">
    <w:name w:val="页眉 字符"/>
    <w:basedOn w:val="21"/>
    <w:link w:val="14"/>
    <w:qFormat/>
    <w:uiPriority w:val="99"/>
    <w:rPr>
      <w:sz w:val="18"/>
      <w:szCs w:val="18"/>
    </w:rPr>
  </w:style>
  <w:style w:type="character" w:customStyle="1" w:styleId="31">
    <w:name w:val="页脚 字符"/>
    <w:basedOn w:val="21"/>
    <w:link w:val="13"/>
    <w:uiPriority w:val="99"/>
    <w:rPr>
      <w:sz w:val="18"/>
      <w:szCs w:val="18"/>
    </w:rPr>
  </w:style>
  <w:style w:type="paragraph" w:styleId="32">
    <w:name w:val="List Paragraph"/>
    <w:basedOn w:val="1"/>
    <w:qFormat/>
    <w:uiPriority w:val="34"/>
    <w:pPr>
      <w:ind w:firstLine="420" w:firstLineChars="200"/>
    </w:pPr>
  </w:style>
  <w:style w:type="paragraph" w:customStyle="1" w:styleId="33">
    <w:name w:val="TOC Heading"/>
    <w:basedOn w:val="2"/>
    <w:next w:val="1"/>
    <w:unhideWhenUsed/>
    <w:qFormat/>
    <w:uiPriority w:val="39"/>
    <w:pPr>
      <w:outlineLvl w:val="9"/>
    </w:pPr>
  </w:style>
  <w:style w:type="character" w:customStyle="1" w:styleId="34">
    <w:name w:val="标题 6 字符"/>
    <w:basedOn w:val="21"/>
    <w:link w:val="7"/>
    <w:semiHidden/>
    <w:uiPriority w:val="9"/>
    <w:rPr>
      <w:rFonts w:asciiTheme="majorHAnsi" w:hAnsiTheme="majorHAnsi" w:eastAsiaTheme="majorEastAsia" w:cstheme="majorBidi"/>
    </w:rPr>
  </w:style>
  <w:style w:type="character" w:customStyle="1" w:styleId="35">
    <w:name w:val="标题 7 字符"/>
    <w:basedOn w:val="21"/>
    <w:link w:val="8"/>
    <w:semiHidden/>
    <w:uiPriority w:val="9"/>
    <w:rPr>
      <w:rFonts w:asciiTheme="majorHAnsi" w:hAnsiTheme="majorHAnsi" w:eastAsiaTheme="majorEastAsia" w:cstheme="majorBidi"/>
      <w:i/>
      <w:iCs/>
    </w:rPr>
  </w:style>
  <w:style w:type="character" w:customStyle="1" w:styleId="36">
    <w:name w:val="标题 8 字符"/>
    <w:basedOn w:val="21"/>
    <w:link w:val="9"/>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7">
    <w:name w:val="标题 9 字符"/>
    <w:basedOn w:val="21"/>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38">
    <w:name w:val="标题 字符"/>
    <w:basedOn w:val="21"/>
    <w:link w:val="18"/>
    <w:uiPriority w:val="10"/>
    <w:rPr>
      <w:rFonts w:asciiTheme="majorHAnsi" w:hAnsiTheme="majorHAnsi" w:eastAsiaTheme="majorEastAsia" w:cstheme="majorBidi"/>
      <w:spacing w:val="-10"/>
      <w:sz w:val="56"/>
      <w:szCs w:val="56"/>
    </w:rPr>
  </w:style>
  <w:style w:type="character" w:customStyle="1" w:styleId="39">
    <w:name w:val="副标题 字符"/>
    <w:basedOn w:val="21"/>
    <w:link w:val="16"/>
    <w:uiPriority w:val="11"/>
    <w:rPr>
      <w:color w:val="595959" w:themeColor="text1" w:themeTint="A6"/>
      <w:spacing w:val="15"/>
      <w14:textFill>
        <w14:solidFill>
          <w14:schemeClr w14:val="tx1">
            <w14:lumMod w14:val="65000"/>
            <w14:lumOff w14:val="35000"/>
          </w14:schemeClr>
        </w14:solidFill>
      </w14:textFill>
    </w:rPr>
  </w:style>
  <w:style w:type="paragraph" w:styleId="40">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41">
    <w:name w:val="Quote"/>
    <w:basedOn w:val="1"/>
    <w:next w:val="1"/>
    <w:link w:val="42"/>
    <w:qFormat/>
    <w:uiPriority w:val="29"/>
    <w:pPr>
      <w:spacing w:before="200"/>
      <w:ind w:left="864" w:right="864"/>
    </w:pPr>
    <w:rPr>
      <w:i/>
      <w:iCs/>
      <w:color w:val="404040" w:themeColor="text1" w:themeTint="BF"/>
      <w14:textFill>
        <w14:solidFill>
          <w14:schemeClr w14:val="tx1">
            <w14:lumMod w14:val="75000"/>
            <w14:lumOff w14:val="25000"/>
          </w14:schemeClr>
        </w14:solidFill>
      </w14:textFill>
    </w:rPr>
  </w:style>
  <w:style w:type="character" w:customStyle="1" w:styleId="42">
    <w:name w:val="引用 字符"/>
    <w:basedOn w:val="21"/>
    <w:link w:val="41"/>
    <w:uiPriority w:val="29"/>
    <w:rPr>
      <w:i/>
      <w:iCs/>
      <w:color w:val="404040" w:themeColor="text1" w:themeTint="BF"/>
      <w14:textFill>
        <w14:solidFill>
          <w14:schemeClr w14:val="tx1">
            <w14:lumMod w14:val="75000"/>
            <w14:lumOff w14:val="25000"/>
          </w14:schemeClr>
        </w14:solidFill>
      </w14:textFill>
    </w:rPr>
  </w:style>
  <w:style w:type="paragraph" w:styleId="43">
    <w:name w:val="Intense Quote"/>
    <w:basedOn w:val="1"/>
    <w:next w:val="1"/>
    <w:link w:val="44"/>
    <w:qFormat/>
    <w:uiPriority w:val="30"/>
    <w:pPr>
      <w:pBdr>
        <w:top w:val="single" w:color="3F3F3F" w:themeColor="text1" w:themeTint="BF" w:sz="4" w:space="10"/>
        <w:bottom w:val="single" w:color="3F3F3F" w:themeColor="text1" w:themeTint="BF" w:sz="4" w:space="10"/>
      </w:pBdr>
      <w:spacing w:before="360" w:after="3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44">
    <w:name w:val="明显引用 字符"/>
    <w:basedOn w:val="21"/>
    <w:link w:val="43"/>
    <w:uiPriority w:val="30"/>
    <w:rPr>
      <w:i/>
      <w:iCs/>
      <w:color w:val="404040" w:themeColor="text1" w:themeTint="BF"/>
      <w14:textFill>
        <w14:solidFill>
          <w14:schemeClr w14:val="tx1">
            <w14:lumMod w14:val="75000"/>
            <w14:lumOff w14:val="25000"/>
          </w14:schemeClr>
        </w14:solidFill>
      </w14:textFill>
    </w:rPr>
  </w:style>
  <w:style w:type="character" w:customStyle="1" w:styleId="45">
    <w:name w:val="Subtle Emphasis"/>
    <w:basedOn w:val="21"/>
    <w:qFormat/>
    <w:uiPriority w:val="19"/>
    <w:rPr>
      <w:i/>
      <w:iCs/>
      <w:color w:val="404040" w:themeColor="text1" w:themeTint="BF"/>
      <w14:textFill>
        <w14:solidFill>
          <w14:schemeClr w14:val="tx1">
            <w14:lumMod w14:val="75000"/>
            <w14:lumOff w14:val="25000"/>
          </w14:schemeClr>
        </w14:solidFill>
      </w14:textFill>
    </w:rPr>
  </w:style>
  <w:style w:type="character" w:customStyle="1" w:styleId="46">
    <w:name w:val="Intense Emphasis"/>
    <w:basedOn w:val="21"/>
    <w:qFormat/>
    <w:uiPriority w:val="21"/>
    <w:rPr>
      <w:b/>
      <w:bCs/>
      <w:i/>
      <w:iCs/>
      <w:color w:val="auto"/>
    </w:rPr>
  </w:style>
  <w:style w:type="character" w:customStyle="1" w:styleId="47">
    <w:name w:val="Subtle Reference"/>
    <w:basedOn w:val="21"/>
    <w:qFormat/>
    <w:uiPriority w:val="31"/>
    <w:rPr>
      <w:smallCaps/>
      <w:color w:val="404040" w:themeColor="text1" w:themeTint="BF"/>
      <w14:textFill>
        <w14:solidFill>
          <w14:schemeClr w14:val="tx1">
            <w14:lumMod w14:val="75000"/>
            <w14:lumOff w14:val="25000"/>
          </w14:schemeClr>
        </w14:solidFill>
      </w14:textFill>
    </w:rPr>
  </w:style>
  <w:style w:type="character" w:customStyle="1" w:styleId="48">
    <w:name w:val="Intense Reference"/>
    <w:basedOn w:val="21"/>
    <w:qFormat/>
    <w:uiPriority w:val="32"/>
    <w:rPr>
      <w:b/>
      <w:bCs/>
      <w:smallCaps/>
      <w:color w:val="404040" w:themeColor="text1" w:themeTint="BF"/>
      <w:spacing w:val="5"/>
      <w14:textFill>
        <w14:solidFill>
          <w14:schemeClr w14:val="tx1">
            <w14:lumMod w14:val="75000"/>
            <w14:lumOff w14:val="25000"/>
          </w14:schemeClr>
        </w14:solidFill>
      </w14:textFill>
    </w:rPr>
  </w:style>
  <w:style w:type="character" w:customStyle="1" w:styleId="49">
    <w:name w:val="Book Title"/>
    <w:basedOn w:val="21"/>
    <w:qFormat/>
    <w:uiPriority w:val="33"/>
    <w:rPr>
      <w:b/>
      <w:bCs/>
      <w:i/>
      <w:iCs/>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8D9464-AA6D-4311-BF2E-4DA69C3E77D3}">
  <ds:schemaRefs/>
</ds:datastoreItem>
</file>

<file path=docProps/app.xml><?xml version="1.0" encoding="utf-8"?>
<Properties xmlns="http://schemas.openxmlformats.org/officeDocument/2006/extended-properties" xmlns:vt="http://schemas.openxmlformats.org/officeDocument/2006/docPropsVTypes">
  <Template>Normal</Template>
  <Pages>10</Pages>
  <Words>844</Words>
  <Characters>4813</Characters>
  <Lines>40</Lines>
  <Paragraphs>11</Paragraphs>
  <TotalTime>465</TotalTime>
  <ScaleCrop>false</ScaleCrop>
  <LinksUpToDate>false</LinksUpToDate>
  <CharactersWithSpaces>5646</CharactersWithSpaces>
  <Application>WPS Office_11.1.0.8751_F1E327BC-269C-435d-A152-05C5408002CA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2019-06-21T09:40:00Z</dcterms:created>
  <dc:creator>ka a</dc:creator>
  <cp:lastModifiedBy>皮皮桃</cp:lastModifiedBy>
  <dcterms:modified xsi:type="dcterms:W3CDTF">2019-06-24T00:23:18Z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2052-11.1.0.8751</vt:lpwstr>
  </property>
</Properties>
</file>