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7F95" w14:textId="6F345DD8" w:rsidR="00E051AB" w:rsidRDefault="00E051AB" w:rsidP="00E051AB">
      <w:pPr>
        <w:spacing w:before="584" w:line="199" w:lineRule="auto"/>
        <w:ind w:left="742" w:right="3226"/>
        <w:rPr>
          <w:rFonts w:ascii="Arial Narrow"/>
          <w:b/>
          <w:sz w:val="80"/>
        </w:rPr>
      </w:pPr>
      <w:r>
        <w:rPr>
          <w:rFonts w:ascii="Arial Narrow"/>
          <w:b/>
          <w:sz w:val="80"/>
        </w:rPr>
        <w:t>SAMPLE</w:t>
      </w:r>
    </w:p>
    <w:p w14:paraId="44596A83" w14:textId="3A590389" w:rsidR="00E051AB" w:rsidRPr="00E051AB" w:rsidRDefault="00E051AB" w:rsidP="00E051AB">
      <w:pPr>
        <w:spacing w:before="584" w:line="199" w:lineRule="auto"/>
        <w:ind w:left="742" w:right="3226"/>
        <w:rPr>
          <w:rFonts w:ascii="Arial Narrow"/>
          <w:b/>
          <w:sz w:val="80"/>
        </w:rPr>
      </w:pPr>
      <w:r w:rsidRPr="00E051AB">
        <w:rPr>
          <w:rFonts w:ascii="Arial Narrow"/>
          <w:b/>
          <w:sz w:val="80"/>
        </w:rPr>
        <w:t>TECHNICAL</w:t>
      </w:r>
      <w:r w:rsidRPr="00E051AB">
        <w:rPr>
          <w:rFonts w:ascii="Arial Narrow"/>
          <w:b/>
          <w:spacing w:val="-76"/>
          <w:sz w:val="80"/>
        </w:rPr>
        <w:t xml:space="preserve"> </w:t>
      </w:r>
      <w:r w:rsidRPr="00E051AB">
        <w:rPr>
          <w:rFonts w:ascii="Arial Narrow"/>
          <w:b/>
          <w:spacing w:val="-3"/>
          <w:sz w:val="80"/>
        </w:rPr>
        <w:t xml:space="preserve">DESIGN </w:t>
      </w:r>
      <w:r w:rsidRPr="00E051AB">
        <w:rPr>
          <w:rFonts w:ascii="Arial Narrow"/>
          <w:b/>
          <w:sz w:val="80"/>
        </w:rPr>
        <w:t>DOCUMENT</w:t>
      </w:r>
    </w:p>
    <w:p w14:paraId="755E791E" w14:textId="77777777" w:rsidR="00E051AB" w:rsidRDefault="00E051AB">
      <w:pPr>
        <w:rPr>
          <w:sz w:val="60"/>
        </w:rPr>
      </w:pPr>
      <w:r>
        <w:rPr>
          <w:sz w:val="60"/>
        </w:rPr>
        <w:br w:type="page"/>
      </w:r>
    </w:p>
    <w:p w14:paraId="244250A6" w14:textId="20C9B62C" w:rsidR="003D53C6" w:rsidRDefault="00DF1AE8">
      <w:pPr>
        <w:spacing w:before="85"/>
        <w:ind w:left="120"/>
        <w:rPr>
          <w:sz w:val="60"/>
        </w:rPr>
      </w:pPr>
      <w:r>
        <w:rPr>
          <w:sz w:val="60"/>
        </w:rPr>
        <w:lastRenderedPageBreak/>
        <w:t>Contents</w:t>
      </w:r>
    </w:p>
    <w:p w14:paraId="1F1CA98D" w14:textId="77777777" w:rsidR="003D53C6" w:rsidRDefault="003D53C6">
      <w:pPr>
        <w:pStyle w:val="BodyText"/>
      </w:pPr>
    </w:p>
    <w:p w14:paraId="29A1575F" w14:textId="77777777" w:rsidR="003D53C6" w:rsidRDefault="003D53C6">
      <w:pPr>
        <w:sectPr w:rsidR="003D53C6" w:rsidSect="006059A3">
          <w:headerReference w:type="default" r:id="rId7"/>
          <w:pgSz w:w="12240" w:h="15840"/>
          <w:pgMar w:top="1440" w:right="1440" w:bottom="1440" w:left="1440" w:header="0" w:footer="0" w:gutter="0"/>
          <w:cols w:space="720"/>
        </w:sectPr>
      </w:pPr>
    </w:p>
    <w:sdt>
      <w:sdtPr>
        <w:rPr>
          <w:sz w:val="22"/>
          <w:szCs w:val="22"/>
        </w:rPr>
        <w:id w:val="989054741"/>
        <w:docPartObj>
          <w:docPartGallery w:val="Table of Contents"/>
          <w:docPartUnique/>
        </w:docPartObj>
      </w:sdtPr>
      <w:sdtEndPr/>
      <w:sdtContent>
        <w:p w14:paraId="2DA1A67D" w14:textId="77777777" w:rsidR="003D53C6" w:rsidRDefault="00DF1AE8">
          <w:pPr>
            <w:pStyle w:val="TOC1"/>
            <w:tabs>
              <w:tab w:val="right" w:leader="dot" w:pos="6599"/>
            </w:tabs>
            <w:spacing w:before="283"/>
          </w:pPr>
          <w:r>
            <w:fldChar w:fldCharType="begin"/>
          </w:r>
          <w:r>
            <w:instrText xml:space="preserve">TOC \o "1-2" \h \z \u </w:instrText>
          </w:r>
          <w:r>
            <w:fldChar w:fldCharType="separate"/>
          </w:r>
          <w:hyperlink w:anchor="_TOC_250018" w:history="1">
            <w:r>
              <w:rPr>
                <w:color w:val="555759"/>
              </w:rPr>
              <w:t>Executive</w:t>
            </w:r>
            <w:r>
              <w:rPr>
                <w:color w:val="555759"/>
                <w:spacing w:val="-7"/>
              </w:rPr>
              <w:t xml:space="preserve"> </w:t>
            </w:r>
            <w:r>
              <w:rPr>
                <w:color w:val="555759"/>
              </w:rPr>
              <w:t>Summary</w:t>
            </w:r>
            <w:r>
              <w:rPr>
                <w:color w:val="555759"/>
              </w:rPr>
              <w:tab/>
              <w:t>3</w:t>
            </w:r>
          </w:hyperlink>
        </w:p>
        <w:p w14:paraId="2D7CCE1F" w14:textId="77777777" w:rsidR="003D53C6" w:rsidRDefault="00DF1AE8">
          <w:pPr>
            <w:pStyle w:val="TOC2"/>
            <w:tabs>
              <w:tab w:val="right" w:leader="dot" w:pos="6599"/>
            </w:tabs>
          </w:pPr>
          <w:hyperlink w:anchor="_TOC_250017" w:history="1">
            <w:r>
              <w:rPr>
                <w:color w:val="7C7A7C"/>
              </w:rPr>
              <w:t>Game</w:t>
            </w:r>
            <w:r>
              <w:rPr>
                <w:color w:val="7C7A7C"/>
                <w:spacing w:val="-6"/>
              </w:rPr>
              <w:t xml:space="preserve"> </w:t>
            </w:r>
            <w:r>
              <w:rPr>
                <w:color w:val="7C7A7C"/>
              </w:rPr>
              <w:t>Overview</w:t>
            </w:r>
            <w:r>
              <w:rPr>
                <w:color w:val="7C7A7C"/>
              </w:rPr>
              <w:tab/>
              <w:t>3</w:t>
            </w:r>
          </w:hyperlink>
        </w:p>
        <w:p w14:paraId="27FC4465" w14:textId="77777777" w:rsidR="003D53C6" w:rsidRDefault="00DF1AE8">
          <w:pPr>
            <w:pStyle w:val="TOC2"/>
            <w:tabs>
              <w:tab w:val="right" w:leader="dot" w:pos="6599"/>
            </w:tabs>
            <w:spacing w:before="80"/>
          </w:pPr>
          <w:hyperlink w:anchor="_TOC_250016" w:history="1">
            <w:r>
              <w:rPr>
                <w:color w:val="7C7A7C"/>
              </w:rPr>
              <w:t>Technical</w:t>
            </w:r>
            <w:r>
              <w:rPr>
                <w:color w:val="7C7A7C"/>
                <w:spacing w:val="-6"/>
              </w:rPr>
              <w:t xml:space="preserve"> </w:t>
            </w:r>
            <w:r>
              <w:rPr>
                <w:color w:val="7C7A7C"/>
              </w:rPr>
              <w:t>Summary</w:t>
            </w:r>
            <w:r>
              <w:rPr>
                <w:color w:val="7C7A7C"/>
              </w:rPr>
              <w:tab/>
              <w:t>3</w:t>
            </w:r>
          </w:hyperlink>
        </w:p>
        <w:p w14:paraId="13D894F6" w14:textId="77777777" w:rsidR="003D53C6" w:rsidRDefault="00DF1AE8">
          <w:pPr>
            <w:pStyle w:val="TOC1"/>
            <w:tabs>
              <w:tab w:val="right" w:leader="dot" w:pos="6599"/>
            </w:tabs>
          </w:pPr>
          <w:hyperlink w:anchor="_TOC_250015" w:history="1">
            <w:r>
              <w:rPr>
                <w:color w:val="555759"/>
              </w:rPr>
              <w:t>Equipment</w:t>
            </w:r>
            <w:r>
              <w:rPr>
                <w:color w:val="555759"/>
              </w:rPr>
              <w:tab/>
              <w:t>4</w:t>
            </w:r>
          </w:hyperlink>
        </w:p>
        <w:p w14:paraId="76D752AB" w14:textId="77777777" w:rsidR="003D53C6" w:rsidRDefault="00DF1AE8">
          <w:pPr>
            <w:pStyle w:val="TOC2"/>
            <w:tabs>
              <w:tab w:val="right" w:leader="dot" w:pos="6599"/>
            </w:tabs>
          </w:pPr>
          <w:hyperlink w:anchor="_TOC_250014" w:history="1">
            <w:r>
              <w:rPr>
                <w:color w:val="7C7A7C"/>
              </w:rPr>
              <w:t>Hardware</w:t>
            </w:r>
            <w:r>
              <w:rPr>
                <w:color w:val="7C7A7C"/>
              </w:rPr>
              <w:tab/>
              <w:t>4</w:t>
            </w:r>
          </w:hyperlink>
        </w:p>
        <w:p w14:paraId="3D8B57E4" w14:textId="77777777" w:rsidR="003D53C6" w:rsidRDefault="00DF1AE8">
          <w:pPr>
            <w:pStyle w:val="TOC2"/>
            <w:tabs>
              <w:tab w:val="right" w:leader="dot" w:pos="6599"/>
            </w:tabs>
            <w:spacing w:before="79"/>
          </w:pPr>
          <w:hyperlink w:anchor="_TOC_250013" w:history="1">
            <w:r>
              <w:rPr>
                <w:color w:val="7C7A7C"/>
              </w:rPr>
              <w:t>Software</w:t>
            </w:r>
            <w:r>
              <w:rPr>
                <w:color w:val="7C7A7C"/>
              </w:rPr>
              <w:tab/>
              <w:t>4</w:t>
            </w:r>
          </w:hyperlink>
        </w:p>
        <w:p w14:paraId="25B7A3B7" w14:textId="77777777" w:rsidR="003D53C6" w:rsidRDefault="00DF1AE8">
          <w:pPr>
            <w:pStyle w:val="TOC1"/>
            <w:tabs>
              <w:tab w:val="right" w:leader="dot" w:pos="6599"/>
            </w:tabs>
          </w:pPr>
          <w:hyperlink w:anchor="_TOC_250012" w:history="1">
            <w:r>
              <w:rPr>
                <w:color w:val="555759"/>
              </w:rPr>
              <w:t>Evaluation</w:t>
            </w:r>
            <w:r>
              <w:rPr>
                <w:color w:val="555759"/>
              </w:rPr>
              <w:tab/>
              <w:t>5</w:t>
            </w:r>
          </w:hyperlink>
        </w:p>
        <w:p w14:paraId="11106DD0" w14:textId="77777777" w:rsidR="003D53C6" w:rsidRDefault="00DF1AE8">
          <w:pPr>
            <w:pStyle w:val="TOC2"/>
            <w:tabs>
              <w:tab w:val="right" w:leader="dot" w:pos="6599"/>
            </w:tabs>
          </w:pPr>
          <w:hyperlink w:anchor="_TOC_250011" w:history="1">
            <w:r>
              <w:rPr>
                <w:color w:val="7C7A7C"/>
              </w:rPr>
              <w:t>Game</w:t>
            </w:r>
            <w:r>
              <w:rPr>
                <w:color w:val="7C7A7C"/>
                <w:spacing w:val="-6"/>
              </w:rPr>
              <w:t xml:space="preserve"> </w:t>
            </w:r>
            <w:r>
              <w:rPr>
                <w:color w:val="7C7A7C"/>
              </w:rPr>
              <w:t>Engine</w:t>
            </w:r>
            <w:r>
              <w:rPr>
                <w:color w:val="7C7A7C"/>
              </w:rPr>
              <w:tab/>
              <w:t>5</w:t>
            </w:r>
          </w:hyperlink>
        </w:p>
        <w:p w14:paraId="3E517F3B" w14:textId="77777777" w:rsidR="003D53C6" w:rsidRDefault="00DF1AE8">
          <w:pPr>
            <w:pStyle w:val="TOC2"/>
            <w:tabs>
              <w:tab w:val="right" w:leader="dot" w:pos="6599"/>
            </w:tabs>
            <w:spacing w:before="80"/>
          </w:pPr>
          <w:hyperlink w:anchor="_TOC_250010" w:history="1">
            <w:r>
              <w:rPr>
                <w:color w:val="7C7A7C"/>
                <w:spacing w:val="-3"/>
              </w:rPr>
              <w:t>Target</w:t>
            </w:r>
            <w:r>
              <w:rPr>
                <w:color w:val="7C7A7C"/>
                <w:spacing w:val="-6"/>
              </w:rPr>
              <w:t xml:space="preserve"> </w:t>
            </w:r>
            <w:r>
              <w:rPr>
                <w:color w:val="7C7A7C"/>
              </w:rPr>
              <w:t>Platform</w:t>
            </w:r>
            <w:r>
              <w:rPr>
                <w:color w:val="7C7A7C"/>
              </w:rPr>
              <w:tab/>
              <w:t>5</w:t>
            </w:r>
          </w:hyperlink>
        </w:p>
        <w:p w14:paraId="578ADCE3" w14:textId="77777777" w:rsidR="003D53C6" w:rsidRDefault="00DF1AE8">
          <w:pPr>
            <w:pStyle w:val="TOC1"/>
            <w:tabs>
              <w:tab w:val="right" w:leader="dot" w:pos="6599"/>
            </w:tabs>
          </w:pPr>
          <w:hyperlink w:anchor="_TOC_250009" w:history="1">
            <w:r>
              <w:rPr>
                <w:color w:val="555759"/>
              </w:rPr>
              <w:t>Scheduling</w:t>
            </w:r>
            <w:r>
              <w:rPr>
                <w:color w:val="555759"/>
              </w:rPr>
              <w:tab/>
              <w:t>6</w:t>
            </w:r>
          </w:hyperlink>
        </w:p>
        <w:p w14:paraId="0548E43C" w14:textId="77777777" w:rsidR="003D53C6" w:rsidRDefault="00DF1AE8">
          <w:pPr>
            <w:pStyle w:val="TOC2"/>
            <w:tabs>
              <w:tab w:val="right" w:leader="dot" w:pos="6599"/>
            </w:tabs>
          </w:pPr>
          <w:hyperlink w:anchor="_TOC_250008" w:history="1">
            <w:r>
              <w:rPr>
                <w:color w:val="7C7A7C"/>
              </w:rPr>
              <w:t>Development</w:t>
            </w:r>
            <w:r>
              <w:rPr>
                <w:color w:val="7C7A7C"/>
                <w:spacing w:val="-6"/>
              </w:rPr>
              <w:t xml:space="preserve"> </w:t>
            </w:r>
            <w:r>
              <w:rPr>
                <w:color w:val="7C7A7C"/>
              </w:rPr>
              <w:t>Plan</w:t>
            </w:r>
            <w:r>
              <w:rPr>
                <w:color w:val="7C7A7C"/>
              </w:rPr>
              <w:tab/>
              <w:t>6</w:t>
            </w:r>
          </w:hyperlink>
        </w:p>
        <w:p w14:paraId="58687743" w14:textId="77777777" w:rsidR="003D53C6" w:rsidRDefault="00DF1AE8">
          <w:pPr>
            <w:pStyle w:val="TOC2"/>
            <w:tabs>
              <w:tab w:val="right" w:leader="dot" w:pos="6599"/>
            </w:tabs>
            <w:spacing w:before="79"/>
          </w:pPr>
          <w:hyperlink w:anchor="_TOC_250007" w:history="1">
            <w:r>
              <w:rPr>
                <w:color w:val="7C7A7C"/>
              </w:rPr>
              <w:t>Milestones</w:t>
            </w:r>
            <w:r>
              <w:rPr>
                <w:color w:val="7C7A7C"/>
              </w:rPr>
              <w:tab/>
              <w:t>7</w:t>
            </w:r>
          </w:hyperlink>
        </w:p>
        <w:p w14:paraId="3AB41849" w14:textId="77777777" w:rsidR="003D53C6" w:rsidRDefault="00DF1AE8">
          <w:pPr>
            <w:pStyle w:val="TOC2"/>
            <w:tabs>
              <w:tab w:val="right" w:leader="dot" w:pos="6599"/>
            </w:tabs>
            <w:spacing w:before="80"/>
          </w:pPr>
          <w:hyperlink w:anchor="_TOC_250006" w:history="1">
            <w:r>
              <w:rPr>
                <w:color w:val="7C7A7C"/>
              </w:rPr>
              <w:t>Updates, Maintenance</w:t>
            </w:r>
            <w:r>
              <w:rPr>
                <w:color w:val="7C7A7C"/>
                <w:spacing w:val="-13"/>
              </w:rPr>
              <w:t xml:space="preserve"> </w:t>
            </w:r>
            <w:r>
              <w:rPr>
                <w:color w:val="7C7A7C"/>
              </w:rPr>
              <w:t>&amp;</w:t>
            </w:r>
            <w:r>
              <w:rPr>
                <w:color w:val="7C7A7C"/>
                <w:spacing w:val="-7"/>
              </w:rPr>
              <w:t xml:space="preserve"> </w:t>
            </w:r>
            <w:r>
              <w:rPr>
                <w:color w:val="7C7A7C"/>
              </w:rPr>
              <w:t>DLCs</w:t>
            </w:r>
            <w:r>
              <w:rPr>
                <w:color w:val="7C7A7C"/>
              </w:rPr>
              <w:tab/>
              <w:t>7</w:t>
            </w:r>
          </w:hyperlink>
        </w:p>
        <w:p w14:paraId="2A148548" w14:textId="77777777" w:rsidR="003D53C6" w:rsidRDefault="00DF1AE8">
          <w:pPr>
            <w:pStyle w:val="TOC1"/>
            <w:tabs>
              <w:tab w:val="right" w:leader="dot" w:pos="6599"/>
            </w:tabs>
          </w:pPr>
          <w:hyperlink w:anchor="_TOC_250005" w:history="1">
            <w:r>
              <w:rPr>
                <w:color w:val="555759"/>
              </w:rPr>
              <w:t>Work</w:t>
            </w:r>
            <w:r>
              <w:rPr>
                <w:color w:val="555759"/>
                <w:spacing w:val="-7"/>
              </w:rPr>
              <w:t xml:space="preserve"> </w:t>
            </w:r>
            <w:r>
              <w:rPr>
                <w:color w:val="555759"/>
              </w:rPr>
              <w:t>Environment</w:t>
            </w:r>
            <w:r>
              <w:rPr>
                <w:color w:val="555759"/>
              </w:rPr>
              <w:tab/>
              <w:t>7</w:t>
            </w:r>
          </w:hyperlink>
        </w:p>
        <w:p w14:paraId="7049F00C" w14:textId="77777777" w:rsidR="003D53C6" w:rsidRDefault="00DF1AE8">
          <w:pPr>
            <w:pStyle w:val="TOC2"/>
            <w:tabs>
              <w:tab w:val="right" w:leader="dot" w:pos="6599"/>
            </w:tabs>
          </w:pPr>
          <w:hyperlink w:anchor="_TOC_250004" w:history="1">
            <w:r>
              <w:rPr>
                <w:color w:val="7C7A7C"/>
              </w:rPr>
              <w:t>Remote</w:t>
            </w:r>
            <w:r>
              <w:rPr>
                <w:color w:val="7C7A7C"/>
                <w:spacing w:val="-6"/>
              </w:rPr>
              <w:t xml:space="preserve"> </w:t>
            </w:r>
            <w:r>
              <w:rPr>
                <w:color w:val="7C7A7C"/>
              </w:rPr>
              <w:t>Collaboration</w:t>
            </w:r>
            <w:r>
              <w:rPr>
                <w:color w:val="7C7A7C"/>
              </w:rPr>
              <w:tab/>
              <w:t>7</w:t>
            </w:r>
          </w:hyperlink>
        </w:p>
        <w:p w14:paraId="5F8AF4D8" w14:textId="77777777" w:rsidR="003D53C6" w:rsidRDefault="00DF1AE8">
          <w:pPr>
            <w:pStyle w:val="TOC1"/>
            <w:tabs>
              <w:tab w:val="right" w:leader="dot" w:pos="6599"/>
            </w:tabs>
          </w:pPr>
          <w:hyperlink w:anchor="_TOC_250003" w:history="1">
            <w:r>
              <w:rPr>
                <w:color w:val="555759"/>
              </w:rPr>
              <w:t>File Formats &amp;</w:t>
            </w:r>
            <w:r>
              <w:rPr>
                <w:color w:val="555759"/>
                <w:spacing w:val="-21"/>
              </w:rPr>
              <w:t xml:space="preserve"> </w:t>
            </w:r>
            <w:r>
              <w:rPr>
                <w:color w:val="555759"/>
              </w:rPr>
              <w:t>Naming</w:t>
            </w:r>
            <w:r>
              <w:rPr>
                <w:color w:val="555759"/>
                <w:spacing w:val="-7"/>
              </w:rPr>
              <w:t xml:space="preserve"> </w:t>
            </w:r>
            <w:r>
              <w:rPr>
                <w:color w:val="555759"/>
              </w:rPr>
              <w:t>convention</w:t>
            </w:r>
            <w:r>
              <w:rPr>
                <w:color w:val="555759"/>
              </w:rPr>
              <w:tab/>
              <w:t>8</w:t>
            </w:r>
          </w:hyperlink>
        </w:p>
        <w:p w14:paraId="70DFDF4D" w14:textId="77777777" w:rsidR="003D53C6" w:rsidRDefault="00DF1AE8">
          <w:pPr>
            <w:pStyle w:val="TOC1"/>
            <w:tabs>
              <w:tab w:val="right" w:leader="dot" w:pos="6599"/>
            </w:tabs>
            <w:spacing w:before="144"/>
          </w:pPr>
          <w:hyperlink w:anchor="_TOC_250002" w:history="1">
            <w:r>
              <w:rPr>
                <w:color w:val="555759"/>
              </w:rPr>
              <w:t>Levels</w:t>
            </w:r>
            <w:r>
              <w:rPr>
                <w:color w:val="555759"/>
              </w:rPr>
              <w:tab/>
              <w:t>9</w:t>
            </w:r>
          </w:hyperlink>
        </w:p>
        <w:p w14:paraId="57868F32" w14:textId="77777777" w:rsidR="003D53C6" w:rsidRDefault="00DF1AE8">
          <w:pPr>
            <w:pStyle w:val="TOC2"/>
            <w:tabs>
              <w:tab w:val="right" w:leader="dot" w:pos="6599"/>
            </w:tabs>
          </w:pPr>
          <w:hyperlink w:anchor="_TOC_250001" w:history="1">
            <w:r>
              <w:rPr>
                <w:color w:val="7C7A7C"/>
              </w:rPr>
              <w:t>Level</w:t>
            </w:r>
            <w:r>
              <w:rPr>
                <w:color w:val="7C7A7C"/>
                <w:spacing w:val="-6"/>
              </w:rPr>
              <w:t xml:space="preserve"> </w:t>
            </w:r>
            <w:r>
              <w:rPr>
                <w:color w:val="7C7A7C"/>
              </w:rPr>
              <w:t>1</w:t>
            </w:r>
            <w:r>
              <w:rPr>
                <w:color w:val="7C7A7C"/>
              </w:rPr>
              <w:tab/>
              <w:t>9</w:t>
            </w:r>
          </w:hyperlink>
        </w:p>
        <w:p w14:paraId="603065AD" w14:textId="77777777" w:rsidR="003D53C6" w:rsidRDefault="00DF1AE8">
          <w:pPr>
            <w:pStyle w:val="TOC2"/>
            <w:tabs>
              <w:tab w:val="right" w:leader="dot" w:pos="6599"/>
            </w:tabs>
            <w:spacing w:before="79"/>
          </w:pPr>
          <w:hyperlink w:anchor="_TOC_250000" w:history="1">
            <w:r>
              <w:rPr>
                <w:color w:val="7C7A7C"/>
              </w:rPr>
              <w:t>Asset</w:t>
            </w:r>
            <w:r>
              <w:rPr>
                <w:color w:val="7C7A7C"/>
                <w:spacing w:val="-6"/>
              </w:rPr>
              <w:t xml:space="preserve"> </w:t>
            </w:r>
            <w:r>
              <w:rPr>
                <w:color w:val="7C7A7C"/>
              </w:rPr>
              <w:t>List</w:t>
            </w:r>
            <w:r>
              <w:rPr>
                <w:color w:val="7C7A7C"/>
              </w:rPr>
              <w:tab/>
              <w:t>9</w:t>
            </w:r>
          </w:hyperlink>
        </w:p>
        <w:p w14:paraId="3BB988FF" w14:textId="77777777" w:rsidR="003D53C6" w:rsidRDefault="00DF1AE8">
          <w:pPr>
            <w:spacing w:line="200" w:lineRule="exact"/>
            <w:rPr>
              <w:sz w:val="20"/>
            </w:rPr>
          </w:pPr>
          <w:r>
            <w:fldChar w:fldCharType="end"/>
          </w:r>
        </w:p>
      </w:sdtContent>
    </w:sdt>
    <w:p w14:paraId="006EE3DA" w14:textId="77777777" w:rsidR="00E051AB" w:rsidRDefault="00DF1AE8" w:rsidP="00E051AB">
      <w:pPr>
        <w:pStyle w:val="Heading4"/>
        <w:spacing w:before="34"/>
      </w:pPr>
      <w:r>
        <w:br w:type="column"/>
      </w:r>
      <w:r w:rsidR="00E051AB">
        <w:rPr>
          <w:color w:val="555759"/>
        </w:rPr>
        <w:lastRenderedPageBreak/>
        <w:t xml:space="preserve">Game Development </w:t>
      </w:r>
      <w:r w:rsidR="00E051AB">
        <w:rPr>
          <w:color w:val="555759"/>
          <w:spacing w:val="-8"/>
        </w:rPr>
        <w:t>Team</w:t>
      </w:r>
    </w:p>
    <w:p w14:paraId="3927D49F" w14:textId="77777777" w:rsidR="00E051AB" w:rsidRDefault="00E051AB" w:rsidP="00E051AB">
      <w:pPr>
        <w:pStyle w:val="BodyText"/>
        <w:spacing w:before="4"/>
        <w:rPr>
          <w:rFonts w:ascii="Arial"/>
          <w:sz w:val="27"/>
        </w:rPr>
      </w:pPr>
    </w:p>
    <w:p w14:paraId="4814BAF8" w14:textId="6957D164" w:rsidR="00E051AB" w:rsidRDefault="00E051AB" w:rsidP="00E051AB">
      <w:pPr>
        <w:ind w:left="122"/>
        <w:rPr>
          <w:rFonts w:ascii="Arial"/>
          <w:sz w:val="14"/>
        </w:rPr>
      </w:pPr>
      <w:r>
        <w:rPr>
          <w:rFonts w:ascii="Arial"/>
          <w:color w:val="A0A1A0"/>
          <w:sz w:val="14"/>
        </w:rPr>
        <w:t>PRODUCER</w:t>
      </w:r>
    </w:p>
    <w:p w14:paraId="5E558DEA" w14:textId="57B8B428" w:rsidR="00E051AB" w:rsidRDefault="00E051AB" w:rsidP="00E051AB">
      <w:pPr>
        <w:spacing w:before="53"/>
        <w:ind w:left="120"/>
        <w:rPr>
          <w:sz w:val="18"/>
        </w:rPr>
      </w:pPr>
      <w:r>
        <w:rPr>
          <w:color w:val="555759"/>
          <w:sz w:val="18"/>
        </w:rPr>
        <w:t>…</w:t>
      </w:r>
    </w:p>
    <w:p w14:paraId="13323156" w14:textId="77777777" w:rsidR="00E051AB" w:rsidRDefault="00E051AB" w:rsidP="00E051AB">
      <w:pPr>
        <w:pStyle w:val="BodyText"/>
        <w:spacing w:before="2"/>
        <w:rPr>
          <w:sz w:val="24"/>
        </w:rPr>
      </w:pPr>
    </w:p>
    <w:p w14:paraId="079B763B" w14:textId="77777777" w:rsidR="00E051AB" w:rsidRDefault="00E051AB" w:rsidP="00E051AB">
      <w:pPr>
        <w:ind w:left="122"/>
        <w:rPr>
          <w:rFonts w:ascii="Arial"/>
          <w:sz w:val="14"/>
        </w:rPr>
      </w:pPr>
      <w:r>
        <w:rPr>
          <w:rFonts w:ascii="Arial"/>
          <w:color w:val="A0A1A0"/>
          <w:sz w:val="14"/>
        </w:rPr>
        <w:t>PRODUCTION MANAGER</w:t>
      </w:r>
    </w:p>
    <w:p w14:paraId="49BE2E36" w14:textId="77777777" w:rsidR="00E051AB" w:rsidRDefault="00E051AB" w:rsidP="00E051AB">
      <w:pPr>
        <w:spacing w:before="53"/>
        <w:ind w:left="120"/>
        <w:rPr>
          <w:sz w:val="18"/>
        </w:rPr>
      </w:pPr>
      <w:r>
        <w:rPr>
          <w:color w:val="555759"/>
          <w:sz w:val="18"/>
        </w:rPr>
        <w:t>…</w:t>
      </w:r>
    </w:p>
    <w:p w14:paraId="6BACDB56" w14:textId="77777777" w:rsidR="00E051AB" w:rsidRDefault="00E051AB" w:rsidP="00E051AB">
      <w:pPr>
        <w:pStyle w:val="BodyText"/>
        <w:spacing w:before="2"/>
        <w:rPr>
          <w:sz w:val="24"/>
        </w:rPr>
      </w:pPr>
    </w:p>
    <w:p w14:paraId="61675047" w14:textId="77777777" w:rsidR="00E051AB" w:rsidRDefault="00E051AB" w:rsidP="00E051AB">
      <w:pPr>
        <w:spacing w:before="1"/>
        <w:ind w:left="122"/>
        <w:rPr>
          <w:rFonts w:ascii="Arial"/>
          <w:sz w:val="14"/>
        </w:rPr>
      </w:pPr>
      <w:r>
        <w:rPr>
          <w:rFonts w:ascii="Arial"/>
          <w:color w:val="A0A1A0"/>
          <w:sz w:val="14"/>
        </w:rPr>
        <w:t>PRODUCTION COORDINATOR</w:t>
      </w:r>
    </w:p>
    <w:p w14:paraId="1FFFB94B" w14:textId="77777777" w:rsidR="00E051AB" w:rsidRDefault="00E051AB" w:rsidP="00E051AB">
      <w:pPr>
        <w:spacing w:before="53"/>
        <w:ind w:left="120"/>
        <w:rPr>
          <w:sz w:val="18"/>
        </w:rPr>
      </w:pPr>
      <w:r>
        <w:rPr>
          <w:color w:val="555759"/>
          <w:sz w:val="18"/>
        </w:rPr>
        <w:t>…</w:t>
      </w:r>
    </w:p>
    <w:p w14:paraId="5F2FD41C" w14:textId="77777777" w:rsidR="00E051AB" w:rsidRDefault="00E051AB" w:rsidP="00E051AB">
      <w:pPr>
        <w:pStyle w:val="BodyText"/>
        <w:spacing w:before="3"/>
        <w:rPr>
          <w:sz w:val="24"/>
        </w:rPr>
      </w:pPr>
    </w:p>
    <w:p w14:paraId="48E91541" w14:textId="77777777" w:rsidR="00E051AB" w:rsidRDefault="00E051AB" w:rsidP="00E051AB">
      <w:pPr>
        <w:ind w:left="122"/>
        <w:rPr>
          <w:rFonts w:ascii="Arial"/>
          <w:sz w:val="14"/>
        </w:rPr>
      </w:pPr>
      <w:r>
        <w:rPr>
          <w:rFonts w:ascii="Arial"/>
          <w:color w:val="A0A1A0"/>
          <w:sz w:val="14"/>
        </w:rPr>
        <w:t>GAME DESIGNERS</w:t>
      </w:r>
    </w:p>
    <w:p w14:paraId="30742666" w14:textId="77777777" w:rsidR="00E051AB" w:rsidRDefault="00E051AB" w:rsidP="00E051AB">
      <w:pPr>
        <w:spacing w:before="53"/>
        <w:ind w:left="120"/>
        <w:rPr>
          <w:sz w:val="18"/>
        </w:rPr>
      </w:pPr>
      <w:r>
        <w:rPr>
          <w:color w:val="555759"/>
          <w:sz w:val="18"/>
        </w:rPr>
        <w:t>…</w:t>
      </w:r>
    </w:p>
    <w:p w14:paraId="4E224A93" w14:textId="77777777" w:rsidR="00E051AB" w:rsidRDefault="00E051AB" w:rsidP="00E051AB">
      <w:pPr>
        <w:pStyle w:val="BodyText"/>
        <w:spacing w:before="7"/>
        <w:rPr>
          <w:sz w:val="22"/>
        </w:rPr>
      </w:pPr>
    </w:p>
    <w:p w14:paraId="1493D1DB" w14:textId="77777777" w:rsidR="00E051AB" w:rsidRDefault="00E051AB" w:rsidP="00E051AB">
      <w:pPr>
        <w:ind w:left="122"/>
        <w:rPr>
          <w:rFonts w:ascii="Arial"/>
          <w:sz w:val="14"/>
        </w:rPr>
      </w:pPr>
      <w:r>
        <w:rPr>
          <w:rFonts w:ascii="Arial"/>
          <w:color w:val="A0A1A0"/>
          <w:sz w:val="14"/>
        </w:rPr>
        <w:t>SYSTEMS/IT COORDINATOR</w:t>
      </w:r>
    </w:p>
    <w:p w14:paraId="72F1DAB6" w14:textId="77777777" w:rsidR="00E051AB" w:rsidRDefault="00E051AB" w:rsidP="00E051AB">
      <w:pPr>
        <w:spacing w:before="53"/>
        <w:ind w:left="120"/>
        <w:rPr>
          <w:sz w:val="18"/>
        </w:rPr>
      </w:pPr>
      <w:r>
        <w:rPr>
          <w:color w:val="555759"/>
          <w:sz w:val="18"/>
        </w:rPr>
        <w:t>…</w:t>
      </w:r>
    </w:p>
    <w:p w14:paraId="75E2473B" w14:textId="77777777" w:rsidR="00E051AB" w:rsidRDefault="00E051AB" w:rsidP="00E051AB">
      <w:pPr>
        <w:pStyle w:val="BodyText"/>
        <w:spacing w:before="3"/>
        <w:rPr>
          <w:sz w:val="24"/>
        </w:rPr>
      </w:pPr>
    </w:p>
    <w:p w14:paraId="04D3935B" w14:textId="77777777" w:rsidR="00E051AB" w:rsidRDefault="00E051AB" w:rsidP="00E051AB">
      <w:pPr>
        <w:ind w:left="122"/>
        <w:rPr>
          <w:rFonts w:ascii="Arial"/>
          <w:sz w:val="14"/>
        </w:rPr>
      </w:pPr>
      <w:r>
        <w:rPr>
          <w:rFonts w:ascii="Arial"/>
          <w:color w:val="A0A1A0"/>
          <w:sz w:val="14"/>
        </w:rPr>
        <w:t>PROGRAMMERS</w:t>
      </w:r>
    </w:p>
    <w:p w14:paraId="43607925" w14:textId="77777777" w:rsidR="00E051AB" w:rsidRDefault="00E051AB" w:rsidP="00E051AB">
      <w:pPr>
        <w:spacing w:before="53"/>
        <w:ind w:left="120"/>
        <w:rPr>
          <w:sz w:val="18"/>
        </w:rPr>
      </w:pPr>
      <w:r>
        <w:rPr>
          <w:color w:val="555759"/>
          <w:sz w:val="18"/>
        </w:rPr>
        <w:t>…</w:t>
      </w:r>
    </w:p>
    <w:p w14:paraId="432E414F" w14:textId="77777777" w:rsidR="00E051AB" w:rsidRDefault="00E051AB" w:rsidP="00E051AB">
      <w:pPr>
        <w:pStyle w:val="BodyText"/>
        <w:spacing w:before="6"/>
        <w:rPr>
          <w:sz w:val="22"/>
        </w:rPr>
      </w:pPr>
    </w:p>
    <w:p w14:paraId="608C5BB3" w14:textId="77777777" w:rsidR="00E051AB" w:rsidRDefault="00E051AB" w:rsidP="00E051AB">
      <w:pPr>
        <w:ind w:left="122"/>
        <w:rPr>
          <w:rFonts w:ascii="Arial"/>
          <w:sz w:val="14"/>
        </w:rPr>
      </w:pPr>
      <w:r>
        <w:rPr>
          <w:rFonts w:ascii="Arial"/>
          <w:color w:val="A0A1A0"/>
          <w:sz w:val="14"/>
        </w:rPr>
        <w:t>TECHNICAL ARTISTS</w:t>
      </w:r>
    </w:p>
    <w:p w14:paraId="67145230" w14:textId="77777777" w:rsidR="00E051AB" w:rsidRDefault="00E051AB" w:rsidP="00E051AB">
      <w:pPr>
        <w:spacing w:before="53"/>
        <w:ind w:left="120"/>
        <w:rPr>
          <w:sz w:val="18"/>
        </w:rPr>
      </w:pPr>
      <w:r>
        <w:rPr>
          <w:color w:val="555759"/>
          <w:sz w:val="18"/>
        </w:rPr>
        <w:t>…</w:t>
      </w:r>
    </w:p>
    <w:p w14:paraId="2593C59F" w14:textId="77777777" w:rsidR="00E051AB" w:rsidRDefault="00E051AB" w:rsidP="00E051AB">
      <w:pPr>
        <w:pStyle w:val="BodyText"/>
        <w:spacing w:before="2"/>
        <w:rPr>
          <w:sz w:val="24"/>
        </w:rPr>
      </w:pPr>
    </w:p>
    <w:p w14:paraId="3111231A" w14:textId="77777777" w:rsidR="00E051AB" w:rsidRDefault="00E051AB" w:rsidP="00E051AB">
      <w:pPr>
        <w:spacing w:before="1"/>
        <w:ind w:left="122"/>
        <w:rPr>
          <w:rFonts w:ascii="Arial"/>
          <w:sz w:val="14"/>
        </w:rPr>
      </w:pPr>
      <w:r>
        <w:rPr>
          <w:rFonts w:ascii="Arial"/>
          <w:color w:val="A0A1A0"/>
          <w:sz w:val="14"/>
        </w:rPr>
        <w:t>AUDIO ENGINEERS</w:t>
      </w:r>
    </w:p>
    <w:p w14:paraId="11A1DBCC" w14:textId="77777777" w:rsidR="00E051AB" w:rsidRDefault="00E051AB" w:rsidP="00E051AB">
      <w:pPr>
        <w:spacing w:before="53"/>
        <w:ind w:left="120"/>
        <w:rPr>
          <w:sz w:val="18"/>
        </w:rPr>
      </w:pPr>
      <w:r>
        <w:rPr>
          <w:color w:val="555759"/>
          <w:sz w:val="18"/>
        </w:rPr>
        <w:t>…</w:t>
      </w:r>
    </w:p>
    <w:p w14:paraId="5AF2CA57" w14:textId="77777777" w:rsidR="00E051AB" w:rsidRDefault="00E051AB" w:rsidP="00E051AB">
      <w:pPr>
        <w:pStyle w:val="BodyText"/>
        <w:spacing w:before="3"/>
        <w:rPr>
          <w:rFonts w:ascii="Gill Sans MT"/>
          <w:sz w:val="23"/>
        </w:rPr>
      </w:pPr>
    </w:p>
    <w:p w14:paraId="2F495FBF" w14:textId="77777777" w:rsidR="00E051AB" w:rsidRDefault="00E051AB" w:rsidP="00E051AB">
      <w:pPr>
        <w:spacing w:before="1"/>
        <w:ind w:left="122"/>
        <w:rPr>
          <w:rFonts w:ascii="Arial"/>
          <w:sz w:val="14"/>
        </w:rPr>
      </w:pPr>
      <w:r>
        <w:rPr>
          <w:rFonts w:ascii="Arial"/>
          <w:color w:val="A0A1A0"/>
          <w:sz w:val="14"/>
        </w:rPr>
        <w:t>UX TESTERS</w:t>
      </w:r>
    </w:p>
    <w:p w14:paraId="0979EB38" w14:textId="77777777" w:rsidR="00E051AB" w:rsidRDefault="00E051AB" w:rsidP="00E051AB">
      <w:pPr>
        <w:spacing w:before="53"/>
        <w:ind w:left="120"/>
        <w:rPr>
          <w:sz w:val="18"/>
        </w:rPr>
      </w:pPr>
      <w:r>
        <w:rPr>
          <w:color w:val="555759"/>
          <w:sz w:val="18"/>
        </w:rPr>
        <w:t>…</w:t>
      </w:r>
    </w:p>
    <w:p w14:paraId="6725A6FA" w14:textId="4B3A6D01" w:rsidR="003D53C6" w:rsidRDefault="003D53C6" w:rsidP="00E051AB">
      <w:pPr>
        <w:pStyle w:val="Heading4"/>
        <w:spacing w:before="34"/>
        <w:rPr>
          <w:sz w:val="18"/>
        </w:rPr>
      </w:pPr>
    </w:p>
    <w:p w14:paraId="2A83A5B4" w14:textId="77777777" w:rsidR="003D53C6" w:rsidRDefault="003D53C6">
      <w:pPr>
        <w:spacing w:line="256" w:lineRule="auto"/>
        <w:rPr>
          <w:sz w:val="18"/>
        </w:rPr>
        <w:sectPr w:rsidR="003D53C6" w:rsidSect="006059A3">
          <w:type w:val="continuous"/>
          <w:pgSz w:w="12240" w:h="15840"/>
          <w:pgMar w:top="1440" w:right="1440" w:bottom="1440" w:left="1440" w:header="720" w:footer="720" w:gutter="0"/>
          <w:cols w:space="720"/>
        </w:sectPr>
      </w:pPr>
    </w:p>
    <w:p w14:paraId="3B4DEA5B" w14:textId="77777777" w:rsidR="003D53C6" w:rsidRDefault="00DF1AE8">
      <w:pPr>
        <w:pStyle w:val="Heading1"/>
        <w:spacing w:before="104"/>
      </w:pPr>
      <w:bookmarkStart w:id="0" w:name="_TOC_250018"/>
      <w:bookmarkEnd w:id="0"/>
      <w:r>
        <w:rPr>
          <w:color w:val="81BE41"/>
        </w:rPr>
        <w:lastRenderedPageBreak/>
        <w:t>Executive Summary</w:t>
      </w:r>
    </w:p>
    <w:p w14:paraId="372484AB" w14:textId="77777777" w:rsidR="003D53C6" w:rsidRDefault="00DF1AE8">
      <w:pPr>
        <w:pStyle w:val="Heading2"/>
        <w:spacing w:before="218"/>
      </w:pPr>
      <w:bookmarkStart w:id="1" w:name="_TOC_250017"/>
      <w:bookmarkEnd w:id="1"/>
      <w:r>
        <w:rPr>
          <w:color w:val="1E252B"/>
          <w:w w:val="105"/>
        </w:rPr>
        <w:t>Game Overview</w:t>
      </w:r>
    </w:p>
    <w:p w14:paraId="3760AD73" w14:textId="77777777" w:rsidR="00853DB4" w:rsidRPr="0000768E" w:rsidRDefault="00853DB4" w:rsidP="0078515D">
      <w:pPr>
        <w:pStyle w:val="BodyText"/>
        <w:spacing w:before="180"/>
        <w:ind w:left="660"/>
        <w:jc w:val="both"/>
        <w:rPr>
          <w:rFonts w:ascii="Arial"/>
          <w:iCs/>
          <w:color w:val="555759"/>
        </w:rPr>
      </w:pPr>
      <w:r w:rsidRPr="0000768E">
        <w:rPr>
          <w:rFonts w:ascii="Arial"/>
          <w:iCs/>
          <w:color w:val="555759"/>
        </w:rPr>
        <w:t xml:space="preserve">Pac-Man is a maze chase video game; the player controls the eponymous character through an enclosed maze. The objective of the game is to eat all of the dots placed in the maze while avoiding four colored ghosts </w:t>
      </w:r>
      <w:r w:rsidRPr="0000768E">
        <w:rPr>
          <w:rFonts w:ascii="Arial"/>
          <w:iCs/>
          <w:color w:val="555759"/>
        </w:rPr>
        <w:t>—</w:t>
      </w:r>
      <w:r w:rsidRPr="0000768E">
        <w:rPr>
          <w:rFonts w:ascii="Arial"/>
          <w:iCs/>
          <w:color w:val="555759"/>
        </w:rPr>
        <w:t xml:space="preserve"> Blinky (red), Pinky (pink), Inky (cyan), and Clyde (orange) </w:t>
      </w:r>
      <w:r w:rsidRPr="0000768E">
        <w:rPr>
          <w:rFonts w:ascii="Arial"/>
          <w:iCs/>
          <w:color w:val="555759"/>
        </w:rPr>
        <w:t>—</w:t>
      </w:r>
      <w:r w:rsidRPr="0000768E">
        <w:rPr>
          <w:rFonts w:ascii="Arial"/>
          <w:iCs/>
          <w:color w:val="555759"/>
        </w:rPr>
        <w:t xml:space="preserve"> that pursue him.</w:t>
      </w:r>
    </w:p>
    <w:p w14:paraId="4A8D85B4" w14:textId="77777777" w:rsidR="003D53C6" w:rsidRDefault="003D53C6">
      <w:pPr>
        <w:pStyle w:val="BodyText"/>
        <w:spacing w:before="5"/>
        <w:rPr>
          <w:sz w:val="26"/>
        </w:rPr>
      </w:pPr>
    </w:p>
    <w:p w14:paraId="324F39E3" w14:textId="77777777" w:rsidR="003D53C6" w:rsidRDefault="00DF1AE8">
      <w:pPr>
        <w:pStyle w:val="Heading2"/>
        <w:spacing w:before="1"/>
      </w:pPr>
      <w:bookmarkStart w:id="2" w:name="_TOC_250016"/>
      <w:bookmarkEnd w:id="2"/>
      <w:r>
        <w:rPr>
          <w:color w:val="1E252B"/>
          <w:w w:val="110"/>
        </w:rPr>
        <w:t>Technical Summary</w:t>
      </w:r>
    </w:p>
    <w:p w14:paraId="246C77BB" w14:textId="293140EC" w:rsidR="003D53C6" w:rsidRPr="0000768E" w:rsidRDefault="0000768E" w:rsidP="0000768E">
      <w:pPr>
        <w:pStyle w:val="BodyText"/>
        <w:spacing w:before="180"/>
        <w:ind w:left="660"/>
        <w:jc w:val="both"/>
        <w:rPr>
          <w:rFonts w:ascii="Arial"/>
          <w:iCs/>
          <w:color w:val="555759"/>
        </w:rPr>
      </w:pPr>
      <w:r w:rsidRPr="0000768E">
        <w:rPr>
          <w:rFonts w:ascii="Arial"/>
          <w:iCs/>
          <w:color w:val="555759"/>
        </w:rPr>
        <w:t>Pac-Man</w:t>
      </w:r>
      <w:r w:rsidRPr="0000768E">
        <w:rPr>
          <w:rFonts w:ascii="Arial"/>
          <w:iCs/>
          <w:color w:val="555759"/>
        </w:rPr>
        <w:t xml:space="preserve"> will </w:t>
      </w:r>
      <w:r w:rsidR="00DF1AE8" w:rsidRPr="0000768E">
        <w:rPr>
          <w:rFonts w:ascii="Arial"/>
          <w:iCs/>
          <w:color w:val="555759"/>
        </w:rPr>
        <w:t>be</w:t>
      </w:r>
      <w:r w:rsidR="00DF1AE8" w:rsidRPr="0000768E">
        <w:rPr>
          <w:rFonts w:ascii="Arial"/>
          <w:iCs/>
          <w:color w:val="555759"/>
        </w:rPr>
        <w:t xml:space="preserve"> </w:t>
      </w:r>
      <w:r w:rsidR="00DF1AE8" w:rsidRPr="0000768E">
        <w:rPr>
          <w:rFonts w:ascii="Arial"/>
          <w:iCs/>
          <w:color w:val="555759"/>
        </w:rPr>
        <w:t>developed</w:t>
      </w:r>
      <w:r w:rsidR="00DF1AE8" w:rsidRPr="0000768E">
        <w:rPr>
          <w:rFonts w:ascii="Arial"/>
          <w:iCs/>
          <w:color w:val="555759"/>
        </w:rPr>
        <w:t xml:space="preserve"> </w:t>
      </w:r>
      <w:r w:rsidR="00DF1AE8" w:rsidRPr="0000768E">
        <w:rPr>
          <w:rFonts w:ascii="Arial"/>
          <w:iCs/>
          <w:color w:val="555759"/>
        </w:rPr>
        <w:t>in</w:t>
      </w:r>
      <w:r w:rsidR="00DF1AE8" w:rsidRPr="0000768E">
        <w:rPr>
          <w:rFonts w:ascii="Arial"/>
          <w:iCs/>
          <w:color w:val="555759"/>
        </w:rPr>
        <w:t xml:space="preserve"> </w:t>
      </w:r>
      <w:r w:rsidR="00DF1AE8" w:rsidRPr="0000768E">
        <w:rPr>
          <w:rFonts w:ascii="Arial"/>
          <w:iCs/>
          <w:color w:val="555759"/>
        </w:rPr>
        <w:t>approximately</w:t>
      </w:r>
      <w:r w:rsidR="00DF1AE8" w:rsidRPr="0000768E">
        <w:rPr>
          <w:rFonts w:ascii="Arial"/>
          <w:iCs/>
          <w:color w:val="555759"/>
        </w:rPr>
        <w:t xml:space="preserve"> </w:t>
      </w:r>
      <w:r w:rsidRPr="0000768E">
        <w:rPr>
          <w:rFonts w:ascii="Arial"/>
          <w:iCs/>
          <w:color w:val="555759"/>
        </w:rPr>
        <w:t>2</w:t>
      </w:r>
      <w:r w:rsidR="00DF1AE8" w:rsidRPr="0000768E">
        <w:rPr>
          <w:rFonts w:ascii="Arial"/>
          <w:iCs/>
          <w:color w:val="555759"/>
        </w:rPr>
        <w:t xml:space="preserve"> </w:t>
      </w:r>
      <w:r w:rsidRPr="0000768E">
        <w:rPr>
          <w:rFonts w:ascii="Arial"/>
          <w:iCs/>
          <w:color w:val="555759"/>
        </w:rPr>
        <w:t>weeks</w:t>
      </w:r>
      <w:r w:rsidR="00DF1AE8" w:rsidRPr="0000768E">
        <w:rPr>
          <w:rFonts w:ascii="Arial"/>
          <w:iCs/>
          <w:color w:val="555759"/>
        </w:rPr>
        <w:t xml:space="preserve"> </w:t>
      </w:r>
      <w:r w:rsidR="00DF1AE8" w:rsidRPr="0000768E">
        <w:rPr>
          <w:rFonts w:ascii="Arial"/>
          <w:iCs/>
          <w:color w:val="555759"/>
        </w:rPr>
        <w:t>by</w:t>
      </w:r>
      <w:r w:rsidR="00DF1AE8" w:rsidRPr="0000768E">
        <w:rPr>
          <w:rFonts w:ascii="Arial"/>
          <w:iCs/>
          <w:color w:val="555759"/>
        </w:rPr>
        <w:t xml:space="preserve"> </w:t>
      </w:r>
      <w:r w:rsidRPr="0000768E">
        <w:rPr>
          <w:rFonts w:ascii="Arial"/>
          <w:iCs/>
          <w:color w:val="555759"/>
        </w:rPr>
        <w:t>4</w:t>
      </w:r>
      <w:r w:rsidR="00DF1AE8" w:rsidRPr="0000768E">
        <w:rPr>
          <w:rFonts w:ascii="Arial"/>
          <w:iCs/>
          <w:color w:val="555759"/>
        </w:rPr>
        <w:t xml:space="preserve"> </w:t>
      </w:r>
      <w:r w:rsidR="00DF1AE8" w:rsidRPr="0000768E">
        <w:rPr>
          <w:rFonts w:ascii="Arial"/>
          <w:iCs/>
          <w:color w:val="555759"/>
        </w:rPr>
        <w:t>people</w:t>
      </w:r>
      <w:r w:rsidR="00DF1AE8" w:rsidRPr="0000768E">
        <w:rPr>
          <w:rFonts w:ascii="Arial"/>
          <w:iCs/>
          <w:color w:val="555759"/>
        </w:rPr>
        <w:t xml:space="preserve"> </w:t>
      </w:r>
      <w:r w:rsidR="00DF1AE8" w:rsidRPr="0000768E">
        <w:rPr>
          <w:rFonts w:ascii="Arial"/>
          <w:iCs/>
          <w:color w:val="555759"/>
        </w:rPr>
        <w:t>using</w:t>
      </w:r>
      <w:r w:rsidR="00DF1AE8" w:rsidRPr="0000768E">
        <w:rPr>
          <w:rFonts w:ascii="Arial"/>
          <w:iCs/>
          <w:color w:val="555759"/>
        </w:rPr>
        <w:t xml:space="preserve"> </w:t>
      </w:r>
      <w:r w:rsidR="00DF1AE8" w:rsidRPr="0000768E">
        <w:rPr>
          <w:rFonts w:ascii="Arial"/>
          <w:iCs/>
          <w:color w:val="555759"/>
        </w:rPr>
        <w:t>the</w:t>
      </w:r>
      <w:r w:rsidR="00DF1AE8" w:rsidRPr="0000768E">
        <w:rPr>
          <w:rFonts w:ascii="Arial"/>
          <w:iCs/>
          <w:color w:val="555759"/>
        </w:rPr>
        <w:t xml:space="preserve"> </w:t>
      </w:r>
      <w:r w:rsidRPr="0000768E">
        <w:rPr>
          <w:rFonts w:ascii="Arial"/>
          <w:iCs/>
          <w:color w:val="555759"/>
        </w:rPr>
        <w:t xml:space="preserve">C++ and OpenGL only. </w:t>
      </w:r>
      <w:r w:rsidR="00DF1AE8" w:rsidRPr="0000768E">
        <w:rPr>
          <w:rFonts w:ascii="Arial"/>
          <w:iCs/>
          <w:color w:val="555759"/>
        </w:rPr>
        <w:t>For</w:t>
      </w:r>
      <w:r w:rsidR="00DF1AE8" w:rsidRPr="0000768E">
        <w:rPr>
          <w:rFonts w:ascii="Arial"/>
          <w:iCs/>
          <w:color w:val="555759"/>
        </w:rPr>
        <w:t xml:space="preserve"> </w:t>
      </w:r>
      <w:r w:rsidRPr="0000768E">
        <w:rPr>
          <w:rFonts w:ascii="Arial"/>
          <w:iCs/>
          <w:color w:val="555759"/>
        </w:rPr>
        <w:t>2</w:t>
      </w:r>
      <w:r w:rsidR="00DF1AE8" w:rsidRPr="0000768E">
        <w:rPr>
          <w:rFonts w:ascii="Arial"/>
          <w:iCs/>
          <w:color w:val="555759"/>
        </w:rPr>
        <w:t>D</w:t>
      </w:r>
      <w:r w:rsidR="00DF1AE8" w:rsidRPr="0000768E">
        <w:rPr>
          <w:rFonts w:ascii="Arial"/>
          <w:iCs/>
          <w:color w:val="555759"/>
        </w:rPr>
        <w:t xml:space="preserve"> </w:t>
      </w:r>
      <w:r w:rsidR="00DF1AE8" w:rsidRPr="0000768E">
        <w:rPr>
          <w:rFonts w:ascii="Arial"/>
          <w:iCs/>
          <w:color w:val="555759"/>
        </w:rPr>
        <w:t>asset</w:t>
      </w:r>
      <w:r w:rsidR="00DF1AE8" w:rsidRPr="0000768E">
        <w:rPr>
          <w:rFonts w:ascii="Arial"/>
          <w:iCs/>
          <w:color w:val="555759"/>
        </w:rPr>
        <w:t xml:space="preserve"> </w:t>
      </w:r>
      <w:r w:rsidR="00DF1AE8" w:rsidRPr="0000768E">
        <w:rPr>
          <w:rFonts w:ascii="Arial"/>
          <w:iCs/>
          <w:color w:val="555759"/>
        </w:rPr>
        <w:t>creation,</w:t>
      </w:r>
      <w:r w:rsidR="00DF1AE8" w:rsidRPr="0000768E">
        <w:rPr>
          <w:rFonts w:ascii="Arial"/>
          <w:iCs/>
          <w:color w:val="555759"/>
        </w:rPr>
        <w:t xml:space="preserve"> </w:t>
      </w:r>
      <w:r w:rsidRPr="0000768E">
        <w:rPr>
          <w:rFonts w:ascii="Arial"/>
          <w:iCs/>
          <w:color w:val="555759"/>
        </w:rPr>
        <w:t>Adobe Photoshop CS</w:t>
      </w:r>
      <w:r w:rsidR="00DF1AE8" w:rsidRPr="0000768E">
        <w:rPr>
          <w:rFonts w:ascii="Arial"/>
          <w:iCs/>
          <w:color w:val="555759"/>
        </w:rPr>
        <w:t xml:space="preserve"> </w:t>
      </w:r>
      <w:r w:rsidR="00DF1AE8" w:rsidRPr="0000768E">
        <w:rPr>
          <w:rFonts w:ascii="Arial"/>
          <w:iCs/>
          <w:color w:val="555759"/>
        </w:rPr>
        <w:t>will</w:t>
      </w:r>
      <w:r w:rsidR="00DF1AE8" w:rsidRPr="0000768E">
        <w:rPr>
          <w:rFonts w:ascii="Arial"/>
          <w:iCs/>
          <w:color w:val="555759"/>
        </w:rPr>
        <w:t xml:space="preserve"> </w:t>
      </w:r>
      <w:r w:rsidR="00DF1AE8" w:rsidRPr="0000768E">
        <w:rPr>
          <w:rFonts w:ascii="Arial"/>
          <w:iCs/>
          <w:color w:val="555759"/>
        </w:rPr>
        <w:t>be</w:t>
      </w:r>
      <w:r w:rsidR="00DF1AE8" w:rsidRPr="0000768E">
        <w:rPr>
          <w:rFonts w:ascii="Arial"/>
          <w:iCs/>
          <w:color w:val="555759"/>
        </w:rPr>
        <w:t xml:space="preserve"> </w:t>
      </w:r>
      <w:r w:rsidR="00DF1AE8" w:rsidRPr="0000768E">
        <w:rPr>
          <w:rFonts w:ascii="Arial"/>
          <w:iCs/>
          <w:color w:val="555759"/>
        </w:rPr>
        <w:t>used</w:t>
      </w:r>
      <w:r w:rsidR="00DF1AE8" w:rsidRPr="0000768E">
        <w:rPr>
          <w:rFonts w:ascii="Arial"/>
          <w:iCs/>
          <w:color w:val="555759"/>
        </w:rPr>
        <w:t>.</w:t>
      </w:r>
      <w:r w:rsidR="00DF1AE8" w:rsidRPr="0000768E">
        <w:rPr>
          <w:rFonts w:ascii="Arial"/>
          <w:iCs/>
          <w:color w:val="555759"/>
        </w:rPr>
        <w:t xml:space="preserve"> </w:t>
      </w:r>
      <w:r w:rsidR="00DF1AE8" w:rsidRPr="0000768E">
        <w:rPr>
          <w:rFonts w:ascii="Arial"/>
          <w:iCs/>
          <w:color w:val="555759"/>
        </w:rPr>
        <w:t>The</w:t>
      </w:r>
      <w:r w:rsidR="00DF1AE8" w:rsidRPr="0000768E">
        <w:rPr>
          <w:rFonts w:ascii="Arial"/>
          <w:iCs/>
          <w:color w:val="555759"/>
        </w:rPr>
        <w:t xml:space="preserve"> </w:t>
      </w:r>
      <w:r w:rsidR="00DF1AE8" w:rsidRPr="0000768E">
        <w:rPr>
          <w:rFonts w:ascii="Arial"/>
          <w:iCs/>
          <w:color w:val="555759"/>
        </w:rPr>
        <w:t>total</w:t>
      </w:r>
      <w:r w:rsidR="00DF1AE8" w:rsidRPr="0000768E">
        <w:rPr>
          <w:rFonts w:ascii="Arial"/>
          <w:iCs/>
          <w:color w:val="555759"/>
        </w:rPr>
        <w:t xml:space="preserve"> </w:t>
      </w:r>
      <w:r w:rsidR="00DF1AE8" w:rsidRPr="0000768E">
        <w:rPr>
          <w:rFonts w:ascii="Arial"/>
          <w:iCs/>
          <w:color w:val="555759"/>
        </w:rPr>
        <w:t>production</w:t>
      </w:r>
      <w:r w:rsidR="00DF1AE8" w:rsidRPr="0000768E">
        <w:rPr>
          <w:rFonts w:ascii="Arial"/>
          <w:iCs/>
          <w:color w:val="555759"/>
        </w:rPr>
        <w:t xml:space="preserve"> </w:t>
      </w:r>
      <w:r w:rsidR="00DF1AE8" w:rsidRPr="0000768E">
        <w:rPr>
          <w:rFonts w:ascii="Arial"/>
          <w:iCs/>
          <w:color w:val="555759"/>
        </w:rPr>
        <w:t>cost</w:t>
      </w:r>
      <w:r w:rsidR="00DF1AE8" w:rsidRPr="0000768E">
        <w:rPr>
          <w:rFonts w:ascii="Arial"/>
          <w:iCs/>
          <w:color w:val="555759"/>
        </w:rPr>
        <w:t xml:space="preserve"> </w:t>
      </w:r>
      <w:r w:rsidR="00DF1AE8" w:rsidRPr="0000768E">
        <w:rPr>
          <w:rFonts w:ascii="Arial"/>
          <w:iCs/>
          <w:color w:val="555759"/>
        </w:rPr>
        <w:t xml:space="preserve">of </w:t>
      </w:r>
      <w:r w:rsidR="00DF1AE8" w:rsidRPr="0000768E">
        <w:rPr>
          <w:rFonts w:ascii="Arial"/>
          <w:iCs/>
          <w:color w:val="555759"/>
        </w:rPr>
        <w:t>th</w:t>
      </w:r>
      <w:r w:rsidR="00DF1AE8" w:rsidRPr="0000768E">
        <w:rPr>
          <w:rFonts w:ascii="Arial"/>
          <w:iCs/>
          <w:color w:val="555759"/>
        </w:rPr>
        <w:t>e</w:t>
      </w:r>
      <w:r w:rsidR="00DF1AE8" w:rsidRPr="0000768E">
        <w:rPr>
          <w:rFonts w:ascii="Arial"/>
          <w:iCs/>
          <w:color w:val="555759"/>
        </w:rPr>
        <w:t xml:space="preserve"> </w:t>
      </w:r>
      <w:r w:rsidR="00DF1AE8" w:rsidRPr="0000768E">
        <w:rPr>
          <w:rFonts w:ascii="Arial"/>
          <w:iCs/>
          <w:color w:val="555759"/>
        </w:rPr>
        <w:t>gam</w:t>
      </w:r>
      <w:r w:rsidR="00DF1AE8" w:rsidRPr="0000768E">
        <w:rPr>
          <w:rFonts w:ascii="Arial"/>
          <w:iCs/>
          <w:color w:val="555759"/>
        </w:rPr>
        <w:t>e</w:t>
      </w:r>
      <w:r w:rsidR="00DF1AE8" w:rsidRPr="0000768E">
        <w:rPr>
          <w:rFonts w:ascii="Arial"/>
          <w:iCs/>
          <w:color w:val="555759"/>
        </w:rPr>
        <w:t xml:space="preserve"> </w:t>
      </w:r>
      <w:r w:rsidR="00DF1AE8" w:rsidRPr="0000768E">
        <w:rPr>
          <w:rFonts w:ascii="Arial"/>
          <w:iCs/>
          <w:color w:val="555759"/>
        </w:rPr>
        <w:t>will</w:t>
      </w:r>
      <w:r w:rsidR="00DF1AE8" w:rsidRPr="0000768E">
        <w:rPr>
          <w:rFonts w:ascii="Arial"/>
          <w:iCs/>
          <w:color w:val="555759"/>
        </w:rPr>
        <w:t xml:space="preserve"> </w:t>
      </w:r>
      <w:r w:rsidR="00DF1AE8" w:rsidRPr="0000768E">
        <w:rPr>
          <w:rFonts w:ascii="Arial"/>
          <w:iCs/>
          <w:color w:val="555759"/>
        </w:rPr>
        <w:t>e</w:t>
      </w:r>
      <w:r w:rsidR="00DF1AE8" w:rsidRPr="0000768E">
        <w:rPr>
          <w:rFonts w:ascii="Arial"/>
          <w:iCs/>
          <w:color w:val="555759"/>
        </w:rPr>
        <w:t>x</w:t>
      </w:r>
      <w:r w:rsidR="00DF1AE8" w:rsidRPr="0000768E">
        <w:rPr>
          <w:rFonts w:ascii="Arial"/>
          <w:iCs/>
          <w:color w:val="555759"/>
        </w:rPr>
        <w:t>cee</w:t>
      </w:r>
      <w:r w:rsidR="00DF1AE8" w:rsidRPr="0000768E">
        <w:rPr>
          <w:rFonts w:ascii="Arial"/>
          <w:iCs/>
          <w:color w:val="555759"/>
        </w:rPr>
        <w:t>d</w:t>
      </w:r>
      <w:r w:rsidR="00DF1AE8" w:rsidRPr="0000768E">
        <w:rPr>
          <w:rFonts w:ascii="Arial"/>
          <w:iCs/>
          <w:color w:val="555759"/>
        </w:rPr>
        <w:t xml:space="preserve"> </w:t>
      </w:r>
      <w:r>
        <w:rPr>
          <w:rFonts w:ascii="Arial"/>
          <w:iCs/>
          <w:color w:val="555759"/>
        </w:rPr>
        <w:t>S</w:t>
      </w:r>
      <w:r w:rsidR="00DF1AE8" w:rsidRPr="0000768E">
        <w:rPr>
          <w:rFonts w:ascii="Arial"/>
          <w:iCs/>
          <w:color w:val="555759"/>
        </w:rPr>
        <w:t>$</w:t>
      </w:r>
      <w:r>
        <w:rPr>
          <w:rFonts w:ascii="Arial"/>
          <w:iCs/>
          <w:color w:val="555759"/>
        </w:rPr>
        <w:t>1</w:t>
      </w:r>
      <w:r w:rsidR="00DF1AE8" w:rsidRPr="0000768E">
        <w:rPr>
          <w:rFonts w:ascii="Arial"/>
          <w:iCs/>
          <w:color w:val="555759"/>
        </w:rPr>
        <w:t>0,000</w:t>
      </w:r>
      <w:r w:rsidR="00DF1AE8" w:rsidRPr="0000768E">
        <w:rPr>
          <w:rFonts w:ascii="Arial"/>
          <w:iCs/>
          <w:color w:val="555759"/>
        </w:rPr>
        <w:t>.</w:t>
      </w:r>
      <w:r w:rsidR="00DF1AE8" w:rsidRPr="0000768E">
        <w:rPr>
          <w:rFonts w:ascii="Arial"/>
          <w:iCs/>
          <w:color w:val="555759"/>
        </w:rPr>
        <w:t>00</w:t>
      </w:r>
      <w:r w:rsidR="00DF1AE8" w:rsidRPr="0000768E">
        <w:rPr>
          <w:rFonts w:ascii="Arial"/>
          <w:iCs/>
          <w:color w:val="555759"/>
        </w:rPr>
        <w:t>.</w:t>
      </w:r>
      <w:r w:rsidR="00DF1AE8" w:rsidRPr="0000768E">
        <w:rPr>
          <w:rFonts w:ascii="Arial"/>
          <w:iCs/>
          <w:color w:val="555759"/>
        </w:rPr>
        <w:t xml:space="preserve"> </w:t>
      </w:r>
      <w:r w:rsidR="00DF1AE8" w:rsidRPr="0000768E">
        <w:rPr>
          <w:rFonts w:ascii="Arial"/>
          <w:iCs/>
          <w:color w:val="555759"/>
        </w:rPr>
        <w:t>Re</w:t>
      </w:r>
      <w:r w:rsidR="00DF1AE8" w:rsidRPr="0000768E">
        <w:rPr>
          <w:rFonts w:ascii="Arial"/>
          <w:iCs/>
          <w:color w:val="555759"/>
        </w:rPr>
        <w:t>v</w:t>
      </w:r>
      <w:r w:rsidR="00DF1AE8" w:rsidRPr="0000768E">
        <w:rPr>
          <w:rFonts w:ascii="Arial"/>
          <w:iCs/>
          <w:color w:val="555759"/>
        </w:rPr>
        <w:t>enue</w:t>
      </w:r>
      <w:r w:rsidR="00DF1AE8" w:rsidRPr="0000768E">
        <w:rPr>
          <w:rFonts w:ascii="Arial"/>
          <w:iCs/>
          <w:color w:val="555759"/>
        </w:rPr>
        <w:t xml:space="preserve"> </w:t>
      </w:r>
      <w:r w:rsidR="00DF1AE8" w:rsidRPr="0000768E">
        <w:rPr>
          <w:rFonts w:ascii="Arial"/>
          <w:iCs/>
          <w:color w:val="555759"/>
        </w:rPr>
        <w:t>f</w:t>
      </w:r>
      <w:r w:rsidR="00DF1AE8" w:rsidRPr="0000768E">
        <w:rPr>
          <w:rFonts w:ascii="Arial"/>
          <w:iCs/>
          <w:color w:val="555759"/>
        </w:rPr>
        <w:t>r</w:t>
      </w:r>
      <w:r w:rsidR="00DF1AE8" w:rsidRPr="0000768E">
        <w:rPr>
          <w:rFonts w:ascii="Arial"/>
          <w:iCs/>
          <w:color w:val="555759"/>
        </w:rPr>
        <w:t>o</w:t>
      </w:r>
      <w:r w:rsidR="00DF1AE8" w:rsidRPr="0000768E">
        <w:rPr>
          <w:rFonts w:ascii="Arial"/>
          <w:iCs/>
          <w:color w:val="555759"/>
        </w:rPr>
        <w:t>m</w:t>
      </w:r>
      <w:r w:rsidR="00DF1AE8" w:rsidRPr="0000768E">
        <w:rPr>
          <w:rFonts w:ascii="Arial"/>
          <w:iCs/>
          <w:color w:val="555759"/>
        </w:rPr>
        <w:t xml:space="preserve"> </w:t>
      </w:r>
      <w:r w:rsidR="00DF1AE8" w:rsidRPr="0000768E">
        <w:rPr>
          <w:rFonts w:ascii="Arial"/>
          <w:iCs/>
          <w:color w:val="555759"/>
        </w:rPr>
        <w:t>th</w:t>
      </w:r>
      <w:r w:rsidR="00DF1AE8" w:rsidRPr="0000768E">
        <w:rPr>
          <w:rFonts w:ascii="Arial"/>
          <w:iCs/>
          <w:color w:val="555759"/>
        </w:rPr>
        <w:t>e</w:t>
      </w:r>
      <w:r w:rsidR="00DF1AE8" w:rsidRPr="0000768E">
        <w:rPr>
          <w:rFonts w:ascii="Arial"/>
          <w:iCs/>
          <w:color w:val="555759"/>
        </w:rPr>
        <w:t xml:space="preserve"> </w:t>
      </w:r>
      <w:r w:rsidR="00DF1AE8" w:rsidRPr="0000768E">
        <w:rPr>
          <w:rFonts w:ascii="Arial"/>
          <w:iCs/>
          <w:color w:val="555759"/>
        </w:rPr>
        <w:t>gam</w:t>
      </w:r>
      <w:r w:rsidR="00DF1AE8" w:rsidRPr="0000768E">
        <w:rPr>
          <w:rFonts w:ascii="Arial"/>
          <w:iCs/>
          <w:color w:val="555759"/>
        </w:rPr>
        <w:t>e</w:t>
      </w:r>
      <w:r w:rsidR="00DF1AE8" w:rsidRPr="0000768E">
        <w:rPr>
          <w:rFonts w:ascii="Arial"/>
          <w:iCs/>
          <w:color w:val="555759"/>
        </w:rPr>
        <w:t xml:space="preserve"> </w:t>
      </w:r>
      <w:r w:rsidR="00DF1AE8" w:rsidRPr="0000768E">
        <w:rPr>
          <w:rFonts w:ascii="Arial"/>
          <w:iCs/>
          <w:color w:val="555759"/>
        </w:rPr>
        <w:t>will</w:t>
      </w:r>
      <w:r w:rsidR="00DF1AE8" w:rsidRPr="0000768E">
        <w:rPr>
          <w:rFonts w:ascii="Arial"/>
          <w:iCs/>
          <w:color w:val="555759"/>
        </w:rPr>
        <w:t xml:space="preserve"> </w:t>
      </w:r>
      <w:r w:rsidR="00DF1AE8" w:rsidRPr="0000768E">
        <w:rPr>
          <w:rFonts w:ascii="Arial"/>
          <w:iCs/>
          <w:color w:val="555759"/>
        </w:rPr>
        <w:t>offse</w:t>
      </w:r>
      <w:r w:rsidR="00DF1AE8" w:rsidRPr="0000768E">
        <w:rPr>
          <w:rFonts w:ascii="Arial"/>
          <w:iCs/>
          <w:color w:val="555759"/>
        </w:rPr>
        <w:t>t</w:t>
      </w:r>
      <w:r w:rsidR="00DF1AE8" w:rsidRPr="0000768E">
        <w:rPr>
          <w:rFonts w:ascii="Arial"/>
          <w:iCs/>
          <w:color w:val="555759"/>
        </w:rPr>
        <w:t xml:space="preserve"> </w:t>
      </w:r>
      <w:r w:rsidR="00DF1AE8" w:rsidRPr="0000768E">
        <w:rPr>
          <w:rFonts w:ascii="Arial"/>
          <w:iCs/>
          <w:color w:val="555759"/>
        </w:rPr>
        <w:t>th</w:t>
      </w:r>
      <w:r w:rsidR="00DF1AE8" w:rsidRPr="0000768E">
        <w:rPr>
          <w:rFonts w:ascii="Arial"/>
          <w:iCs/>
          <w:color w:val="555759"/>
        </w:rPr>
        <w:t>e</w:t>
      </w:r>
      <w:r w:rsidR="00DF1AE8" w:rsidRPr="0000768E">
        <w:rPr>
          <w:rFonts w:ascii="Arial"/>
          <w:iCs/>
          <w:color w:val="555759"/>
        </w:rPr>
        <w:t xml:space="preserve"> </w:t>
      </w:r>
      <w:r w:rsidR="00DF1AE8" w:rsidRPr="0000768E">
        <w:rPr>
          <w:rFonts w:ascii="Arial"/>
          <w:iCs/>
          <w:color w:val="555759"/>
        </w:rPr>
        <w:t>inv</w:t>
      </w:r>
      <w:r w:rsidR="00DF1AE8" w:rsidRPr="0000768E">
        <w:rPr>
          <w:rFonts w:ascii="Arial"/>
          <w:iCs/>
          <w:color w:val="555759"/>
        </w:rPr>
        <w:t>estment</w:t>
      </w:r>
      <w:r w:rsidR="00DF1AE8" w:rsidRPr="0000768E">
        <w:rPr>
          <w:rFonts w:ascii="Arial"/>
          <w:iCs/>
          <w:color w:val="555759"/>
        </w:rPr>
        <w:t>.</w:t>
      </w:r>
      <w:r w:rsidR="00DF1AE8" w:rsidRPr="0000768E">
        <w:rPr>
          <w:rFonts w:ascii="Arial"/>
          <w:iCs/>
          <w:color w:val="555759"/>
        </w:rPr>
        <w:t xml:space="preserve"> </w:t>
      </w:r>
      <w:r w:rsidR="00DF1AE8" w:rsidRPr="0000768E">
        <w:rPr>
          <w:rFonts w:ascii="Arial"/>
          <w:iCs/>
          <w:color w:val="555759"/>
        </w:rPr>
        <w:t xml:space="preserve">The </w:t>
      </w:r>
      <w:r w:rsidR="00DF1AE8" w:rsidRPr="0000768E">
        <w:rPr>
          <w:rFonts w:ascii="Arial"/>
          <w:iCs/>
          <w:color w:val="555759"/>
        </w:rPr>
        <w:t>remaining</w:t>
      </w:r>
      <w:r w:rsidR="00DF1AE8" w:rsidRPr="0000768E">
        <w:rPr>
          <w:rFonts w:ascii="Arial"/>
          <w:iCs/>
          <w:color w:val="555759"/>
        </w:rPr>
        <w:t xml:space="preserve"> </w:t>
      </w:r>
      <w:r w:rsidR="00DF1AE8" w:rsidRPr="0000768E">
        <w:rPr>
          <w:rFonts w:ascii="Arial"/>
          <w:iCs/>
          <w:color w:val="555759"/>
        </w:rPr>
        <w:t>costs</w:t>
      </w:r>
      <w:r w:rsidR="00DF1AE8" w:rsidRPr="0000768E">
        <w:rPr>
          <w:rFonts w:ascii="Arial"/>
          <w:iCs/>
          <w:color w:val="555759"/>
        </w:rPr>
        <w:t xml:space="preserve"> </w:t>
      </w:r>
      <w:r w:rsidR="00DF1AE8" w:rsidRPr="0000768E">
        <w:rPr>
          <w:rFonts w:ascii="Arial"/>
          <w:iCs/>
          <w:color w:val="555759"/>
        </w:rPr>
        <w:t>will</w:t>
      </w:r>
      <w:r w:rsidR="00DF1AE8" w:rsidRPr="0000768E">
        <w:rPr>
          <w:rFonts w:ascii="Arial"/>
          <w:iCs/>
          <w:color w:val="555759"/>
        </w:rPr>
        <w:t xml:space="preserve"> </w:t>
      </w:r>
      <w:r w:rsidR="00DF1AE8" w:rsidRPr="0000768E">
        <w:rPr>
          <w:rFonts w:ascii="Arial"/>
          <w:iCs/>
          <w:color w:val="555759"/>
        </w:rPr>
        <w:t>be</w:t>
      </w:r>
      <w:r w:rsidR="00DF1AE8" w:rsidRPr="0000768E">
        <w:rPr>
          <w:rFonts w:ascii="Arial"/>
          <w:iCs/>
          <w:color w:val="555759"/>
        </w:rPr>
        <w:t xml:space="preserve"> </w:t>
      </w:r>
      <w:r w:rsidR="00DF1AE8" w:rsidRPr="0000768E">
        <w:rPr>
          <w:rFonts w:ascii="Arial"/>
          <w:iCs/>
          <w:color w:val="555759"/>
        </w:rPr>
        <w:t>amortized</w:t>
      </w:r>
      <w:r w:rsidR="00DF1AE8" w:rsidRPr="0000768E">
        <w:rPr>
          <w:rFonts w:ascii="Arial"/>
          <w:iCs/>
          <w:color w:val="555759"/>
        </w:rPr>
        <w:t xml:space="preserve"> </w:t>
      </w:r>
      <w:r w:rsidR="00DF1AE8" w:rsidRPr="0000768E">
        <w:rPr>
          <w:rFonts w:ascii="Arial"/>
          <w:iCs/>
          <w:color w:val="555759"/>
        </w:rPr>
        <w:t>through</w:t>
      </w:r>
      <w:r w:rsidR="00DF1AE8" w:rsidRPr="0000768E">
        <w:rPr>
          <w:rFonts w:ascii="Arial"/>
          <w:iCs/>
          <w:color w:val="555759"/>
        </w:rPr>
        <w:t xml:space="preserve"> </w:t>
      </w:r>
      <w:r w:rsidR="00DF1AE8" w:rsidRPr="0000768E">
        <w:rPr>
          <w:rFonts w:ascii="Arial"/>
          <w:iCs/>
          <w:color w:val="555759"/>
        </w:rPr>
        <w:t>the</w:t>
      </w:r>
      <w:r w:rsidR="00DF1AE8" w:rsidRPr="0000768E">
        <w:rPr>
          <w:rFonts w:ascii="Arial"/>
          <w:iCs/>
          <w:color w:val="555759"/>
        </w:rPr>
        <w:t xml:space="preserve"> </w:t>
      </w:r>
      <w:r w:rsidR="00DF1AE8" w:rsidRPr="0000768E">
        <w:rPr>
          <w:rFonts w:ascii="Arial"/>
          <w:iCs/>
          <w:color w:val="555759"/>
        </w:rPr>
        <w:t>release</w:t>
      </w:r>
      <w:r w:rsidR="00DF1AE8" w:rsidRPr="0000768E">
        <w:rPr>
          <w:rFonts w:ascii="Arial"/>
          <w:iCs/>
          <w:color w:val="555759"/>
        </w:rPr>
        <w:t xml:space="preserve"> </w:t>
      </w:r>
      <w:r w:rsidR="00DF1AE8" w:rsidRPr="0000768E">
        <w:rPr>
          <w:rFonts w:ascii="Arial"/>
          <w:iCs/>
          <w:color w:val="555759"/>
        </w:rPr>
        <w:t>of</w:t>
      </w:r>
      <w:r w:rsidR="00DF1AE8" w:rsidRPr="0000768E">
        <w:rPr>
          <w:rFonts w:ascii="Arial"/>
          <w:iCs/>
          <w:color w:val="555759"/>
        </w:rPr>
        <w:t xml:space="preserve"> </w:t>
      </w:r>
      <w:r w:rsidR="00DF1AE8" w:rsidRPr="0000768E">
        <w:rPr>
          <w:rFonts w:ascii="Arial"/>
          <w:iCs/>
          <w:color w:val="555759"/>
        </w:rPr>
        <w:t>future</w:t>
      </w:r>
      <w:r w:rsidR="00DF1AE8" w:rsidRPr="0000768E">
        <w:rPr>
          <w:rFonts w:ascii="Arial"/>
          <w:iCs/>
          <w:color w:val="555759"/>
        </w:rPr>
        <w:t xml:space="preserve"> </w:t>
      </w:r>
      <w:r w:rsidR="00DF1AE8" w:rsidRPr="0000768E">
        <w:rPr>
          <w:rFonts w:ascii="Arial"/>
          <w:iCs/>
          <w:color w:val="555759"/>
        </w:rPr>
        <w:t>game</w:t>
      </w:r>
      <w:r w:rsidR="00DF1AE8" w:rsidRPr="0000768E">
        <w:rPr>
          <w:rFonts w:ascii="Arial"/>
          <w:iCs/>
          <w:color w:val="555759"/>
        </w:rPr>
        <w:t xml:space="preserve"> </w:t>
      </w:r>
      <w:r w:rsidR="00DF1AE8" w:rsidRPr="0000768E">
        <w:rPr>
          <w:rFonts w:ascii="Arial"/>
          <w:iCs/>
          <w:color w:val="555759"/>
        </w:rPr>
        <w:t>titles</w:t>
      </w:r>
      <w:r w:rsidR="00DF1AE8" w:rsidRPr="0000768E">
        <w:rPr>
          <w:rFonts w:ascii="Arial"/>
          <w:iCs/>
          <w:color w:val="555759"/>
        </w:rPr>
        <w:t>.</w:t>
      </w:r>
    </w:p>
    <w:p w14:paraId="7FCE9359" w14:textId="49CD43BC" w:rsidR="003D53C6" w:rsidRPr="000B57D5" w:rsidRDefault="00DF1AE8" w:rsidP="000B57D5">
      <w:pPr>
        <w:pStyle w:val="BodyText"/>
        <w:spacing w:before="180"/>
        <w:ind w:left="660"/>
        <w:jc w:val="both"/>
        <w:rPr>
          <w:rFonts w:ascii="Arial"/>
          <w:iCs/>
          <w:color w:val="555759"/>
        </w:rPr>
      </w:pPr>
      <w:r w:rsidRPr="000B57D5">
        <w:rPr>
          <w:rFonts w:ascii="Arial"/>
          <w:iCs/>
          <w:color w:val="555759"/>
        </w:rPr>
        <w:t>The</w:t>
      </w:r>
      <w:r w:rsidRPr="000B57D5">
        <w:rPr>
          <w:rFonts w:ascii="Arial"/>
          <w:iCs/>
          <w:color w:val="555759"/>
        </w:rPr>
        <w:t xml:space="preserve"> </w:t>
      </w:r>
      <w:r w:rsidRPr="000B57D5">
        <w:rPr>
          <w:rFonts w:ascii="Arial"/>
          <w:iCs/>
          <w:color w:val="555759"/>
        </w:rPr>
        <w:t>game</w:t>
      </w:r>
      <w:r w:rsidRPr="000B57D5">
        <w:rPr>
          <w:rFonts w:ascii="Arial"/>
          <w:iCs/>
          <w:color w:val="555759"/>
        </w:rPr>
        <w:t xml:space="preserve"> </w:t>
      </w:r>
      <w:r w:rsidRPr="000B57D5">
        <w:rPr>
          <w:rFonts w:ascii="Arial"/>
          <w:iCs/>
          <w:color w:val="555759"/>
        </w:rPr>
        <w:t>will</w:t>
      </w:r>
      <w:r w:rsidRPr="000B57D5">
        <w:rPr>
          <w:rFonts w:ascii="Arial"/>
          <w:iCs/>
          <w:color w:val="555759"/>
        </w:rPr>
        <w:t xml:space="preserve"> </w:t>
      </w:r>
      <w:r w:rsidRPr="000B57D5">
        <w:rPr>
          <w:rFonts w:ascii="Arial"/>
          <w:iCs/>
          <w:color w:val="555759"/>
        </w:rPr>
        <w:t>be</w:t>
      </w:r>
      <w:r w:rsidRPr="000B57D5">
        <w:rPr>
          <w:rFonts w:ascii="Arial"/>
          <w:iCs/>
          <w:color w:val="555759"/>
        </w:rPr>
        <w:t xml:space="preserve"> </w:t>
      </w:r>
      <w:r w:rsidRPr="000B57D5">
        <w:rPr>
          <w:rFonts w:ascii="Arial"/>
          <w:iCs/>
          <w:color w:val="555759"/>
        </w:rPr>
        <w:t>deployed</w:t>
      </w:r>
      <w:r w:rsidRPr="000B57D5">
        <w:rPr>
          <w:rFonts w:ascii="Arial"/>
          <w:iCs/>
          <w:color w:val="555759"/>
        </w:rPr>
        <w:t xml:space="preserve"> </w:t>
      </w:r>
      <w:r w:rsidRPr="000B57D5">
        <w:rPr>
          <w:rFonts w:ascii="Arial"/>
          <w:iCs/>
          <w:color w:val="555759"/>
        </w:rPr>
        <w:t>for</w:t>
      </w:r>
      <w:r w:rsidRPr="000B57D5">
        <w:rPr>
          <w:rFonts w:ascii="Arial"/>
          <w:iCs/>
          <w:color w:val="555759"/>
        </w:rPr>
        <w:t xml:space="preserve"> </w:t>
      </w:r>
      <w:r w:rsidRPr="000B57D5">
        <w:rPr>
          <w:rFonts w:ascii="Arial"/>
          <w:iCs/>
          <w:color w:val="555759"/>
        </w:rPr>
        <w:t>PC</w:t>
      </w:r>
      <w:r w:rsidRPr="000B57D5">
        <w:rPr>
          <w:rFonts w:ascii="Arial"/>
          <w:iCs/>
          <w:color w:val="555759"/>
        </w:rPr>
        <w:t xml:space="preserve"> </w:t>
      </w:r>
      <w:r w:rsidR="000B57D5">
        <w:rPr>
          <w:rFonts w:ascii="Arial"/>
          <w:iCs/>
          <w:color w:val="555759"/>
        </w:rPr>
        <w:t>only</w:t>
      </w:r>
      <w:r w:rsidRPr="000B57D5">
        <w:rPr>
          <w:rFonts w:ascii="Arial"/>
          <w:iCs/>
          <w:color w:val="555759"/>
        </w:rPr>
        <w:t xml:space="preserve">. </w:t>
      </w:r>
      <w:r w:rsidRPr="000B57D5">
        <w:rPr>
          <w:rFonts w:ascii="Arial"/>
          <w:iCs/>
          <w:color w:val="555759"/>
        </w:rPr>
        <w:t>The</w:t>
      </w:r>
      <w:r w:rsidR="000B57D5">
        <w:rPr>
          <w:rFonts w:ascii="Arial"/>
          <w:iCs/>
          <w:color w:val="555759"/>
        </w:rPr>
        <w:t xml:space="preserve"> </w:t>
      </w:r>
      <w:r w:rsidRPr="000B57D5">
        <w:rPr>
          <w:rFonts w:ascii="Arial"/>
          <w:iCs/>
          <w:color w:val="555759"/>
        </w:rPr>
        <w:t>minimum requirements</w:t>
      </w:r>
      <w:r w:rsidRPr="000B57D5">
        <w:rPr>
          <w:rFonts w:ascii="Arial"/>
          <w:iCs/>
          <w:color w:val="555759"/>
        </w:rPr>
        <w:t xml:space="preserve"> </w:t>
      </w:r>
      <w:r w:rsidRPr="000B57D5">
        <w:rPr>
          <w:rFonts w:ascii="Arial"/>
          <w:iCs/>
          <w:color w:val="555759"/>
        </w:rPr>
        <w:t>include:</w:t>
      </w:r>
    </w:p>
    <w:p w14:paraId="32F7C195" w14:textId="77777777" w:rsidR="003D53C6" w:rsidRPr="000B57D5" w:rsidRDefault="003D53C6" w:rsidP="000B57D5">
      <w:pPr>
        <w:pStyle w:val="BodyText"/>
        <w:spacing w:before="180"/>
        <w:ind w:left="660"/>
        <w:jc w:val="both"/>
        <w:rPr>
          <w:rFonts w:ascii="Arial"/>
          <w:iCs/>
          <w:color w:val="555759"/>
        </w:rPr>
      </w:pPr>
    </w:p>
    <w:p w14:paraId="65CA3B88" w14:textId="5F6C32A0" w:rsidR="003D53C6" w:rsidRPr="000B57D5" w:rsidRDefault="00DF1AE8">
      <w:pPr>
        <w:pStyle w:val="BodyText"/>
        <w:spacing w:before="1"/>
        <w:ind w:left="663"/>
        <w:rPr>
          <w:rFonts w:ascii="Gill Sans MT"/>
        </w:rPr>
      </w:pPr>
      <w:r w:rsidRPr="000B57D5">
        <w:rPr>
          <w:rFonts w:ascii="Gill Sans MT"/>
        </w:rPr>
        <w:t>PC</w:t>
      </w:r>
      <w:r w:rsidR="000B57D5">
        <w:rPr>
          <w:rFonts w:ascii="Gill Sans MT"/>
        </w:rPr>
        <w:t xml:space="preserve"> </w:t>
      </w:r>
      <w:r w:rsidRPr="000B57D5">
        <w:rPr>
          <w:rFonts w:ascii="Gill Sans MT"/>
        </w:rPr>
        <w:t>STANDALONE</w:t>
      </w:r>
    </w:p>
    <w:p w14:paraId="040D7659" w14:textId="77777777" w:rsidR="000B57D5" w:rsidRDefault="00DF1AE8" w:rsidP="000B57D5">
      <w:pPr>
        <w:pStyle w:val="BodyText"/>
        <w:spacing w:before="180"/>
        <w:ind w:left="660"/>
        <w:jc w:val="both"/>
        <w:rPr>
          <w:rFonts w:ascii="Arial"/>
          <w:iCs/>
          <w:color w:val="555759"/>
        </w:rPr>
      </w:pPr>
      <w:r w:rsidRPr="000B57D5">
        <w:rPr>
          <w:rFonts w:ascii="Arial"/>
          <w:iCs/>
          <w:color w:val="555759"/>
        </w:rPr>
        <w:t>OS:</w:t>
      </w:r>
      <w:r w:rsidRPr="000B57D5">
        <w:rPr>
          <w:rFonts w:ascii="Arial"/>
          <w:iCs/>
          <w:color w:val="555759"/>
        </w:rPr>
        <w:t xml:space="preserve"> </w:t>
      </w:r>
      <w:r w:rsidRPr="000B57D5">
        <w:rPr>
          <w:rFonts w:ascii="Arial"/>
          <w:iCs/>
          <w:color w:val="555759"/>
        </w:rPr>
        <w:t>Windows</w:t>
      </w:r>
      <w:r w:rsidRPr="000B57D5">
        <w:rPr>
          <w:rFonts w:ascii="Arial"/>
          <w:iCs/>
          <w:color w:val="555759"/>
        </w:rPr>
        <w:t xml:space="preserve"> </w:t>
      </w:r>
      <w:r w:rsidRPr="000B57D5">
        <w:rPr>
          <w:rFonts w:ascii="Arial"/>
          <w:iCs/>
          <w:color w:val="555759"/>
        </w:rPr>
        <w:t>XP</w:t>
      </w:r>
      <w:r w:rsidRPr="000B57D5">
        <w:rPr>
          <w:rFonts w:ascii="Arial"/>
          <w:iCs/>
          <w:color w:val="555759"/>
        </w:rPr>
        <w:t xml:space="preserve"> </w:t>
      </w:r>
      <w:r w:rsidRPr="000B57D5">
        <w:rPr>
          <w:rFonts w:ascii="Arial"/>
          <w:iCs/>
          <w:color w:val="555759"/>
        </w:rPr>
        <w:t>SP2+,</w:t>
      </w:r>
      <w:r w:rsidRPr="000B57D5">
        <w:rPr>
          <w:rFonts w:ascii="Arial"/>
          <w:iCs/>
          <w:color w:val="555759"/>
        </w:rPr>
        <w:t xml:space="preserve"> </w:t>
      </w:r>
    </w:p>
    <w:p w14:paraId="1A5AB869" w14:textId="05DC9F25" w:rsidR="003D53C6" w:rsidRDefault="00DF1AE8" w:rsidP="000B57D5">
      <w:pPr>
        <w:pStyle w:val="BodyText"/>
        <w:spacing w:before="180"/>
        <w:ind w:left="660"/>
        <w:jc w:val="both"/>
        <w:rPr>
          <w:rFonts w:ascii="Arial"/>
          <w:iCs/>
          <w:color w:val="555759"/>
        </w:rPr>
      </w:pPr>
      <w:r w:rsidRPr="000B57D5">
        <w:rPr>
          <w:rFonts w:ascii="Arial"/>
          <w:iCs/>
          <w:color w:val="555759"/>
        </w:rPr>
        <w:t>Gr</w:t>
      </w:r>
      <w:r w:rsidRPr="000B57D5">
        <w:rPr>
          <w:rFonts w:ascii="Arial"/>
          <w:iCs/>
          <w:color w:val="555759"/>
        </w:rPr>
        <w:t>aphics</w:t>
      </w:r>
      <w:r w:rsidRPr="000B57D5">
        <w:rPr>
          <w:rFonts w:ascii="Arial"/>
          <w:iCs/>
          <w:color w:val="555759"/>
        </w:rPr>
        <w:t xml:space="preserve"> </w:t>
      </w:r>
      <w:r w:rsidRPr="000B57D5">
        <w:rPr>
          <w:rFonts w:ascii="Arial"/>
          <w:iCs/>
          <w:color w:val="555759"/>
        </w:rPr>
        <w:t>car</w:t>
      </w:r>
      <w:r w:rsidRPr="000B57D5">
        <w:rPr>
          <w:rFonts w:ascii="Arial"/>
          <w:iCs/>
          <w:color w:val="555759"/>
        </w:rPr>
        <w:t>d:</w:t>
      </w:r>
      <w:r w:rsidRPr="000B57D5">
        <w:rPr>
          <w:rFonts w:ascii="Arial"/>
          <w:iCs/>
          <w:color w:val="555759"/>
        </w:rPr>
        <w:t xml:space="preserve"> </w:t>
      </w:r>
      <w:r w:rsidR="000B57D5">
        <w:rPr>
          <w:rFonts w:ascii="Arial"/>
          <w:iCs/>
          <w:color w:val="555759"/>
        </w:rPr>
        <w:t>OpenGL 3.0</w:t>
      </w:r>
      <w:r w:rsidR="00171D09">
        <w:rPr>
          <w:rFonts w:ascii="Arial"/>
          <w:iCs/>
          <w:color w:val="555759"/>
        </w:rPr>
        <w:t xml:space="preserve"> onwards</w:t>
      </w:r>
      <w:r w:rsidRPr="000B57D5">
        <w:rPr>
          <w:rFonts w:ascii="Arial"/>
          <w:iCs/>
          <w:color w:val="555759"/>
        </w:rPr>
        <w:t xml:space="preserve"> </w:t>
      </w:r>
      <w:r w:rsidRPr="000B57D5">
        <w:rPr>
          <w:rFonts w:ascii="Arial"/>
          <w:iCs/>
          <w:color w:val="555759"/>
        </w:rPr>
        <w:t>(Shader</w:t>
      </w:r>
      <w:r w:rsidRPr="000B57D5">
        <w:rPr>
          <w:rFonts w:ascii="Arial"/>
          <w:iCs/>
          <w:color w:val="555759"/>
        </w:rPr>
        <w:t xml:space="preserve"> </w:t>
      </w:r>
      <w:r w:rsidRPr="000B57D5">
        <w:rPr>
          <w:rFonts w:ascii="Arial"/>
          <w:iCs/>
          <w:color w:val="555759"/>
        </w:rPr>
        <w:t>Model</w:t>
      </w:r>
      <w:r w:rsidRPr="000B57D5">
        <w:rPr>
          <w:rFonts w:ascii="Arial"/>
          <w:iCs/>
          <w:color w:val="555759"/>
        </w:rPr>
        <w:t xml:space="preserve"> </w:t>
      </w:r>
      <w:r w:rsidRPr="000B57D5">
        <w:rPr>
          <w:rFonts w:ascii="Arial"/>
          <w:iCs/>
          <w:color w:val="555759"/>
        </w:rPr>
        <w:t>2</w:t>
      </w:r>
      <w:r w:rsidRPr="000B57D5">
        <w:rPr>
          <w:rFonts w:ascii="Arial"/>
          <w:iCs/>
          <w:color w:val="555759"/>
        </w:rPr>
        <w:t xml:space="preserve"> .</w:t>
      </w:r>
      <w:r w:rsidRPr="000B57D5">
        <w:rPr>
          <w:rFonts w:ascii="Arial"/>
          <w:iCs/>
          <w:color w:val="555759"/>
        </w:rPr>
        <w:t>0)</w:t>
      </w:r>
      <w:r w:rsidRPr="000B57D5">
        <w:rPr>
          <w:rFonts w:ascii="Arial"/>
          <w:iCs/>
          <w:color w:val="555759"/>
        </w:rPr>
        <w:t xml:space="preserve"> </w:t>
      </w:r>
      <w:r w:rsidRPr="000B57D5">
        <w:rPr>
          <w:rFonts w:ascii="Arial"/>
          <w:iCs/>
          <w:color w:val="555759"/>
        </w:rPr>
        <w:t>capabilities</w:t>
      </w:r>
      <w:r w:rsidR="00171D09">
        <w:rPr>
          <w:rFonts w:ascii="Arial"/>
          <w:iCs/>
          <w:color w:val="555759"/>
        </w:rPr>
        <w:t>.</w:t>
      </w:r>
    </w:p>
    <w:p w14:paraId="7BD1F7E0" w14:textId="77777777" w:rsidR="00171D09" w:rsidRPr="000B57D5" w:rsidRDefault="00171D09" w:rsidP="000B57D5">
      <w:pPr>
        <w:pStyle w:val="BodyText"/>
        <w:spacing w:before="180"/>
        <w:ind w:left="660"/>
        <w:jc w:val="both"/>
        <w:rPr>
          <w:rFonts w:ascii="Arial"/>
          <w:iCs/>
          <w:color w:val="555759"/>
        </w:rPr>
      </w:pPr>
    </w:p>
    <w:p w14:paraId="6E0DB596" w14:textId="77777777" w:rsidR="003D53C6" w:rsidRDefault="00DF1AE8">
      <w:pPr>
        <w:pStyle w:val="Heading1"/>
      </w:pPr>
      <w:bookmarkStart w:id="3" w:name="_TOC_250015"/>
      <w:bookmarkEnd w:id="3"/>
      <w:r>
        <w:rPr>
          <w:color w:val="81BE41"/>
        </w:rPr>
        <w:t>Equipment</w:t>
      </w:r>
    </w:p>
    <w:p w14:paraId="1EFC400B" w14:textId="77777777" w:rsidR="003D53C6" w:rsidRDefault="00DF1AE8">
      <w:pPr>
        <w:pStyle w:val="Heading2"/>
      </w:pPr>
      <w:bookmarkStart w:id="4" w:name="_TOC_250014"/>
      <w:bookmarkEnd w:id="4"/>
      <w:r>
        <w:rPr>
          <w:color w:val="1E252B"/>
          <w:w w:val="105"/>
        </w:rPr>
        <w:t>Hardware</w:t>
      </w:r>
    </w:p>
    <w:p w14:paraId="4E31B173" w14:textId="23EE5EA1" w:rsidR="003D53C6" w:rsidRPr="00BE74BA" w:rsidRDefault="00DF1AE8" w:rsidP="00BE74BA">
      <w:pPr>
        <w:pStyle w:val="BodyText"/>
        <w:spacing w:before="180"/>
        <w:ind w:left="660"/>
        <w:jc w:val="both"/>
        <w:rPr>
          <w:rFonts w:ascii="Arial"/>
          <w:iCs/>
          <w:color w:val="555759"/>
        </w:rPr>
      </w:pPr>
      <w:r w:rsidRPr="00BE74BA">
        <w:rPr>
          <w:rFonts w:ascii="Arial"/>
          <w:iCs/>
          <w:color w:val="555759"/>
        </w:rPr>
        <w:t>Members of the team will utilize a collection of 1</w:t>
      </w:r>
      <w:r w:rsidR="00BE74BA" w:rsidRPr="00BE74BA">
        <w:rPr>
          <w:rFonts w:ascii="Arial"/>
          <w:iCs/>
          <w:color w:val="555759"/>
        </w:rPr>
        <w:t>4</w:t>
      </w:r>
      <w:r w:rsidRPr="00BE74BA">
        <w:rPr>
          <w:rFonts w:ascii="Arial"/>
          <w:iCs/>
          <w:color w:val="555759"/>
        </w:rPr>
        <w:t>”</w:t>
      </w:r>
      <w:r w:rsidRPr="00BE74BA">
        <w:rPr>
          <w:rFonts w:ascii="Arial"/>
          <w:iCs/>
          <w:color w:val="555759"/>
        </w:rPr>
        <w:t xml:space="preserve"> </w:t>
      </w:r>
      <w:r w:rsidR="00BE74BA" w:rsidRPr="00BE74BA">
        <w:rPr>
          <w:rFonts w:ascii="Arial"/>
          <w:iCs/>
          <w:color w:val="555759"/>
        </w:rPr>
        <w:t>Windows 10 notebook</w:t>
      </w:r>
      <w:r w:rsidRPr="00BE74BA">
        <w:rPr>
          <w:rFonts w:ascii="Arial"/>
          <w:iCs/>
          <w:color w:val="555759"/>
        </w:rPr>
        <w:t xml:space="preserve"> computers as the primary hardware platform for game development and asset creation </w:t>
      </w:r>
      <w:r w:rsidRPr="00BE74BA">
        <w:rPr>
          <w:rFonts w:ascii="Arial"/>
          <w:iCs/>
          <w:color w:val="555759"/>
        </w:rPr>
        <w:t xml:space="preserve">. </w:t>
      </w:r>
      <w:r w:rsidRPr="00BE74BA">
        <w:rPr>
          <w:rFonts w:ascii="Arial"/>
          <w:iCs/>
          <w:color w:val="555759"/>
        </w:rPr>
        <w:t>Additional hardware</w:t>
      </w:r>
      <w:r w:rsidRPr="00BE74BA">
        <w:rPr>
          <w:rFonts w:ascii="Arial"/>
          <w:iCs/>
          <w:color w:val="555759"/>
        </w:rPr>
        <w:t xml:space="preserve"> </w:t>
      </w:r>
      <w:r w:rsidRPr="00BE74BA">
        <w:rPr>
          <w:rFonts w:ascii="Arial"/>
          <w:iCs/>
          <w:color w:val="555759"/>
        </w:rPr>
        <w:t>choices</w:t>
      </w:r>
      <w:r w:rsidRPr="00BE74BA">
        <w:rPr>
          <w:rFonts w:ascii="Arial"/>
          <w:iCs/>
          <w:color w:val="555759"/>
        </w:rPr>
        <w:t xml:space="preserve"> </w:t>
      </w:r>
      <w:r w:rsidRPr="00BE74BA">
        <w:rPr>
          <w:rFonts w:ascii="Arial"/>
          <w:iCs/>
          <w:color w:val="555759"/>
        </w:rPr>
        <w:t>include</w:t>
      </w:r>
      <w:r w:rsidRPr="00BE74BA">
        <w:rPr>
          <w:rFonts w:ascii="Arial"/>
          <w:iCs/>
          <w:color w:val="555759"/>
        </w:rPr>
        <w:t xml:space="preserve"> </w:t>
      </w:r>
      <w:r w:rsidRPr="00BE74BA">
        <w:rPr>
          <w:rFonts w:ascii="Arial"/>
          <w:iCs/>
          <w:color w:val="555759"/>
        </w:rPr>
        <w:t>Windows</w:t>
      </w:r>
      <w:r w:rsidRPr="00BE74BA">
        <w:rPr>
          <w:rFonts w:ascii="Arial"/>
          <w:iCs/>
          <w:color w:val="555759"/>
        </w:rPr>
        <w:t xml:space="preserve"> </w:t>
      </w:r>
      <w:r w:rsidRPr="00BE74BA">
        <w:rPr>
          <w:rFonts w:ascii="Arial"/>
          <w:iCs/>
          <w:color w:val="555759"/>
        </w:rPr>
        <w:t>PC</w:t>
      </w:r>
      <w:r w:rsidRPr="00BE74BA">
        <w:rPr>
          <w:rFonts w:ascii="Arial"/>
          <w:iCs/>
          <w:color w:val="555759"/>
        </w:rPr>
        <w:t xml:space="preserve"> </w:t>
      </w:r>
      <w:r w:rsidRPr="00BE74BA">
        <w:rPr>
          <w:rFonts w:ascii="Arial"/>
          <w:iCs/>
          <w:color w:val="555759"/>
        </w:rPr>
        <w:t>computers,</w:t>
      </w:r>
      <w:r w:rsidRPr="00BE74BA">
        <w:rPr>
          <w:rFonts w:ascii="Arial"/>
          <w:iCs/>
          <w:color w:val="555759"/>
        </w:rPr>
        <w:t xml:space="preserve"> </w:t>
      </w:r>
      <w:r w:rsidRPr="00BE74BA">
        <w:rPr>
          <w:rFonts w:ascii="Arial"/>
          <w:iCs/>
          <w:color w:val="555759"/>
        </w:rPr>
        <w:t>and</w:t>
      </w:r>
      <w:r w:rsidRPr="00BE74BA">
        <w:rPr>
          <w:rFonts w:ascii="Arial"/>
          <w:iCs/>
          <w:color w:val="555759"/>
        </w:rPr>
        <w:t xml:space="preserve"> </w:t>
      </w:r>
      <w:r w:rsidRPr="00BE74BA">
        <w:rPr>
          <w:rFonts w:ascii="Arial"/>
          <w:iCs/>
          <w:color w:val="555759"/>
        </w:rPr>
        <w:t>miscellaneous hardwar</w:t>
      </w:r>
      <w:r w:rsidRPr="00BE74BA">
        <w:rPr>
          <w:rFonts w:ascii="Arial"/>
          <w:iCs/>
          <w:color w:val="555759"/>
        </w:rPr>
        <w:t>e</w:t>
      </w:r>
      <w:r w:rsidRPr="00BE74BA">
        <w:rPr>
          <w:rFonts w:ascii="Arial"/>
          <w:iCs/>
          <w:color w:val="555759"/>
        </w:rPr>
        <w:t xml:space="preserve"> </w:t>
      </w:r>
      <w:r w:rsidRPr="00BE74BA">
        <w:rPr>
          <w:rFonts w:ascii="Arial"/>
          <w:iCs/>
          <w:color w:val="555759"/>
        </w:rPr>
        <w:t>already</w:t>
      </w:r>
      <w:r w:rsidRPr="00BE74BA">
        <w:rPr>
          <w:rFonts w:ascii="Arial"/>
          <w:iCs/>
          <w:color w:val="555759"/>
        </w:rPr>
        <w:t xml:space="preserve"> </w:t>
      </w:r>
      <w:r w:rsidRPr="00BE74BA">
        <w:rPr>
          <w:rFonts w:ascii="Arial"/>
          <w:iCs/>
          <w:color w:val="555759"/>
        </w:rPr>
        <w:t>owned</w:t>
      </w:r>
      <w:r w:rsidRPr="00BE74BA">
        <w:rPr>
          <w:rFonts w:ascii="Arial"/>
          <w:iCs/>
          <w:color w:val="555759"/>
        </w:rPr>
        <w:t xml:space="preserve"> </w:t>
      </w:r>
      <w:r w:rsidRPr="00BE74BA">
        <w:rPr>
          <w:rFonts w:ascii="Arial"/>
          <w:iCs/>
          <w:color w:val="555759"/>
        </w:rPr>
        <w:t>by</w:t>
      </w:r>
      <w:r w:rsidRPr="00BE74BA">
        <w:rPr>
          <w:rFonts w:ascii="Arial"/>
          <w:iCs/>
          <w:color w:val="555759"/>
        </w:rPr>
        <w:t xml:space="preserve"> </w:t>
      </w:r>
      <w:r w:rsidRPr="00BE74BA">
        <w:rPr>
          <w:rFonts w:ascii="Arial"/>
          <w:iCs/>
          <w:color w:val="555759"/>
        </w:rPr>
        <w:t>the</w:t>
      </w:r>
      <w:r w:rsidRPr="00BE74BA">
        <w:rPr>
          <w:rFonts w:ascii="Arial"/>
          <w:iCs/>
          <w:color w:val="555759"/>
        </w:rPr>
        <w:t xml:space="preserve"> </w:t>
      </w:r>
      <w:r w:rsidRPr="00BE74BA">
        <w:rPr>
          <w:rFonts w:ascii="Arial"/>
          <w:iCs/>
          <w:color w:val="555759"/>
        </w:rPr>
        <w:t>team</w:t>
      </w:r>
      <w:r w:rsidRPr="00BE74BA">
        <w:rPr>
          <w:rFonts w:ascii="Arial"/>
          <w:iCs/>
          <w:color w:val="555759"/>
        </w:rPr>
        <w:t xml:space="preserve"> </w:t>
      </w:r>
      <w:r w:rsidRPr="00BE74BA">
        <w:rPr>
          <w:rFonts w:ascii="Arial"/>
          <w:iCs/>
          <w:color w:val="555759"/>
        </w:rPr>
        <w:t>.</w:t>
      </w:r>
    </w:p>
    <w:p w14:paraId="63715F3E" w14:textId="77777777" w:rsidR="003D53C6" w:rsidRDefault="003D53C6">
      <w:pPr>
        <w:pStyle w:val="BodyText"/>
      </w:pPr>
    </w:p>
    <w:p w14:paraId="0F5FBEE5" w14:textId="77777777" w:rsidR="003D53C6" w:rsidRDefault="003D53C6">
      <w:pPr>
        <w:pStyle w:val="BodyText"/>
        <w:spacing w:before="1"/>
        <w:rPr>
          <w:sz w:val="19"/>
        </w:rPr>
      </w:pPr>
    </w:p>
    <w:tbl>
      <w:tblPr>
        <w:tblW w:w="0" w:type="auto"/>
        <w:tblInd w:w="667" w:type="dxa"/>
        <w:tblLayout w:type="fixed"/>
        <w:tblCellMar>
          <w:left w:w="0" w:type="dxa"/>
          <w:right w:w="0" w:type="dxa"/>
        </w:tblCellMar>
        <w:tblLook w:val="01E0" w:firstRow="1" w:lastRow="1" w:firstColumn="1" w:lastColumn="1" w:noHBand="0" w:noVBand="0"/>
      </w:tblPr>
      <w:tblGrid>
        <w:gridCol w:w="1664"/>
        <w:gridCol w:w="2124"/>
        <w:gridCol w:w="1311"/>
        <w:gridCol w:w="1340"/>
        <w:gridCol w:w="1253"/>
      </w:tblGrid>
      <w:tr w:rsidR="003D53C6" w14:paraId="4777749C" w14:textId="77777777">
        <w:trPr>
          <w:trHeight w:val="376"/>
        </w:trPr>
        <w:tc>
          <w:tcPr>
            <w:tcW w:w="1664" w:type="dxa"/>
            <w:tcBorders>
              <w:bottom w:val="single" w:sz="8" w:space="0" w:color="DBE0E2"/>
            </w:tcBorders>
          </w:tcPr>
          <w:p w14:paraId="672B03D9" w14:textId="77777777" w:rsidR="003D53C6" w:rsidRDefault="00DF1AE8">
            <w:pPr>
              <w:pStyle w:val="TableParagraph"/>
              <w:spacing w:line="232" w:lineRule="exact"/>
              <w:ind w:left="83"/>
              <w:rPr>
                <w:rFonts w:ascii="Gill Sans MT"/>
                <w:sz w:val="20"/>
              </w:rPr>
            </w:pPr>
            <w:r>
              <w:rPr>
                <w:rFonts w:ascii="Gill Sans MT"/>
                <w:color w:val="A0A1A0"/>
                <w:sz w:val="20"/>
              </w:rPr>
              <w:t>PRODUCT</w:t>
            </w:r>
          </w:p>
        </w:tc>
        <w:tc>
          <w:tcPr>
            <w:tcW w:w="2124" w:type="dxa"/>
            <w:tcBorders>
              <w:bottom w:val="single" w:sz="8" w:space="0" w:color="DBE0E2"/>
            </w:tcBorders>
          </w:tcPr>
          <w:p w14:paraId="783F7F8F" w14:textId="77777777" w:rsidR="003D53C6" w:rsidRDefault="00DF1AE8">
            <w:pPr>
              <w:pStyle w:val="TableParagraph"/>
              <w:spacing w:line="232" w:lineRule="exact"/>
              <w:ind w:left="262"/>
              <w:rPr>
                <w:rFonts w:ascii="Gill Sans MT"/>
                <w:sz w:val="20"/>
              </w:rPr>
            </w:pPr>
            <w:r>
              <w:rPr>
                <w:rFonts w:ascii="Gill Sans MT"/>
                <w:color w:val="A0A1A0"/>
                <w:w w:val="105"/>
                <w:sz w:val="20"/>
              </w:rPr>
              <w:t>TASK</w:t>
            </w:r>
          </w:p>
        </w:tc>
        <w:tc>
          <w:tcPr>
            <w:tcW w:w="1311" w:type="dxa"/>
            <w:tcBorders>
              <w:bottom w:val="single" w:sz="8" w:space="0" w:color="DBE0E2"/>
            </w:tcBorders>
          </w:tcPr>
          <w:p w14:paraId="370D8816" w14:textId="77777777" w:rsidR="003D53C6" w:rsidRDefault="00DF1AE8">
            <w:pPr>
              <w:pStyle w:val="TableParagraph"/>
              <w:spacing w:line="232" w:lineRule="exact"/>
              <w:ind w:left="327"/>
              <w:rPr>
                <w:rFonts w:ascii="Gill Sans MT"/>
                <w:sz w:val="20"/>
              </w:rPr>
            </w:pPr>
            <w:r>
              <w:rPr>
                <w:rFonts w:ascii="Gill Sans MT"/>
                <w:color w:val="A0A1A0"/>
                <w:sz w:val="20"/>
              </w:rPr>
              <w:t>COST*</w:t>
            </w:r>
          </w:p>
        </w:tc>
        <w:tc>
          <w:tcPr>
            <w:tcW w:w="1340" w:type="dxa"/>
            <w:tcBorders>
              <w:bottom w:val="single" w:sz="8" w:space="0" w:color="DBE0E2"/>
            </w:tcBorders>
          </w:tcPr>
          <w:p w14:paraId="1D2A86A4" w14:textId="77777777" w:rsidR="003D53C6" w:rsidRDefault="00DF1AE8">
            <w:pPr>
              <w:pStyle w:val="TableParagraph"/>
              <w:spacing w:line="232" w:lineRule="exact"/>
              <w:ind w:left="226"/>
              <w:rPr>
                <w:rFonts w:ascii="Gill Sans MT"/>
                <w:sz w:val="20"/>
              </w:rPr>
            </w:pPr>
            <w:r>
              <w:rPr>
                <w:rFonts w:ascii="Gill Sans MT"/>
                <w:color w:val="A0A1A0"/>
                <w:sz w:val="20"/>
              </w:rPr>
              <w:t>QUANTITY</w:t>
            </w:r>
          </w:p>
        </w:tc>
        <w:tc>
          <w:tcPr>
            <w:tcW w:w="1253" w:type="dxa"/>
            <w:tcBorders>
              <w:bottom w:val="single" w:sz="8" w:space="0" w:color="DBE0E2"/>
            </w:tcBorders>
          </w:tcPr>
          <w:p w14:paraId="037C0278" w14:textId="77777777" w:rsidR="003D53C6" w:rsidRDefault="00DF1AE8">
            <w:pPr>
              <w:pStyle w:val="TableParagraph"/>
              <w:spacing w:line="232" w:lineRule="exact"/>
              <w:ind w:left="124"/>
              <w:rPr>
                <w:rFonts w:ascii="Gill Sans MT"/>
                <w:sz w:val="20"/>
              </w:rPr>
            </w:pPr>
            <w:r>
              <w:rPr>
                <w:rFonts w:ascii="Gill Sans MT"/>
                <w:color w:val="A0A1A0"/>
                <w:sz w:val="20"/>
              </w:rPr>
              <w:t>TOTAL</w:t>
            </w:r>
          </w:p>
        </w:tc>
      </w:tr>
      <w:tr w:rsidR="003D53C6" w14:paraId="24B362AA" w14:textId="77777777">
        <w:trPr>
          <w:trHeight w:val="1054"/>
        </w:trPr>
        <w:tc>
          <w:tcPr>
            <w:tcW w:w="1664" w:type="dxa"/>
            <w:tcBorders>
              <w:top w:val="single" w:sz="8" w:space="0" w:color="DBE0E2"/>
              <w:bottom w:val="single" w:sz="4" w:space="0" w:color="DBE0E2"/>
            </w:tcBorders>
          </w:tcPr>
          <w:p w14:paraId="4CC1554B" w14:textId="22D6681B" w:rsidR="003D53C6" w:rsidRDefault="00135181">
            <w:pPr>
              <w:pStyle w:val="TableParagraph"/>
              <w:spacing w:before="70"/>
              <w:ind w:left="80"/>
              <w:rPr>
                <w:sz w:val="18"/>
              </w:rPr>
            </w:pPr>
            <w:r>
              <w:rPr>
                <w:color w:val="555759"/>
                <w:sz w:val="18"/>
              </w:rPr>
              <w:t>Windows</w:t>
            </w:r>
            <w:r w:rsidR="00DF1AE8">
              <w:rPr>
                <w:color w:val="555759"/>
                <w:sz w:val="18"/>
              </w:rPr>
              <w:t xml:space="preserve"> </w:t>
            </w:r>
            <w:r>
              <w:rPr>
                <w:color w:val="555759"/>
                <w:sz w:val="18"/>
              </w:rPr>
              <w:t xml:space="preserve">10 </w:t>
            </w:r>
            <w:r w:rsidR="00DF1AE8">
              <w:rPr>
                <w:color w:val="555759"/>
                <w:sz w:val="18"/>
              </w:rPr>
              <w:t>1</w:t>
            </w:r>
            <w:r>
              <w:rPr>
                <w:color w:val="555759"/>
                <w:sz w:val="18"/>
              </w:rPr>
              <w:t>4</w:t>
            </w:r>
            <w:r w:rsidR="00DF1AE8">
              <w:rPr>
                <w:color w:val="555759"/>
                <w:sz w:val="18"/>
              </w:rPr>
              <w:t>”</w:t>
            </w:r>
          </w:p>
        </w:tc>
        <w:tc>
          <w:tcPr>
            <w:tcW w:w="2124" w:type="dxa"/>
            <w:tcBorders>
              <w:top w:val="single" w:sz="8" w:space="0" w:color="DBE0E2"/>
              <w:bottom w:val="single" w:sz="4" w:space="0" w:color="DBE0E2"/>
            </w:tcBorders>
          </w:tcPr>
          <w:p w14:paraId="2FF2092C" w14:textId="77777777" w:rsidR="003D53C6" w:rsidRDefault="00DF1AE8">
            <w:pPr>
              <w:pStyle w:val="TableParagraph"/>
              <w:spacing w:before="70" w:line="328" w:lineRule="auto"/>
              <w:ind w:left="259" w:right="245"/>
              <w:rPr>
                <w:sz w:val="18"/>
              </w:rPr>
            </w:pPr>
            <w:r>
              <w:rPr>
                <w:color w:val="555759"/>
                <w:sz w:val="18"/>
              </w:rPr>
              <w:t>Asset Creation Game Development Texture Painting</w:t>
            </w:r>
          </w:p>
        </w:tc>
        <w:tc>
          <w:tcPr>
            <w:tcW w:w="1311" w:type="dxa"/>
            <w:tcBorders>
              <w:top w:val="single" w:sz="8" w:space="0" w:color="DBE0E2"/>
              <w:bottom w:val="single" w:sz="4" w:space="0" w:color="DBE0E2"/>
            </w:tcBorders>
          </w:tcPr>
          <w:p w14:paraId="7356982D" w14:textId="4759D7E1" w:rsidR="003D53C6" w:rsidRDefault="00DF1AE8">
            <w:pPr>
              <w:pStyle w:val="TableParagraph"/>
              <w:spacing w:before="70"/>
              <w:ind w:left="324"/>
              <w:rPr>
                <w:sz w:val="18"/>
              </w:rPr>
            </w:pPr>
            <w:r>
              <w:rPr>
                <w:color w:val="555759"/>
                <w:spacing w:val="-1"/>
                <w:w w:val="95"/>
                <w:sz w:val="18"/>
              </w:rPr>
              <w:t>$</w:t>
            </w:r>
            <w:r w:rsidR="00135181">
              <w:rPr>
                <w:color w:val="555759"/>
                <w:spacing w:val="-1"/>
                <w:w w:val="95"/>
                <w:sz w:val="18"/>
              </w:rPr>
              <w:t>1</w:t>
            </w:r>
            <w:r>
              <w:rPr>
                <w:color w:val="555759"/>
                <w:spacing w:val="-1"/>
                <w:w w:val="95"/>
                <w:sz w:val="18"/>
              </w:rPr>
              <w:t>,</w:t>
            </w:r>
            <w:r w:rsidR="00135181">
              <w:rPr>
                <w:color w:val="555759"/>
                <w:spacing w:val="-1"/>
                <w:w w:val="95"/>
                <w:sz w:val="18"/>
              </w:rPr>
              <w:t>4</w:t>
            </w:r>
            <w:r>
              <w:rPr>
                <w:color w:val="555759"/>
                <w:spacing w:val="-1"/>
                <w:w w:val="95"/>
                <w:sz w:val="18"/>
              </w:rPr>
              <w:t>00</w:t>
            </w:r>
            <w:r>
              <w:rPr>
                <w:color w:val="555759"/>
                <w:w w:val="39"/>
                <w:sz w:val="18"/>
              </w:rPr>
              <w:t xml:space="preserve"> </w:t>
            </w:r>
            <w:r>
              <w:rPr>
                <w:color w:val="555759"/>
                <w:spacing w:val="-1"/>
                <w:w w:val="39"/>
                <w:sz w:val="18"/>
              </w:rPr>
              <w:t>.</w:t>
            </w:r>
            <w:r>
              <w:rPr>
                <w:color w:val="555759"/>
                <w:spacing w:val="-1"/>
                <w:w w:val="98"/>
                <w:sz w:val="18"/>
              </w:rPr>
              <w:t>00</w:t>
            </w:r>
          </w:p>
        </w:tc>
        <w:tc>
          <w:tcPr>
            <w:tcW w:w="1340" w:type="dxa"/>
            <w:tcBorders>
              <w:top w:val="single" w:sz="8" w:space="0" w:color="DBE0E2"/>
              <w:bottom w:val="single" w:sz="4" w:space="0" w:color="DBE0E2"/>
            </w:tcBorders>
          </w:tcPr>
          <w:p w14:paraId="5C18E338" w14:textId="26AA7D82" w:rsidR="003D53C6" w:rsidRDefault="00135181">
            <w:pPr>
              <w:pStyle w:val="TableParagraph"/>
              <w:spacing w:before="70"/>
              <w:ind w:left="222"/>
              <w:rPr>
                <w:sz w:val="18"/>
              </w:rPr>
            </w:pPr>
            <w:r>
              <w:rPr>
                <w:color w:val="555759"/>
                <w:w w:val="98"/>
                <w:sz w:val="18"/>
              </w:rPr>
              <w:t>4</w:t>
            </w:r>
          </w:p>
        </w:tc>
        <w:tc>
          <w:tcPr>
            <w:tcW w:w="1253" w:type="dxa"/>
            <w:tcBorders>
              <w:top w:val="single" w:sz="8" w:space="0" w:color="DBE0E2"/>
              <w:bottom w:val="single" w:sz="4" w:space="0" w:color="DBE0E2"/>
            </w:tcBorders>
          </w:tcPr>
          <w:p w14:paraId="41D1B256" w14:textId="640B3B84" w:rsidR="003D53C6" w:rsidRDefault="00DF1AE8">
            <w:pPr>
              <w:pStyle w:val="TableParagraph"/>
              <w:spacing w:before="70"/>
              <w:ind w:left="121"/>
              <w:rPr>
                <w:sz w:val="18"/>
              </w:rPr>
            </w:pPr>
            <w:r>
              <w:rPr>
                <w:color w:val="555759"/>
                <w:sz w:val="18"/>
              </w:rPr>
              <w:t>$</w:t>
            </w:r>
            <w:r w:rsidR="00135181">
              <w:rPr>
                <w:color w:val="555759"/>
                <w:sz w:val="18"/>
              </w:rPr>
              <w:t>5</w:t>
            </w:r>
            <w:r>
              <w:rPr>
                <w:color w:val="555759"/>
                <w:sz w:val="18"/>
              </w:rPr>
              <w:t>,</w:t>
            </w:r>
            <w:r w:rsidR="00135181">
              <w:rPr>
                <w:color w:val="555759"/>
                <w:sz w:val="18"/>
              </w:rPr>
              <w:t>6</w:t>
            </w:r>
            <w:r>
              <w:rPr>
                <w:color w:val="555759"/>
                <w:sz w:val="18"/>
              </w:rPr>
              <w:t>00</w:t>
            </w:r>
          </w:p>
        </w:tc>
      </w:tr>
      <w:tr w:rsidR="003D53C6" w14:paraId="055ECE8F" w14:textId="77777777">
        <w:trPr>
          <w:trHeight w:val="285"/>
        </w:trPr>
        <w:tc>
          <w:tcPr>
            <w:tcW w:w="5099" w:type="dxa"/>
            <w:gridSpan w:val="3"/>
            <w:tcBorders>
              <w:top w:val="single" w:sz="4" w:space="0" w:color="DBE0E2"/>
            </w:tcBorders>
          </w:tcPr>
          <w:p w14:paraId="3C6F8BF0" w14:textId="17FCF0F3" w:rsidR="003D53C6" w:rsidRDefault="00DF1AE8">
            <w:pPr>
              <w:pStyle w:val="TableParagraph"/>
              <w:spacing w:before="72" w:line="193" w:lineRule="exact"/>
              <w:ind w:left="80"/>
              <w:rPr>
                <w:rFonts w:ascii="Arial"/>
                <w:i/>
                <w:sz w:val="18"/>
              </w:rPr>
            </w:pPr>
            <w:r>
              <w:rPr>
                <w:rFonts w:ascii="Arial"/>
                <w:i/>
                <w:color w:val="A0A1A0"/>
                <w:sz w:val="18"/>
              </w:rPr>
              <w:t xml:space="preserve">*values listed are general approximations in </w:t>
            </w:r>
            <w:r>
              <w:rPr>
                <w:rFonts w:ascii="Arial"/>
                <w:i/>
                <w:color w:val="A0A1A0"/>
                <w:sz w:val="18"/>
              </w:rPr>
              <w:t>S</w:t>
            </w:r>
            <w:r w:rsidR="009C21F2">
              <w:rPr>
                <w:rFonts w:ascii="Arial"/>
                <w:i/>
                <w:color w:val="A0A1A0"/>
                <w:sz w:val="18"/>
              </w:rPr>
              <w:t>G</w:t>
            </w:r>
            <w:r>
              <w:rPr>
                <w:rFonts w:ascii="Arial"/>
                <w:i/>
                <w:color w:val="A0A1A0"/>
                <w:sz w:val="18"/>
              </w:rPr>
              <w:t>D</w:t>
            </w:r>
          </w:p>
        </w:tc>
        <w:tc>
          <w:tcPr>
            <w:tcW w:w="1340" w:type="dxa"/>
            <w:tcBorders>
              <w:top w:val="single" w:sz="4" w:space="0" w:color="DBE0E2"/>
            </w:tcBorders>
          </w:tcPr>
          <w:p w14:paraId="1E5849BC" w14:textId="77777777" w:rsidR="003D53C6" w:rsidRDefault="00DF1AE8">
            <w:pPr>
              <w:pStyle w:val="TableParagraph"/>
              <w:spacing w:before="72" w:line="193" w:lineRule="exact"/>
              <w:ind w:left="222"/>
              <w:rPr>
                <w:rFonts w:ascii="Arial"/>
                <w:sz w:val="18"/>
              </w:rPr>
            </w:pPr>
            <w:r>
              <w:rPr>
                <w:rFonts w:ascii="Arial"/>
                <w:color w:val="555759"/>
                <w:sz w:val="18"/>
              </w:rPr>
              <w:t>TOTAL</w:t>
            </w:r>
          </w:p>
        </w:tc>
        <w:tc>
          <w:tcPr>
            <w:tcW w:w="1253" w:type="dxa"/>
            <w:tcBorders>
              <w:top w:val="single" w:sz="4" w:space="0" w:color="DBE0E2"/>
            </w:tcBorders>
          </w:tcPr>
          <w:p w14:paraId="3C117914" w14:textId="53798563" w:rsidR="003D53C6" w:rsidRDefault="00DF1AE8">
            <w:pPr>
              <w:pStyle w:val="TableParagraph"/>
              <w:spacing w:before="72" w:line="193" w:lineRule="exact"/>
              <w:ind w:left="121"/>
              <w:rPr>
                <w:rFonts w:ascii="Arial"/>
                <w:sz w:val="18"/>
              </w:rPr>
            </w:pPr>
            <w:r>
              <w:rPr>
                <w:rFonts w:ascii="Arial"/>
                <w:color w:val="555759"/>
                <w:sz w:val="18"/>
              </w:rPr>
              <w:t>$</w:t>
            </w:r>
            <w:r w:rsidR="00135181">
              <w:rPr>
                <w:rFonts w:ascii="Arial"/>
                <w:color w:val="555759"/>
                <w:sz w:val="18"/>
              </w:rPr>
              <w:t>5</w:t>
            </w:r>
            <w:r>
              <w:rPr>
                <w:rFonts w:ascii="Arial"/>
                <w:color w:val="555759"/>
                <w:sz w:val="18"/>
              </w:rPr>
              <w:t>,</w:t>
            </w:r>
            <w:r w:rsidR="00135181">
              <w:rPr>
                <w:rFonts w:ascii="Arial"/>
                <w:color w:val="555759"/>
                <w:sz w:val="18"/>
              </w:rPr>
              <w:t>6</w:t>
            </w:r>
            <w:r>
              <w:rPr>
                <w:rFonts w:ascii="Arial"/>
                <w:color w:val="555759"/>
                <w:sz w:val="18"/>
              </w:rPr>
              <w:t>00.00</w:t>
            </w:r>
          </w:p>
        </w:tc>
      </w:tr>
    </w:tbl>
    <w:p w14:paraId="2126F2B5" w14:textId="77777777" w:rsidR="003D53C6" w:rsidRDefault="003D53C6">
      <w:pPr>
        <w:pStyle w:val="BodyText"/>
        <w:rPr>
          <w:sz w:val="22"/>
        </w:rPr>
      </w:pPr>
    </w:p>
    <w:p w14:paraId="6E39CA6A" w14:textId="77777777" w:rsidR="003D53C6" w:rsidRDefault="003D53C6">
      <w:pPr>
        <w:pStyle w:val="BodyText"/>
        <w:rPr>
          <w:sz w:val="22"/>
        </w:rPr>
      </w:pPr>
    </w:p>
    <w:p w14:paraId="3A173B58" w14:textId="77777777" w:rsidR="003D53C6" w:rsidRDefault="003D53C6">
      <w:pPr>
        <w:pStyle w:val="BodyText"/>
        <w:rPr>
          <w:sz w:val="22"/>
        </w:rPr>
      </w:pPr>
    </w:p>
    <w:p w14:paraId="284C7C1B" w14:textId="77777777" w:rsidR="003D53C6" w:rsidRDefault="003D53C6">
      <w:pPr>
        <w:pStyle w:val="BodyText"/>
        <w:spacing w:before="1"/>
        <w:rPr>
          <w:sz w:val="24"/>
        </w:rPr>
      </w:pPr>
    </w:p>
    <w:p w14:paraId="1941E92F" w14:textId="77777777" w:rsidR="003D53C6" w:rsidRDefault="00DF1AE8">
      <w:pPr>
        <w:pStyle w:val="Heading2"/>
        <w:spacing w:before="0"/>
      </w:pPr>
      <w:bookmarkStart w:id="5" w:name="_TOC_250013"/>
      <w:bookmarkEnd w:id="5"/>
      <w:r>
        <w:rPr>
          <w:color w:val="1E252B"/>
          <w:w w:val="110"/>
        </w:rPr>
        <w:t>Software</w:t>
      </w:r>
    </w:p>
    <w:p w14:paraId="109B6D98" w14:textId="1DD01849" w:rsidR="003D53C6" w:rsidRPr="009C21F2" w:rsidRDefault="00DF1AE8" w:rsidP="009C21F2">
      <w:pPr>
        <w:pStyle w:val="BodyText"/>
        <w:spacing w:before="180"/>
        <w:ind w:left="660"/>
        <w:jc w:val="both"/>
        <w:rPr>
          <w:rFonts w:ascii="Arial"/>
          <w:iCs/>
          <w:color w:val="555759"/>
        </w:rPr>
      </w:pPr>
      <w:r w:rsidRPr="009C21F2">
        <w:rPr>
          <w:rFonts w:ascii="Arial"/>
          <w:iCs/>
          <w:color w:val="555759"/>
        </w:rPr>
        <w:lastRenderedPageBreak/>
        <w:t>All</w:t>
      </w:r>
      <w:r w:rsidRPr="009C21F2">
        <w:rPr>
          <w:rFonts w:ascii="Arial"/>
          <w:iCs/>
          <w:color w:val="555759"/>
        </w:rPr>
        <w:t xml:space="preserve"> </w:t>
      </w:r>
      <w:r w:rsidRPr="009C21F2">
        <w:rPr>
          <w:rFonts w:ascii="Arial"/>
          <w:iCs/>
          <w:color w:val="555759"/>
        </w:rPr>
        <w:t>the</w:t>
      </w:r>
      <w:r w:rsidRPr="009C21F2">
        <w:rPr>
          <w:rFonts w:ascii="Arial"/>
          <w:iCs/>
          <w:color w:val="555759"/>
        </w:rPr>
        <w:t xml:space="preserve"> </w:t>
      </w:r>
      <w:r w:rsidRPr="009C21F2">
        <w:rPr>
          <w:rFonts w:ascii="Arial"/>
          <w:iCs/>
          <w:color w:val="555759"/>
        </w:rPr>
        <w:t>software</w:t>
      </w:r>
      <w:r w:rsidRPr="009C21F2">
        <w:rPr>
          <w:rFonts w:ascii="Arial"/>
          <w:iCs/>
          <w:color w:val="555759"/>
        </w:rPr>
        <w:t xml:space="preserve"> </w:t>
      </w:r>
      <w:r w:rsidRPr="009C21F2">
        <w:rPr>
          <w:rFonts w:ascii="Arial"/>
          <w:iCs/>
          <w:color w:val="555759"/>
        </w:rPr>
        <w:t>used</w:t>
      </w:r>
      <w:r w:rsidRPr="009C21F2">
        <w:rPr>
          <w:rFonts w:ascii="Arial"/>
          <w:iCs/>
          <w:color w:val="555759"/>
        </w:rPr>
        <w:t xml:space="preserve"> </w:t>
      </w:r>
      <w:r w:rsidRPr="009C21F2">
        <w:rPr>
          <w:rFonts w:ascii="Arial"/>
          <w:iCs/>
          <w:color w:val="555759"/>
        </w:rPr>
        <w:t>for</w:t>
      </w:r>
      <w:r w:rsidRPr="009C21F2">
        <w:rPr>
          <w:rFonts w:ascii="Arial"/>
          <w:iCs/>
          <w:color w:val="555759"/>
        </w:rPr>
        <w:t xml:space="preserve"> </w:t>
      </w:r>
      <w:r w:rsidRPr="009C21F2">
        <w:rPr>
          <w:rFonts w:ascii="Arial"/>
          <w:iCs/>
          <w:color w:val="555759"/>
        </w:rPr>
        <w:t>the</w:t>
      </w:r>
      <w:r w:rsidRPr="009C21F2">
        <w:rPr>
          <w:rFonts w:ascii="Arial"/>
          <w:iCs/>
          <w:color w:val="555759"/>
        </w:rPr>
        <w:t xml:space="preserve"> </w:t>
      </w:r>
      <w:r w:rsidRPr="009C21F2">
        <w:rPr>
          <w:rFonts w:ascii="Arial"/>
          <w:iCs/>
          <w:color w:val="555759"/>
        </w:rPr>
        <w:t>development</w:t>
      </w:r>
      <w:r w:rsidRPr="009C21F2">
        <w:rPr>
          <w:rFonts w:ascii="Arial"/>
          <w:iCs/>
          <w:color w:val="555759"/>
        </w:rPr>
        <w:t xml:space="preserve"> </w:t>
      </w:r>
      <w:r w:rsidRPr="009C21F2">
        <w:rPr>
          <w:rFonts w:ascii="Arial"/>
          <w:iCs/>
          <w:color w:val="555759"/>
        </w:rPr>
        <w:t>of</w:t>
      </w:r>
      <w:r w:rsidRPr="009C21F2">
        <w:rPr>
          <w:rFonts w:ascii="Arial"/>
          <w:iCs/>
          <w:color w:val="555759"/>
        </w:rPr>
        <w:t xml:space="preserve"> </w:t>
      </w:r>
      <w:r w:rsidR="009C21F2">
        <w:rPr>
          <w:rFonts w:ascii="Arial"/>
          <w:iCs/>
          <w:color w:val="555759"/>
        </w:rPr>
        <w:t>Pac-Man</w:t>
      </w:r>
      <w:r w:rsidRPr="009C21F2">
        <w:rPr>
          <w:rFonts w:ascii="Arial"/>
          <w:iCs/>
          <w:color w:val="555759"/>
        </w:rPr>
        <w:t xml:space="preserve"> </w:t>
      </w:r>
      <w:r w:rsidRPr="009C21F2">
        <w:rPr>
          <w:rFonts w:ascii="Arial"/>
          <w:iCs/>
          <w:color w:val="555759"/>
        </w:rPr>
        <w:t>will</w:t>
      </w:r>
      <w:r w:rsidRPr="009C21F2">
        <w:rPr>
          <w:rFonts w:ascii="Arial"/>
          <w:iCs/>
          <w:color w:val="555759"/>
        </w:rPr>
        <w:t xml:space="preserve"> </w:t>
      </w:r>
      <w:r w:rsidRPr="009C21F2">
        <w:rPr>
          <w:rFonts w:ascii="Arial"/>
          <w:iCs/>
          <w:color w:val="555759"/>
        </w:rPr>
        <w:t>be</w:t>
      </w:r>
      <w:r w:rsidRPr="009C21F2">
        <w:rPr>
          <w:rFonts w:ascii="Arial"/>
          <w:iCs/>
          <w:color w:val="555759"/>
        </w:rPr>
        <w:t xml:space="preserve"> </w:t>
      </w:r>
      <w:r w:rsidRPr="009C21F2">
        <w:rPr>
          <w:rFonts w:ascii="Arial"/>
          <w:iCs/>
          <w:color w:val="555759"/>
        </w:rPr>
        <w:t>able</w:t>
      </w:r>
      <w:r w:rsidRPr="009C21F2">
        <w:rPr>
          <w:rFonts w:ascii="Arial"/>
          <w:iCs/>
          <w:color w:val="555759"/>
        </w:rPr>
        <w:t xml:space="preserve"> </w:t>
      </w:r>
      <w:r w:rsidRPr="009C21F2">
        <w:rPr>
          <w:rFonts w:ascii="Arial"/>
          <w:iCs/>
          <w:color w:val="555759"/>
        </w:rPr>
        <w:t>to</w:t>
      </w:r>
      <w:r w:rsidRPr="009C21F2">
        <w:rPr>
          <w:rFonts w:ascii="Arial"/>
          <w:iCs/>
          <w:color w:val="555759"/>
        </w:rPr>
        <w:t xml:space="preserve"> </w:t>
      </w:r>
      <w:r w:rsidRPr="009C21F2">
        <w:rPr>
          <w:rFonts w:ascii="Arial"/>
          <w:iCs/>
          <w:color w:val="555759"/>
        </w:rPr>
        <w:t>produce</w:t>
      </w:r>
      <w:r w:rsidRPr="009C21F2">
        <w:rPr>
          <w:rFonts w:ascii="Arial"/>
          <w:iCs/>
          <w:color w:val="555759"/>
        </w:rPr>
        <w:t xml:space="preserve"> </w:t>
      </w:r>
      <w:r w:rsidRPr="009C21F2">
        <w:rPr>
          <w:rFonts w:ascii="Arial"/>
          <w:iCs/>
          <w:color w:val="555759"/>
        </w:rPr>
        <w:t>high</w:t>
      </w:r>
      <w:r w:rsidRPr="009C21F2">
        <w:rPr>
          <w:rFonts w:ascii="Arial"/>
          <w:iCs/>
          <w:color w:val="555759"/>
        </w:rPr>
        <w:t xml:space="preserve"> </w:t>
      </w:r>
      <w:r w:rsidRPr="009C21F2">
        <w:rPr>
          <w:rFonts w:ascii="Arial"/>
          <w:iCs/>
          <w:color w:val="555759"/>
        </w:rPr>
        <w:t>end visuals,</w:t>
      </w:r>
      <w:r w:rsidRPr="009C21F2">
        <w:rPr>
          <w:rFonts w:ascii="Arial"/>
          <w:iCs/>
          <w:color w:val="555759"/>
        </w:rPr>
        <w:t xml:space="preserve"> </w:t>
      </w:r>
      <w:r w:rsidRPr="009C21F2">
        <w:rPr>
          <w:rFonts w:ascii="Arial"/>
          <w:iCs/>
          <w:color w:val="555759"/>
        </w:rPr>
        <w:t>while</w:t>
      </w:r>
      <w:r w:rsidRPr="009C21F2">
        <w:rPr>
          <w:rFonts w:ascii="Arial"/>
          <w:iCs/>
          <w:color w:val="555759"/>
        </w:rPr>
        <w:t xml:space="preserve"> </w:t>
      </w:r>
      <w:r w:rsidRPr="009C21F2">
        <w:rPr>
          <w:rFonts w:ascii="Arial"/>
          <w:iCs/>
          <w:color w:val="555759"/>
        </w:rPr>
        <w:t>still</w:t>
      </w:r>
      <w:r w:rsidRPr="009C21F2">
        <w:rPr>
          <w:rFonts w:ascii="Arial"/>
          <w:iCs/>
          <w:color w:val="555759"/>
        </w:rPr>
        <w:t xml:space="preserve"> </w:t>
      </w:r>
      <w:r w:rsidRPr="009C21F2">
        <w:rPr>
          <w:rFonts w:ascii="Arial"/>
          <w:iCs/>
          <w:color w:val="555759"/>
        </w:rPr>
        <w:t>being</w:t>
      </w:r>
      <w:r w:rsidRPr="009C21F2">
        <w:rPr>
          <w:rFonts w:ascii="Arial"/>
          <w:iCs/>
          <w:color w:val="555759"/>
        </w:rPr>
        <w:t xml:space="preserve"> </w:t>
      </w:r>
      <w:r w:rsidRPr="009C21F2">
        <w:rPr>
          <w:rFonts w:ascii="Arial"/>
          <w:iCs/>
          <w:color w:val="555759"/>
        </w:rPr>
        <w:t>able</w:t>
      </w:r>
      <w:r w:rsidRPr="009C21F2">
        <w:rPr>
          <w:rFonts w:ascii="Arial"/>
          <w:iCs/>
          <w:color w:val="555759"/>
        </w:rPr>
        <w:t xml:space="preserve"> </w:t>
      </w:r>
      <w:r w:rsidRPr="009C21F2">
        <w:rPr>
          <w:rFonts w:ascii="Arial"/>
          <w:iCs/>
          <w:color w:val="555759"/>
        </w:rPr>
        <w:t>to</w:t>
      </w:r>
      <w:r w:rsidRPr="009C21F2">
        <w:rPr>
          <w:rFonts w:ascii="Arial"/>
          <w:iCs/>
          <w:color w:val="555759"/>
        </w:rPr>
        <w:t xml:space="preserve"> </w:t>
      </w:r>
      <w:r w:rsidRPr="009C21F2">
        <w:rPr>
          <w:rFonts w:ascii="Arial"/>
          <w:iCs/>
          <w:color w:val="555759"/>
        </w:rPr>
        <w:t>deploy</w:t>
      </w:r>
      <w:r w:rsidRPr="009C21F2">
        <w:rPr>
          <w:rFonts w:ascii="Arial"/>
          <w:iCs/>
          <w:color w:val="555759"/>
        </w:rPr>
        <w:t xml:space="preserve"> </w:t>
      </w:r>
      <w:r w:rsidRPr="009C21F2">
        <w:rPr>
          <w:rFonts w:ascii="Arial"/>
          <w:iCs/>
          <w:color w:val="555759"/>
        </w:rPr>
        <w:t>across</w:t>
      </w:r>
      <w:r w:rsidRPr="009C21F2">
        <w:rPr>
          <w:rFonts w:ascii="Arial"/>
          <w:iCs/>
          <w:color w:val="555759"/>
        </w:rPr>
        <w:t xml:space="preserve"> </w:t>
      </w:r>
      <w:r w:rsidRPr="009C21F2">
        <w:rPr>
          <w:rFonts w:ascii="Arial"/>
          <w:iCs/>
          <w:color w:val="555759"/>
        </w:rPr>
        <w:t>different</w:t>
      </w:r>
      <w:r w:rsidRPr="009C21F2">
        <w:rPr>
          <w:rFonts w:ascii="Arial"/>
          <w:iCs/>
          <w:color w:val="555759"/>
        </w:rPr>
        <w:t xml:space="preserve"> </w:t>
      </w:r>
      <w:r w:rsidRPr="009C21F2">
        <w:rPr>
          <w:rFonts w:ascii="Arial"/>
          <w:iCs/>
          <w:color w:val="555759"/>
        </w:rPr>
        <w:t>platforms</w:t>
      </w:r>
      <w:r w:rsidRPr="009C21F2">
        <w:rPr>
          <w:rFonts w:ascii="Arial"/>
          <w:iCs/>
          <w:color w:val="555759"/>
        </w:rPr>
        <w:t xml:space="preserve"> </w:t>
      </w:r>
      <w:r w:rsidRPr="009C21F2">
        <w:rPr>
          <w:rFonts w:ascii="Arial"/>
          <w:iCs/>
          <w:color w:val="555759"/>
        </w:rPr>
        <w:t>.</w:t>
      </w:r>
      <w:r w:rsidRPr="009C21F2">
        <w:rPr>
          <w:rFonts w:ascii="Arial"/>
          <w:iCs/>
          <w:color w:val="555759"/>
        </w:rPr>
        <w:t xml:space="preserve"> </w:t>
      </w:r>
      <w:r w:rsidRPr="009C21F2">
        <w:rPr>
          <w:rFonts w:ascii="Arial"/>
          <w:iCs/>
          <w:color w:val="555759"/>
        </w:rPr>
        <w:t>Not</w:t>
      </w:r>
      <w:r w:rsidRPr="009C21F2">
        <w:rPr>
          <w:rFonts w:ascii="Arial"/>
          <w:iCs/>
          <w:color w:val="555759"/>
        </w:rPr>
        <w:t xml:space="preserve"> </w:t>
      </w:r>
      <w:r w:rsidRPr="009C21F2">
        <w:rPr>
          <w:rFonts w:ascii="Arial"/>
          <w:iCs/>
          <w:color w:val="555759"/>
        </w:rPr>
        <w:t>all</w:t>
      </w:r>
      <w:r w:rsidRPr="009C21F2">
        <w:rPr>
          <w:rFonts w:ascii="Arial"/>
          <w:iCs/>
          <w:color w:val="555759"/>
        </w:rPr>
        <w:t xml:space="preserve"> </w:t>
      </w:r>
      <w:r w:rsidRPr="009C21F2">
        <w:rPr>
          <w:rFonts w:ascii="Arial"/>
          <w:iCs/>
          <w:color w:val="555759"/>
        </w:rPr>
        <w:t>team</w:t>
      </w:r>
      <w:r w:rsidRPr="009C21F2">
        <w:rPr>
          <w:rFonts w:ascii="Arial"/>
          <w:iCs/>
          <w:color w:val="555759"/>
        </w:rPr>
        <w:t xml:space="preserve"> </w:t>
      </w:r>
      <w:r w:rsidRPr="009C21F2">
        <w:rPr>
          <w:rFonts w:ascii="Arial"/>
          <w:iCs/>
          <w:color w:val="555759"/>
        </w:rPr>
        <w:t>members will utilize all software tools</w:t>
      </w:r>
      <w:r w:rsidRPr="009C21F2">
        <w:rPr>
          <w:rFonts w:ascii="Arial"/>
          <w:iCs/>
          <w:color w:val="555759"/>
        </w:rPr>
        <w:t xml:space="preserve">. </w:t>
      </w:r>
      <w:r w:rsidRPr="009C21F2">
        <w:rPr>
          <w:rFonts w:ascii="Arial"/>
          <w:iCs/>
          <w:color w:val="555759"/>
        </w:rPr>
        <w:t>Software requirements and selections will vary based on team</w:t>
      </w:r>
      <w:r w:rsidRPr="009C21F2">
        <w:rPr>
          <w:rFonts w:ascii="Arial"/>
          <w:iCs/>
          <w:color w:val="555759"/>
        </w:rPr>
        <w:t xml:space="preserve"> </w:t>
      </w:r>
      <w:r w:rsidRPr="009C21F2">
        <w:rPr>
          <w:rFonts w:ascii="Arial"/>
          <w:iCs/>
          <w:color w:val="555759"/>
        </w:rPr>
        <w:t>member</w:t>
      </w:r>
      <w:r w:rsidRPr="009C21F2">
        <w:rPr>
          <w:rFonts w:ascii="Arial"/>
          <w:iCs/>
          <w:color w:val="555759"/>
        </w:rPr>
        <w:t xml:space="preserve"> </w:t>
      </w:r>
      <w:r w:rsidRPr="009C21F2">
        <w:rPr>
          <w:rFonts w:ascii="Arial"/>
          <w:iCs/>
          <w:color w:val="555759"/>
        </w:rPr>
        <w:t>roles</w:t>
      </w:r>
      <w:r w:rsidRPr="009C21F2">
        <w:rPr>
          <w:rFonts w:ascii="Arial"/>
          <w:iCs/>
          <w:color w:val="555759"/>
        </w:rPr>
        <w:t xml:space="preserve"> </w:t>
      </w:r>
      <w:r w:rsidRPr="009C21F2">
        <w:rPr>
          <w:rFonts w:ascii="Arial"/>
          <w:iCs/>
          <w:color w:val="555759"/>
        </w:rPr>
        <w:t>and</w:t>
      </w:r>
      <w:r w:rsidRPr="009C21F2">
        <w:rPr>
          <w:rFonts w:ascii="Arial"/>
          <w:iCs/>
          <w:color w:val="555759"/>
        </w:rPr>
        <w:t xml:space="preserve"> </w:t>
      </w:r>
      <w:r w:rsidRPr="009C21F2">
        <w:rPr>
          <w:rFonts w:ascii="Arial"/>
          <w:iCs/>
          <w:color w:val="555759"/>
        </w:rPr>
        <w:t>responsibilities</w:t>
      </w:r>
      <w:r w:rsidRPr="009C21F2">
        <w:rPr>
          <w:rFonts w:ascii="Arial"/>
          <w:iCs/>
          <w:color w:val="555759"/>
        </w:rPr>
        <w:t>.</w:t>
      </w:r>
    </w:p>
    <w:p w14:paraId="35C81891" w14:textId="77777777" w:rsidR="003D53C6" w:rsidRPr="009C21F2" w:rsidRDefault="003D53C6">
      <w:pPr>
        <w:pStyle w:val="BodyText"/>
        <w:rPr>
          <w:rFonts w:ascii="Arial"/>
          <w:iCs/>
          <w:color w:val="555759"/>
        </w:rPr>
      </w:pPr>
    </w:p>
    <w:p w14:paraId="58633CEE" w14:textId="77777777" w:rsidR="003D53C6" w:rsidRDefault="003D53C6">
      <w:pPr>
        <w:pStyle w:val="BodyText"/>
        <w:spacing w:before="3"/>
        <w:rPr>
          <w:sz w:val="29"/>
        </w:rPr>
      </w:pPr>
    </w:p>
    <w:tbl>
      <w:tblPr>
        <w:tblW w:w="0" w:type="auto"/>
        <w:tblInd w:w="667" w:type="dxa"/>
        <w:tblLayout w:type="fixed"/>
        <w:tblCellMar>
          <w:left w:w="0" w:type="dxa"/>
          <w:right w:w="0" w:type="dxa"/>
        </w:tblCellMar>
        <w:tblLook w:val="01E0" w:firstRow="1" w:lastRow="1" w:firstColumn="1" w:lastColumn="1" w:noHBand="0" w:noVBand="0"/>
      </w:tblPr>
      <w:tblGrid>
        <w:gridCol w:w="1701"/>
        <w:gridCol w:w="2129"/>
        <w:gridCol w:w="1267"/>
        <w:gridCol w:w="1339"/>
        <w:gridCol w:w="1252"/>
      </w:tblGrid>
      <w:tr w:rsidR="003D53C6" w14:paraId="6EB4F136" w14:textId="77777777">
        <w:trPr>
          <w:trHeight w:val="376"/>
        </w:trPr>
        <w:tc>
          <w:tcPr>
            <w:tcW w:w="1701" w:type="dxa"/>
            <w:tcBorders>
              <w:bottom w:val="single" w:sz="8" w:space="0" w:color="DBE0E2"/>
            </w:tcBorders>
          </w:tcPr>
          <w:p w14:paraId="72255086" w14:textId="77777777" w:rsidR="003D53C6" w:rsidRDefault="00DF1AE8">
            <w:pPr>
              <w:pStyle w:val="TableParagraph"/>
              <w:spacing w:line="232" w:lineRule="exact"/>
              <w:ind w:left="83"/>
              <w:rPr>
                <w:rFonts w:ascii="Gill Sans MT"/>
                <w:sz w:val="20"/>
              </w:rPr>
            </w:pPr>
            <w:r>
              <w:rPr>
                <w:rFonts w:ascii="Gill Sans MT"/>
                <w:color w:val="A0A1A0"/>
                <w:sz w:val="20"/>
              </w:rPr>
              <w:t>PRODUCT</w:t>
            </w:r>
          </w:p>
        </w:tc>
        <w:tc>
          <w:tcPr>
            <w:tcW w:w="2129" w:type="dxa"/>
            <w:tcBorders>
              <w:bottom w:val="single" w:sz="8" w:space="0" w:color="DBE0E2"/>
            </w:tcBorders>
          </w:tcPr>
          <w:p w14:paraId="1C8F0B42" w14:textId="77777777" w:rsidR="003D53C6" w:rsidRDefault="00DF1AE8">
            <w:pPr>
              <w:pStyle w:val="TableParagraph"/>
              <w:spacing w:line="232" w:lineRule="exact"/>
              <w:ind w:left="225"/>
              <w:rPr>
                <w:rFonts w:ascii="Gill Sans MT"/>
                <w:sz w:val="20"/>
              </w:rPr>
            </w:pPr>
            <w:r>
              <w:rPr>
                <w:rFonts w:ascii="Gill Sans MT"/>
                <w:color w:val="A0A1A0"/>
                <w:w w:val="105"/>
                <w:sz w:val="20"/>
              </w:rPr>
              <w:t>TASK</w:t>
            </w:r>
          </w:p>
        </w:tc>
        <w:tc>
          <w:tcPr>
            <w:tcW w:w="1267" w:type="dxa"/>
            <w:tcBorders>
              <w:bottom w:val="single" w:sz="8" w:space="0" w:color="DBE0E2"/>
            </w:tcBorders>
          </w:tcPr>
          <w:p w14:paraId="36AFB014" w14:textId="77777777" w:rsidR="003D53C6" w:rsidRDefault="00DF1AE8">
            <w:pPr>
              <w:pStyle w:val="TableParagraph"/>
              <w:spacing w:line="232" w:lineRule="exact"/>
              <w:ind w:left="285"/>
              <w:rPr>
                <w:rFonts w:ascii="Gill Sans MT"/>
                <w:sz w:val="20"/>
              </w:rPr>
            </w:pPr>
            <w:r>
              <w:rPr>
                <w:rFonts w:ascii="Gill Sans MT"/>
                <w:color w:val="A0A1A0"/>
                <w:sz w:val="20"/>
              </w:rPr>
              <w:t>COST*</w:t>
            </w:r>
          </w:p>
        </w:tc>
        <w:tc>
          <w:tcPr>
            <w:tcW w:w="1339" w:type="dxa"/>
            <w:tcBorders>
              <w:bottom w:val="single" w:sz="8" w:space="0" w:color="DBE0E2"/>
            </w:tcBorders>
          </w:tcPr>
          <w:p w14:paraId="0D02C596" w14:textId="77777777" w:rsidR="003D53C6" w:rsidRDefault="00DF1AE8">
            <w:pPr>
              <w:pStyle w:val="TableParagraph"/>
              <w:spacing w:line="232" w:lineRule="exact"/>
              <w:ind w:left="228"/>
              <w:rPr>
                <w:rFonts w:ascii="Gill Sans MT"/>
                <w:sz w:val="20"/>
              </w:rPr>
            </w:pPr>
            <w:r>
              <w:rPr>
                <w:rFonts w:ascii="Gill Sans MT"/>
                <w:color w:val="A0A1A0"/>
                <w:sz w:val="20"/>
              </w:rPr>
              <w:t>QUANTITY</w:t>
            </w:r>
          </w:p>
        </w:tc>
        <w:tc>
          <w:tcPr>
            <w:tcW w:w="1252" w:type="dxa"/>
            <w:tcBorders>
              <w:bottom w:val="single" w:sz="8" w:space="0" w:color="DBE0E2"/>
            </w:tcBorders>
          </w:tcPr>
          <w:p w14:paraId="3E62C88F" w14:textId="77777777" w:rsidR="003D53C6" w:rsidRDefault="00DF1AE8">
            <w:pPr>
              <w:pStyle w:val="TableParagraph"/>
              <w:spacing w:line="232" w:lineRule="exact"/>
              <w:ind w:left="127"/>
              <w:rPr>
                <w:rFonts w:ascii="Gill Sans MT"/>
                <w:sz w:val="20"/>
              </w:rPr>
            </w:pPr>
            <w:r>
              <w:rPr>
                <w:rFonts w:ascii="Gill Sans MT"/>
                <w:color w:val="A0A1A0"/>
                <w:sz w:val="20"/>
              </w:rPr>
              <w:t>TOTAL</w:t>
            </w:r>
          </w:p>
        </w:tc>
      </w:tr>
      <w:tr w:rsidR="003D53C6" w14:paraId="27DD7674" w14:textId="77777777">
        <w:trPr>
          <w:trHeight w:val="479"/>
        </w:trPr>
        <w:tc>
          <w:tcPr>
            <w:tcW w:w="1701" w:type="dxa"/>
            <w:tcBorders>
              <w:top w:val="single" w:sz="4" w:space="0" w:color="DBE0E2"/>
              <w:bottom w:val="single" w:sz="4" w:space="0" w:color="DBE0E2"/>
            </w:tcBorders>
          </w:tcPr>
          <w:p w14:paraId="0B2A3EF4" w14:textId="77777777" w:rsidR="003D53C6" w:rsidRDefault="00DF1AE8">
            <w:pPr>
              <w:pStyle w:val="TableParagraph"/>
              <w:spacing w:before="75"/>
              <w:ind w:left="80"/>
              <w:rPr>
                <w:sz w:val="18"/>
              </w:rPr>
            </w:pPr>
            <w:r>
              <w:rPr>
                <w:color w:val="555759"/>
                <w:sz w:val="18"/>
              </w:rPr>
              <w:t>Adobe Photoshop</w:t>
            </w:r>
          </w:p>
        </w:tc>
        <w:tc>
          <w:tcPr>
            <w:tcW w:w="2129" w:type="dxa"/>
            <w:tcBorders>
              <w:top w:val="single" w:sz="4" w:space="0" w:color="DBE0E2"/>
              <w:bottom w:val="single" w:sz="4" w:space="0" w:color="DBE0E2"/>
            </w:tcBorders>
          </w:tcPr>
          <w:p w14:paraId="6EBDD042" w14:textId="77777777" w:rsidR="003D53C6" w:rsidRDefault="00DF1AE8">
            <w:pPr>
              <w:pStyle w:val="TableParagraph"/>
              <w:spacing w:before="75"/>
              <w:ind w:left="222"/>
              <w:rPr>
                <w:sz w:val="18"/>
              </w:rPr>
            </w:pPr>
            <w:r>
              <w:rPr>
                <w:color w:val="555759"/>
                <w:sz w:val="18"/>
              </w:rPr>
              <w:t>Texture painting</w:t>
            </w:r>
          </w:p>
        </w:tc>
        <w:tc>
          <w:tcPr>
            <w:tcW w:w="1267" w:type="dxa"/>
            <w:tcBorders>
              <w:top w:val="single" w:sz="4" w:space="0" w:color="DBE0E2"/>
              <w:bottom w:val="single" w:sz="4" w:space="0" w:color="DBE0E2"/>
            </w:tcBorders>
          </w:tcPr>
          <w:p w14:paraId="02EB67F8" w14:textId="1BCBA53F" w:rsidR="003D53C6" w:rsidRDefault="00DF1AE8">
            <w:pPr>
              <w:pStyle w:val="TableParagraph"/>
              <w:spacing w:before="75"/>
              <w:ind w:left="282"/>
              <w:rPr>
                <w:sz w:val="18"/>
              </w:rPr>
            </w:pPr>
            <w:r>
              <w:rPr>
                <w:color w:val="555759"/>
                <w:spacing w:val="-1"/>
                <w:w w:val="98"/>
                <w:sz w:val="18"/>
              </w:rPr>
              <w:t>$</w:t>
            </w:r>
            <w:r w:rsidR="00A0114A">
              <w:rPr>
                <w:color w:val="555759"/>
                <w:spacing w:val="-1"/>
                <w:w w:val="98"/>
                <w:sz w:val="18"/>
              </w:rPr>
              <w:t>30</w:t>
            </w:r>
            <w:r>
              <w:rPr>
                <w:color w:val="555759"/>
                <w:spacing w:val="-1"/>
                <w:w w:val="98"/>
                <w:sz w:val="18"/>
              </w:rPr>
              <w:t>0</w:t>
            </w:r>
            <w:r>
              <w:rPr>
                <w:color w:val="555759"/>
                <w:w w:val="39"/>
                <w:sz w:val="18"/>
              </w:rPr>
              <w:t xml:space="preserve"> </w:t>
            </w:r>
            <w:r>
              <w:rPr>
                <w:color w:val="555759"/>
                <w:spacing w:val="-1"/>
                <w:w w:val="39"/>
                <w:sz w:val="18"/>
              </w:rPr>
              <w:t>.</w:t>
            </w:r>
            <w:r>
              <w:rPr>
                <w:color w:val="555759"/>
                <w:spacing w:val="-1"/>
                <w:w w:val="98"/>
                <w:sz w:val="18"/>
              </w:rPr>
              <w:t>00</w:t>
            </w:r>
          </w:p>
        </w:tc>
        <w:tc>
          <w:tcPr>
            <w:tcW w:w="1339" w:type="dxa"/>
            <w:tcBorders>
              <w:top w:val="single" w:sz="4" w:space="0" w:color="DBE0E2"/>
              <w:bottom w:val="single" w:sz="4" w:space="0" w:color="DBE0E2"/>
            </w:tcBorders>
          </w:tcPr>
          <w:p w14:paraId="1C004F77" w14:textId="77777777" w:rsidR="003D53C6" w:rsidRDefault="00DF1AE8">
            <w:pPr>
              <w:pStyle w:val="TableParagraph"/>
              <w:spacing w:before="75"/>
              <w:ind w:left="224"/>
              <w:rPr>
                <w:sz w:val="18"/>
              </w:rPr>
            </w:pPr>
            <w:r>
              <w:rPr>
                <w:color w:val="555759"/>
                <w:w w:val="98"/>
                <w:sz w:val="18"/>
              </w:rPr>
              <w:t>4</w:t>
            </w:r>
          </w:p>
        </w:tc>
        <w:tc>
          <w:tcPr>
            <w:tcW w:w="1252" w:type="dxa"/>
            <w:tcBorders>
              <w:top w:val="single" w:sz="4" w:space="0" w:color="DBE0E2"/>
              <w:bottom w:val="single" w:sz="4" w:space="0" w:color="DBE0E2"/>
            </w:tcBorders>
          </w:tcPr>
          <w:p w14:paraId="52F54ED0" w14:textId="2CB82967" w:rsidR="003D53C6" w:rsidRDefault="00DF1AE8">
            <w:pPr>
              <w:pStyle w:val="TableParagraph"/>
              <w:spacing w:before="75"/>
              <w:ind w:left="123"/>
              <w:rPr>
                <w:sz w:val="18"/>
              </w:rPr>
            </w:pPr>
            <w:r>
              <w:rPr>
                <w:color w:val="555759"/>
                <w:spacing w:val="-1"/>
                <w:w w:val="98"/>
                <w:sz w:val="18"/>
              </w:rPr>
              <w:t>$</w:t>
            </w:r>
            <w:r w:rsidR="00A0114A">
              <w:rPr>
                <w:color w:val="555759"/>
                <w:spacing w:val="-1"/>
                <w:w w:val="98"/>
                <w:sz w:val="18"/>
              </w:rPr>
              <w:t>12</w:t>
            </w:r>
            <w:r>
              <w:rPr>
                <w:color w:val="555759"/>
                <w:spacing w:val="-1"/>
                <w:w w:val="98"/>
                <w:sz w:val="18"/>
              </w:rPr>
              <w:t>00</w:t>
            </w:r>
            <w:r>
              <w:rPr>
                <w:color w:val="555759"/>
                <w:w w:val="39"/>
                <w:sz w:val="18"/>
              </w:rPr>
              <w:t xml:space="preserve"> </w:t>
            </w:r>
            <w:r>
              <w:rPr>
                <w:color w:val="555759"/>
                <w:spacing w:val="-1"/>
                <w:w w:val="39"/>
                <w:sz w:val="18"/>
              </w:rPr>
              <w:t>.</w:t>
            </w:r>
            <w:r>
              <w:rPr>
                <w:color w:val="555759"/>
                <w:spacing w:val="-1"/>
                <w:w w:val="98"/>
                <w:sz w:val="18"/>
              </w:rPr>
              <w:t>00</w:t>
            </w:r>
          </w:p>
        </w:tc>
      </w:tr>
      <w:tr w:rsidR="003D53C6" w14:paraId="17E06A39" w14:textId="77777777">
        <w:trPr>
          <w:trHeight w:val="285"/>
        </w:trPr>
        <w:tc>
          <w:tcPr>
            <w:tcW w:w="5097" w:type="dxa"/>
            <w:gridSpan w:val="3"/>
            <w:tcBorders>
              <w:top w:val="single" w:sz="4" w:space="0" w:color="DBE0E2"/>
            </w:tcBorders>
          </w:tcPr>
          <w:p w14:paraId="0729FDD6" w14:textId="2DBEF11B" w:rsidR="003D53C6" w:rsidRDefault="00DF1AE8">
            <w:pPr>
              <w:pStyle w:val="TableParagraph"/>
              <w:spacing w:before="72" w:line="193" w:lineRule="exact"/>
              <w:ind w:left="80"/>
              <w:rPr>
                <w:rFonts w:ascii="Arial"/>
                <w:i/>
                <w:sz w:val="18"/>
              </w:rPr>
            </w:pPr>
            <w:r>
              <w:rPr>
                <w:rFonts w:ascii="Arial"/>
                <w:i/>
                <w:color w:val="A0A1A0"/>
                <w:sz w:val="18"/>
              </w:rPr>
              <w:t xml:space="preserve">*values listed are general approximations in </w:t>
            </w:r>
            <w:r>
              <w:rPr>
                <w:rFonts w:ascii="Arial"/>
                <w:i/>
                <w:color w:val="A0A1A0"/>
                <w:sz w:val="18"/>
              </w:rPr>
              <w:t>S</w:t>
            </w:r>
            <w:r w:rsidR="00A0114A">
              <w:rPr>
                <w:rFonts w:ascii="Arial"/>
                <w:i/>
                <w:color w:val="A0A1A0"/>
                <w:sz w:val="18"/>
              </w:rPr>
              <w:t>G</w:t>
            </w:r>
            <w:r>
              <w:rPr>
                <w:rFonts w:ascii="Arial"/>
                <w:i/>
                <w:color w:val="A0A1A0"/>
                <w:sz w:val="18"/>
              </w:rPr>
              <w:t>D</w:t>
            </w:r>
          </w:p>
        </w:tc>
        <w:tc>
          <w:tcPr>
            <w:tcW w:w="1339" w:type="dxa"/>
            <w:tcBorders>
              <w:top w:val="single" w:sz="4" w:space="0" w:color="DBE0E2"/>
            </w:tcBorders>
          </w:tcPr>
          <w:p w14:paraId="70FBBB07" w14:textId="77777777" w:rsidR="003D53C6" w:rsidRDefault="00DF1AE8">
            <w:pPr>
              <w:pStyle w:val="TableParagraph"/>
              <w:spacing w:before="72" w:line="193" w:lineRule="exact"/>
              <w:ind w:left="224"/>
              <w:rPr>
                <w:rFonts w:ascii="Arial"/>
                <w:sz w:val="18"/>
              </w:rPr>
            </w:pPr>
            <w:r>
              <w:rPr>
                <w:rFonts w:ascii="Arial"/>
                <w:color w:val="555759"/>
                <w:sz w:val="18"/>
              </w:rPr>
              <w:t>TOTAL</w:t>
            </w:r>
          </w:p>
        </w:tc>
        <w:tc>
          <w:tcPr>
            <w:tcW w:w="1252" w:type="dxa"/>
            <w:tcBorders>
              <w:top w:val="single" w:sz="4" w:space="0" w:color="DBE0E2"/>
            </w:tcBorders>
          </w:tcPr>
          <w:p w14:paraId="0442F5E8" w14:textId="37759794" w:rsidR="003D53C6" w:rsidRDefault="00DF1AE8">
            <w:pPr>
              <w:pStyle w:val="TableParagraph"/>
              <w:spacing w:before="72" w:line="193" w:lineRule="exact"/>
              <w:ind w:left="123"/>
              <w:rPr>
                <w:rFonts w:ascii="Arial"/>
                <w:sz w:val="18"/>
              </w:rPr>
            </w:pPr>
            <w:r>
              <w:rPr>
                <w:rFonts w:ascii="Arial"/>
                <w:color w:val="555759"/>
                <w:sz w:val="18"/>
              </w:rPr>
              <w:t>$1</w:t>
            </w:r>
            <w:r>
              <w:rPr>
                <w:rFonts w:ascii="Arial"/>
                <w:color w:val="555759"/>
                <w:sz w:val="18"/>
              </w:rPr>
              <w:t>,</w:t>
            </w:r>
            <w:r w:rsidR="00A0114A">
              <w:rPr>
                <w:rFonts w:ascii="Arial"/>
                <w:color w:val="555759"/>
                <w:sz w:val="18"/>
              </w:rPr>
              <w:t>2</w:t>
            </w:r>
            <w:r>
              <w:rPr>
                <w:rFonts w:ascii="Arial"/>
                <w:color w:val="555759"/>
                <w:sz w:val="18"/>
              </w:rPr>
              <w:t>00.00</w:t>
            </w:r>
          </w:p>
        </w:tc>
      </w:tr>
    </w:tbl>
    <w:p w14:paraId="1757D53E" w14:textId="77777777" w:rsidR="003D53C6" w:rsidRDefault="003D53C6">
      <w:pPr>
        <w:spacing w:line="193" w:lineRule="exact"/>
        <w:rPr>
          <w:rFonts w:ascii="Arial"/>
          <w:sz w:val="18"/>
        </w:rPr>
        <w:sectPr w:rsidR="003D53C6" w:rsidSect="006059A3">
          <w:headerReference w:type="default" r:id="rId8"/>
          <w:footerReference w:type="default" r:id="rId9"/>
          <w:pgSz w:w="12240" w:h="15840"/>
          <w:pgMar w:top="1440" w:right="1440" w:bottom="1440" w:left="1440" w:header="0" w:footer="696" w:gutter="0"/>
          <w:pgNumType w:start="4"/>
          <w:cols w:space="720"/>
        </w:sectPr>
      </w:pPr>
    </w:p>
    <w:p w14:paraId="1F9C5868" w14:textId="77777777" w:rsidR="003D53C6" w:rsidRDefault="00DF1AE8">
      <w:pPr>
        <w:pStyle w:val="Heading1"/>
      </w:pPr>
      <w:bookmarkStart w:id="6" w:name="_TOC_250012"/>
      <w:bookmarkEnd w:id="6"/>
      <w:r>
        <w:rPr>
          <w:color w:val="81BE41"/>
        </w:rPr>
        <w:lastRenderedPageBreak/>
        <w:t>Evaluation</w:t>
      </w:r>
    </w:p>
    <w:p w14:paraId="4BF8600D" w14:textId="77777777" w:rsidR="003D53C6" w:rsidRDefault="00DF1AE8">
      <w:pPr>
        <w:pStyle w:val="Heading2"/>
      </w:pPr>
      <w:bookmarkStart w:id="7" w:name="_TOC_250011"/>
      <w:bookmarkEnd w:id="7"/>
      <w:r>
        <w:rPr>
          <w:color w:val="1E252B"/>
          <w:w w:val="110"/>
        </w:rPr>
        <w:t>Game Engine</w:t>
      </w:r>
    </w:p>
    <w:p w14:paraId="1289BD80" w14:textId="5251D536" w:rsidR="003D53C6" w:rsidRPr="007844FB" w:rsidRDefault="00DF1AE8" w:rsidP="007844FB">
      <w:pPr>
        <w:pStyle w:val="BodyText"/>
        <w:spacing w:before="180"/>
        <w:ind w:left="660"/>
        <w:jc w:val="both"/>
        <w:rPr>
          <w:rFonts w:ascii="Arial"/>
          <w:iCs/>
          <w:color w:val="555759"/>
        </w:rPr>
      </w:pPr>
      <w:r w:rsidRPr="007844FB">
        <w:rPr>
          <w:rFonts w:ascii="Arial"/>
          <w:iCs/>
          <w:color w:val="555759"/>
        </w:rPr>
        <w:t>The</w:t>
      </w:r>
      <w:r w:rsidRPr="007844FB">
        <w:rPr>
          <w:rFonts w:ascii="Arial"/>
          <w:iCs/>
          <w:color w:val="555759"/>
        </w:rPr>
        <w:t xml:space="preserve"> </w:t>
      </w:r>
      <w:r w:rsidRPr="007844FB">
        <w:rPr>
          <w:rFonts w:ascii="Arial"/>
          <w:iCs/>
          <w:color w:val="555759"/>
        </w:rPr>
        <w:t>game</w:t>
      </w:r>
      <w:r w:rsidRPr="007844FB">
        <w:rPr>
          <w:rFonts w:ascii="Arial"/>
          <w:iCs/>
          <w:color w:val="555759"/>
        </w:rPr>
        <w:t xml:space="preserve"> </w:t>
      </w:r>
      <w:r w:rsidRPr="007844FB">
        <w:rPr>
          <w:rFonts w:ascii="Arial"/>
          <w:iCs/>
          <w:color w:val="555759"/>
        </w:rPr>
        <w:t>engine</w:t>
      </w:r>
      <w:r w:rsidRPr="007844FB">
        <w:rPr>
          <w:rFonts w:ascii="Arial"/>
          <w:iCs/>
          <w:color w:val="555759"/>
        </w:rPr>
        <w:t xml:space="preserve"> </w:t>
      </w:r>
      <w:r w:rsidRPr="007844FB">
        <w:rPr>
          <w:rFonts w:ascii="Arial"/>
          <w:iCs/>
          <w:color w:val="555759"/>
        </w:rPr>
        <w:t>utilized</w:t>
      </w:r>
      <w:r w:rsidRPr="007844FB">
        <w:rPr>
          <w:rFonts w:ascii="Arial"/>
          <w:iCs/>
          <w:color w:val="555759"/>
        </w:rPr>
        <w:t xml:space="preserve"> </w:t>
      </w:r>
      <w:r w:rsidRPr="007844FB">
        <w:rPr>
          <w:rFonts w:ascii="Arial"/>
          <w:iCs/>
          <w:color w:val="555759"/>
        </w:rPr>
        <w:t>for</w:t>
      </w:r>
      <w:r w:rsidRPr="007844FB">
        <w:rPr>
          <w:rFonts w:ascii="Arial"/>
          <w:iCs/>
          <w:color w:val="555759"/>
        </w:rPr>
        <w:t xml:space="preserve"> </w:t>
      </w:r>
      <w:r w:rsidRPr="007844FB">
        <w:rPr>
          <w:rFonts w:ascii="Arial"/>
          <w:iCs/>
          <w:color w:val="555759"/>
        </w:rPr>
        <w:t>the</w:t>
      </w:r>
      <w:r w:rsidRPr="007844FB">
        <w:rPr>
          <w:rFonts w:ascii="Arial"/>
          <w:iCs/>
          <w:color w:val="555759"/>
        </w:rPr>
        <w:t xml:space="preserve"> </w:t>
      </w:r>
      <w:r w:rsidRPr="007844FB">
        <w:rPr>
          <w:rFonts w:ascii="Arial"/>
          <w:iCs/>
          <w:color w:val="555759"/>
        </w:rPr>
        <w:t>development</w:t>
      </w:r>
      <w:r w:rsidRPr="007844FB">
        <w:rPr>
          <w:rFonts w:ascii="Arial"/>
          <w:iCs/>
          <w:color w:val="555759"/>
        </w:rPr>
        <w:t xml:space="preserve"> </w:t>
      </w:r>
      <w:r w:rsidRPr="007844FB">
        <w:rPr>
          <w:rFonts w:ascii="Arial"/>
          <w:iCs/>
          <w:color w:val="555759"/>
        </w:rPr>
        <w:t>of</w:t>
      </w:r>
      <w:r w:rsidRPr="007844FB">
        <w:rPr>
          <w:rFonts w:ascii="Arial"/>
          <w:iCs/>
          <w:color w:val="555759"/>
        </w:rPr>
        <w:t xml:space="preserve"> </w:t>
      </w:r>
      <w:r w:rsidR="007844FB">
        <w:rPr>
          <w:rFonts w:ascii="Arial"/>
          <w:iCs/>
          <w:color w:val="555759"/>
        </w:rPr>
        <w:t>Pac-Man</w:t>
      </w:r>
      <w:r w:rsidRPr="007844FB">
        <w:rPr>
          <w:rFonts w:ascii="Arial"/>
          <w:iCs/>
          <w:color w:val="555759"/>
        </w:rPr>
        <w:t xml:space="preserve"> </w:t>
      </w:r>
      <w:r w:rsidRPr="007844FB">
        <w:rPr>
          <w:rFonts w:ascii="Arial"/>
          <w:iCs/>
          <w:color w:val="555759"/>
        </w:rPr>
        <w:t>is</w:t>
      </w:r>
      <w:r w:rsidRPr="007844FB">
        <w:rPr>
          <w:rFonts w:ascii="Arial"/>
          <w:iCs/>
          <w:color w:val="555759"/>
        </w:rPr>
        <w:t xml:space="preserve"> </w:t>
      </w:r>
      <w:r w:rsidR="007844FB">
        <w:rPr>
          <w:rFonts w:ascii="Arial"/>
          <w:iCs/>
          <w:color w:val="555759"/>
        </w:rPr>
        <w:t>C++ and OpenGL</w:t>
      </w:r>
      <w:r w:rsidRPr="007844FB">
        <w:rPr>
          <w:rFonts w:ascii="Arial"/>
          <w:iCs/>
          <w:color w:val="555759"/>
        </w:rPr>
        <w:t xml:space="preserve"> </w:t>
      </w:r>
      <w:r w:rsidRPr="007844FB">
        <w:rPr>
          <w:rFonts w:ascii="Arial"/>
          <w:iCs/>
          <w:color w:val="555759"/>
        </w:rPr>
        <w:t>because</w:t>
      </w:r>
      <w:r w:rsidRPr="007844FB">
        <w:rPr>
          <w:rFonts w:ascii="Arial"/>
          <w:iCs/>
          <w:color w:val="555759"/>
        </w:rPr>
        <w:t xml:space="preserve"> </w:t>
      </w:r>
      <w:r w:rsidRPr="007844FB">
        <w:rPr>
          <w:rFonts w:ascii="Arial"/>
          <w:iCs/>
          <w:color w:val="555759"/>
        </w:rPr>
        <w:t>we</w:t>
      </w:r>
      <w:r w:rsidRPr="007844FB">
        <w:rPr>
          <w:rFonts w:ascii="Arial"/>
          <w:iCs/>
          <w:color w:val="555759"/>
        </w:rPr>
        <w:t xml:space="preserve"> </w:t>
      </w:r>
      <w:r w:rsidRPr="007844FB">
        <w:rPr>
          <w:rFonts w:ascii="Arial"/>
          <w:iCs/>
          <w:color w:val="555759"/>
        </w:rPr>
        <w:t>can</w:t>
      </w:r>
      <w:r w:rsidRPr="007844FB">
        <w:rPr>
          <w:rFonts w:ascii="Arial"/>
          <w:iCs/>
          <w:color w:val="555759"/>
        </w:rPr>
        <w:t xml:space="preserve"> </w:t>
      </w:r>
      <w:r w:rsidRPr="007844FB">
        <w:rPr>
          <w:rFonts w:ascii="Arial"/>
          <w:iCs/>
          <w:color w:val="555759"/>
        </w:rPr>
        <w:t>create a</w:t>
      </w:r>
      <w:r w:rsidRPr="007844FB">
        <w:rPr>
          <w:rFonts w:ascii="Arial"/>
          <w:iCs/>
          <w:color w:val="555759"/>
        </w:rPr>
        <w:t xml:space="preserve"> </w:t>
      </w:r>
      <w:r w:rsidRPr="007844FB">
        <w:rPr>
          <w:rFonts w:ascii="Arial"/>
          <w:iCs/>
          <w:color w:val="555759"/>
        </w:rPr>
        <w:t>3D</w:t>
      </w:r>
      <w:r w:rsidRPr="007844FB">
        <w:rPr>
          <w:rFonts w:ascii="Arial"/>
          <w:iCs/>
          <w:color w:val="555759"/>
        </w:rPr>
        <w:t xml:space="preserve"> </w:t>
      </w:r>
      <w:r w:rsidRPr="007844FB">
        <w:rPr>
          <w:rFonts w:ascii="Arial"/>
          <w:iCs/>
          <w:color w:val="555759"/>
        </w:rPr>
        <w:t>game</w:t>
      </w:r>
      <w:r w:rsidRPr="007844FB">
        <w:rPr>
          <w:rFonts w:ascii="Arial"/>
          <w:iCs/>
          <w:color w:val="555759"/>
        </w:rPr>
        <w:t xml:space="preserve"> </w:t>
      </w:r>
      <w:r w:rsidRPr="007844FB">
        <w:rPr>
          <w:rFonts w:ascii="Arial"/>
          <w:iCs/>
          <w:color w:val="555759"/>
        </w:rPr>
        <w:t>with</w:t>
      </w:r>
      <w:r w:rsidRPr="007844FB">
        <w:rPr>
          <w:rFonts w:ascii="Arial"/>
          <w:iCs/>
          <w:color w:val="555759"/>
        </w:rPr>
        <w:t xml:space="preserve"> </w:t>
      </w:r>
      <w:r w:rsidRPr="007844FB">
        <w:rPr>
          <w:rFonts w:ascii="Arial"/>
          <w:iCs/>
          <w:color w:val="555759"/>
        </w:rPr>
        <w:t>ease,</w:t>
      </w:r>
      <w:r w:rsidRPr="007844FB">
        <w:rPr>
          <w:rFonts w:ascii="Arial"/>
          <w:iCs/>
          <w:color w:val="555759"/>
        </w:rPr>
        <w:t xml:space="preserve"> </w:t>
      </w:r>
      <w:r w:rsidRPr="007844FB">
        <w:rPr>
          <w:rFonts w:ascii="Arial"/>
          <w:iCs/>
          <w:color w:val="555759"/>
        </w:rPr>
        <w:t>we</w:t>
      </w:r>
      <w:r w:rsidRPr="007844FB">
        <w:rPr>
          <w:rFonts w:ascii="Arial"/>
          <w:iCs/>
          <w:color w:val="555759"/>
        </w:rPr>
        <w:t xml:space="preserve"> </w:t>
      </w:r>
      <w:r w:rsidRPr="007844FB">
        <w:rPr>
          <w:rFonts w:ascii="Arial"/>
          <w:iCs/>
          <w:color w:val="555759"/>
        </w:rPr>
        <w:t>can</w:t>
      </w:r>
      <w:r w:rsidRPr="007844FB">
        <w:rPr>
          <w:rFonts w:ascii="Arial"/>
          <w:iCs/>
          <w:color w:val="555759"/>
        </w:rPr>
        <w:t xml:space="preserve"> </w:t>
      </w:r>
      <w:r w:rsidRPr="007844FB">
        <w:rPr>
          <w:rFonts w:ascii="Arial"/>
          <w:iCs/>
          <w:color w:val="555759"/>
        </w:rPr>
        <w:t>make</w:t>
      </w:r>
      <w:r w:rsidRPr="007844FB">
        <w:rPr>
          <w:rFonts w:ascii="Arial"/>
          <w:iCs/>
          <w:color w:val="555759"/>
        </w:rPr>
        <w:t xml:space="preserve"> </w:t>
      </w:r>
      <w:r w:rsidRPr="007844FB">
        <w:rPr>
          <w:rFonts w:ascii="Arial"/>
          <w:iCs/>
          <w:color w:val="555759"/>
        </w:rPr>
        <w:t>it</w:t>
      </w:r>
      <w:r w:rsidRPr="007844FB">
        <w:rPr>
          <w:rFonts w:ascii="Arial"/>
          <w:iCs/>
          <w:color w:val="555759"/>
        </w:rPr>
        <w:t xml:space="preserve"> </w:t>
      </w:r>
      <w:r w:rsidRPr="007844FB">
        <w:rPr>
          <w:rFonts w:ascii="Arial"/>
          <w:iCs/>
          <w:color w:val="555759"/>
        </w:rPr>
        <w:t>highly-optimized</w:t>
      </w:r>
      <w:r w:rsidRPr="007844FB">
        <w:rPr>
          <w:rFonts w:ascii="Arial"/>
          <w:iCs/>
          <w:color w:val="555759"/>
        </w:rPr>
        <w:t xml:space="preserve"> </w:t>
      </w:r>
      <w:r w:rsidRPr="007844FB">
        <w:rPr>
          <w:rFonts w:ascii="Arial"/>
          <w:iCs/>
          <w:color w:val="555759"/>
        </w:rPr>
        <w:t>and</w:t>
      </w:r>
      <w:r w:rsidRPr="007844FB">
        <w:rPr>
          <w:rFonts w:ascii="Arial"/>
          <w:iCs/>
          <w:color w:val="555759"/>
        </w:rPr>
        <w:t xml:space="preserve"> </w:t>
      </w:r>
      <w:r w:rsidRPr="007844FB">
        <w:rPr>
          <w:rFonts w:ascii="Arial"/>
          <w:iCs/>
          <w:color w:val="555759"/>
        </w:rPr>
        <w:t>beautiful</w:t>
      </w:r>
      <w:r w:rsidRPr="007844FB">
        <w:rPr>
          <w:rFonts w:ascii="Arial"/>
          <w:iCs/>
          <w:color w:val="555759"/>
        </w:rPr>
        <w:t>.</w:t>
      </w:r>
      <w:r w:rsidRPr="007844FB">
        <w:rPr>
          <w:rFonts w:ascii="Arial"/>
          <w:iCs/>
          <w:color w:val="555759"/>
        </w:rPr>
        <w:t xml:space="preserve"> </w:t>
      </w:r>
    </w:p>
    <w:p w14:paraId="493784C2" w14:textId="77777777" w:rsidR="003D53C6" w:rsidRDefault="003D53C6">
      <w:pPr>
        <w:pStyle w:val="BodyText"/>
        <w:spacing w:before="4"/>
        <w:rPr>
          <w:sz w:val="26"/>
        </w:rPr>
      </w:pPr>
    </w:p>
    <w:p w14:paraId="71ECD539" w14:textId="77777777" w:rsidR="003D53C6" w:rsidRDefault="00DF1AE8">
      <w:pPr>
        <w:pStyle w:val="Heading2"/>
        <w:spacing w:before="0"/>
      </w:pPr>
      <w:bookmarkStart w:id="8" w:name="_TOC_250010"/>
      <w:bookmarkEnd w:id="8"/>
      <w:r>
        <w:rPr>
          <w:color w:val="1E252B"/>
          <w:w w:val="110"/>
        </w:rPr>
        <w:t>Target Platform</w:t>
      </w:r>
    </w:p>
    <w:p w14:paraId="25BCE83D" w14:textId="57F8E4A9" w:rsidR="003D53C6" w:rsidRPr="006F362B" w:rsidRDefault="006F362B" w:rsidP="006F362B">
      <w:pPr>
        <w:pStyle w:val="BodyText"/>
        <w:spacing w:before="180"/>
        <w:ind w:left="660"/>
        <w:jc w:val="both"/>
        <w:rPr>
          <w:rFonts w:ascii="Arial"/>
          <w:iCs/>
          <w:color w:val="555759"/>
        </w:rPr>
      </w:pPr>
      <w:r>
        <w:rPr>
          <w:rFonts w:ascii="Arial"/>
          <w:iCs/>
          <w:color w:val="555759"/>
        </w:rPr>
        <w:t>Pac-Man</w:t>
      </w:r>
      <w:r w:rsidR="00DF1AE8" w:rsidRPr="006F362B">
        <w:rPr>
          <w:rFonts w:ascii="Arial"/>
          <w:iCs/>
          <w:color w:val="555759"/>
        </w:rPr>
        <w:t xml:space="preserve"> </w:t>
      </w:r>
      <w:r w:rsidR="00DF1AE8" w:rsidRPr="006F362B">
        <w:rPr>
          <w:rFonts w:ascii="Arial"/>
          <w:iCs/>
          <w:color w:val="555759"/>
        </w:rPr>
        <w:t>will</w:t>
      </w:r>
      <w:r w:rsidR="00DF1AE8" w:rsidRPr="006F362B">
        <w:rPr>
          <w:rFonts w:ascii="Arial"/>
          <w:iCs/>
          <w:color w:val="555759"/>
        </w:rPr>
        <w:t xml:space="preserve"> </w:t>
      </w:r>
      <w:r w:rsidR="00DF1AE8" w:rsidRPr="006F362B">
        <w:rPr>
          <w:rFonts w:ascii="Arial"/>
          <w:iCs/>
          <w:color w:val="555759"/>
        </w:rPr>
        <w:t>be</w:t>
      </w:r>
      <w:r w:rsidR="00DF1AE8" w:rsidRPr="006F362B">
        <w:rPr>
          <w:rFonts w:ascii="Arial"/>
          <w:iCs/>
          <w:color w:val="555759"/>
        </w:rPr>
        <w:t xml:space="preserve"> </w:t>
      </w:r>
      <w:r w:rsidR="00DF1AE8" w:rsidRPr="006F362B">
        <w:rPr>
          <w:rFonts w:ascii="Arial"/>
          <w:iCs/>
          <w:color w:val="555759"/>
        </w:rPr>
        <w:t>deployed</w:t>
      </w:r>
      <w:r w:rsidR="00DF1AE8" w:rsidRPr="006F362B">
        <w:rPr>
          <w:rFonts w:ascii="Arial"/>
          <w:iCs/>
          <w:color w:val="555759"/>
        </w:rPr>
        <w:t xml:space="preserve"> </w:t>
      </w:r>
      <w:r w:rsidR="00DF1AE8" w:rsidRPr="006F362B">
        <w:rPr>
          <w:rFonts w:ascii="Arial"/>
          <w:iCs/>
          <w:color w:val="555759"/>
        </w:rPr>
        <w:t>to</w:t>
      </w:r>
      <w:r w:rsidR="00DF1AE8" w:rsidRPr="006F362B">
        <w:rPr>
          <w:rFonts w:ascii="Arial"/>
          <w:iCs/>
          <w:color w:val="555759"/>
        </w:rPr>
        <w:t xml:space="preserve"> </w:t>
      </w:r>
      <w:r w:rsidR="00DF1AE8" w:rsidRPr="006F362B">
        <w:rPr>
          <w:rFonts w:ascii="Arial"/>
          <w:iCs/>
          <w:color w:val="555759"/>
        </w:rPr>
        <w:t>PC</w:t>
      </w:r>
      <w:r w:rsidR="00DF1AE8" w:rsidRPr="006F362B">
        <w:rPr>
          <w:rFonts w:ascii="Arial"/>
          <w:iCs/>
          <w:color w:val="555759"/>
        </w:rPr>
        <w:t xml:space="preserve"> </w:t>
      </w:r>
      <w:r>
        <w:rPr>
          <w:rFonts w:ascii="Arial"/>
          <w:iCs/>
          <w:color w:val="555759"/>
        </w:rPr>
        <w:t>only</w:t>
      </w:r>
      <w:r w:rsidR="00DF1AE8" w:rsidRPr="006F362B">
        <w:rPr>
          <w:rFonts w:ascii="Arial"/>
          <w:iCs/>
          <w:color w:val="555759"/>
        </w:rPr>
        <w:t>.</w:t>
      </w:r>
      <w:r w:rsidR="00DF1AE8" w:rsidRPr="006F362B">
        <w:rPr>
          <w:rFonts w:ascii="Arial"/>
          <w:iCs/>
          <w:color w:val="555759"/>
        </w:rPr>
        <w:t xml:space="preserve"> </w:t>
      </w:r>
      <w:r>
        <w:rPr>
          <w:rFonts w:ascii="Arial"/>
          <w:iCs/>
          <w:color w:val="555759"/>
        </w:rPr>
        <w:t>T</w:t>
      </w:r>
      <w:r w:rsidR="00DF1AE8" w:rsidRPr="006F362B">
        <w:rPr>
          <w:rFonts w:ascii="Arial"/>
          <w:iCs/>
          <w:color w:val="555759"/>
        </w:rPr>
        <w:t>he</w:t>
      </w:r>
      <w:r w:rsidR="00DF1AE8" w:rsidRPr="006F362B">
        <w:rPr>
          <w:rFonts w:ascii="Arial"/>
          <w:iCs/>
          <w:color w:val="555759"/>
        </w:rPr>
        <w:t xml:space="preserve"> </w:t>
      </w:r>
      <w:r w:rsidR="00DF1AE8" w:rsidRPr="006F362B">
        <w:rPr>
          <w:rFonts w:ascii="Arial"/>
          <w:iCs/>
          <w:color w:val="555759"/>
        </w:rPr>
        <w:t>PC</w:t>
      </w:r>
      <w:r w:rsidR="00DF1AE8" w:rsidRPr="006F362B">
        <w:rPr>
          <w:rFonts w:ascii="Arial"/>
          <w:iCs/>
          <w:color w:val="555759"/>
        </w:rPr>
        <w:t xml:space="preserve"> </w:t>
      </w:r>
      <w:r w:rsidR="00DF1AE8" w:rsidRPr="006F362B">
        <w:rPr>
          <w:rFonts w:ascii="Arial"/>
          <w:iCs/>
          <w:color w:val="555759"/>
        </w:rPr>
        <w:t>platform</w:t>
      </w:r>
      <w:r w:rsidR="00DF1AE8" w:rsidRPr="006F362B">
        <w:rPr>
          <w:rFonts w:ascii="Arial"/>
          <w:iCs/>
          <w:color w:val="555759"/>
        </w:rPr>
        <w:t xml:space="preserve"> </w:t>
      </w:r>
      <w:r w:rsidR="00DF1AE8" w:rsidRPr="006F362B">
        <w:rPr>
          <w:rFonts w:ascii="Arial"/>
          <w:iCs/>
          <w:color w:val="555759"/>
        </w:rPr>
        <w:t>is</w:t>
      </w:r>
      <w:r w:rsidR="00DF1AE8" w:rsidRPr="006F362B">
        <w:rPr>
          <w:rFonts w:ascii="Arial"/>
          <w:iCs/>
          <w:color w:val="555759"/>
        </w:rPr>
        <w:t xml:space="preserve"> </w:t>
      </w:r>
      <w:r w:rsidR="00DF1AE8" w:rsidRPr="006F362B">
        <w:rPr>
          <w:rFonts w:ascii="Arial"/>
          <w:iCs/>
          <w:color w:val="555759"/>
        </w:rPr>
        <w:t>the</w:t>
      </w:r>
      <w:r w:rsidR="00DF1AE8" w:rsidRPr="006F362B">
        <w:rPr>
          <w:rFonts w:ascii="Arial"/>
          <w:iCs/>
          <w:color w:val="555759"/>
        </w:rPr>
        <w:t xml:space="preserve"> </w:t>
      </w:r>
      <w:r w:rsidR="00DF1AE8" w:rsidRPr="006F362B">
        <w:rPr>
          <w:rFonts w:ascii="Arial"/>
          <w:iCs/>
          <w:color w:val="555759"/>
        </w:rPr>
        <w:t>perfect target</w:t>
      </w:r>
      <w:r w:rsidR="00DF1AE8" w:rsidRPr="006F362B">
        <w:rPr>
          <w:rFonts w:ascii="Arial"/>
          <w:iCs/>
          <w:color w:val="555759"/>
        </w:rPr>
        <w:t xml:space="preserve"> </w:t>
      </w:r>
      <w:r w:rsidR="00DF1AE8" w:rsidRPr="006F362B">
        <w:rPr>
          <w:rFonts w:ascii="Arial"/>
          <w:iCs/>
          <w:color w:val="555759"/>
        </w:rPr>
        <w:t>for</w:t>
      </w:r>
      <w:r w:rsidR="00DF1AE8" w:rsidRPr="006F362B">
        <w:rPr>
          <w:rFonts w:ascii="Arial"/>
          <w:iCs/>
          <w:color w:val="555759"/>
        </w:rPr>
        <w:t xml:space="preserve"> </w:t>
      </w:r>
      <w:r w:rsidR="00DF1AE8" w:rsidRPr="006F362B">
        <w:rPr>
          <w:rFonts w:ascii="Arial"/>
          <w:iCs/>
          <w:color w:val="555759"/>
        </w:rPr>
        <w:t>this</w:t>
      </w:r>
      <w:r w:rsidR="00DF1AE8" w:rsidRPr="006F362B">
        <w:rPr>
          <w:rFonts w:ascii="Arial"/>
          <w:iCs/>
          <w:color w:val="555759"/>
        </w:rPr>
        <w:t xml:space="preserve"> </w:t>
      </w:r>
      <w:r w:rsidR="00DF1AE8" w:rsidRPr="006F362B">
        <w:rPr>
          <w:rFonts w:ascii="Arial"/>
          <w:iCs/>
          <w:color w:val="555759"/>
        </w:rPr>
        <w:t>game</w:t>
      </w:r>
      <w:r w:rsidR="00DF1AE8" w:rsidRPr="006F362B">
        <w:rPr>
          <w:rFonts w:ascii="Arial"/>
          <w:iCs/>
          <w:color w:val="555759"/>
        </w:rPr>
        <w:t xml:space="preserve"> </w:t>
      </w:r>
      <w:r w:rsidR="00DF1AE8" w:rsidRPr="006F362B">
        <w:rPr>
          <w:rFonts w:ascii="Arial"/>
          <w:iCs/>
          <w:color w:val="555759"/>
        </w:rPr>
        <w:t>as</w:t>
      </w:r>
      <w:r w:rsidR="00DF1AE8" w:rsidRPr="006F362B">
        <w:rPr>
          <w:rFonts w:ascii="Arial"/>
          <w:iCs/>
          <w:color w:val="555759"/>
        </w:rPr>
        <w:t xml:space="preserve"> </w:t>
      </w:r>
      <w:r w:rsidR="00DF1AE8" w:rsidRPr="006F362B">
        <w:rPr>
          <w:rFonts w:ascii="Arial"/>
          <w:iCs/>
          <w:color w:val="555759"/>
        </w:rPr>
        <w:t>it</w:t>
      </w:r>
      <w:r w:rsidR="00DF1AE8" w:rsidRPr="006F362B">
        <w:rPr>
          <w:rFonts w:ascii="Arial"/>
          <w:iCs/>
          <w:color w:val="555759"/>
        </w:rPr>
        <w:t xml:space="preserve"> </w:t>
      </w:r>
      <w:r w:rsidR="00DF1AE8" w:rsidRPr="006F362B">
        <w:rPr>
          <w:rFonts w:ascii="Arial"/>
          <w:iCs/>
          <w:color w:val="555759"/>
        </w:rPr>
        <w:t>is</w:t>
      </w:r>
      <w:r w:rsidR="00DF1AE8" w:rsidRPr="006F362B">
        <w:rPr>
          <w:rFonts w:ascii="Arial"/>
          <w:iCs/>
          <w:color w:val="555759"/>
        </w:rPr>
        <w:t xml:space="preserve"> </w:t>
      </w:r>
      <w:r w:rsidR="00DF1AE8" w:rsidRPr="006F362B">
        <w:rPr>
          <w:rFonts w:ascii="Arial"/>
          <w:iCs/>
          <w:color w:val="555759"/>
        </w:rPr>
        <w:t>designed</w:t>
      </w:r>
      <w:r w:rsidR="00DF1AE8" w:rsidRPr="006F362B">
        <w:rPr>
          <w:rFonts w:ascii="Arial"/>
          <w:iCs/>
          <w:color w:val="555759"/>
        </w:rPr>
        <w:t xml:space="preserve"> </w:t>
      </w:r>
      <w:r w:rsidR="00DF1AE8" w:rsidRPr="006F362B">
        <w:rPr>
          <w:rFonts w:ascii="Arial"/>
          <w:iCs/>
          <w:color w:val="555759"/>
        </w:rPr>
        <w:t>to</w:t>
      </w:r>
      <w:r w:rsidR="00DF1AE8" w:rsidRPr="006F362B">
        <w:rPr>
          <w:rFonts w:ascii="Arial"/>
          <w:iCs/>
          <w:color w:val="555759"/>
        </w:rPr>
        <w:t xml:space="preserve"> </w:t>
      </w:r>
      <w:r w:rsidR="00DF1AE8" w:rsidRPr="006F362B">
        <w:rPr>
          <w:rFonts w:ascii="Arial"/>
          <w:iCs/>
          <w:color w:val="555759"/>
        </w:rPr>
        <w:t>educate</w:t>
      </w:r>
      <w:r w:rsidR="00DF1AE8" w:rsidRPr="006F362B">
        <w:rPr>
          <w:rFonts w:ascii="Arial"/>
          <w:iCs/>
          <w:color w:val="555759"/>
        </w:rPr>
        <w:t xml:space="preserve"> </w:t>
      </w:r>
      <w:r w:rsidR="00DF1AE8" w:rsidRPr="006F362B">
        <w:rPr>
          <w:rFonts w:ascii="Arial"/>
          <w:iCs/>
          <w:color w:val="555759"/>
        </w:rPr>
        <w:t>new</w:t>
      </w:r>
      <w:r w:rsidR="00DF1AE8" w:rsidRPr="006F362B">
        <w:rPr>
          <w:rFonts w:ascii="Arial"/>
          <w:iCs/>
          <w:color w:val="555759"/>
        </w:rPr>
        <w:t xml:space="preserve"> </w:t>
      </w:r>
      <w:r w:rsidR="00DF1AE8" w:rsidRPr="006F362B">
        <w:rPr>
          <w:rFonts w:ascii="Arial"/>
          <w:iCs/>
          <w:color w:val="555759"/>
        </w:rPr>
        <w:t>game</w:t>
      </w:r>
      <w:r w:rsidR="00DF1AE8" w:rsidRPr="006F362B">
        <w:rPr>
          <w:rFonts w:ascii="Arial"/>
          <w:iCs/>
          <w:color w:val="555759"/>
        </w:rPr>
        <w:t xml:space="preserve"> </w:t>
      </w:r>
      <w:r w:rsidR="00DF1AE8" w:rsidRPr="006F362B">
        <w:rPr>
          <w:rFonts w:ascii="Arial"/>
          <w:iCs/>
          <w:color w:val="555759"/>
        </w:rPr>
        <w:t>developers</w:t>
      </w:r>
      <w:r w:rsidR="00DF1AE8" w:rsidRPr="006F362B">
        <w:rPr>
          <w:rFonts w:ascii="Arial"/>
          <w:iCs/>
          <w:color w:val="555759"/>
        </w:rPr>
        <w:t xml:space="preserve"> </w:t>
      </w:r>
      <w:r w:rsidR="00DF1AE8" w:rsidRPr="006F362B">
        <w:rPr>
          <w:rFonts w:ascii="Arial"/>
          <w:iCs/>
          <w:color w:val="555759"/>
        </w:rPr>
        <w:t>on</w:t>
      </w:r>
      <w:r w:rsidR="00DF1AE8" w:rsidRPr="006F362B">
        <w:rPr>
          <w:rFonts w:ascii="Arial"/>
          <w:iCs/>
          <w:color w:val="555759"/>
        </w:rPr>
        <w:t xml:space="preserve"> </w:t>
      </w:r>
      <w:r w:rsidR="00DF1AE8" w:rsidRPr="006F362B">
        <w:rPr>
          <w:rFonts w:ascii="Arial"/>
          <w:iCs/>
          <w:color w:val="555759"/>
        </w:rPr>
        <w:t>how</w:t>
      </w:r>
      <w:r w:rsidR="00DF1AE8" w:rsidRPr="006F362B">
        <w:rPr>
          <w:rFonts w:ascii="Arial"/>
          <w:iCs/>
          <w:color w:val="555759"/>
        </w:rPr>
        <w:t xml:space="preserve"> </w:t>
      </w:r>
      <w:r w:rsidR="00DF1AE8" w:rsidRPr="006F362B">
        <w:rPr>
          <w:rFonts w:ascii="Arial"/>
          <w:iCs/>
          <w:color w:val="555759"/>
        </w:rPr>
        <w:t>to</w:t>
      </w:r>
      <w:r w:rsidR="00DF1AE8" w:rsidRPr="006F362B">
        <w:rPr>
          <w:rFonts w:ascii="Arial"/>
          <w:iCs/>
          <w:color w:val="555759"/>
        </w:rPr>
        <w:t xml:space="preserve"> </w:t>
      </w:r>
      <w:r w:rsidR="00DF1AE8" w:rsidRPr="006F362B">
        <w:rPr>
          <w:rFonts w:ascii="Arial"/>
          <w:iCs/>
          <w:color w:val="555759"/>
        </w:rPr>
        <w:t>create</w:t>
      </w:r>
      <w:r w:rsidR="00DF1AE8" w:rsidRPr="006F362B">
        <w:rPr>
          <w:rFonts w:ascii="Arial"/>
          <w:iCs/>
          <w:color w:val="555759"/>
        </w:rPr>
        <w:t xml:space="preserve"> </w:t>
      </w:r>
      <w:r w:rsidR="00DF1AE8" w:rsidRPr="006F362B">
        <w:rPr>
          <w:rFonts w:ascii="Arial"/>
          <w:iCs/>
          <w:color w:val="555759"/>
        </w:rPr>
        <w:t>a</w:t>
      </w:r>
      <w:r w:rsidR="00DF1AE8" w:rsidRPr="006F362B">
        <w:rPr>
          <w:rFonts w:ascii="Arial"/>
          <w:iCs/>
          <w:color w:val="555759"/>
        </w:rPr>
        <w:t xml:space="preserve"> </w:t>
      </w:r>
      <w:r>
        <w:rPr>
          <w:rFonts w:ascii="Arial"/>
          <w:iCs/>
          <w:color w:val="555759"/>
        </w:rPr>
        <w:t>PC</w:t>
      </w:r>
      <w:r w:rsidR="00DF1AE8" w:rsidRPr="006F362B">
        <w:rPr>
          <w:rFonts w:ascii="Arial"/>
          <w:iCs/>
          <w:color w:val="555759"/>
        </w:rPr>
        <w:t xml:space="preserve"> game </w:t>
      </w:r>
      <w:r w:rsidR="00DF1AE8" w:rsidRPr="006F362B">
        <w:rPr>
          <w:rFonts w:ascii="Arial"/>
          <w:iCs/>
          <w:color w:val="555759"/>
        </w:rPr>
        <w:t xml:space="preserve">. </w:t>
      </w:r>
    </w:p>
    <w:p w14:paraId="5B2641CD" w14:textId="77777777" w:rsidR="003D53C6" w:rsidRPr="006F362B" w:rsidRDefault="003D53C6" w:rsidP="006F362B">
      <w:pPr>
        <w:pStyle w:val="BodyText"/>
        <w:spacing w:before="180"/>
        <w:ind w:left="660"/>
        <w:jc w:val="both"/>
        <w:rPr>
          <w:rFonts w:ascii="Arial"/>
          <w:iCs/>
          <w:color w:val="555759"/>
        </w:rPr>
        <w:sectPr w:rsidR="003D53C6" w:rsidRPr="006F362B" w:rsidSect="006059A3">
          <w:headerReference w:type="default" r:id="rId10"/>
          <w:footerReference w:type="default" r:id="rId11"/>
          <w:pgSz w:w="12240" w:h="15840"/>
          <w:pgMar w:top="1440" w:right="1440" w:bottom="1440" w:left="1440" w:header="0" w:footer="696" w:gutter="0"/>
          <w:pgNumType w:start="5"/>
          <w:cols w:space="720"/>
        </w:sectPr>
      </w:pPr>
    </w:p>
    <w:p w14:paraId="65B746EA" w14:textId="77777777" w:rsidR="003D53C6" w:rsidRDefault="00DF1AE8">
      <w:pPr>
        <w:pStyle w:val="Heading1"/>
      </w:pPr>
      <w:bookmarkStart w:id="9" w:name="_TOC_250009"/>
      <w:bookmarkEnd w:id="9"/>
      <w:r>
        <w:rPr>
          <w:color w:val="81BE41"/>
        </w:rPr>
        <w:lastRenderedPageBreak/>
        <w:t>Scheduling</w:t>
      </w:r>
    </w:p>
    <w:p w14:paraId="432858FF" w14:textId="77777777" w:rsidR="003D53C6" w:rsidRDefault="00DF1AE8">
      <w:pPr>
        <w:pStyle w:val="Heading2"/>
      </w:pPr>
      <w:bookmarkStart w:id="10" w:name="_TOC_250008"/>
      <w:bookmarkEnd w:id="10"/>
      <w:r>
        <w:rPr>
          <w:color w:val="1E252B"/>
          <w:w w:val="110"/>
        </w:rPr>
        <w:t>Development Plan</w:t>
      </w:r>
    </w:p>
    <w:p w14:paraId="7DEB0E3E" w14:textId="77777777" w:rsidR="003D53C6" w:rsidRDefault="003D53C6">
      <w:pPr>
        <w:pStyle w:val="BodyText"/>
        <w:rPr>
          <w:rFonts w:ascii="Gill Sans MT"/>
        </w:rPr>
      </w:pPr>
    </w:p>
    <w:p w14:paraId="3D8E5809" w14:textId="77777777" w:rsidR="003D53C6" w:rsidRDefault="003D53C6">
      <w:pPr>
        <w:pStyle w:val="BodyText"/>
        <w:rPr>
          <w:rFonts w:ascii="Gill Sans MT"/>
        </w:rPr>
      </w:pPr>
    </w:p>
    <w:p w14:paraId="18D42052" w14:textId="77777777" w:rsidR="003D53C6" w:rsidRDefault="003D53C6">
      <w:pPr>
        <w:pStyle w:val="BodyText"/>
        <w:spacing w:before="3" w:after="1"/>
        <w:rPr>
          <w:rFonts w:ascii="Gill Sans MT"/>
          <w:sz w:val="11"/>
        </w:rPr>
      </w:pPr>
    </w:p>
    <w:tbl>
      <w:tblPr>
        <w:tblW w:w="10154" w:type="dxa"/>
        <w:tblInd w:w="122" w:type="dxa"/>
        <w:tblLayout w:type="fixed"/>
        <w:tblCellMar>
          <w:left w:w="0" w:type="dxa"/>
          <w:right w:w="0" w:type="dxa"/>
        </w:tblCellMar>
        <w:tblLook w:val="01E0" w:firstRow="1" w:lastRow="1" w:firstColumn="1" w:lastColumn="1" w:noHBand="0" w:noVBand="0"/>
      </w:tblPr>
      <w:tblGrid>
        <w:gridCol w:w="1152"/>
        <w:gridCol w:w="2110"/>
        <w:gridCol w:w="2250"/>
        <w:gridCol w:w="2215"/>
        <w:gridCol w:w="2427"/>
      </w:tblGrid>
      <w:tr w:rsidR="00360D51" w14:paraId="7571E7BC" w14:textId="77777777" w:rsidTr="00360D51">
        <w:trPr>
          <w:trHeight w:val="421"/>
        </w:trPr>
        <w:tc>
          <w:tcPr>
            <w:tcW w:w="1152" w:type="dxa"/>
            <w:tcBorders>
              <w:bottom w:val="single" w:sz="4" w:space="0" w:color="DBE0E2"/>
            </w:tcBorders>
          </w:tcPr>
          <w:p w14:paraId="1CE8B578" w14:textId="77777777" w:rsidR="00360D51" w:rsidRDefault="00360D51" w:rsidP="00360D51">
            <w:pPr>
              <w:pStyle w:val="TableParagraph"/>
              <w:spacing w:line="232" w:lineRule="exact"/>
              <w:ind w:left="88"/>
              <w:rPr>
                <w:rFonts w:ascii="Gill Sans MT"/>
                <w:sz w:val="20"/>
              </w:rPr>
            </w:pPr>
            <w:r>
              <w:rPr>
                <w:rFonts w:ascii="Gill Sans MT"/>
                <w:color w:val="A0A1A0"/>
                <w:sz w:val="20"/>
              </w:rPr>
              <w:t>PRODUCT</w:t>
            </w:r>
          </w:p>
        </w:tc>
        <w:tc>
          <w:tcPr>
            <w:tcW w:w="2110" w:type="dxa"/>
            <w:tcBorders>
              <w:bottom w:val="single" w:sz="4" w:space="0" w:color="DBE0E2"/>
            </w:tcBorders>
          </w:tcPr>
          <w:p w14:paraId="2686819B" w14:textId="00DAAE3A" w:rsidR="00360D51" w:rsidRDefault="00360D51" w:rsidP="00360D51">
            <w:pPr>
              <w:pStyle w:val="TableParagraph"/>
              <w:spacing w:line="232" w:lineRule="exact"/>
              <w:ind w:left="88"/>
              <w:rPr>
                <w:rFonts w:ascii="Gill Sans MT"/>
                <w:sz w:val="20"/>
              </w:rPr>
            </w:pPr>
            <w:r>
              <w:rPr>
                <w:rFonts w:ascii="Gill Sans MT"/>
                <w:color w:val="A0A1A0"/>
                <w:w w:val="110"/>
                <w:sz w:val="20"/>
              </w:rPr>
              <w:t xml:space="preserve">Week 1 </w:t>
            </w:r>
            <w:r>
              <w:rPr>
                <w:rFonts w:ascii="Gill Sans MT"/>
                <w:color w:val="A0A1A0"/>
                <w:w w:val="110"/>
                <w:sz w:val="20"/>
              </w:rPr>
              <w:t>–</w:t>
            </w:r>
            <w:r>
              <w:rPr>
                <w:rFonts w:ascii="Gill Sans MT"/>
                <w:color w:val="A0A1A0"/>
                <w:w w:val="110"/>
                <w:sz w:val="20"/>
              </w:rPr>
              <w:t xml:space="preserve"> Mon to Wed</w:t>
            </w:r>
          </w:p>
        </w:tc>
        <w:tc>
          <w:tcPr>
            <w:tcW w:w="2250" w:type="dxa"/>
            <w:tcBorders>
              <w:bottom w:val="single" w:sz="4" w:space="0" w:color="DBE0E2"/>
            </w:tcBorders>
          </w:tcPr>
          <w:p w14:paraId="1126D5F4" w14:textId="5885F5A3" w:rsidR="00360D51" w:rsidRDefault="00360D51" w:rsidP="00360D51">
            <w:pPr>
              <w:pStyle w:val="TableParagraph"/>
              <w:spacing w:line="232" w:lineRule="exact"/>
              <w:ind w:left="228"/>
              <w:rPr>
                <w:rFonts w:ascii="Gill Sans MT"/>
                <w:sz w:val="20"/>
              </w:rPr>
            </w:pPr>
            <w:r>
              <w:rPr>
                <w:rFonts w:ascii="Gill Sans MT"/>
                <w:color w:val="A0A1A0"/>
                <w:w w:val="110"/>
                <w:sz w:val="20"/>
              </w:rPr>
              <w:t xml:space="preserve">Week 1 </w:t>
            </w:r>
            <w:r>
              <w:rPr>
                <w:rFonts w:ascii="Gill Sans MT"/>
                <w:color w:val="A0A1A0"/>
                <w:w w:val="110"/>
                <w:sz w:val="20"/>
              </w:rPr>
              <w:t>–</w:t>
            </w:r>
            <w:r>
              <w:rPr>
                <w:rFonts w:ascii="Gill Sans MT"/>
                <w:color w:val="A0A1A0"/>
                <w:w w:val="110"/>
                <w:sz w:val="20"/>
              </w:rPr>
              <w:t xml:space="preserve"> </w:t>
            </w:r>
            <w:r>
              <w:rPr>
                <w:rFonts w:ascii="Gill Sans MT"/>
                <w:color w:val="A0A1A0"/>
                <w:w w:val="110"/>
                <w:sz w:val="20"/>
              </w:rPr>
              <w:t>Thu to Fri</w:t>
            </w:r>
          </w:p>
        </w:tc>
        <w:tc>
          <w:tcPr>
            <w:tcW w:w="2215" w:type="dxa"/>
            <w:tcBorders>
              <w:bottom w:val="single" w:sz="4" w:space="0" w:color="DBE0E2"/>
            </w:tcBorders>
          </w:tcPr>
          <w:p w14:paraId="19EA9F6D" w14:textId="066CD6B0" w:rsidR="00360D51" w:rsidRDefault="00360D51" w:rsidP="00360D51">
            <w:pPr>
              <w:pStyle w:val="TableParagraph"/>
              <w:spacing w:line="232" w:lineRule="exact"/>
              <w:ind w:left="228"/>
              <w:rPr>
                <w:rFonts w:ascii="Gill Sans MT"/>
                <w:sz w:val="20"/>
              </w:rPr>
            </w:pPr>
            <w:r>
              <w:rPr>
                <w:rFonts w:ascii="Gill Sans MT"/>
                <w:color w:val="A0A1A0"/>
                <w:w w:val="110"/>
                <w:sz w:val="20"/>
              </w:rPr>
              <w:t xml:space="preserve">Week </w:t>
            </w:r>
            <w:r>
              <w:rPr>
                <w:rFonts w:ascii="Gill Sans MT"/>
                <w:color w:val="A0A1A0"/>
                <w:w w:val="110"/>
                <w:sz w:val="20"/>
              </w:rPr>
              <w:t>2</w:t>
            </w:r>
            <w:r>
              <w:rPr>
                <w:rFonts w:ascii="Gill Sans MT"/>
                <w:color w:val="A0A1A0"/>
                <w:w w:val="110"/>
                <w:sz w:val="20"/>
              </w:rPr>
              <w:t xml:space="preserve"> </w:t>
            </w:r>
            <w:r>
              <w:rPr>
                <w:rFonts w:ascii="Gill Sans MT"/>
                <w:color w:val="A0A1A0"/>
                <w:w w:val="110"/>
                <w:sz w:val="20"/>
              </w:rPr>
              <w:t>–</w:t>
            </w:r>
            <w:r>
              <w:rPr>
                <w:rFonts w:ascii="Gill Sans MT"/>
                <w:color w:val="A0A1A0"/>
                <w:w w:val="110"/>
                <w:sz w:val="20"/>
              </w:rPr>
              <w:t xml:space="preserve"> Mon to Wed</w:t>
            </w:r>
          </w:p>
        </w:tc>
        <w:tc>
          <w:tcPr>
            <w:tcW w:w="2427" w:type="dxa"/>
            <w:tcBorders>
              <w:bottom w:val="single" w:sz="4" w:space="0" w:color="DBE0E2"/>
            </w:tcBorders>
          </w:tcPr>
          <w:p w14:paraId="58F2CB66" w14:textId="566CEBD7" w:rsidR="00360D51" w:rsidRDefault="00360D51" w:rsidP="00360D51">
            <w:pPr>
              <w:pStyle w:val="TableParagraph"/>
              <w:spacing w:line="232" w:lineRule="exact"/>
              <w:ind w:left="263"/>
              <w:rPr>
                <w:rFonts w:ascii="Gill Sans MT"/>
                <w:sz w:val="20"/>
              </w:rPr>
            </w:pPr>
            <w:r>
              <w:rPr>
                <w:rFonts w:ascii="Gill Sans MT"/>
                <w:color w:val="A0A1A0"/>
                <w:w w:val="110"/>
                <w:sz w:val="20"/>
              </w:rPr>
              <w:t xml:space="preserve">Week </w:t>
            </w:r>
            <w:r>
              <w:rPr>
                <w:rFonts w:ascii="Gill Sans MT"/>
                <w:color w:val="A0A1A0"/>
                <w:w w:val="110"/>
                <w:sz w:val="20"/>
              </w:rPr>
              <w:t>2</w:t>
            </w:r>
            <w:r>
              <w:rPr>
                <w:rFonts w:ascii="Gill Sans MT"/>
                <w:color w:val="A0A1A0"/>
                <w:w w:val="110"/>
                <w:sz w:val="20"/>
              </w:rPr>
              <w:t xml:space="preserve"> </w:t>
            </w:r>
            <w:r>
              <w:rPr>
                <w:rFonts w:ascii="Gill Sans MT"/>
                <w:color w:val="A0A1A0"/>
                <w:w w:val="110"/>
                <w:sz w:val="20"/>
              </w:rPr>
              <w:t>–</w:t>
            </w:r>
            <w:r>
              <w:rPr>
                <w:rFonts w:ascii="Gill Sans MT"/>
                <w:color w:val="A0A1A0"/>
                <w:w w:val="110"/>
                <w:sz w:val="20"/>
              </w:rPr>
              <w:t xml:space="preserve"> Thu to Fri</w:t>
            </w:r>
          </w:p>
        </w:tc>
      </w:tr>
      <w:tr w:rsidR="003D53C6" w14:paraId="527EBB79" w14:textId="77777777" w:rsidTr="00360D51">
        <w:trPr>
          <w:trHeight w:val="1528"/>
        </w:trPr>
        <w:tc>
          <w:tcPr>
            <w:tcW w:w="1152" w:type="dxa"/>
            <w:tcBorders>
              <w:top w:val="single" w:sz="4" w:space="0" w:color="DBE0E2"/>
              <w:bottom w:val="single" w:sz="4" w:space="0" w:color="DBE0E2"/>
            </w:tcBorders>
            <w:shd w:val="clear" w:color="auto" w:fill="F2F3F3"/>
          </w:tcPr>
          <w:p w14:paraId="2DD415C7" w14:textId="77777777" w:rsidR="003D53C6" w:rsidRDefault="00DF1AE8">
            <w:pPr>
              <w:pStyle w:val="TableParagraph"/>
              <w:spacing w:before="75"/>
              <w:ind w:left="85"/>
              <w:rPr>
                <w:sz w:val="18"/>
              </w:rPr>
            </w:pPr>
            <w:r>
              <w:rPr>
                <w:color w:val="555759"/>
                <w:sz w:val="18"/>
              </w:rPr>
              <w:t>2D Art</w:t>
            </w:r>
          </w:p>
        </w:tc>
        <w:tc>
          <w:tcPr>
            <w:tcW w:w="2110" w:type="dxa"/>
            <w:tcBorders>
              <w:top w:val="single" w:sz="4" w:space="0" w:color="DBE0E2"/>
              <w:bottom w:val="single" w:sz="4" w:space="0" w:color="DBE0E2"/>
            </w:tcBorders>
          </w:tcPr>
          <w:p w14:paraId="3C543E26" w14:textId="77777777" w:rsidR="003D53C6" w:rsidRDefault="00DF1AE8">
            <w:pPr>
              <w:pStyle w:val="TableParagraph"/>
              <w:spacing w:before="107" w:line="283" w:lineRule="auto"/>
              <w:ind w:left="85"/>
              <w:rPr>
                <w:sz w:val="18"/>
              </w:rPr>
            </w:pPr>
            <w:r>
              <w:rPr>
                <w:color w:val="555759"/>
                <w:w w:val="95"/>
                <w:sz w:val="18"/>
              </w:rPr>
              <w:t xml:space="preserve">Characters Concept </w:t>
            </w:r>
            <w:r>
              <w:rPr>
                <w:color w:val="555759"/>
                <w:sz w:val="18"/>
              </w:rPr>
              <w:t>designs</w:t>
            </w:r>
          </w:p>
          <w:p w14:paraId="06E0FCE4" w14:textId="77777777" w:rsidR="003D53C6" w:rsidRDefault="00DF1AE8">
            <w:pPr>
              <w:pStyle w:val="TableParagraph"/>
              <w:spacing w:before="10" w:line="420" w:lineRule="exact"/>
              <w:ind w:left="85" w:right="303"/>
              <w:rPr>
                <w:sz w:val="18"/>
              </w:rPr>
            </w:pPr>
            <w:r>
              <w:rPr>
                <w:color w:val="555759"/>
                <w:sz w:val="18"/>
              </w:rPr>
              <w:t xml:space="preserve">Props references </w:t>
            </w:r>
            <w:r>
              <w:rPr>
                <w:color w:val="555759"/>
                <w:w w:val="95"/>
                <w:sz w:val="18"/>
              </w:rPr>
              <w:t>Sketching level design</w:t>
            </w:r>
          </w:p>
        </w:tc>
        <w:tc>
          <w:tcPr>
            <w:tcW w:w="2250" w:type="dxa"/>
            <w:tcBorders>
              <w:top w:val="single" w:sz="4" w:space="0" w:color="DBE0E2"/>
              <w:bottom w:val="single" w:sz="4" w:space="0" w:color="DBE0E2"/>
            </w:tcBorders>
          </w:tcPr>
          <w:p w14:paraId="00527C71" w14:textId="77777777" w:rsidR="003D53C6" w:rsidRDefault="00DF1AE8">
            <w:pPr>
              <w:pStyle w:val="TableParagraph"/>
              <w:spacing w:before="107"/>
              <w:ind w:left="225"/>
              <w:rPr>
                <w:sz w:val="18"/>
              </w:rPr>
            </w:pPr>
            <w:r>
              <w:rPr>
                <w:color w:val="555759"/>
                <w:sz w:val="18"/>
              </w:rPr>
              <w:t>Character texturing</w:t>
            </w:r>
          </w:p>
          <w:p w14:paraId="777CA4B5" w14:textId="77777777" w:rsidR="003D53C6" w:rsidRDefault="003D53C6">
            <w:pPr>
              <w:pStyle w:val="TableParagraph"/>
              <w:spacing w:before="8"/>
              <w:rPr>
                <w:rFonts w:ascii="Gill Sans MT"/>
                <w:sz w:val="18"/>
              </w:rPr>
            </w:pPr>
          </w:p>
          <w:p w14:paraId="03C7B3A9" w14:textId="77777777" w:rsidR="003D53C6" w:rsidRDefault="00DF1AE8">
            <w:pPr>
              <w:pStyle w:val="TableParagraph"/>
              <w:spacing w:line="283" w:lineRule="auto"/>
              <w:ind w:left="225" w:right="147"/>
              <w:rPr>
                <w:sz w:val="18"/>
              </w:rPr>
            </w:pPr>
            <w:r>
              <w:rPr>
                <w:color w:val="555759"/>
                <w:sz w:val="18"/>
              </w:rPr>
              <w:t>Props and environment textures</w:t>
            </w:r>
          </w:p>
        </w:tc>
        <w:tc>
          <w:tcPr>
            <w:tcW w:w="2215" w:type="dxa"/>
            <w:tcBorders>
              <w:top w:val="single" w:sz="4" w:space="0" w:color="DBE0E2"/>
              <w:bottom w:val="single" w:sz="4" w:space="0" w:color="DBE0E2"/>
            </w:tcBorders>
          </w:tcPr>
          <w:p w14:paraId="1F441EA8" w14:textId="77777777" w:rsidR="003D53C6" w:rsidRDefault="00DF1AE8">
            <w:pPr>
              <w:pStyle w:val="TableParagraph"/>
              <w:spacing w:before="107"/>
              <w:ind w:left="225"/>
              <w:rPr>
                <w:sz w:val="18"/>
              </w:rPr>
            </w:pPr>
            <w:r>
              <w:rPr>
                <w:color w:val="555759"/>
                <w:sz w:val="18"/>
              </w:rPr>
              <w:t>HUD prototype</w:t>
            </w:r>
          </w:p>
        </w:tc>
        <w:tc>
          <w:tcPr>
            <w:tcW w:w="2427" w:type="dxa"/>
            <w:tcBorders>
              <w:top w:val="single" w:sz="4" w:space="0" w:color="DBE0E2"/>
              <w:bottom w:val="single" w:sz="4" w:space="0" w:color="DBE0E2"/>
            </w:tcBorders>
          </w:tcPr>
          <w:p w14:paraId="1358D8B8" w14:textId="77777777" w:rsidR="003D53C6" w:rsidRDefault="00DF1AE8">
            <w:pPr>
              <w:pStyle w:val="TableParagraph"/>
              <w:spacing w:before="107" w:line="283" w:lineRule="auto"/>
              <w:ind w:left="260" w:right="291"/>
              <w:rPr>
                <w:sz w:val="18"/>
              </w:rPr>
            </w:pPr>
            <w:r>
              <w:rPr>
                <w:color w:val="555759"/>
                <w:sz w:val="18"/>
              </w:rPr>
              <w:t>Final</w:t>
            </w:r>
            <w:r>
              <w:rPr>
                <w:color w:val="555759"/>
                <w:spacing w:val="-28"/>
                <w:sz w:val="18"/>
              </w:rPr>
              <w:t xml:space="preserve"> </w:t>
            </w:r>
            <w:r>
              <w:rPr>
                <w:color w:val="555759"/>
                <w:sz w:val="18"/>
              </w:rPr>
              <w:t>HUD</w:t>
            </w:r>
            <w:r>
              <w:rPr>
                <w:color w:val="555759"/>
                <w:spacing w:val="-27"/>
                <w:sz w:val="18"/>
              </w:rPr>
              <w:t xml:space="preserve"> </w:t>
            </w:r>
            <w:r>
              <w:rPr>
                <w:color w:val="555759"/>
                <w:sz w:val="18"/>
              </w:rPr>
              <w:t>design</w:t>
            </w:r>
            <w:r>
              <w:rPr>
                <w:color w:val="555759"/>
                <w:spacing w:val="-27"/>
                <w:sz w:val="18"/>
              </w:rPr>
              <w:t xml:space="preserve"> </w:t>
            </w:r>
            <w:r>
              <w:rPr>
                <w:color w:val="555759"/>
                <w:sz w:val="18"/>
              </w:rPr>
              <w:t>for</w:t>
            </w:r>
            <w:r>
              <w:rPr>
                <w:color w:val="555759"/>
                <w:spacing w:val="-28"/>
                <w:sz w:val="18"/>
              </w:rPr>
              <w:t xml:space="preserve"> </w:t>
            </w:r>
            <w:r>
              <w:rPr>
                <w:color w:val="555759"/>
                <w:sz w:val="18"/>
              </w:rPr>
              <w:t>PC and</w:t>
            </w:r>
            <w:r>
              <w:rPr>
                <w:color w:val="555759"/>
                <w:spacing w:val="-7"/>
                <w:sz w:val="18"/>
              </w:rPr>
              <w:t xml:space="preserve"> </w:t>
            </w:r>
            <w:r>
              <w:rPr>
                <w:color w:val="555759"/>
                <w:sz w:val="18"/>
              </w:rPr>
              <w:t>Mobile</w:t>
            </w:r>
          </w:p>
        </w:tc>
      </w:tr>
      <w:tr w:rsidR="003D53C6" w14:paraId="5AA0E484" w14:textId="77777777" w:rsidTr="00360D51">
        <w:trPr>
          <w:trHeight w:val="2368"/>
        </w:trPr>
        <w:tc>
          <w:tcPr>
            <w:tcW w:w="1152" w:type="dxa"/>
            <w:tcBorders>
              <w:top w:val="single" w:sz="4" w:space="0" w:color="DBE0E2"/>
              <w:bottom w:val="single" w:sz="4" w:space="0" w:color="DBE0E2"/>
            </w:tcBorders>
            <w:shd w:val="clear" w:color="auto" w:fill="F2F3F3"/>
          </w:tcPr>
          <w:p w14:paraId="7D21CE89" w14:textId="3841373E" w:rsidR="003D53C6" w:rsidRDefault="00360D51">
            <w:pPr>
              <w:pStyle w:val="TableParagraph"/>
              <w:spacing w:before="75"/>
              <w:ind w:left="85"/>
              <w:rPr>
                <w:sz w:val="18"/>
              </w:rPr>
            </w:pPr>
            <w:r>
              <w:rPr>
                <w:color w:val="555759"/>
                <w:sz w:val="18"/>
              </w:rPr>
              <w:t>Coding</w:t>
            </w:r>
          </w:p>
        </w:tc>
        <w:tc>
          <w:tcPr>
            <w:tcW w:w="2110" w:type="dxa"/>
            <w:tcBorders>
              <w:top w:val="single" w:sz="4" w:space="0" w:color="DBE0E2"/>
              <w:bottom w:val="single" w:sz="4" w:space="0" w:color="DBE0E2"/>
            </w:tcBorders>
          </w:tcPr>
          <w:p w14:paraId="14FD6937" w14:textId="77777777" w:rsidR="003D53C6" w:rsidRDefault="00DF1AE8">
            <w:pPr>
              <w:pStyle w:val="TableParagraph"/>
              <w:spacing w:before="107"/>
              <w:ind w:left="85"/>
              <w:rPr>
                <w:sz w:val="18"/>
              </w:rPr>
            </w:pPr>
            <w:r>
              <w:rPr>
                <w:color w:val="555759"/>
                <w:sz w:val="18"/>
              </w:rPr>
              <w:t>Character control PC</w:t>
            </w:r>
          </w:p>
          <w:p w14:paraId="58BA17CE" w14:textId="77777777" w:rsidR="003D53C6" w:rsidRDefault="003D53C6">
            <w:pPr>
              <w:pStyle w:val="TableParagraph"/>
              <w:spacing w:before="8"/>
              <w:rPr>
                <w:rFonts w:ascii="Gill Sans MT"/>
                <w:sz w:val="18"/>
              </w:rPr>
            </w:pPr>
          </w:p>
          <w:p w14:paraId="763015D8" w14:textId="77777777" w:rsidR="003D53C6" w:rsidRDefault="00DF1AE8">
            <w:pPr>
              <w:pStyle w:val="TableParagraph"/>
              <w:spacing w:line="283" w:lineRule="auto"/>
              <w:ind w:left="85" w:right="216"/>
              <w:rPr>
                <w:sz w:val="18"/>
              </w:rPr>
            </w:pPr>
            <w:r>
              <w:rPr>
                <w:color w:val="555759"/>
                <w:sz w:val="18"/>
              </w:rPr>
              <w:t>Navigation and enemy agents</w:t>
            </w:r>
          </w:p>
        </w:tc>
        <w:tc>
          <w:tcPr>
            <w:tcW w:w="2250" w:type="dxa"/>
            <w:tcBorders>
              <w:top w:val="single" w:sz="4" w:space="0" w:color="DBE0E2"/>
              <w:bottom w:val="single" w:sz="4" w:space="0" w:color="DBE0E2"/>
            </w:tcBorders>
          </w:tcPr>
          <w:p w14:paraId="2DC301C5" w14:textId="77777777" w:rsidR="003D53C6" w:rsidRDefault="00DF1AE8">
            <w:pPr>
              <w:pStyle w:val="TableParagraph"/>
              <w:spacing w:before="107" w:line="494" w:lineRule="auto"/>
              <w:ind w:left="225" w:right="766"/>
              <w:rPr>
                <w:sz w:val="18"/>
              </w:rPr>
            </w:pPr>
            <w:r>
              <w:rPr>
                <w:color w:val="555759"/>
                <w:sz w:val="18"/>
              </w:rPr>
              <w:t xml:space="preserve">Player attacks Enemy attacks </w:t>
            </w:r>
            <w:r>
              <w:rPr>
                <w:color w:val="555759"/>
                <w:w w:val="95"/>
                <w:sz w:val="18"/>
              </w:rPr>
              <w:t xml:space="preserve">Game manager </w:t>
            </w:r>
            <w:r>
              <w:rPr>
                <w:color w:val="555759"/>
                <w:sz w:val="18"/>
              </w:rPr>
              <w:t>Ally behavior</w:t>
            </w:r>
          </w:p>
          <w:p w14:paraId="2D27B79D" w14:textId="4F43BDE9" w:rsidR="003D53C6" w:rsidRDefault="00DF1AE8">
            <w:pPr>
              <w:pStyle w:val="TableParagraph"/>
              <w:spacing w:before="2" w:line="283" w:lineRule="auto"/>
              <w:ind w:left="225" w:right="766"/>
              <w:rPr>
                <w:sz w:val="18"/>
              </w:rPr>
            </w:pPr>
            <w:r>
              <w:rPr>
                <w:color w:val="555759"/>
                <w:sz w:val="18"/>
              </w:rPr>
              <w:t xml:space="preserve">Final </w:t>
            </w:r>
            <w:r w:rsidR="00360D51">
              <w:rPr>
                <w:color w:val="555759"/>
                <w:sz w:val="18"/>
              </w:rPr>
              <w:t>2</w:t>
            </w:r>
            <w:r>
              <w:rPr>
                <w:color w:val="555759"/>
                <w:sz w:val="18"/>
              </w:rPr>
              <w:t>D assets integration</w:t>
            </w:r>
          </w:p>
        </w:tc>
        <w:tc>
          <w:tcPr>
            <w:tcW w:w="2215" w:type="dxa"/>
            <w:tcBorders>
              <w:top w:val="single" w:sz="4" w:space="0" w:color="DBE0E2"/>
              <w:bottom w:val="single" w:sz="4" w:space="0" w:color="DBE0E2"/>
            </w:tcBorders>
          </w:tcPr>
          <w:p w14:paraId="67BBBBBA" w14:textId="77777777" w:rsidR="003D53C6" w:rsidRDefault="00DF1AE8">
            <w:pPr>
              <w:pStyle w:val="TableParagraph"/>
              <w:spacing w:before="106"/>
              <w:ind w:left="225"/>
              <w:rPr>
                <w:rFonts w:ascii="Gill Sans MT"/>
                <w:sz w:val="18"/>
              </w:rPr>
            </w:pPr>
            <w:r>
              <w:rPr>
                <w:rFonts w:ascii="Gill Sans MT"/>
                <w:color w:val="555759"/>
                <w:w w:val="105"/>
                <w:sz w:val="18"/>
              </w:rPr>
              <w:t>Defining the walkable</w:t>
            </w:r>
          </w:p>
          <w:p w14:paraId="281DC988" w14:textId="77777777" w:rsidR="003D53C6" w:rsidRDefault="00DF1AE8">
            <w:pPr>
              <w:pStyle w:val="TableParagraph"/>
              <w:spacing w:before="33"/>
              <w:ind w:left="225"/>
              <w:rPr>
                <w:sz w:val="18"/>
              </w:rPr>
            </w:pPr>
            <w:r>
              <w:rPr>
                <w:color w:val="555759"/>
                <w:sz w:val="18"/>
              </w:rPr>
              <w:t>area</w:t>
            </w:r>
          </w:p>
          <w:p w14:paraId="19C91CA8" w14:textId="77777777" w:rsidR="003D53C6" w:rsidRDefault="003D53C6">
            <w:pPr>
              <w:pStyle w:val="TableParagraph"/>
              <w:spacing w:before="7"/>
              <w:rPr>
                <w:rFonts w:ascii="Gill Sans MT"/>
                <w:sz w:val="18"/>
              </w:rPr>
            </w:pPr>
          </w:p>
          <w:p w14:paraId="535D1FFD" w14:textId="77777777" w:rsidR="003D53C6" w:rsidRDefault="00DF1AE8">
            <w:pPr>
              <w:pStyle w:val="TableParagraph"/>
              <w:spacing w:line="494" w:lineRule="auto"/>
              <w:ind w:left="225"/>
              <w:rPr>
                <w:sz w:val="18"/>
              </w:rPr>
            </w:pPr>
            <w:r>
              <w:rPr>
                <w:color w:val="555759"/>
                <w:sz w:val="18"/>
              </w:rPr>
              <w:t>Creating spawn points Adding audio</w:t>
            </w:r>
          </w:p>
        </w:tc>
        <w:tc>
          <w:tcPr>
            <w:tcW w:w="2427" w:type="dxa"/>
            <w:tcBorders>
              <w:top w:val="single" w:sz="4" w:space="0" w:color="DBE0E2"/>
              <w:bottom w:val="single" w:sz="4" w:space="0" w:color="DBE0E2"/>
            </w:tcBorders>
          </w:tcPr>
          <w:p w14:paraId="36A10746" w14:textId="77777777" w:rsidR="003D53C6" w:rsidRDefault="00DF1AE8">
            <w:pPr>
              <w:pStyle w:val="TableParagraph"/>
              <w:spacing w:before="106"/>
              <w:ind w:left="260"/>
              <w:rPr>
                <w:rFonts w:ascii="Gill Sans MT"/>
                <w:sz w:val="18"/>
              </w:rPr>
            </w:pPr>
            <w:r>
              <w:rPr>
                <w:rFonts w:ascii="Gill Sans MT"/>
                <w:color w:val="555759"/>
                <w:w w:val="110"/>
                <w:sz w:val="18"/>
              </w:rPr>
              <w:t>Refinement</w:t>
            </w:r>
          </w:p>
        </w:tc>
      </w:tr>
      <w:tr w:rsidR="003D53C6" w14:paraId="0F75B00E" w14:textId="77777777" w:rsidTr="00360D51">
        <w:trPr>
          <w:trHeight w:val="868"/>
        </w:trPr>
        <w:tc>
          <w:tcPr>
            <w:tcW w:w="1152" w:type="dxa"/>
            <w:tcBorders>
              <w:top w:val="single" w:sz="4" w:space="0" w:color="DBE0E2"/>
              <w:bottom w:val="single" w:sz="4" w:space="0" w:color="DBE0E2"/>
            </w:tcBorders>
            <w:shd w:val="clear" w:color="auto" w:fill="F2F3F3"/>
          </w:tcPr>
          <w:p w14:paraId="696B7EDB" w14:textId="77777777" w:rsidR="003D53C6" w:rsidRDefault="00DF1AE8">
            <w:pPr>
              <w:pStyle w:val="TableParagraph"/>
              <w:spacing w:before="75"/>
              <w:ind w:left="85"/>
              <w:rPr>
                <w:sz w:val="18"/>
              </w:rPr>
            </w:pPr>
            <w:r>
              <w:rPr>
                <w:color w:val="555759"/>
                <w:sz w:val="18"/>
              </w:rPr>
              <w:t>Audio</w:t>
            </w:r>
          </w:p>
        </w:tc>
        <w:tc>
          <w:tcPr>
            <w:tcW w:w="2110" w:type="dxa"/>
            <w:tcBorders>
              <w:top w:val="single" w:sz="4" w:space="0" w:color="DBE0E2"/>
              <w:bottom w:val="single" w:sz="4" w:space="0" w:color="DBE0E2"/>
            </w:tcBorders>
          </w:tcPr>
          <w:p w14:paraId="5BEE8EC5" w14:textId="77777777" w:rsidR="003D53C6" w:rsidRDefault="00DF1AE8">
            <w:pPr>
              <w:pStyle w:val="TableParagraph"/>
              <w:spacing w:before="107"/>
              <w:ind w:left="85"/>
              <w:rPr>
                <w:sz w:val="18"/>
              </w:rPr>
            </w:pPr>
            <w:r>
              <w:rPr>
                <w:color w:val="555759"/>
                <w:sz w:val="18"/>
              </w:rPr>
              <w:t>Main soundtrack</w:t>
            </w:r>
          </w:p>
        </w:tc>
        <w:tc>
          <w:tcPr>
            <w:tcW w:w="2250" w:type="dxa"/>
            <w:tcBorders>
              <w:top w:val="single" w:sz="4" w:space="0" w:color="DBE0E2"/>
              <w:bottom w:val="single" w:sz="4" w:space="0" w:color="DBE0E2"/>
            </w:tcBorders>
          </w:tcPr>
          <w:p w14:paraId="69E7F507" w14:textId="77777777" w:rsidR="003D53C6" w:rsidRDefault="00DF1AE8">
            <w:pPr>
              <w:pStyle w:val="TableParagraph"/>
              <w:spacing w:before="107"/>
              <w:ind w:left="225"/>
              <w:rPr>
                <w:sz w:val="18"/>
              </w:rPr>
            </w:pPr>
            <w:r>
              <w:rPr>
                <w:color w:val="555759"/>
                <w:sz w:val="18"/>
              </w:rPr>
              <w:t>Main soundtrack</w:t>
            </w:r>
          </w:p>
          <w:p w14:paraId="02B0091B" w14:textId="77777777" w:rsidR="003D53C6" w:rsidRDefault="003D53C6">
            <w:pPr>
              <w:pStyle w:val="TableParagraph"/>
              <w:spacing w:before="8"/>
              <w:rPr>
                <w:rFonts w:ascii="Gill Sans MT"/>
                <w:sz w:val="18"/>
              </w:rPr>
            </w:pPr>
          </w:p>
          <w:p w14:paraId="3659F214" w14:textId="77777777" w:rsidR="003D53C6" w:rsidRDefault="00DF1AE8">
            <w:pPr>
              <w:pStyle w:val="TableParagraph"/>
              <w:ind w:left="225"/>
              <w:rPr>
                <w:sz w:val="18"/>
              </w:rPr>
            </w:pPr>
            <w:r>
              <w:rPr>
                <w:color w:val="555759"/>
                <w:sz w:val="18"/>
              </w:rPr>
              <w:t xml:space="preserve">Audio </w:t>
            </w:r>
            <w:proofErr w:type="spellStart"/>
            <w:r>
              <w:rPr>
                <w:color w:val="555759"/>
                <w:sz w:val="18"/>
              </w:rPr>
              <w:t>fx</w:t>
            </w:r>
            <w:proofErr w:type="spellEnd"/>
          </w:p>
        </w:tc>
        <w:tc>
          <w:tcPr>
            <w:tcW w:w="2215" w:type="dxa"/>
            <w:tcBorders>
              <w:top w:val="single" w:sz="4" w:space="0" w:color="DBE0E2"/>
              <w:bottom w:val="single" w:sz="4" w:space="0" w:color="DBE0E2"/>
            </w:tcBorders>
          </w:tcPr>
          <w:p w14:paraId="33A8B59F" w14:textId="77777777" w:rsidR="003D53C6" w:rsidRDefault="00DF1AE8">
            <w:pPr>
              <w:pStyle w:val="TableParagraph"/>
              <w:spacing w:before="107"/>
              <w:ind w:left="225"/>
              <w:rPr>
                <w:sz w:val="18"/>
              </w:rPr>
            </w:pPr>
            <w:r>
              <w:rPr>
                <w:color w:val="555759"/>
                <w:sz w:val="18"/>
              </w:rPr>
              <w:t xml:space="preserve">Audio </w:t>
            </w:r>
            <w:proofErr w:type="spellStart"/>
            <w:r>
              <w:rPr>
                <w:color w:val="555759"/>
                <w:sz w:val="18"/>
              </w:rPr>
              <w:t>fx</w:t>
            </w:r>
            <w:proofErr w:type="spellEnd"/>
            <w:r>
              <w:rPr>
                <w:color w:val="555759"/>
                <w:sz w:val="18"/>
              </w:rPr>
              <w:t xml:space="preserve"> variances</w:t>
            </w:r>
          </w:p>
        </w:tc>
        <w:tc>
          <w:tcPr>
            <w:tcW w:w="2427" w:type="dxa"/>
            <w:tcBorders>
              <w:top w:val="single" w:sz="4" w:space="0" w:color="DBE0E2"/>
              <w:bottom w:val="single" w:sz="4" w:space="0" w:color="DBE0E2"/>
            </w:tcBorders>
          </w:tcPr>
          <w:p w14:paraId="6A4C62C3" w14:textId="77777777" w:rsidR="003D53C6" w:rsidRDefault="003D53C6">
            <w:pPr>
              <w:pStyle w:val="TableParagraph"/>
              <w:rPr>
                <w:rFonts w:ascii="Times New Roman"/>
                <w:sz w:val="18"/>
              </w:rPr>
            </w:pPr>
          </w:p>
        </w:tc>
      </w:tr>
      <w:tr w:rsidR="003D53C6" w14:paraId="1F810AB4" w14:textId="77777777" w:rsidTr="00360D51">
        <w:trPr>
          <w:trHeight w:val="1951"/>
        </w:trPr>
        <w:tc>
          <w:tcPr>
            <w:tcW w:w="1152" w:type="dxa"/>
            <w:tcBorders>
              <w:top w:val="single" w:sz="4" w:space="0" w:color="DBE0E2"/>
              <w:bottom w:val="single" w:sz="4" w:space="0" w:color="DBE0E2"/>
            </w:tcBorders>
            <w:shd w:val="clear" w:color="auto" w:fill="F2F3F3"/>
          </w:tcPr>
          <w:p w14:paraId="30EFBB10" w14:textId="77777777" w:rsidR="003D53C6" w:rsidRDefault="00DF1AE8">
            <w:pPr>
              <w:pStyle w:val="TableParagraph"/>
              <w:spacing w:before="75"/>
              <w:ind w:left="85"/>
              <w:rPr>
                <w:sz w:val="18"/>
              </w:rPr>
            </w:pPr>
            <w:proofErr w:type="spellStart"/>
            <w:r>
              <w:rPr>
                <w:color w:val="555759"/>
                <w:sz w:val="18"/>
              </w:rPr>
              <w:t>Misc</w:t>
            </w:r>
            <w:proofErr w:type="spellEnd"/>
          </w:p>
        </w:tc>
        <w:tc>
          <w:tcPr>
            <w:tcW w:w="2110" w:type="dxa"/>
            <w:tcBorders>
              <w:top w:val="single" w:sz="4" w:space="0" w:color="DBE0E2"/>
              <w:bottom w:val="single" w:sz="4" w:space="0" w:color="DBE0E2"/>
            </w:tcBorders>
          </w:tcPr>
          <w:p w14:paraId="77E83491" w14:textId="77777777" w:rsidR="003D53C6" w:rsidRDefault="003D53C6">
            <w:pPr>
              <w:pStyle w:val="TableParagraph"/>
              <w:rPr>
                <w:rFonts w:ascii="Times New Roman"/>
                <w:sz w:val="18"/>
              </w:rPr>
            </w:pPr>
          </w:p>
        </w:tc>
        <w:tc>
          <w:tcPr>
            <w:tcW w:w="2250" w:type="dxa"/>
            <w:tcBorders>
              <w:top w:val="single" w:sz="4" w:space="0" w:color="DBE0E2"/>
              <w:bottom w:val="single" w:sz="4" w:space="0" w:color="DBE0E2"/>
            </w:tcBorders>
          </w:tcPr>
          <w:p w14:paraId="2235A420" w14:textId="77777777" w:rsidR="003D53C6" w:rsidRDefault="003D53C6">
            <w:pPr>
              <w:pStyle w:val="TableParagraph"/>
              <w:rPr>
                <w:rFonts w:ascii="Times New Roman"/>
                <w:sz w:val="18"/>
              </w:rPr>
            </w:pPr>
          </w:p>
        </w:tc>
        <w:tc>
          <w:tcPr>
            <w:tcW w:w="2215" w:type="dxa"/>
            <w:tcBorders>
              <w:top w:val="single" w:sz="4" w:space="0" w:color="DBE0E2"/>
              <w:bottom w:val="single" w:sz="4" w:space="0" w:color="DBE0E2"/>
            </w:tcBorders>
          </w:tcPr>
          <w:p w14:paraId="7EE6266E" w14:textId="77777777" w:rsidR="003D53C6" w:rsidRDefault="00DF1AE8">
            <w:pPr>
              <w:pStyle w:val="TableParagraph"/>
              <w:spacing w:before="107" w:line="283" w:lineRule="auto"/>
              <w:ind w:left="225" w:right="352"/>
              <w:rPr>
                <w:sz w:val="18"/>
              </w:rPr>
            </w:pPr>
            <w:r>
              <w:rPr>
                <w:color w:val="555759"/>
                <w:sz w:val="18"/>
              </w:rPr>
              <w:t>Prepare beta testing reports</w:t>
            </w:r>
          </w:p>
          <w:p w14:paraId="5E5D3CC0" w14:textId="77777777" w:rsidR="003D53C6" w:rsidRDefault="00DF1AE8">
            <w:pPr>
              <w:pStyle w:val="TableParagraph"/>
              <w:spacing w:before="180"/>
              <w:ind w:left="225"/>
              <w:rPr>
                <w:sz w:val="18"/>
              </w:rPr>
            </w:pPr>
            <w:r>
              <w:rPr>
                <w:color w:val="555759"/>
                <w:sz w:val="18"/>
              </w:rPr>
              <w:t>Beta testing</w:t>
            </w:r>
          </w:p>
          <w:p w14:paraId="39F07614" w14:textId="77777777" w:rsidR="003D53C6" w:rsidRDefault="003D53C6">
            <w:pPr>
              <w:pStyle w:val="TableParagraph"/>
              <w:spacing w:before="7"/>
              <w:rPr>
                <w:rFonts w:ascii="Gill Sans MT"/>
                <w:sz w:val="18"/>
              </w:rPr>
            </w:pPr>
          </w:p>
          <w:p w14:paraId="58EEBF6C" w14:textId="74D96397" w:rsidR="003D53C6" w:rsidRDefault="003D53C6">
            <w:pPr>
              <w:pStyle w:val="TableParagraph"/>
              <w:ind w:left="225"/>
              <w:rPr>
                <w:sz w:val="18"/>
              </w:rPr>
            </w:pPr>
          </w:p>
        </w:tc>
        <w:tc>
          <w:tcPr>
            <w:tcW w:w="2427" w:type="dxa"/>
            <w:tcBorders>
              <w:top w:val="single" w:sz="4" w:space="0" w:color="DBE0E2"/>
              <w:bottom w:val="single" w:sz="4" w:space="0" w:color="DBE0E2"/>
            </w:tcBorders>
          </w:tcPr>
          <w:p w14:paraId="5A326A20" w14:textId="77777777" w:rsidR="003D53C6" w:rsidRDefault="00DF1AE8">
            <w:pPr>
              <w:pStyle w:val="TableParagraph"/>
              <w:spacing w:before="107" w:line="283" w:lineRule="auto"/>
              <w:ind w:left="260" w:right="399"/>
              <w:rPr>
                <w:sz w:val="18"/>
              </w:rPr>
            </w:pPr>
            <w:r>
              <w:rPr>
                <w:color w:val="555759"/>
                <w:sz w:val="18"/>
              </w:rPr>
              <w:t>Trailer and images for publishing</w:t>
            </w:r>
          </w:p>
          <w:p w14:paraId="5B1E29EF" w14:textId="77777777" w:rsidR="003D53C6" w:rsidRDefault="00DF1AE8">
            <w:pPr>
              <w:pStyle w:val="TableParagraph"/>
              <w:spacing w:before="180"/>
              <w:ind w:left="260"/>
              <w:rPr>
                <w:sz w:val="18"/>
              </w:rPr>
            </w:pPr>
            <w:r>
              <w:rPr>
                <w:color w:val="555759"/>
                <w:w w:val="95"/>
                <w:sz w:val="18"/>
              </w:rPr>
              <w:t>QA</w:t>
            </w:r>
          </w:p>
          <w:p w14:paraId="2F3BADA3" w14:textId="4F33818E" w:rsidR="003D53C6" w:rsidRDefault="003D53C6">
            <w:pPr>
              <w:pStyle w:val="TableParagraph"/>
              <w:spacing w:line="420" w:lineRule="atLeast"/>
              <w:ind w:left="260" w:right="352"/>
              <w:rPr>
                <w:sz w:val="18"/>
              </w:rPr>
            </w:pPr>
          </w:p>
        </w:tc>
      </w:tr>
    </w:tbl>
    <w:p w14:paraId="34844F9E" w14:textId="77777777" w:rsidR="003D53C6" w:rsidRDefault="003D53C6">
      <w:pPr>
        <w:spacing w:line="420" w:lineRule="atLeast"/>
        <w:rPr>
          <w:sz w:val="18"/>
        </w:rPr>
        <w:sectPr w:rsidR="003D53C6" w:rsidSect="006059A3">
          <w:headerReference w:type="default" r:id="rId12"/>
          <w:footerReference w:type="default" r:id="rId13"/>
          <w:pgSz w:w="12240" w:h="15840"/>
          <w:pgMar w:top="1440" w:right="1440" w:bottom="1440" w:left="1440" w:header="0" w:footer="696" w:gutter="0"/>
          <w:pgNumType w:start="6"/>
          <w:cols w:space="720"/>
        </w:sectPr>
      </w:pPr>
      <w:bookmarkStart w:id="11" w:name="_TOC_250007"/>
      <w:bookmarkEnd w:id="11"/>
    </w:p>
    <w:p w14:paraId="52EF2B07" w14:textId="77777777" w:rsidR="003D53C6" w:rsidRDefault="00DF1AE8">
      <w:pPr>
        <w:pStyle w:val="Heading2"/>
        <w:spacing w:before="87"/>
      </w:pPr>
      <w:r>
        <w:rPr>
          <w:color w:val="1E252B"/>
          <w:w w:val="110"/>
        </w:rPr>
        <w:lastRenderedPageBreak/>
        <w:t>M</w:t>
      </w:r>
      <w:r>
        <w:rPr>
          <w:color w:val="1E252B"/>
          <w:w w:val="110"/>
        </w:rPr>
        <w:t>ilestones</w:t>
      </w:r>
    </w:p>
    <w:p w14:paraId="3C528216" w14:textId="77777777" w:rsidR="003D53C6" w:rsidRDefault="003D53C6">
      <w:pPr>
        <w:pStyle w:val="BodyText"/>
        <w:rPr>
          <w:rFonts w:ascii="Gill Sans MT"/>
        </w:rPr>
      </w:pPr>
    </w:p>
    <w:p w14:paraId="445557F7" w14:textId="77777777" w:rsidR="003D53C6" w:rsidRDefault="003D53C6">
      <w:pPr>
        <w:pStyle w:val="BodyText"/>
        <w:spacing w:before="3"/>
        <w:rPr>
          <w:rFonts w:ascii="Gill Sans MT"/>
          <w:sz w:val="10"/>
        </w:rPr>
      </w:pPr>
    </w:p>
    <w:tbl>
      <w:tblPr>
        <w:tblW w:w="0" w:type="auto"/>
        <w:tblInd w:w="662" w:type="dxa"/>
        <w:tblLayout w:type="fixed"/>
        <w:tblCellMar>
          <w:left w:w="0" w:type="dxa"/>
          <w:right w:w="0" w:type="dxa"/>
        </w:tblCellMar>
        <w:tblLook w:val="01E0" w:firstRow="1" w:lastRow="1" w:firstColumn="1" w:lastColumn="1" w:noHBand="0" w:noVBand="0"/>
      </w:tblPr>
      <w:tblGrid>
        <w:gridCol w:w="1843"/>
        <w:gridCol w:w="3557"/>
      </w:tblGrid>
      <w:tr w:rsidR="003D53C6" w14:paraId="7CF89D77" w14:textId="77777777">
        <w:trPr>
          <w:trHeight w:val="530"/>
        </w:trPr>
        <w:tc>
          <w:tcPr>
            <w:tcW w:w="1843" w:type="dxa"/>
            <w:tcBorders>
              <w:top w:val="single" w:sz="4" w:space="0" w:color="DBE0E2"/>
              <w:bottom w:val="single" w:sz="4" w:space="0" w:color="DBE0E2"/>
            </w:tcBorders>
            <w:shd w:val="clear" w:color="auto" w:fill="F2F3F3"/>
          </w:tcPr>
          <w:p w14:paraId="191C6DA2" w14:textId="1E764896" w:rsidR="003D53C6" w:rsidRDefault="0039201D">
            <w:pPr>
              <w:pStyle w:val="TableParagraph"/>
              <w:spacing w:before="75"/>
              <w:ind w:left="85"/>
              <w:rPr>
                <w:sz w:val="18"/>
              </w:rPr>
            </w:pPr>
            <w:r w:rsidRPr="0039201D">
              <w:rPr>
                <w:color w:val="555759"/>
                <w:sz w:val="18"/>
              </w:rPr>
              <w:t xml:space="preserve">Week </w:t>
            </w:r>
            <w:r>
              <w:rPr>
                <w:color w:val="555759"/>
                <w:sz w:val="18"/>
              </w:rPr>
              <w:t>1</w:t>
            </w:r>
            <w:r w:rsidRPr="0039201D">
              <w:rPr>
                <w:color w:val="555759"/>
                <w:sz w:val="18"/>
              </w:rPr>
              <w:t xml:space="preserve"> – Thu to Fri</w:t>
            </w:r>
          </w:p>
        </w:tc>
        <w:tc>
          <w:tcPr>
            <w:tcW w:w="3557" w:type="dxa"/>
            <w:tcBorders>
              <w:top w:val="single" w:sz="4" w:space="0" w:color="DBE0E2"/>
              <w:bottom w:val="single" w:sz="4" w:space="0" w:color="DBE0E2"/>
            </w:tcBorders>
          </w:tcPr>
          <w:p w14:paraId="72A69D97" w14:textId="77777777" w:rsidR="003D53C6" w:rsidRDefault="00DF1AE8">
            <w:pPr>
              <w:pStyle w:val="TableParagraph"/>
              <w:spacing w:before="107"/>
              <w:ind w:left="85"/>
              <w:rPr>
                <w:sz w:val="18"/>
              </w:rPr>
            </w:pPr>
            <w:r>
              <w:rPr>
                <w:color w:val="555759"/>
                <w:sz w:val="18"/>
              </w:rPr>
              <w:t>Prototype test-out</w:t>
            </w:r>
          </w:p>
        </w:tc>
      </w:tr>
      <w:tr w:rsidR="003D53C6" w14:paraId="2E75ED97" w14:textId="77777777">
        <w:trPr>
          <w:trHeight w:val="530"/>
        </w:trPr>
        <w:tc>
          <w:tcPr>
            <w:tcW w:w="1843" w:type="dxa"/>
            <w:tcBorders>
              <w:top w:val="single" w:sz="4" w:space="0" w:color="DBE0E2"/>
              <w:bottom w:val="single" w:sz="4" w:space="0" w:color="DBE0E2"/>
            </w:tcBorders>
            <w:shd w:val="clear" w:color="auto" w:fill="F2F3F3"/>
          </w:tcPr>
          <w:p w14:paraId="68BDE8EC" w14:textId="55273B7D" w:rsidR="003D53C6" w:rsidRDefault="0039201D">
            <w:pPr>
              <w:pStyle w:val="TableParagraph"/>
              <w:spacing w:before="75"/>
              <w:ind w:left="85"/>
              <w:rPr>
                <w:sz w:val="18"/>
              </w:rPr>
            </w:pPr>
            <w:r w:rsidRPr="0039201D">
              <w:rPr>
                <w:color w:val="555759"/>
                <w:sz w:val="18"/>
              </w:rPr>
              <w:t xml:space="preserve">Week 2 – </w:t>
            </w:r>
            <w:r>
              <w:rPr>
                <w:color w:val="555759"/>
                <w:sz w:val="18"/>
              </w:rPr>
              <w:t>Mon to Wed</w:t>
            </w:r>
          </w:p>
        </w:tc>
        <w:tc>
          <w:tcPr>
            <w:tcW w:w="3557" w:type="dxa"/>
            <w:tcBorders>
              <w:top w:val="single" w:sz="4" w:space="0" w:color="DBE0E2"/>
              <w:bottom w:val="single" w:sz="4" w:space="0" w:color="DBE0E2"/>
            </w:tcBorders>
          </w:tcPr>
          <w:p w14:paraId="589D87F7" w14:textId="7F31C416" w:rsidR="003D53C6" w:rsidRDefault="00DF1AE8">
            <w:pPr>
              <w:pStyle w:val="TableParagraph"/>
              <w:spacing w:before="107"/>
              <w:ind w:left="85"/>
              <w:rPr>
                <w:sz w:val="18"/>
              </w:rPr>
            </w:pPr>
            <w:r>
              <w:rPr>
                <w:color w:val="555759"/>
                <w:sz w:val="18"/>
              </w:rPr>
              <w:t xml:space="preserve">Final </w:t>
            </w:r>
            <w:r w:rsidR="0039201D">
              <w:rPr>
                <w:color w:val="555759"/>
                <w:sz w:val="18"/>
              </w:rPr>
              <w:t>2</w:t>
            </w:r>
            <w:r>
              <w:rPr>
                <w:color w:val="555759"/>
                <w:sz w:val="18"/>
              </w:rPr>
              <w:t>D asset integration to the game</w:t>
            </w:r>
          </w:p>
        </w:tc>
      </w:tr>
      <w:tr w:rsidR="003D53C6" w14:paraId="417BD40A" w14:textId="77777777">
        <w:trPr>
          <w:trHeight w:val="530"/>
        </w:trPr>
        <w:tc>
          <w:tcPr>
            <w:tcW w:w="1843" w:type="dxa"/>
            <w:tcBorders>
              <w:top w:val="single" w:sz="4" w:space="0" w:color="DBE0E2"/>
              <w:bottom w:val="single" w:sz="4" w:space="0" w:color="DBE0E2"/>
            </w:tcBorders>
            <w:shd w:val="clear" w:color="auto" w:fill="F2F3F3"/>
          </w:tcPr>
          <w:p w14:paraId="7D28920B" w14:textId="582D7AF1" w:rsidR="003D53C6" w:rsidRDefault="0039201D">
            <w:pPr>
              <w:pStyle w:val="TableParagraph"/>
              <w:spacing w:before="75"/>
              <w:ind w:left="85"/>
              <w:rPr>
                <w:sz w:val="18"/>
              </w:rPr>
            </w:pPr>
            <w:r w:rsidRPr="0039201D">
              <w:rPr>
                <w:color w:val="555759"/>
                <w:sz w:val="18"/>
              </w:rPr>
              <w:t>Week 2 – Thu to Fri</w:t>
            </w:r>
          </w:p>
        </w:tc>
        <w:tc>
          <w:tcPr>
            <w:tcW w:w="3557" w:type="dxa"/>
            <w:tcBorders>
              <w:top w:val="single" w:sz="4" w:space="0" w:color="DBE0E2"/>
              <w:bottom w:val="single" w:sz="4" w:space="0" w:color="DBE0E2"/>
            </w:tcBorders>
          </w:tcPr>
          <w:p w14:paraId="1877A82F" w14:textId="77777777" w:rsidR="003D53C6" w:rsidRDefault="00DF1AE8">
            <w:pPr>
              <w:pStyle w:val="TableParagraph"/>
              <w:spacing w:before="107"/>
              <w:ind w:left="85"/>
              <w:rPr>
                <w:sz w:val="18"/>
              </w:rPr>
            </w:pPr>
            <w:r>
              <w:rPr>
                <w:color w:val="555759"/>
                <w:sz w:val="18"/>
              </w:rPr>
              <w:t>First Beta</w:t>
            </w:r>
          </w:p>
        </w:tc>
      </w:tr>
      <w:tr w:rsidR="003D53C6" w14:paraId="6495A8DA" w14:textId="77777777">
        <w:trPr>
          <w:trHeight w:val="530"/>
        </w:trPr>
        <w:tc>
          <w:tcPr>
            <w:tcW w:w="1843" w:type="dxa"/>
            <w:tcBorders>
              <w:top w:val="single" w:sz="4" w:space="0" w:color="DBE0E2"/>
              <w:bottom w:val="single" w:sz="4" w:space="0" w:color="DBE0E2"/>
            </w:tcBorders>
            <w:shd w:val="clear" w:color="auto" w:fill="F2F3F3"/>
          </w:tcPr>
          <w:p w14:paraId="4682499E" w14:textId="6D161DAB" w:rsidR="003D53C6" w:rsidRDefault="0039201D">
            <w:pPr>
              <w:pStyle w:val="TableParagraph"/>
              <w:spacing w:before="75"/>
              <w:ind w:left="85"/>
              <w:rPr>
                <w:sz w:val="18"/>
              </w:rPr>
            </w:pPr>
            <w:r w:rsidRPr="0039201D">
              <w:rPr>
                <w:color w:val="555759"/>
                <w:sz w:val="18"/>
              </w:rPr>
              <w:t xml:space="preserve">Week </w:t>
            </w:r>
            <w:r>
              <w:rPr>
                <w:color w:val="555759"/>
                <w:sz w:val="18"/>
              </w:rPr>
              <w:t>3</w:t>
            </w:r>
            <w:r w:rsidRPr="0039201D">
              <w:rPr>
                <w:color w:val="555759"/>
                <w:sz w:val="18"/>
              </w:rPr>
              <w:t xml:space="preserve"> – </w:t>
            </w:r>
            <w:r>
              <w:rPr>
                <w:color w:val="555759"/>
                <w:sz w:val="18"/>
              </w:rPr>
              <w:t>Mon</w:t>
            </w:r>
          </w:p>
        </w:tc>
        <w:tc>
          <w:tcPr>
            <w:tcW w:w="3557" w:type="dxa"/>
            <w:tcBorders>
              <w:top w:val="single" w:sz="4" w:space="0" w:color="DBE0E2"/>
              <w:bottom w:val="single" w:sz="4" w:space="0" w:color="DBE0E2"/>
            </w:tcBorders>
          </w:tcPr>
          <w:p w14:paraId="0F4EFEE7" w14:textId="77777777" w:rsidR="003D53C6" w:rsidRDefault="00DF1AE8">
            <w:pPr>
              <w:pStyle w:val="TableParagraph"/>
              <w:spacing w:before="107"/>
              <w:ind w:left="85"/>
              <w:rPr>
                <w:sz w:val="18"/>
              </w:rPr>
            </w:pPr>
            <w:r>
              <w:rPr>
                <w:color w:val="555759"/>
                <w:sz w:val="18"/>
              </w:rPr>
              <w:t>Gold</w:t>
            </w:r>
          </w:p>
        </w:tc>
      </w:tr>
    </w:tbl>
    <w:p w14:paraId="5C7B913B" w14:textId="77777777" w:rsidR="003D53C6" w:rsidRDefault="003D53C6">
      <w:pPr>
        <w:pStyle w:val="BodyText"/>
        <w:rPr>
          <w:rFonts w:ascii="Gill Sans MT"/>
          <w:sz w:val="46"/>
        </w:rPr>
      </w:pPr>
    </w:p>
    <w:p w14:paraId="0B7F5CB4" w14:textId="77777777" w:rsidR="003D53C6" w:rsidRDefault="00DF1AE8">
      <w:pPr>
        <w:pStyle w:val="Heading2"/>
        <w:spacing w:before="376"/>
      </w:pPr>
      <w:bookmarkStart w:id="12" w:name="_TOC_250006"/>
      <w:r>
        <w:rPr>
          <w:color w:val="1E252B"/>
          <w:w w:val="110"/>
        </w:rPr>
        <w:t>Updates, Maintenance &amp;</w:t>
      </w:r>
      <w:r>
        <w:rPr>
          <w:color w:val="1E252B"/>
          <w:spacing w:val="-87"/>
          <w:w w:val="110"/>
        </w:rPr>
        <w:t xml:space="preserve"> </w:t>
      </w:r>
      <w:bookmarkEnd w:id="12"/>
      <w:r>
        <w:rPr>
          <w:color w:val="1E252B"/>
          <w:spacing w:val="-4"/>
          <w:w w:val="110"/>
        </w:rPr>
        <w:t>DLCs</w:t>
      </w:r>
    </w:p>
    <w:p w14:paraId="301417D2" w14:textId="77777777" w:rsidR="003D53C6" w:rsidRDefault="003D53C6">
      <w:pPr>
        <w:pStyle w:val="BodyText"/>
        <w:rPr>
          <w:rFonts w:ascii="Gill Sans MT"/>
        </w:rPr>
      </w:pPr>
    </w:p>
    <w:p w14:paraId="0DE29022" w14:textId="77777777" w:rsidR="003D53C6" w:rsidRDefault="003D53C6">
      <w:pPr>
        <w:pStyle w:val="BodyText"/>
        <w:spacing w:before="3"/>
        <w:rPr>
          <w:rFonts w:ascii="Gill Sans MT"/>
          <w:sz w:val="10"/>
        </w:rPr>
      </w:pPr>
    </w:p>
    <w:tbl>
      <w:tblPr>
        <w:tblW w:w="0" w:type="auto"/>
        <w:tblInd w:w="667" w:type="dxa"/>
        <w:tblLayout w:type="fixed"/>
        <w:tblCellMar>
          <w:left w:w="0" w:type="dxa"/>
          <w:right w:w="0" w:type="dxa"/>
        </w:tblCellMar>
        <w:tblLook w:val="01E0" w:firstRow="1" w:lastRow="1" w:firstColumn="1" w:lastColumn="1" w:noHBand="0" w:noVBand="0"/>
      </w:tblPr>
      <w:tblGrid>
        <w:gridCol w:w="1843"/>
        <w:gridCol w:w="1546"/>
        <w:gridCol w:w="3206"/>
      </w:tblGrid>
      <w:tr w:rsidR="003D53C6" w14:paraId="718659D6" w14:textId="77777777">
        <w:trPr>
          <w:trHeight w:val="688"/>
        </w:trPr>
        <w:tc>
          <w:tcPr>
            <w:tcW w:w="1843" w:type="dxa"/>
            <w:tcBorders>
              <w:top w:val="single" w:sz="4" w:space="0" w:color="DBE0E2"/>
              <w:bottom w:val="single" w:sz="4" w:space="0" w:color="DBE0E2"/>
            </w:tcBorders>
            <w:shd w:val="clear" w:color="auto" w:fill="F2F3F3"/>
          </w:tcPr>
          <w:p w14:paraId="47C02EB6" w14:textId="7E7A4D3A" w:rsidR="003D53C6" w:rsidRDefault="00F801F3">
            <w:pPr>
              <w:pStyle w:val="TableParagraph"/>
              <w:spacing w:before="75"/>
              <w:ind w:left="80"/>
              <w:rPr>
                <w:sz w:val="18"/>
              </w:rPr>
            </w:pPr>
            <w:r>
              <w:rPr>
                <w:color w:val="555759"/>
                <w:sz w:val="18"/>
              </w:rPr>
              <w:t>Week 3</w:t>
            </w:r>
          </w:p>
        </w:tc>
        <w:tc>
          <w:tcPr>
            <w:tcW w:w="1546" w:type="dxa"/>
            <w:tcBorders>
              <w:top w:val="single" w:sz="4" w:space="0" w:color="DBE0E2"/>
              <w:bottom w:val="single" w:sz="4" w:space="0" w:color="DBE0E2"/>
            </w:tcBorders>
          </w:tcPr>
          <w:p w14:paraId="32CCC519" w14:textId="545640F9" w:rsidR="003D53C6" w:rsidRDefault="00F801F3">
            <w:pPr>
              <w:pStyle w:val="TableParagraph"/>
              <w:spacing w:before="107"/>
              <w:ind w:left="80"/>
              <w:rPr>
                <w:sz w:val="18"/>
              </w:rPr>
            </w:pPr>
            <w:r>
              <w:rPr>
                <w:color w:val="555759"/>
                <w:sz w:val="18"/>
              </w:rPr>
              <w:t>Tron</w:t>
            </w:r>
            <w:r w:rsidR="00DF1AE8">
              <w:rPr>
                <w:color w:val="555759"/>
                <w:sz w:val="18"/>
              </w:rPr>
              <w:t xml:space="preserve"> skin</w:t>
            </w:r>
          </w:p>
        </w:tc>
        <w:tc>
          <w:tcPr>
            <w:tcW w:w="3206" w:type="dxa"/>
            <w:tcBorders>
              <w:top w:val="single" w:sz="4" w:space="0" w:color="DBE0E2"/>
              <w:bottom w:val="single" w:sz="4" w:space="0" w:color="DBE0E2"/>
            </w:tcBorders>
          </w:tcPr>
          <w:p w14:paraId="74B226C5" w14:textId="2E212040" w:rsidR="003D53C6" w:rsidRDefault="00DF1AE8">
            <w:pPr>
              <w:pStyle w:val="TableParagraph"/>
              <w:spacing w:before="107" w:line="283" w:lineRule="auto"/>
              <w:ind w:left="291" w:right="603"/>
              <w:rPr>
                <w:sz w:val="18"/>
              </w:rPr>
            </w:pPr>
            <w:r>
              <w:rPr>
                <w:color w:val="555759"/>
                <w:sz w:val="18"/>
              </w:rPr>
              <w:t>Create</w:t>
            </w:r>
            <w:r>
              <w:rPr>
                <w:color w:val="555759"/>
                <w:spacing w:val="-25"/>
                <w:sz w:val="18"/>
              </w:rPr>
              <w:t xml:space="preserve"> </w:t>
            </w:r>
            <w:r>
              <w:rPr>
                <w:color w:val="555759"/>
                <w:sz w:val="18"/>
              </w:rPr>
              <w:t>a</w:t>
            </w:r>
            <w:r>
              <w:rPr>
                <w:color w:val="555759"/>
                <w:spacing w:val="-24"/>
                <w:sz w:val="18"/>
              </w:rPr>
              <w:t xml:space="preserve"> </w:t>
            </w:r>
            <w:r>
              <w:rPr>
                <w:color w:val="555759"/>
                <w:sz w:val="18"/>
              </w:rPr>
              <w:t>skin</w:t>
            </w:r>
            <w:r>
              <w:rPr>
                <w:color w:val="555759"/>
                <w:spacing w:val="-25"/>
                <w:sz w:val="18"/>
              </w:rPr>
              <w:t xml:space="preserve"> </w:t>
            </w:r>
            <w:r>
              <w:rPr>
                <w:color w:val="555759"/>
                <w:sz w:val="18"/>
              </w:rPr>
              <w:t>representing</w:t>
            </w:r>
            <w:r>
              <w:rPr>
                <w:color w:val="555759"/>
                <w:spacing w:val="-24"/>
                <w:sz w:val="18"/>
              </w:rPr>
              <w:t xml:space="preserve"> </w:t>
            </w:r>
            <w:r>
              <w:rPr>
                <w:color w:val="555759"/>
                <w:spacing w:val="-5"/>
                <w:sz w:val="18"/>
              </w:rPr>
              <w:t xml:space="preserve">the </w:t>
            </w:r>
            <w:r w:rsidR="00F801F3">
              <w:rPr>
                <w:color w:val="555759"/>
                <w:sz w:val="18"/>
              </w:rPr>
              <w:t>Tron movie</w:t>
            </w:r>
            <w:r>
              <w:rPr>
                <w:color w:val="555759"/>
                <w:spacing w:val="-6"/>
                <w:sz w:val="18"/>
              </w:rPr>
              <w:t xml:space="preserve"> </w:t>
            </w:r>
            <w:r>
              <w:rPr>
                <w:color w:val="555759"/>
                <w:sz w:val="18"/>
              </w:rPr>
              <w:t>theme</w:t>
            </w:r>
          </w:p>
        </w:tc>
      </w:tr>
      <w:tr w:rsidR="00F801F3" w14:paraId="34FD844F" w14:textId="77777777">
        <w:trPr>
          <w:trHeight w:val="688"/>
        </w:trPr>
        <w:tc>
          <w:tcPr>
            <w:tcW w:w="1843" w:type="dxa"/>
            <w:tcBorders>
              <w:top w:val="single" w:sz="4" w:space="0" w:color="DBE0E2"/>
              <w:bottom w:val="single" w:sz="4" w:space="0" w:color="DBE0E2"/>
            </w:tcBorders>
            <w:shd w:val="clear" w:color="auto" w:fill="F2F3F3"/>
          </w:tcPr>
          <w:p w14:paraId="4A3153C3" w14:textId="374EC378" w:rsidR="00F801F3" w:rsidRDefault="00F801F3" w:rsidP="00F801F3">
            <w:pPr>
              <w:pStyle w:val="TableParagraph"/>
              <w:spacing w:before="75"/>
              <w:ind w:left="80"/>
              <w:rPr>
                <w:sz w:val="18"/>
              </w:rPr>
            </w:pPr>
            <w:r>
              <w:rPr>
                <w:color w:val="555759"/>
                <w:sz w:val="18"/>
              </w:rPr>
              <w:t xml:space="preserve">Week </w:t>
            </w:r>
            <w:r>
              <w:rPr>
                <w:color w:val="555759"/>
                <w:sz w:val="18"/>
              </w:rPr>
              <w:t>4</w:t>
            </w:r>
          </w:p>
        </w:tc>
        <w:tc>
          <w:tcPr>
            <w:tcW w:w="1546" w:type="dxa"/>
            <w:tcBorders>
              <w:top w:val="single" w:sz="4" w:space="0" w:color="DBE0E2"/>
              <w:bottom w:val="single" w:sz="4" w:space="0" w:color="DBE0E2"/>
            </w:tcBorders>
          </w:tcPr>
          <w:p w14:paraId="616744C4" w14:textId="7C149AF9" w:rsidR="00F801F3" w:rsidRDefault="00F801F3" w:rsidP="00F801F3">
            <w:pPr>
              <w:pStyle w:val="TableParagraph"/>
              <w:spacing w:before="107"/>
              <w:ind w:left="80"/>
              <w:rPr>
                <w:sz w:val="18"/>
              </w:rPr>
            </w:pPr>
            <w:r>
              <w:rPr>
                <w:color w:val="555759"/>
                <w:sz w:val="18"/>
              </w:rPr>
              <w:t>Avatar</w:t>
            </w:r>
            <w:r>
              <w:rPr>
                <w:color w:val="555759"/>
                <w:sz w:val="18"/>
              </w:rPr>
              <w:t xml:space="preserve"> skin</w:t>
            </w:r>
          </w:p>
        </w:tc>
        <w:tc>
          <w:tcPr>
            <w:tcW w:w="3206" w:type="dxa"/>
            <w:tcBorders>
              <w:top w:val="single" w:sz="4" w:space="0" w:color="DBE0E2"/>
              <w:bottom w:val="single" w:sz="4" w:space="0" w:color="DBE0E2"/>
            </w:tcBorders>
          </w:tcPr>
          <w:p w14:paraId="51C606BE" w14:textId="0E40D6C7" w:rsidR="00F801F3" w:rsidRDefault="00F801F3" w:rsidP="00F801F3">
            <w:pPr>
              <w:pStyle w:val="TableParagraph"/>
              <w:spacing w:before="107" w:line="283" w:lineRule="auto"/>
              <w:ind w:left="291" w:right="595"/>
              <w:rPr>
                <w:sz w:val="18"/>
              </w:rPr>
            </w:pPr>
            <w:r>
              <w:rPr>
                <w:color w:val="555759"/>
                <w:sz w:val="18"/>
              </w:rPr>
              <w:t>Create</w:t>
            </w:r>
            <w:r>
              <w:rPr>
                <w:color w:val="555759"/>
                <w:spacing w:val="-25"/>
                <w:sz w:val="18"/>
              </w:rPr>
              <w:t xml:space="preserve"> </w:t>
            </w:r>
            <w:r>
              <w:rPr>
                <w:color w:val="555759"/>
                <w:sz w:val="18"/>
              </w:rPr>
              <w:t>a</w:t>
            </w:r>
            <w:r>
              <w:rPr>
                <w:color w:val="555759"/>
                <w:spacing w:val="-24"/>
                <w:sz w:val="18"/>
              </w:rPr>
              <w:t xml:space="preserve"> </w:t>
            </w:r>
            <w:r>
              <w:rPr>
                <w:color w:val="555759"/>
                <w:sz w:val="18"/>
              </w:rPr>
              <w:t>skin</w:t>
            </w:r>
            <w:r>
              <w:rPr>
                <w:color w:val="555759"/>
                <w:spacing w:val="-25"/>
                <w:sz w:val="18"/>
              </w:rPr>
              <w:t xml:space="preserve"> </w:t>
            </w:r>
            <w:r>
              <w:rPr>
                <w:color w:val="555759"/>
                <w:sz w:val="18"/>
              </w:rPr>
              <w:t>representing</w:t>
            </w:r>
            <w:r>
              <w:rPr>
                <w:color w:val="555759"/>
                <w:spacing w:val="-24"/>
                <w:sz w:val="18"/>
              </w:rPr>
              <w:t xml:space="preserve"> </w:t>
            </w:r>
            <w:r>
              <w:rPr>
                <w:color w:val="555759"/>
                <w:spacing w:val="-5"/>
                <w:sz w:val="18"/>
              </w:rPr>
              <w:t xml:space="preserve">the </w:t>
            </w:r>
            <w:r>
              <w:rPr>
                <w:color w:val="555759"/>
                <w:sz w:val="18"/>
              </w:rPr>
              <w:t>Avatar</w:t>
            </w:r>
            <w:r>
              <w:rPr>
                <w:color w:val="555759"/>
                <w:sz w:val="18"/>
              </w:rPr>
              <w:t xml:space="preserve"> movie</w:t>
            </w:r>
            <w:r>
              <w:rPr>
                <w:color w:val="555759"/>
                <w:spacing w:val="-6"/>
                <w:sz w:val="18"/>
              </w:rPr>
              <w:t xml:space="preserve"> </w:t>
            </w:r>
            <w:r>
              <w:rPr>
                <w:color w:val="555759"/>
                <w:sz w:val="18"/>
              </w:rPr>
              <w:t>theme</w:t>
            </w:r>
          </w:p>
        </w:tc>
      </w:tr>
      <w:tr w:rsidR="00F801F3" w14:paraId="552D00F8" w14:textId="77777777">
        <w:trPr>
          <w:trHeight w:val="530"/>
        </w:trPr>
        <w:tc>
          <w:tcPr>
            <w:tcW w:w="1843" w:type="dxa"/>
            <w:tcBorders>
              <w:top w:val="single" w:sz="4" w:space="0" w:color="DBE0E2"/>
              <w:bottom w:val="single" w:sz="4" w:space="0" w:color="DBE0E2"/>
            </w:tcBorders>
            <w:shd w:val="clear" w:color="auto" w:fill="F2F3F3"/>
          </w:tcPr>
          <w:p w14:paraId="7CC9AA01" w14:textId="177DDE5B" w:rsidR="00F801F3" w:rsidRDefault="00F801F3" w:rsidP="00F801F3">
            <w:pPr>
              <w:pStyle w:val="TableParagraph"/>
              <w:spacing w:before="75"/>
              <w:ind w:left="80"/>
              <w:rPr>
                <w:sz w:val="18"/>
              </w:rPr>
            </w:pPr>
            <w:r>
              <w:rPr>
                <w:color w:val="555759"/>
                <w:sz w:val="18"/>
              </w:rPr>
              <w:t xml:space="preserve">Week </w:t>
            </w:r>
            <w:r>
              <w:rPr>
                <w:color w:val="555759"/>
                <w:sz w:val="18"/>
              </w:rPr>
              <w:t>5</w:t>
            </w:r>
          </w:p>
        </w:tc>
        <w:tc>
          <w:tcPr>
            <w:tcW w:w="1546" w:type="dxa"/>
            <w:tcBorders>
              <w:top w:val="single" w:sz="4" w:space="0" w:color="DBE0E2"/>
              <w:bottom w:val="single" w:sz="4" w:space="0" w:color="DBE0E2"/>
            </w:tcBorders>
          </w:tcPr>
          <w:p w14:paraId="5F8BEA5D" w14:textId="56F27199" w:rsidR="00F801F3" w:rsidRDefault="00F801F3" w:rsidP="00F801F3">
            <w:pPr>
              <w:pStyle w:val="TableParagraph"/>
              <w:spacing w:before="107"/>
              <w:ind w:left="80"/>
              <w:rPr>
                <w:sz w:val="18"/>
              </w:rPr>
            </w:pPr>
            <w:r>
              <w:rPr>
                <w:color w:val="555759"/>
                <w:sz w:val="18"/>
              </w:rPr>
              <w:t>Star Wars</w:t>
            </w:r>
            <w:r>
              <w:rPr>
                <w:color w:val="555759"/>
                <w:sz w:val="18"/>
              </w:rPr>
              <w:t xml:space="preserve"> skin</w:t>
            </w:r>
          </w:p>
        </w:tc>
        <w:tc>
          <w:tcPr>
            <w:tcW w:w="3206" w:type="dxa"/>
            <w:tcBorders>
              <w:top w:val="single" w:sz="4" w:space="0" w:color="DBE0E2"/>
              <w:bottom w:val="single" w:sz="4" w:space="0" w:color="DBE0E2"/>
            </w:tcBorders>
          </w:tcPr>
          <w:p w14:paraId="15AAD152" w14:textId="1C71E820" w:rsidR="00F801F3" w:rsidRDefault="00F801F3" w:rsidP="00F801F3">
            <w:pPr>
              <w:pStyle w:val="TableParagraph"/>
              <w:spacing w:before="107"/>
              <w:ind w:left="291"/>
              <w:rPr>
                <w:sz w:val="18"/>
              </w:rPr>
            </w:pPr>
            <w:r>
              <w:rPr>
                <w:color w:val="555759"/>
                <w:sz w:val="18"/>
              </w:rPr>
              <w:t>Create</w:t>
            </w:r>
            <w:r>
              <w:rPr>
                <w:color w:val="555759"/>
                <w:spacing w:val="-25"/>
                <w:sz w:val="18"/>
              </w:rPr>
              <w:t xml:space="preserve"> </w:t>
            </w:r>
            <w:r>
              <w:rPr>
                <w:color w:val="555759"/>
                <w:sz w:val="18"/>
              </w:rPr>
              <w:t>a</w:t>
            </w:r>
            <w:r>
              <w:rPr>
                <w:color w:val="555759"/>
                <w:spacing w:val="-24"/>
                <w:sz w:val="18"/>
              </w:rPr>
              <w:t xml:space="preserve"> </w:t>
            </w:r>
            <w:r>
              <w:rPr>
                <w:color w:val="555759"/>
                <w:sz w:val="18"/>
              </w:rPr>
              <w:t>skin</w:t>
            </w:r>
            <w:r>
              <w:rPr>
                <w:color w:val="555759"/>
                <w:spacing w:val="-25"/>
                <w:sz w:val="18"/>
              </w:rPr>
              <w:t xml:space="preserve"> </w:t>
            </w:r>
            <w:r>
              <w:rPr>
                <w:color w:val="555759"/>
                <w:sz w:val="18"/>
              </w:rPr>
              <w:t>representing</w:t>
            </w:r>
            <w:r>
              <w:rPr>
                <w:color w:val="555759"/>
                <w:spacing w:val="-24"/>
                <w:sz w:val="18"/>
              </w:rPr>
              <w:t xml:space="preserve"> </w:t>
            </w:r>
            <w:r>
              <w:rPr>
                <w:color w:val="555759"/>
                <w:spacing w:val="-5"/>
                <w:sz w:val="18"/>
              </w:rPr>
              <w:t xml:space="preserve">the </w:t>
            </w:r>
            <w:r>
              <w:rPr>
                <w:color w:val="555759"/>
                <w:sz w:val="18"/>
              </w:rPr>
              <w:t>Star Wars</w:t>
            </w:r>
            <w:r>
              <w:rPr>
                <w:color w:val="555759"/>
                <w:sz w:val="18"/>
              </w:rPr>
              <w:t xml:space="preserve"> </w:t>
            </w:r>
            <w:r>
              <w:rPr>
                <w:color w:val="555759"/>
                <w:sz w:val="18"/>
              </w:rPr>
              <w:t>movie</w:t>
            </w:r>
            <w:r>
              <w:rPr>
                <w:color w:val="555759"/>
                <w:spacing w:val="-6"/>
                <w:sz w:val="18"/>
              </w:rPr>
              <w:t xml:space="preserve"> </w:t>
            </w:r>
            <w:r>
              <w:rPr>
                <w:color w:val="555759"/>
                <w:sz w:val="18"/>
              </w:rPr>
              <w:t>theme</w:t>
            </w:r>
          </w:p>
        </w:tc>
      </w:tr>
    </w:tbl>
    <w:p w14:paraId="3A8AFD31" w14:textId="77777777" w:rsidR="003D53C6" w:rsidRDefault="003D53C6">
      <w:pPr>
        <w:pStyle w:val="BodyText"/>
        <w:rPr>
          <w:rFonts w:ascii="Gill Sans MT"/>
          <w:sz w:val="46"/>
        </w:rPr>
      </w:pPr>
    </w:p>
    <w:p w14:paraId="01200524" w14:textId="77777777" w:rsidR="003D53C6" w:rsidRDefault="003D53C6">
      <w:pPr>
        <w:pStyle w:val="BodyText"/>
        <w:rPr>
          <w:rFonts w:ascii="Gill Sans MT"/>
          <w:sz w:val="46"/>
        </w:rPr>
      </w:pPr>
    </w:p>
    <w:p w14:paraId="4471DC5E" w14:textId="77777777" w:rsidR="003D53C6" w:rsidRDefault="00DF1AE8">
      <w:pPr>
        <w:pStyle w:val="Heading1"/>
        <w:spacing w:before="384"/>
      </w:pPr>
      <w:bookmarkStart w:id="13" w:name="_TOC_250005"/>
      <w:bookmarkEnd w:id="13"/>
      <w:r>
        <w:rPr>
          <w:color w:val="81BE41"/>
        </w:rPr>
        <w:t>Work Environment</w:t>
      </w:r>
    </w:p>
    <w:p w14:paraId="5F1FD505" w14:textId="588E5847" w:rsidR="003D53C6" w:rsidRDefault="00DF1AE8">
      <w:pPr>
        <w:pStyle w:val="Heading2"/>
      </w:pPr>
      <w:bookmarkStart w:id="14" w:name="_TOC_250004"/>
      <w:bookmarkEnd w:id="14"/>
      <w:r>
        <w:rPr>
          <w:color w:val="1E252B"/>
          <w:w w:val="105"/>
        </w:rPr>
        <w:t>Collaboration</w:t>
      </w:r>
    </w:p>
    <w:p w14:paraId="633C0212" w14:textId="7F0CEC67" w:rsidR="003D53C6" w:rsidRPr="00181D2C" w:rsidRDefault="00DF1AE8" w:rsidP="00181D2C">
      <w:pPr>
        <w:pStyle w:val="BodyText"/>
        <w:spacing w:before="180"/>
        <w:ind w:left="660"/>
        <w:jc w:val="both"/>
        <w:rPr>
          <w:rFonts w:ascii="Arial"/>
          <w:iCs/>
          <w:color w:val="555759"/>
        </w:rPr>
      </w:pPr>
      <w:r w:rsidRPr="00181D2C">
        <w:rPr>
          <w:rFonts w:ascii="Arial"/>
          <w:iCs/>
          <w:color w:val="555759"/>
        </w:rPr>
        <w:t>The</w:t>
      </w:r>
      <w:r w:rsidRPr="00181D2C">
        <w:rPr>
          <w:rFonts w:ascii="Arial"/>
          <w:iCs/>
          <w:color w:val="555759"/>
        </w:rPr>
        <w:t xml:space="preserve"> </w:t>
      </w:r>
      <w:r w:rsidRPr="00181D2C">
        <w:rPr>
          <w:rFonts w:ascii="Arial"/>
          <w:iCs/>
          <w:color w:val="555759"/>
        </w:rPr>
        <w:t>team</w:t>
      </w:r>
      <w:r w:rsidRPr="00181D2C">
        <w:rPr>
          <w:rFonts w:ascii="Arial"/>
          <w:iCs/>
          <w:color w:val="555759"/>
        </w:rPr>
        <w:t xml:space="preserve"> </w:t>
      </w:r>
      <w:r w:rsidR="00181D2C" w:rsidRPr="00181D2C">
        <w:rPr>
          <w:rFonts w:ascii="Arial"/>
          <w:iCs/>
          <w:color w:val="555759"/>
        </w:rPr>
        <w:t xml:space="preserve">will work in the Labs and also at home. During Work-From-Home, they will use Zoom to do team discussions. They will use Trello to do project management. </w:t>
      </w:r>
    </w:p>
    <w:p w14:paraId="102863E7" w14:textId="77777777" w:rsidR="003D53C6" w:rsidRPr="00181D2C" w:rsidRDefault="003D53C6" w:rsidP="00181D2C">
      <w:pPr>
        <w:pStyle w:val="BodyText"/>
        <w:spacing w:before="180"/>
        <w:ind w:left="660"/>
        <w:jc w:val="both"/>
        <w:rPr>
          <w:rFonts w:ascii="Arial"/>
          <w:iCs/>
          <w:color w:val="555759"/>
        </w:rPr>
        <w:sectPr w:rsidR="003D53C6" w:rsidRPr="00181D2C" w:rsidSect="006059A3">
          <w:headerReference w:type="default" r:id="rId14"/>
          <w:footerReference w:type="default" r:id="rId15"/>
          <w:pgSz w:w="12240" w:h="15840"/>
          <w:pgMar w:top="1440" w:right="1440" w:bottom="1440" w:left="1440" w:header="0" w:footer="696" w:gutter="0"/>
          <w:pgNumType w:start="7"/>
          <w:cols w:space="720"/>
        </w:sectPr>
      </w:pPr>
    </w:p>
    <w:p w14:paraId="788D55F4" w14:textId="77777777" w:rsidR="003D53C6" w:rsidRDefault="00DF1AE8">
      <w:pPr>
        <w:pStyle w:val="Heading1"/>
      </w:pPr>
      <w:bookmarkStart w:id="15" w:name="_TOC_250003"/>
      <w:bookmarkEnd w:id="15"/>
      <w:r>
        <w:rPr>
          <w:color w:val="81BE41"/>
        </w:rPr>
        <w:lastRenderedPageBreak/>
        <w:t>File Formats &amp; Naming Convention</w:t>
      </w:r>
    </w:p>
    <w:p w14:paraId="612764F4" w14:textId="77777777" w:rsidR="003D53C6" w:rsidRDefault="003D53C6">
      <w:pPr>
        <w:pStyle w:val="BodyText"/>
      </w:pPr>
    </w:p>
    <w:p w14:paraId="3F58D376" w14:textId="77777777" w:rsidR="003D53C6" w:rsidRDefault="003D53C6">
      <w:pPr>
        <w:pStyle w:val="BodyText"/>
        <w:spacing w:before="10" w:after="1"/>
        <w:rPr>
          <w:sz w:val="23"/>
        </w:rPr>
      </w:pPr>
    </w:p>
    <w:tbl>
      <w:tblPr>
        <w:tblW w:w="9706" w:type="dxa"/>
        <w:tblInd w:w="314" w:type="dxa"/>
        <w:tblLayout w:type="fixed"/>
        <w:tblCellMar>
          <w:left w:w="0" w:type="dxa"/>
          <w:right w:w="0" w:type="dxa"/>
        </w:tblCellMar>
        <w:tblLook w:val="01E0" w:firstRow="1" w:lastRow="1" w:firstColumn="1" w:lastColumn="1" w:noHBand="0" w:noVBand="0"/>
      </w:tblPr>
      <w:tblGrid>
        <w:gridCol w:w="1152"/>
        <w:gridCol w:w="1258"/>
        <w:gridCol w:w="2944"/>
        <w:gridCol w:w="1763"/>
        <w:gridCol w:w="2589"/>
      </w:tblGrid>
      <w:tr w:rsidR="003D53C6" w14:paraId="0EDABD82" w14:textId="77777777" w:rsidTr="00181D2C">
        <w:trPr>
          <w:trHeight w:val="640"/>
        </w:trPr>
        <w:tc>
          <w:tcPr>
            <w:tcW w:w="1152" w:type="dxa"/>
            <w:tcBorders>
              <w:bottom w:val="single" w:sz="4" w:space="0" w:color="DBE0E2"/>
            </w:tcBorders>
          </w:tcPr>
          <w:p w14:paraId="4DB52225" w14:textId="77777777" w:rsidR="003D53C6" w:rsidRDefault="00DF1AE8">
            <w:pPr>
              <w:pStyle w:val="TableParagraph"/>
              <w:spacing w:line="290" w:lineRule="auto"/>
              <w:ind w:left="83" w:right="9"/>
              <w:rPr>
                <w:rFonts w:ascii="Gill Sans MT"/>
                <w:sz w:val="20"/>
              </w:rPr>
            </w:pPr>
            <w:r>
              <w:rPr>
                <w:rFonts w:ascii="Gill Sans MT"/>
                <w:color w:val="A0A1A0"/>
                <w:w w:val="110"/>
                <w:sz w:val="20"/>
              </w:rPr>
              <w:t>ASSET TYPE</w:t>
            </w:r>
          </w:p>
        </w:tc>
        <w:tc>
          <w:tcPr>
            <w:tcW w:w="1258" w:type="dxa"/>
            <w:tcBorders>
              <w:bottom w:val="single" w:sz="4" w:space="0" w:color="DBE0E2"/>
            </w:tcBorders>
          </w:tcPr>
          <w:p w14:paraId="38EBBBD6" w14:textId="77777777" w:rsidR="003D53C6" w:rsidRDefault="00DF1AE8">
            <w:pPr>
              <w:pStyle w:val="TableParagraph"/>
              <w:spacing w:before="139"/>
              <w:ind w:left="83"/>
              <w:rPr>
                <w:rFonts w:ascii="Gill Sans MT"/>
                <w:sz w:val="20"/>
              </w:rPr>
            </w:pPr>
            <w:r>
              <w:rPr>
                <w:rFonts w:ascii="Gill Sans MT"/>
                <w:color w:val="A0A1A0"/>
                <w:w w:val="110"/>
                <w:sz w:val="20"/>
              </w:rPr>
              <w:t>SUBTYPE</w:t>
            </w:r>
          </w:p>
        </w:tc>
        <w:tc>
          <w:tcPr>
            <w:tcW w:w="2944" w:type="dxa"/>
            <w:tcBorders>
              <w:bottom w:val="single" w:sz="4" w:space="0" w:color="DBE0E2"/>
            </w:tcBorders>
          </w:tcPr>
          <w:p w14:paraId="4691C4C7" w14:textId="77777777" w:rsidR="003D53C6" w:rsidRDefault="00DF1AE8">
            <w:pPr>
              <w:pStyle w:val="TableParagraph"/>
              <w:spacing w:before="139"/>
              <w:ind w:left="193"/>
              <w:rPr>
                <w:rFonts w:ascii="Gill Sans MT"/>
                <w:sz w:val="20"/>
              </w:rPr>
            </w:pPr>
            <w:r>
              <w:rPr>
                <w:rFonts w:ascii="Gill Sans MT"/>
                <w:color w:val="A0A1A0"/>
                <w:sz w:val="20"/>
              </w:rPr>
              <w:t>NAMING CONVENTION</w:t>
            </w:r>
          </w:p>
        </w:tc>
        <w:tc>
          <w:tcPr>
            <w:tcW w:w="1763" w:type="dxa"/>
            <w:tcBorders>
              <w:bottom w:val="single" w:sz="4" w:space="0" w:color="DBE0E2"/>
            </w:tcBorders>
          </w:tcPr>
          <w:p w14:paraId="6136DD6F" w14:textId="77777777" w:rsidR="003D53C6" w:rsidRDefault="00DF1AE8">
            <w:pPr>
              <w:pStyle w:val="TableParagraph"/>
              <w:spacing w:before="139"/>
              <w:ind w:left="230"/>
              <w:rPr>
                <w:rFonts w:ascii="Gill Sans MT"/>
                <w:sz w:val="20"/>
              </w:rPr>
            </w:pPr>
            <w:r>
              <w:rPr>
                <w:rFonts w:ascii="Gill Sans MT"/>
                <w:color w:val="A0A1A0"/>
                <w:w w:val="105"/>
                <w:sz w:val="20"/>
              </w:rPr>
              <w:t>FILE FORMAT</w:t>
            </w:r>
          </w:p>
        </w:tc>
        <w:tc>
          <w:tcPr>
            <w:tcW w:w="2589" w:type="dxa"/>
            <w:tcBorders>
              <w:bottom w:val="single" w:sz="4" w:space="0" w:color="DBE0E2"/>
            </w:tcBorders>
          </w:tcPr>
          <w:p w14:paraId="10D9CEAF" w14:textId="77777777" w:rsidR="003D53C6" w:rsidRDefault="00DF1AE8">
            <w:pPr>
              <w:pStyle w:val="TableParagraph"/>
              <w:spacing w:before="139"/>
              <w:ind w:left="220"/>
              <w:rPr>
                <w:rFonts w:ascii="Gill Sans MT"/>
                <w:sz w:val="20"/>
              </w:rPr>
            </w:pPr>
            <w:r>
              <w:rPr>
                <w:rFonts w:ascii="Gill Sans MT"/>
                <w:color w:val="A0A1A0"/>
                <w:sz w:val="20"/>
              </w:rPr>
              <w:t>ANNOTATIONS</w:t>
            </w:r>
          </w:p>
        </w:tc>
      </w:tr>
      <w:tr w:rsidR="003D53C6" w14:paraId="0BBDCF6B" w14:textId="77777777" w:rsidTr="00181D2C">
        <w:trPr>
          <w:trHeight w:val="620"/>
        </w:trPr>
        <w:tc>
          <w:tcPr>
            <w:tcW w:w="1152" w:type="dxa"/>
            <w:vMerge w:val="restart"/>
            <w:tcBorders>
              <w:top w:val="nil"/>
              <w:bottom w:val="single" w:sz="4" w:space="0" w:color="DBE0E2"/>
            </w:tcBorders>
            <w:shd w:val="clear" w:color="auto" w:fill="F2F3F3"/>
          </w:tcPr>
          <w:p w14:paraId="603BBF2F" w14:textId="77777777" w:rsidR="003D53C6" w:rsidRDefault="003D53C6">
            <w:pPr>
              <w:rPr>
                <w:sz w:val="2"/>
                <w:szCs w:val="2"/>
              </w:rPr>
            </w:pPr>
          </w:p>
        </w:tc>
        <w:tc>
          <w:tcPr>
            <w:tcW w:w="1258" w:type="dxa"/>
          </w:tcPr>
          <w:p w14:paraId="6F2247E9" w14:textId="77777777" w:rsidR="003D53C6" w:rsidRDefault="003D53C6">
            <w:pPr>
              <w:pStyle w:val="TableParagraph"/>
              <w:spacing w:before="1"/>
              <w:rPr>
                <w:sz w:val="18"/>
              </w:rPr>
            </w:pPr>
          </w:p>
          <w:p w14:paraId="112DADAF" w14:textId="77777777" w:rsidR="003D53C6" w:rsidRDefault="00DF1AE8">
            <w:pPr>
              <w:pStyle w:val="TableParagraph"/>
              <w:spacing w:before="1"/>
              <w:ind w:left="79"/>
              <w:rPr>
                <w:sz w:val="18"/>
              </w:rPr>
            </w:pPr>
            <w:r>
              <w:rPr>
                <w:color w:val="555759"/>
                <w:sz w:val="18"/>
              </w:rPr>
              <w:t>Props</w:t>
            </w:r>
          </w:p>
        </w:tc>
        <w:tc>
          <w:tcPr>
            <w:tcW w:w="2944" w:type="dxa"/>
          </w:tcPr>
          <w:p w14:paraId="206CC5C1" w14:textId="77777777" w:rsidR="003D53C6" w:rsidRDefault="003D53C6">
            <w:pPr>
              <w:pStyle w:val="TableParagraph"/>
              <w:spacing w:before="1"/>
              <w:rPr>
                <w:sz w:val="18"/>
              </w:rPr>
            </w:pPr>
          </w:p>
          <w:p w14:paraId="07EB32EA" w14:textId="77777777" w:rsidR="003D53C6" w:rsidRDefault="00DF1AE8">
            <w:pPr>
              <w:pStyle w:val="TableParagraph"/>
              <w:spacing w:before="1"/>
              <w:ind w:left="190"/>
              <w:rPr>
                <w:sz w:val="18"/>
              </w:rPr>
            </w:pPr>
            <w:proofErr w:type="spellStart"/>
            <w:r>
              <w:rPr>
                <w:color w:val="555759"/>
                <w:sz w:val="18"/>
              </w:rPr>
              <w:t>PropName</w:t>
            </w:r>
            <w:proofErr w:type="spellEnd"/>
          </w:p>
        </w:tc>
        <w:tc>
          <w:tcPr>
            <w:tcW w:w="1763" w:type="dxa"/>
          </w:tcPr>
          <w:p w14:paraId="650CFE84" w14:textId="77777777" w:rsidR="003D53C6" w:rsidRDefault="003D53C6">
            <w:pPr>
              <w:pStyle w:val="TableParagraph"/>
              <w:spacing w:before="1"/>
              <w:rPr>
                <w:sz w:val="18"/>
              </w:rPr>
            </w:pPr>
          </w:p>
          <w:p w14:paraId="3E8D010B" w14:textId="0105A308" w:rsidR="003D53C6" w:rsidRDefault="00181D2C">
            <w:pPr>
              <w:pStyle w:val="TableParagraph"/>
              <w:spacing w:before="1"/>
              <w:ind w:left="226"/>
              <w:rPr>
                <w:sz w:val="18"/>
              </w:rPr>
            </w:pPr>
            <w:r>
              <w:rPr>
                <w:color w:val="555759"/>
                <w:sz w:val="18"/>
              </w:rPr>
              <w:t>TIF</w:t>
            </w:r>
          </w:p>
        </w:tc>
        <w:tc>
          <w:tcPr>
            <w:tcW w:w="2589" w:type="dxa"/>
          </w:tcPr>
          <w:p w14:paraId="426DDCD6" w14:textId="77777777" w:rsidR="003D53C6" w:rsidRDefault="003D53C6">
            <w:pPr>
              <w:pStyle w:val="TableParagraph"/>
              <w:rPr>
                <w:rFonts w:ascii="Times New Roman"/>
                <w:sz w:val="18"/>
              </w:rPr>
            </w:pPr>
          </w:p>
        </w:tc>
      </w:tr>
      <w:tr w:rsidR="003D53C6" w14:paraId="704446E4" w14:textId="77777777" w:rsidTr="00181D2C">
        <w:trPr>
          <w:trHeight w:val="703"/>
        </w:trPr>
        <w:tc>
          <w:tcPr>
            <w:tcW w:w="1152" w:type="dxa"/>
            <w:vMerge/>
            <w:tcBorders>
              <w:top w:val="nil"/>
              <w:bottom w:val="single" w:sz="4" w:space="0" w:color="DBE0E2"/>
            </w:tcBorders>
            <w:shd w:val="clear" w:color="auto" w:fill="F2F3F3"/>
          </w:tcPr>
          <w:p w14:paraId="0BCAEEE7" w14:textId="77777777" w:rsidR="003D53C6" w:rsidRDefault="003D53C6">
            <w:pPr>
              <w:rPr>
                <w:sz w:val="2"/>
                <w:szCs w:val="2"/>
              </w:rPr>
            </w:pPr>
          </w:p>
        </w:tc>
        <w:tc>
          <w:tcPr>
            <w:tcW w:w="1258" w:type="dxa"/>
            <w:tcBorders>
              <w:bottom w:val="single" w:sz="4" w:space="0" w:color="DBE0E2"/>
            </w:tcBorders>
          </w:tcPr>
          <w:p w14:paraId="033BBBC9" w14:textId="77777777" w:rsidR="003D53C6" w:rsidRDefault="003D53C6">
            <w:pPr>
              <w:pStyle w:val="TableParagraph"/>
              <w:spacing w:before="1"/>
              <w:rPr>
                <w:sz w:val="18"/>
              </w:rPr>
            </w:pPr>
          </w:p>
          <w:p w14:paraId="259FB369" w14:textId="77777777" w:rsidR="003D53C6" w:rsidRDefault="00DF1AE8">
            <w:pPr>
              <w:pStyle w:val="TableParagraph"/>
              <w:spacing w:before="1"/>
              <w:ind w:left="79"/>
              <w:rPr>
                <w:sz w:val="18"/>
              </w:rPr>
            </w:pPr>
            <w:r>
              <w:rPr>
                <w:color w:val="555759"/>
                <w:sz w:val="18"/>
              </w:rPr>
              <w:t>Environment</w:t>
            </w:r>
          </w:p>
        </w:tc>
        <w:tc>
          <w:tcPr>
            <w:tcW w:w="2944" w:type="dxa"/>
            <w:tcBorders>
              <w:bottom w:val="single" w:sz="4" w:space="0" w:color="DBE0E2"/>
            </w:tcBorders>
          </w:tcPr>
          <w:p w14:paraId="7AB28F1F" w14:textId="77777777" w:rsidR="003D53C6" w:rsidRDefault="003D53C6">
            <w:pPr>
              <w:pStyle w:val="TableParagraph"/>
              <w:spacing w:before="1"/>
              <w:rPr>
                <w:sz w:val="18"/>
              </w:rPr>
            </w:pPr>
          </w:p>
          <w:p w14:paraId="2F299026" w14:textId="77777777" w:rsidR="003D53C6" w:rsidRDefault="00DF1AE8">
            <w:pPr>
              <w:pStyle w:val="TableParagraph"/>
              <w:spacing w:before="1"/>
              <w:ind w:left="190"/>
              <w:rPr>
                <w:sz w:val="18"/>
              </w:rPr>
            </w:pPr>
            <w:proofErr w:type="spellStart"/>
            <w:r>
              <w:rPr>
                <w:color w:val="555759"/>
                <w:sz w:val="18"/>
              </w:rPr>
              <w:t>EnvironmentName</w:t>
            </w:r>
            <w:proofErr w:type="spellEnd"/>
          </w:p>
        </w:tc>
        <w:tc>
          <w:tcPr>
            <w:tcW w:w="1763" w:type="dxa"/>
            <w:tcBorders>
              <w:bottom w:val="single" w:sz="4" w:space="0" w:color="DBE0E2"/>
            </w:tcBorders>
          </w:tcPr>
          <w:p w14:paraId="688BCD41" w14:textId="77777777" w:rsidR="003D53C6" w:rsidRDefault="003D53C6">
            <w:pPr>
              <w:pStyle w:val="TableParagraph"/>
              <w:spacing w:before="1"/>
              <w:rPr>
                <w:sz w:val="18"/>
              </w:rPr>
            </w:pPr>
          </w:p>
          <w:p w14:paraId="564E3371" w14:textId="1385E4FA" w:rsidR="003D53C6" w:rsidRDefault="00181D2C">
            <w:pPr>
              <w:pStyle w:val="TableParagraph"/>
              <w:spacing w:before="1"/>
              <w:ind w:left="226"/>
              <w:rPr>
                <w:sz w:val="18"/>
              </w:rPr>
            </w:pPr>
            <w:r>
              <w:rPr>
                <w:color w:val="555759"/>
                <w:sz w:val="18"/>
              </w:rPr>
              <w:t>TIF</w:t>
            </w:r>
          </w:p>
        </w:tc>
        <w:tc>
          <w:tcPr>
            <w:tcW w:w="2589" w:type="dxa"/>
            <w:tcBorders>
              <w:bottom w:val="single" w:sz="4" w:space="0" w:color="DBE0E2"/>
            </w:tcBorders>
          </w:tcPr>
          <w:p w14:paraId="1118676C" w14:textId="77777777" w:rsidR="003D53C6" w:rsidRDefault="003D53C6">
            <w:pPr>
              <w:pStyle w:val="TableParagraph"/>
              <w:rPr>
                <w:rFonts w:ascii="Times New Roman"/>
                <w:sz w:val="18"/>
              </w:rPr>
            </w:pPr>
          </w:p>
        </w:tc>
      </w:tr>
      <w:tr w:rsidR="003D53C6" w14:paraId="731BADF3" w14:textId="77777777" w:rsidTr="00181D2C">
        <w:trPr>
          <w:trHeight w:val="990"/>
        </w:trPr>
        <w:tc>
          <w:tcPr>
            <w:tcW w:w="1152" w:type="dxa"/>
            <w:tcBorders>
              <w:top w:val="single" w:sz="4" w:space="0" w:color="DBE0E2"/>
              <w:bottom w:val="single" w:sz="4" w:space="0" w:color="DBE0E2"/>
            </w:tcBorders>
            <w:shd w:val="clear" w:color="auto" w:fill="F2F3F3"/>
          </w:tcPr>
          <w:p w14:paraId="3E59823D" w14:textId="04FFC6EC" w:rsidR="003D53C6" w:rsidRDefault="00181D2C">
            <w:pPr>
              <w:pStyle w:val="TableParagraph"/>
              <w:spacing w:before="75"/>
              <w:ind w:left="80"/>
              <w:rPr>
                <w:sz w:val="18"/>
              </w:rPr>
            </w:pPr>
            <w:r>
              <w:rPr>
                <w:color w:val="555759"/>
                <w:sz w:val="18"/>
              </w:rPr>
              <w:t>2D Asset</w:t>
            </w:r>
          </w:p>
        </w:tc>
        <w:tc>
          <w:tcPr>
            <w:tcW w:w="1258" w:type="dxa"/>
            <w:tcBorders>
              <w:top w:val="single" w:sz="4" w:space="0" w:color="DBE0E2"/>
              <w:bottom w:val="single" w:sz="4" w:space="0" w:color="DBE0E2"/>
            </w:tcBorders>
          </w:tcPr>
          <w:p w14:paraId="0AE64471" w14:textId="77777777" w:rsidR="003D53C6" w:rsidRDefault="003D53C6">
            <w:pPr>
              <w:pStyle w:val="TableParagraph"/>
              <w:rPr>
                <w:rFonts w:ascii="Times New Roman"/>
                <w:sz w:val="18"/>
              </w:rPr>
            </w:pPr>
          </w:p>
        </w:tc>
        <w:tc>
          <w:tcPr>
            <w:tcW w:w="2944" w:type="dxa"/>
            <w:tcBorders>
              <w:top w:val="single" w:sz="4" w:space="0" w:color="DBE0E2"/>
              <w:bottom w:val="single" w:sz="4" w:space="0" w:color="DBE0E2"/>
            </w:tcBorders>
          </w:tcPr>
          <w:p w14:paraId="3EDC5434" w14:textId="77777777" w:rsidR="003D53C6" w:rsidRDefault="00DF1AE8">
            <w:pPr>
              <w:pStyle w:val="TableParagraph"/>
              <w:spacing w:before="107" w:line="494" w:lineRule="auto"/>
              <w:ind w:left="190" w:right="215"/>
              <w:rPr>
                <w:sz w:val="18"/>
              </w:rPr>
            </w:pPr>
            <w:proofErr w:type="spellStart"/>
            <w:r>
              <w:rPr>
                <w:color w:val="555759"/>
                <w:w w:val="95"/>
                <w:sz w:val="18"/>
              </w:rPr>
              <w:t>CharacterName_TextureChannel</w:t>
            </w:r>
            <w:proofErr w:type="spellEnd"/>
            <w:r>
              <w:rPr>
                <w:color w:val="555759"/>
                <w:w w:val="95"/>
                <w:sz w:val="18"/>
              </w:rPr>
              <w:t xml:space="preserve"> </w:t>
            </w:r>
            <w:proofErr w:type="spellStart"/>
            <w:r>
              <w:rPr>
                <w:color w:val="555759"/>
                <w:sz w:val="18"/>
              </w:rPr>
              <w:t>PropNameTextureChannel</w:t>
            </w:r>
            <w:proofErr w:type="spellEnd"/>
          </w:p>
        </w:tc>
        <w:tc>
          <w:tcPr>
            <w:tcW w:w="1763" w:type="dxa"/>
            <w:tcBorders>
              <w:top w:val="single" w:sz="4" w:space="0" w:color="DBE0E2"/>
              <w:bottom w:val="single" w:sz="4" w:space="0" w:color="DBE0E2"/>
            </w:tcBorders>
          </w:tcPr>
          <w:p w14:paraId="25972EBA" w14:textId="77777777" w:rsidR="003D53C6" w:rsidRDefault="00DF1AE8">
            <w:pPr>
              <w:pStyle w:val="TableParagraph"/>
              <w:spacing w:before="107" w:line="283" w:lineRule="auto"/>
              <w:ind w:left="226" w:right="1173"/>
              <w:jc w:val="both"/>
              <w:rPr>
                <w:sz w:val="18"/>
              </w:rPr>
            </w:pPr>
            <w:r>
              <w:rPr>
                <w:color w:val="555759"/>
                <w:sz w:val="18"/>
              </w:rPr>
              <w:t xml:space="preserve">JPG </w:t>
            </w:r>
            <w:r>
              <w:rPr>
                <w:color w:val="555759"/>
                <w:w w:val="90"/>
                <w:sz w:val="18"/>
              </w:rPr>
              <w:t xml:space="preserve">PNG </w:t>
            </w:r>
            <w:r>
              <w:rPr>
                <w:color w:val="555759"/>
                <w:w w:val="95"/>
                <w:sz w:val="18"/>
              </w:rPr>
              <w:t>TIFF</w:t>
            </w:r>
          </w:p>
        </w:tc>
        <w:tc>
          <w:tcPr>
            <w:tcW w:w="2589" w:type="dxa"/>
            <w:tcBorders>
              <w:top w:val="single" w:sz="4" w:space="0" w:color="DBE0E2"/>
              <w:bottom w:val="single" w:sz="4" w:space="0" w:color="DBE0E2"/>
            </w:tcBorders>
          </w:tcPr>
          <w:p w14:paraId="33E85543" w14:textId="77777777" w:rsidR="003D53C6" w:rsidRDefault="003D53C6">
            <w:pPr>
              <w:pStyle w:val="TableParagraph"/>
              <w:rPr>
                <w:rFonts w:ascii="Times New Roman"/>
                <w:sz w:val="18"/>
              </w:rPr>
            </w:pPr>
          </w:p>
        </w:tc>
      </w:tr>
      <w:tr w:rsidR="003D53C6" w14:paraId="5B5B8FE8" w14:textId="77777777" w:rsidTr="00181D2C">
        <w:trPr>
          <w:trHeight w:val="862"/>
        </w:trPr>
        <w:tc>
          <w:tcPr>
            <w:tcW w:w="1152" w:type="dxa"/>
            <w:vMerge w:val="restart"/>
            <w:tcBorders>
              <w:top w:val="single" w:sz="4" w:space="0" w:color="DBE0E2"/>
              <w:bottom w:val="single" w:sz="4" w:space="0" w:color="DBE0E2"/>
            </w:tcBorders>
            <w:shd w:val="clear" w:color="auto" w:fill="F2F3F3"/>
          </w:tcPr>
          <w:p w14:paraId="07ED2F7A" w14:textId="1185694D" w:rsidR="003D53C6" w:rsidRDefault="00181D2C">
            <w:pPr>
              <w:pStyle w:val="TableParagraph"/>
              <w:spacing w:before="75"/>
              <w:ind w:left="80"/>
              <w:rPr>
                <w:sz w:val="18"/>
              </w:rPr>
            </w:pPr>
            <w:r>
              <w:rPr>
                <w:color w:val="555759"/>
                <w:sz w:val="18"/>
              </w:rPr>
              <w:t>Codes</w:t>
            </w:r>
          </w:p>
        </w:tc>
        <w:tc>
          <w:tcPr>
            <w:tcW w:w="1258" w:type="dxa"/>
            <w:tcBorders>
              <w:top w:val="single" w:sz="4" w:space="0" w:color="DBE0E2"/>
            </w:tcBorders>
          </w:tcPr>
          <w:p w14:paraId="314319E3" w14:textId="343287A3" w:rsidR="003D53C6" w:rsidRDefault="00181D2C">
            <w:pPr>
              <w:pStyle w:val="TableParagraph"/>
              <w:spacing w:before="107"/>
              <w:ind w:left="79"/>
              <w:rPr>
                <w:sz w:val="18"/>
              </w:rPr>
            </w:pPr>
            <w:r>
              <w:rPr>
                <w:color w:val="555759"/>
                <w:sz w:val="18"/>
              </w:rPr>
              <w:t>Cherries</w:t>
            </w:r>
          </w:p>
        </w:tc>
        <w:tc>
          <w:tcPr>
            <w:tcW w:w="2944" w:type="dxa"/>
            <w:tcBorders>
              <w:top w:val="single" w:sz="4" w:space="0" w:color="DBE0E2"/>
            </w:tcBorders>
          </w:tcPr>
          <w:p w14:paraId="7644E6A3" w14:textId="26EBB80C" w:rsidR="003D53C6" w:rsidRDefault="00181D2C">
            <w:pPr>
              <w:pStyle w:val="TableParagraph"/>
              <w:spacing w:before="107"/>
              <w:ind w:left="190"/>
              <w:rPr>
                <w:sz w:val="18"/>
              </w:rPr>
            </w:pPr>
            <w:proofErr w:type="spellStart"/>
            <w:r>
              <w:rPr>
                <w:color w:val="555759"/>
                <w:sz w:val="18"/>
              </w:rPr>
              <w:t>Cherries</w:t>
            </w:r>
            <w:r w:rsidR="00DF1AE8">
              <w:rPr>
                <w:color w:val="555759"/>
                <w:sz w:val="18"/>
              </w:rPr>
              <w:t>Type</w:t>
            </w:r>
            <w:proofErr w:type="spellEnd"/>
          </w:p>
        </w:tc>
        <w:tc>
          <w:tcPr>
            <w:tcW w:w="1763" w:type="dxa"/>
            <w:tcBorders>
              <w:top w:val="single" w:sz="4" w:space="0" w:color="DBE0E2"/>
            </w:tcBorders>
          </w:tcPr>
          <w:p w14:paraId="4C50FEDD" w14:textId="0E5B00A6" w:rsidR="003D53C6" w:rsidRDefault="00DF1AE8">
            <w:pPr>
              <w:pStyle w:val="TableParagraph"/>
              <w:spacing w:before="107"/>
              <w:ind w:left="226"/>
              <w:rPr>
                <w:sz w:val="18"/>
              </w:rPr>
            </w:pPr>
            <w:r>
              <w:rPr>
                <w:color w:val="555759"/>
                <w:sz w:val="18"/>
              </w:rPr>
              <w:t>C</w:t>
            </w:r>
            <w:r w:rsidR="00181D2C">
              <w:rPr>
                <w:color w:val="555759"/>
                <w:sz w:val="18"/>
              </w:rPr>
              <w:t>++</w:t>
            </w:r>
          </w:p>
        </w:tc>
        <w:tc>
          <w:tcPr>
            <w:tcW w:w="2589" w:type="dxa"/>
            <w:vMerge w:val="restart"/>
            <w:tcBorders>
              <w:top w:val="single" w:sz="4" w:space="0" w:color="DBE0E2"/>
            </w:tcBorders>
          </w:tcPr>
          <w:p w14:paraId="0786D9BB" w14:textId="2C73501D" w:rsidR="003D53C6" w:rsidRDefault="003D53C6">
            <w:pPr>
              <w:pStyle w:val="TableParagraph"/>
              <w:spacing w:before="107" w:line="259" w:lineRule="auto"/>
              <w:ind w:left="216" w:right="574"/>
              <w:rPr>
                <w:sz w:val="18"/>
              </w:rPr>
            </w:pPr>
          </w:p>
        </w:tc>
      </w:tr>
      <w:tr w:rsidR="003D53C6" w14:paraId="0B0E8540" w14:textId="77777777" w:rsidTr="00181D2C">
        <w:trPr>
          <w:trHeight w:val="915"/>
        </w:trPr>
        <w:tc>
          <w:tcPr>
            <w:tcW w:w="1152" w:type="dxa"/>
            <w:vMerge/>
            <w:tcBorders>
              <w:top w:val="nil"/>
              <w:bottom w:val="single" w:sz="4" w:space="0" w:color="DBE0E2"/>
            </w:tcBorders>
            <w:shd w:val="clear" w:color="auto" w:fill="F2F3F3"/>
          </w:tcPr>
          <w:p w14:paraId="62ACA13A" w14:textId="77777777" w:rsidR="003D53C6" w:rsidRDefault="003D53C6">
            <w:pPr>
              <w:rPr>
                <w:sz w:val="2"/>
                <w:szCs w:val="2"/>
              </w:rPr>
            </w:pPr>
          </w:p>
        </w:tc>
        <w:tc>
          <w:tcPr>
            <w:tcW w:w="1258" w:type="dxa"/>
          </w:tcPr>
          <w:p w14:paraId="6A90A4CC" w14:textId="77777777" w:rsidR="003D53C6" w:rsidRDefault="00DF1AE8">
            <w:pPr>
              <w:pStyle w:val="TableParagraph"/>
              <w:ind w:left="79"/>
              <w:rPr>
                <w:sz w:val="18"/>
              </w:rPr>
            </w:pPr>
            <w:r>
              <w:rPr>
                <w:color w:val="555759"/>
                <w:sz w:val="18"/>
              </w:rPr>
              <w:t>Characters</w:t>
            </w:r>
          </w:p>
        </w:tc>
        <w:tc>
          <w:tcPr>
            <w:tcW w:w="2944" w:type="dxa"/>
          </w:tcPr>
          <w:p w14:paraId="7C1EC57A" w14:textId="77777777" w:rsidR="003D53C6" w:rsidRDefault="00DF1AE8">
            <w:pPr>
              <w:pStyle w:val="TableParagraph"/>
              <w:ind w:left="190"/>
              <w:rPr>
                <w:sz w:val="18"/>
              </w:rPr>
            </w:pPr>
            <w:proofErr w:type="spellStart"/>
            <w:r>
              <w:rPr>
                <w:color w:val="555759"/>
                <w:sz w:val="18"/>
              </w:rPr>
              <w:t>CharacterNameBehavior</w:t>
            </w:r>
            <w:proofErr w:type="spellEnd"/>
          </w:p>
        </w:tc>
        <w:tc>
          <w:tcPr>
            <w:tcW w:w="1763" w:type="dxa"/>
          </w:tcPr>
          <w:p w14:paraId="6ABC32E5" w14:textId="1380F399" w:rsidR="003D53C6" w:rsidRDefault="00DF1AE8">
            <w:pPr>
              <w:pStyle w:val="TableParagraph"/>
              <w:ind w:left="226"/>
              <w:rPr>
                <w:sz w:val="18"/>
              </w:rPr>
            </w:pPr>
            <w:r>
              <w:rPr>
                <w:color w:val="555759"/>
                <w:sz w:val="18"/>
              </w:rPr>
              <w:t>C</w:t>
            </w:r>
            <w:r w:rsidR="00181D2C">
              <w:rPr>
                <w:color w:val="555759"/>
                <w:sz w:val="18"/>
              </w:rPr>
              <w:t>++</w:t>
            </w:r>
          </w:p>
        </w:tc>
        <w:tc>
          <w:tcPr>
            <w:tcW w:w="2589" w:type="dxa"/>
            <w:vMerge/>
            <w:tcBorders>
              <w:top w:val="nil"/>
            </w:tcBorders>
          </w:tcPr>
          <w:p w14:paraId="50F967C3" w14:textId="77777777" w:rsidR="003D53C6" w:rsidRDefault="003D53C6">
            <w:pPr>
              <w:rPr>
                <w:sz w:val="2"/>
                <w:szCs w:val="2"/>
              </w:rPr>
            </w:pPr>
          </w:p>
        </w:tc>
      </w:tr>
      <w:tr w:rsidR="003D53C6" w14:paraId="08F07DEB" w14:textId="77777777" w:rsidTr="00181D2C">
        <w:trPr>
          <w:trHeight w:val="582"/>
        </w:trPr>
        <w:tc>
          <w:tcPr>
            <w:tcW w:w="1152" w:type="dxa"/>
            <w:vMerge/>
            <w:tcBorders>
              <w:top w:val="nil"/>
              <w:bottom w:val="single" w:sz="4" w:space="0" w:color="DBE0E2"/>
            </w:tcBorders>
            <w:shd w:val="clear" w:color="auto" w:fill="F2F3F3"/>
          </w:tcPr>
          <w:p w14:paraId="471AA0D2" w14:textId="77777777" w:rsidR="003D53C6" w:rsidRDefault="003D53C6">
            <w:pPr>
              <w:rPr>
                <w:sz w:val="2"/>
                <w:szCs w:val="2"/>
              </w:rPr>
            </w:pPr>
          </w:p>
        </w:tc>
        <w:tc>
          <w:tcPr>
            <w:tcW w:w="1258" w:type="dxa"/>
            <w:tcBorders>
              <w:bottom w:val="single" w:sz="4" w:space="0" w:color="DBE0E2"/>
            </w:tcBorders>
          </w:tcPr>
          <w:p w14:paraId="63987772" w14:textId="77777777" w:rsidR="003D53C6" w:rsidRDefault="00DF1AE8">
            <w:pPr>
              <w:pStyle w:val="TableParagraph"/>
              <w:spacing w:before="160"/>
              <w:ind w:left="79"/>
              <w:rPr>
                <w:sz w:val="18"/>
              </w:rPr>
            </w:pPr>
            <w:r>
              <w:rPr>
                <w:color w:val="555759"/>
                <w:sz w:val="18"/>
              </w:rPr>
              <w:t>Player</w:t>
            </w:r>
          </w:p>
        </w:tc>
        <w:tc>
          <w:tcPr>
            <w:tcW w:w="2944" w:type="dxa"/>
            <w:tcBorders>
              <w:bottom w:val="single" w:sz="4" w:space="0" w:color="DBE0E2"/>
            </w:tcBorders>
          </w:tcPr>
          <w:p w14:paraId="6B2B447A" w14:textId="77777777" w:rsidR="003D53C6" w:rsidRDefault="00DF1AE8">
            <w:pPr>
              <w:pStyle w:val="TableParagraph"/>
              <w:spacing w:before="160"/>
              <w:ind w:left="190"/>
              <w:rPr>
                <w:sz w:val="18"/>
              </w:rPr>
            </w:pPr>
            <w:proofErr w:type="spellStart"/>
            <w:r>
              <w:rPr>
                <w:color w:val="555759"/>
                <w:sz w:val="18"/>
              </w:rPr>
              <w:t>PlayerBehavior</w:t>
            </w:r>
            <w:proofErr w:type="spellEnd"/>
          </w:p>
        </w:tc>
        <w:tc>
          <w:tcPr>
            <w:tcW w:w="1763" w:type="dxa"/>
            <w:tcBorders>
              <w:bottom w:val="single" w:sz="4" w:space="0" w:color="DBE0E2"/>
            </w:tcBorders>
          </w:tcPr>
          <w:p w14:paraId="75EEE405" w14:textId="13C29FA6" w:rsidR="003D53C6" w:rsidRDefault="00DF1AE8">
            <w:pPr>
              <w:pStyle w:val="TableParagraph"/>
              <w:spacing w:before="160"/>
              <w:ind w:left="226"/>
              <w:rPr>
                <w:sz w:val="18"/>
              </w:rPr>
            </w:pPr>
            <w:r>
              <w:rPr>
                <w:color w:val="555759"/>
                <w:sz w:val="18"/>
              </w:rPr>
              <w:t>C</w:t>
            </w:r>
            <w:r w:rsidR="00181D2C">
              <w:rPr>
                <w:color w:val="555759"/>
                <w:sz w:val="18"/>
              </w:rPr>
              <w:t>++</w:t>
            </w:r>
          </w:p>
        </w:tc>
        <w:tc>
          <w:tcPr>
            <w:tcW w:w="2589" w:type="dxa"/>
            <w:tcBorders>
              <w:bottom w:val="single" w:sz="4" w:space="0" w:color="DBE0E2"/>
            </w:tcBorders>
          </w:tcPr>
          <w:p w14:paraId="68AE7CA4" w14:textId="77777777" w:rsidR="003D53C6" w:rsidRDefault="003D53C6">
            <w:pPr>
              <w:pStyle w:val="TableParagraph"/>
              <w:rPr>
                <w:rFonts w:ascii="Times New Roman"/>
                <w:sz w:val="18"/>
              </w:rPr>
            </w:pPr>
          </w:p>
        </w:tc>
      </w:tr>
      <w:tr w:rsidR="003D53C6" w14:paraId="5AED2CC2" w14:textId="77777777" w:rsidTr="00181D2C">
        <w:trPr>
          <w:trHeight w:val="691"/>
        </w:trPr>
        <w:tc>
          <w:tcPr>
            <w:tcW w:w="1152" w:type="dxa"/>
            <w:tcBorders>
              <w:top w:val="single" w:sz="4" w:space="0" w:color="DBE0E2"/>
              <w:bottom w:val="single" w:sz="4" w:space="0" w:color="DBE0E2"/>
            </w:tcBorders>
            <w:shd w:val="clear" w:color="auto" w:fill="F2F3F3"/>
          </w:tcPr>
          <w:p w14:paraId="5EC7A74A" w14:textId="77777777" w:rsidR="003D53C6" w:rsidRDefault="00DF1AE8">
            <w:pPr>
              <w:pStyle w:val="TableParagraph"/>
              <w:spacing w:before="75"/>
              <w:ind w:left="80"/>
              <w:rPr>
                <w:sz w:val="18"/>
              </w:rPr>
            </w:pPr>
            <w:r>
              <w:rPr>
                <w:color w:val="555759"/>
                <w:sz w:val="18"/>
              </w:rPr>
              <w:t>UI</w:t>
            </w:r>
          </w:p>
        </w:tc>
        <w:tc>
          <w:tcPr>
            <w:tcW w:w="1258" w:type="dxa"/>
            <w:tcBorders>
              <w:top w:val="single" w:sz="4" w:space="0" w:color="DBE0E2"/>
              <w:bottom w:val="single" w:sz="4" w:space="0" w:color="DBE0E2"/>
            </w:tcBorders>
          </w:tcPr>
          <w:p w14:paraId="2C699847" w14:textId="77777777" w:rsidR="003D53C6" w:rsidRDefault="003D53C6">
            <w:pPr>
              <w:pStyle w:val="TableParagraph"/>
              <w:rPr>
                <w:rFonts w:ascii="Times New Roman"/>
                <w:sz w:val="18"/>
              </w:rPr>
            </w:pPr>
          </w:p>
        </w:tc>
        <w:tc>
          <w:tcPr>
            <w:tcW w:w="2944" w:type="dxa"/>
            <w:tcBorders>
              <w:top w:val="single" w:sz="4" w:space="0" w:color="DBE0E2"/>
              <w:bottom w:val="single" w:sz="4" w:space="0" w:color="DBE0E2"/>
            </w:tcBorders>
          </w:tcPr>
          <w:p w14:paraId="6A039FD3" w14:textId="77777777" w:rsidR="003D53C6" w:rsidRDefault="00DF1AE8">
            <w:pPr>
              <w:pStyle w:val="TableParagraph"/>
              <w:spacing w:before="107"/>
              <w:ind w:left="190"/>
              <w:rPr>
                <w:sz w:val="18"/>
              </w:rPr>
            </w:pPr>
            <w:proofErr w:type="spellStart"/>
            <w:r>
              <w:rPr>
                <w:color w:val="555759"/>
                <w:sz w:val="18"/>
              </w:rPr>
              <w:t>UIElementState</w:t>
            </w:r>
            <w:proofErr w:type="spellEnd"/>
          </w:p>
        </w:tc>
        <w:tc>
          <w:tcPr>
            <w:tcW w:w="1763" w:type="dxa"/>
            <w:tcBorders>
              <w:top w:val="single" w:sz="4" w:space="0" w:color="DBE0E2"/>
              <w:bottom w:val="single" w:sz="4" w:space="0" w:color="DBE0E2"/>
            </w:tcBorders>
          </w:tcPr>
          <w:p w14:paraId="28175F29" w14:textId="77777777" w:rsidR="003D53C6" w:rsidRDefault="00DF1AE8">
            <w:pPr>
              <w:pStyle w:val="TableParagraph"/>
              <w:spacing w:before="107" w:line="283" w:lineRule="auto"/>
              <w:ind w:left="226" w:right="1165"/>
              <w:rPr>
                <w:sz w:val="18"/>
              </w:rPr>
            </w:pPr>
            <w:r>
              <w:rPr>
                <w:color w:val="555759"/>
                <w:w w:val="95"/>
                <w:sz w:val="18"/>
              </w:rPr>
              <w:t xml:space="preserve">TGA </w:t>
            </w:r>
            <w:r>
              <w:rPr>
                <w:color w:val="555759"/>
                <w:w w:val="90"/>
                <w:sz w:val="18"/>
              </w:rPr>
              <w:t>PNG</w:t>
            </w:r>
          </w:p>
        </w:tc>
        <w:tc>
          <w:tcPr>
            <w:tcW w:w="2589" w:type="dxa"/>
            <w:tcBorders>
              <w:top w:val="single" w:sz="4" w:space="0" w:color="DBE0E2"/>
              <w:bottom w:val="single" w:sz="4" w:space="0" w:color="DBE0E2"/>
            </w:tcBorders>
          </w:tcPr>
          <w:p w14:paraId="23AA64E3" w14:textId="77777777" w:rsidR="003D53C6" w:rsidRDefault="003D53C6">
            <w:pPr>
              <w:pStyle w:val="TableParagraph"/>
              <w:rPr>
                <w:rFonts w:ascii="Times New Roman"/>
                <w:sz w:val="18"/>
              </w:rPr>
            </w:pPr>
          </w:p>
        </w:tc>
      </w:tr>
    </w:tbl>
    <w:p w14:paraId="57DAF594" w14:textId="77777777" w:rsidR="003D53C6" w:rsidRDefault="003D53C6">
      <w:pPr>
        <w:rPr>
          <w:rFonts w:ascii="Times New Roman"/>
          <w:sz w:val="18"/>
        </w:rPr>
        <w:sectPr w:rsidR="003D53C6" w:rsidSect="006059A3">
          <w:headerReference w:type="default" r:id="rId16"/>
          <w:footerReference w:type="default" r:id="rId17"/>
          <w:pgSz w:w="12240" w:h="15840"/>
          <w:pgMar w:top="1440" w:right="1440" w:bottom="1440" w:left="1440" w:header="0" w:footer="696" w:gutter="0"/>
          <w:pgNumType w:start="8"/>
          <w:cols w:space="720"/>
        </w:sectPr>
      </w:pPr>
    </w:p>
    <w:p w14:paraId="060C0636" w14:textId="77777777" w:rsidR="003D53C6" w:rsidRDefault="00DF1AE8">
      <w:pPr>
        <w:pStyle w:val="Heading1"/>
      </w:pPr>
      <w:bookmarkStart w:id="16" w:name="_TOC_250002"/>
      <w:bookmarkEnd w:id="16"/>
      <w:r>
        <w:rPr>
          <w:color w:val="81BE41"/>
        </w:rPr>
        <w:lastRenderedPageBreak/>
        <w:t>Levels</w:t>
      </w:r>
    </w:p>
    <w:p w14:paraId="1656F81F" w14:textId="3B7048EC" w:rsidR="003D53C6" w:rsidRDefault="00DF1AE8">
      <w:pPr>
        <w:pStyle w:val="Heading2"/>
      </w:pPr>
      <w:bookmarkStart w:id="17" w:name="_TOC_250001"/>
      <w:bookmarkEnd w:id="17"/>
      <w:r>
        <w:rPr>
          <w:color w:val="1E252B"/>
          <w:w w:val="110"/>
        </w:rPr>
        <w:t>Level 1</w:t>
      </w:r>
    </w:p>
    <w:p w14:paraId="21798113" w14:textId="273D62C2" w:rsidR="003D53C6" w:rsidRPr="00ED0D1A" w:rsidRDefault="00ED0D1A" w:rsidP="00ED0D1A">
      <w:pPr>
        <w:pStyle w:val="BodyText"/>
        <w:spacing w:before="180"/>
        <w:ind w:left="660"/>
        <w:jc w:val="both"/>
        <w:rPr>
          <w:rFonts w:ascii="Arial"/>
          <w:iCs/>
          <w:color w:val="555759"/>
        </w:rPr>
      </w:pPr>
      <w:r>
        <w:rPr>
          <w:rFonts w:ascii="Arial"/>
          <w:iCs/>
          <w:color w:val="555759"/>
        </w:rPr>
        <w:t>Pac-Man</w:t>
      </w:r>
      <w:r w:rsidR="00DF1AE8" w:rsidRPr="00ED0D1A">
        <w:rPr>
          <w:rFonts w:ascii="Arial"/>
          <w:iCs/>
          <w:color w:val="555759"/>
        </w:rPr>
        <w:t xml:space="preserve"> </w:t>
      </w:r>
      <w:r w:rsidR="00DF1AE8" w:rsidRPr="00ED0D1A">
        <w:rPr>
          <w:rFonts w:ascii="Arial"/>
          <w:iCs/>
          <w:color w:val="555759"/>
        </w:rPr>
        <w:t>will</w:t>
      </w:r>
      <w:r w:rsidR="00DF1AE8" w:rsidRPr="00ED0D1A">
        <w:rPr>
          <w:rFonts w:ascii="Arial"/>
          <w:iCs/>
          <w:color w:val="555759"/>
        </w:rPr>
        <w:t xml:space="preserve"> </w:t>
      </w:r>
      <w:r w:rsidR="00DF1AE8" w:rsidRPr="00ED0D1A">
        <w:rPr>
          <w:rFonts w:ascii="Arial"/>
          <w:iCs/>
          <w:color w:val="555759"/>
        </w:rPr>
        <w:t>consist</w:t>
      </w:r>
      <w:r w:rsidR="00DF1AE8" w:rsidRPr="00ED0D1A">
        <w:rPr>
          <w:rFonts w:ascii="Arial"/>
          <w:iCs/>
          <w:color w:val="555759"/>
        </w:rPr>
        <w:t xml:space="preserve"> </w:t>
      </w:r>
      <w:r w:rsidR="00DF1AE8" w:rsidRPr="00ED0D1A">
        <w:rPr>
          <w:rFonts w:ascii="Arial"/>
          <w:iCs/>
          <w:color w:val="555759"/>
        </w:rPr>
        <w:t>of</w:t>
      </w:r>
      <w:r w:rsidR="00DF1AE8" w:rsidRPr="00ED0D1A">
        <w:rPr>
          <w:rFonts w:ascii="Arial"/>
          <w:iCs/>
          <w:color w:val="555759"/>
        </w:rPr>
        <w:t xml:space="preserve"> </w:t>
      </w:r>
      <w:r w:rsidR="00DF1AE8" w:rsidRPr="00ED0D1A">
        <w:rPr>
          <w:rFonts w:ascii="Arial"/>
          <w:iCs/>
          <w:color w:val="555759"/>
        </w:rPr>
        <w:t>one</w:t>
      </w:r>
      <w:r w:rsidR="00DF1AE8" w:rsidRPr="00ED0D1A">
        <w:rPr>
          <w:rFonts w:ascii="Arial"/>
          <w:iCs/>
          <w:color w:val="555759"/>
        </w:rPr>
        <w:t xml:space="preserve"> </w:t>
      </w:r>
      <w:r w:rsidR="00DF1AE8" w:rsidRPr="00ED0D1A">
        <w:rPr>
          <w:rFonts w:ascii="Arial"/>
          <w:iCs/>
          <w:color w:val="555759"/>
        </w:rPr>
        <w:t>level</w:t>
      </w:r>
      <w:r w:rsidR="00DF1AE8" w:rsidRPr="00ED0D1A">
        <w:rPr>
          <w:rFonts w:ascii="Arial"/>
          <w:iCs/>
          <w:color w:val="555759"/>
        </w:rPr>
        <w:t>.</w:t>
      </w:r>
      <w:r w:rsidR="00DF1AE8" w:rsidRPr="00ED0D1A">
        <w:rPr>
          <w:rFonts w:ascii="Arial"/>
          <w:iCs/>
          <w:color w:val="555759"/>
        </w:rPr>
        <w:t xml:space="preserve"> </w:t>
      </w:r>
      <w:r w:rsidR="00DF1AE8" w:rsidRPr="00ED0D1A">
        <w:rPr>
          <w:rFonts w:ascii="Arial"/>
          <w:iCs/>
          <w:color w:val="555759"/>
        </w:rPr>
        <w:t xml:space="preserve">The level will consist of </w:t>
      </w:r>
      <w:r>
        <w:rPr>
          <w:rFonts w:ascii="Arial"/>
          <w:iCs/>
          <w:color w:val="555759"/>
        </w:rPr>
        <w:t>walls</w:t>
      </w:r>
      <w:r w:rsidR="00DF1AE8" w:rsidRPr="00ED0D1A">
        <w:rPr>
          <w:rFonts w:ascii="Arial"/>
          <w:iCs/>
          <w:color w:val="555759"/>
        </w:rPr>
        <w:t xml:space="preserve">, with </w:t>
      </w:r>
      <w:r>
        <w:rPr>
          <w:rFonts w:ascii="Arial"/>
          <w:iCs/>
          <w:color w:val="555759"/>
        </w:rPr>
        <w:t>dots all over the place, and cherries in 4 corners of the level to collect</w:t>
      </w:r>
      <w:r w:rsidR="00DF1AE8" w:rsidRPr="00ED0D1A">
        <w:rPr>
          <w:rFonts w:ascii="Arial"/>
          <w:iCs/>
          <w:color w:val="555759"/>
        </w:rPr>
        <w:t>.</w:t>
      </w:r>
      <w:r w:rsidR="00DF1AE8" w:rsidRPr="00ED0D1A">
        <w:rPr>
          <w:rFonts w:ascii="Arial"/>
          <w:iCs/>
          <w:color w:val="555759"/>
        </w:rPr>
        <w:t xml:space="preserve"> </w:t>
      </w:r>
      <w:r w:rsidR="00DF1AE8" w:rsidRPr="00ED0D1A">
        <w:rPr>
          <w:rFonts w:ascii="Arial"/>
          <w:iCs/>
          <w:color w:val="555759"/>
        </w:rPr>
        <w:t>The</w:t>
      </w:r>
      <w:r w:rsidR="00DF1AE8" w:rsidRPr="00ED0D1A">
        <w:rPr>
          <w:rFonts w:ascii="Arial"/>
          <w:iCs/>
          <w:color w:val="555759"/>
        </w:rPr>
        <w:t xml:space="preserve"> </w:t>
      </w:r>
      <w:r>
        <w:rPr>
          <w:rFonts w:ascii="Arial"/>
          <w:iCs/>
          <w:color w:val="555759"/>
        </w:rPr>
        <w:t>walls are designed so that there won</w:t>
      </w:r>
      <w:r>
        <w:rPr>
          <w:rFonts w:ascii="Arial"/>
          <w:iCs/>
          <w:color w:val="555759"/>
        </w:rPr>
        <w:t>’</w:t>
      </w:r>
      <w:r>
        <w:rPr>
          <w:rFonts w:ascii="Arial"/>
          <w:iCs/>
          <w:color w:val="555759"/>
        </w:rPr>
        <w:t>t be any dead ends for the player or ghosts to get trapped in.</w:t>
      </w:r>
    </w:p>
    <w:p w14:paraId="7C62C66E" w14:textId="4BB5AE63" w:rsidR="003D53C6" w:rsidRPr="00ED0D1A" w:rsidRDefault="00DF1AE8" w:rsidP="00ED0D1A">
      <w:pPr>
        <w:pStyle w:val="BodyText"/>
        <w:spacing w:before="180"/>
        <w:ind w:left="660"/>
        <w:jc w:val="both"/>
        <w:rPr>
          <w:rFonts w:ascii="Arial"/>
          <w:iCs/>
          <w:color w:val="555759"/>
        </w:rPr>
      </w:pPr>
      <w:r w:rsidRPr="00ED0D1A">
        <w:rPr>
          <w:rFonts w:ascii="Arial"/>
          <w:iCs/>
          <w:color w:val="555759"/>
        </w:rPr>
        <w:t xml:space="preserve">There will be </w:t>
      </w:r>
      <w:r w:rsidR="00ED0D1A">
        <w:rPr>
          <w:rFonts w:ascii="Arial"/>
          <w:iCs/>
          <w:color w:val="555759"/>
        </w:rPr>
        <w:t xml:space="preserve">only 1 </w:t>
      </w:r>
      <w:r w:rsidRPr="00ED0D1A">
        <w:rPr>
          <w:rFonts w:ascii="Arial"/>
          <w:iCs/>
          <w:color w:val="555759"/>
        </w:rPr>
        <w:t xml:space="preserve">spawn points </w:t>
      </w:r>
      <w:r w:rsidR="00ED0D1A">
        <w:rPr>
          <w:rFonts w:ascii="Arial"/>
          <w:iCs/>
          <w:color w:val="555759"/>
        </w:rPr>
        <w:t xml:space="preserve">for the player and another spawn point for the ghosts </w:t>
      </w:r>
      <w:r w:rsidRPr="00ED0D1A">
        <w:rPr>
          <w:rFonts w:ascii="Arial"/>
          <w:iCs/>
          <w:color w:val="555759"/>
        </w:rPr>
        <w:t>in the level</w:t>
      </w:r>
      <w:r w:rsidRPr="00ED0D1A">
        <w:rPr>
          <w:rFonts w:ascii="Arial"/>
          <w:iCs/>
          <w:color w:val="555759"/>
        </w:rPr>
        <w:t>.</w:t>
      </w:r>
      <w:r w:rsidRPr="00ED0D1A">
        <w:rPr>
          <w:rFonts w:ascii="Arial"/>
          <w:iCs/>
          <w:color w:val="555759"/>
        </w:rPr>
        <w:t xml:space="preserve"> </w:t>
      </w:r>
      <w:r w:rsidR="00ED0D1A">
        <w:rPr>
          <w:rFonts w:ascii="Arial"/>
          <w:iCs/>
          <w:color w:val="555759"/>
        </w:rPr>
        <w:t>The ghosts</w:t>
      </w:r>
      <w:r w:rsidR="00ED0D1A">
        <w:rPr>
          <w:rFonts w:ascii="Arial"/>
          <w:iCs/>
          <w:color w:val="555759"/>
        </w:rPr>
        <w:t>’</w:t>
      </w:r>
      <w:r w:rsidR="00ED0D1A">
        <w:rPr>
          <w:rFonts w:ascii="Arial"/>
          <w:iCs/>
          <w:color w:val="555759"/>
        </w:rPr>
        <w:t xml:space="preserve"> </w:t>
      </w:r>
      <w:r w:rsidRPr="00ED0D1A">
        <w:rPr>
          <w:rFonts w:ascii="Arial"/>
          <w:iCs/>
          <w:color w:val="555759"/>
        </w:rPr>
        <w:t>spawn</w:t>
      </w:r>
      <w:r w:rsidRPr="00ED0D1A">
        <w:rPr>
          <w:rFonts w:ascii="Arial"/>
          <w:iCs/>
          <w:color w:val="555759"/>
        </w:rPr>
        <w:t xml:space="preserve"> </w:t>
      </w:r>
      <w:r w:rsidRPr="00ED0D1A">
        <w:rPr>
          <w:rFonts w:ascii="Arial"/>
          <w:iCs/>
          <w:color w:val="555759"/>
        </w:rPr>
        <w:t>point</w:t>
      </w:r>
      <w:r w:rsidRPr="00ED0D1A">
        <w:rPr>
          <w:rFonts w:ascii="Arial"/>
          <w:iCs/>
          <w:color w:val="555759"/>
        </w:rPr>
        <w:t xml:space="preserve"> </w:t>
      </w:r>
      <w:r w:rsidRPr="00ED0D1A">
        <w:rPr>
          <w:rFonts w:ascii="Arial"/>
          <w:iCs/>
          <w:color w:val="555759"/>
        </w:rPr>
        <w:t>is</w:t>
      </w:r>
      <w:r w:rsidRPr="00ED0D1A">
        <w:rPr>
          <w:rFonts w:ascii="Arial"/>
          <w:iCs/>
          <w:color w:val="555759"/>
        </w:rPr>
        <w:t xml:space="preserve"> </w:t>
      </w:r>
      <w:r w:rsidR="00ED0D1A">
        <w:rPr>
          <w:rFonts w:ascii="Arial"/>
          <w:iCs/>
          <w:color w:val="555759"/>
        </w:rPr>
        <w:t>a room in the middle of the level, while the player</w:t>
      </w:r>
      <w:r w:rsidR="00ED0D1A">
        <w:rPr>
          <w:rFonts w:ascii="Arial"/>
          <w:iCs/>
          <w:color w:val="555759"/>
        </w:rPr>
        <w:t>’</w:t>
      </w:r>
      <w:r w:rsidR="00ED0D1A">
        <w:rPr>
          <w:rFonts w:ascii="Arial"/>
          <w:iCs/>
          <w:color w:val="555759"/>
        </w:rPr>
        <w:t>s spawn point is just beneath it.</w:t>
      </w:r>
    </w:p>
    <w:p w14:paraId="7463637E" w14:textId="77777777" w:rsidR="003D53C6" w:rsidRDefault="003D53C6">
      <w:pPr>
        <w:pStyle w:val="BodyText"/>
        <w:rPr>
          <w:sz w:val="22"/>
        </w:rPr>
      </w:pPr>
    </w:p>
    <w:p w14:paraId="23ECCA97" w14:textId="77777777" w:rsidR="003D53C6" w:rsidRDefault="003D53C6">
      <w:pPr>
        <w:pStyle w:val="BodyText"/>
        <w:spacing w:before="4"/>
      </w:pPr>
    </w:p>
    <w:p w14:paraId="4E24D966" w14:textId="77777777" w:rsidR="003D53C6" w:rsidRDefault="00DF1AE8">
      <w:pPr>
        <w:pStyle w:val="Heading2"/>
        <w:spacing w:before="1"/>
      </w:pPr>
      <w:bookmarkStart w:id="18" w:name="_TOC_250000"/>
      <w:bookmarkEnd w:id="18"/>
      <w:r>
        <w:rPr>
          <w:color w:val="1E252B"/>
          <w:w w:val="110"/>
        </w:rPr>
        <w:t>Asset List</w:t>
      </w:r>
    </w:p>
    <w:p w14:paraId="76B4F006" w14:textId="75746320" w:rsidR="003D53C6" w:rsidRDefault="003D53C6">
      <w:pPr>
        <w:pStyle w:val="BodyText"/>
        <w:spacing w:before="1" w:after="1"/>
        <w:rPr>
          <w:rFonts w:ascii="Gill Sans MT"/>
          <w:sz w:val="23"/>
        </w:rPr>
      </w:pPr>
    </w:p>
    <w:p w14:paraId="17FBD405" w14:textId="77777777" w:rsidR="00EA7051" w:rsidRDefault="00EA7051">
      <w:pPr>
        <w:pStyle w:val="BodyText"/>
        <w:spacing w:before="1" w:after="1"/>
        <w:rPr>
          <w:rFonts w:ascii="Gill Sans MT"/>
          <w:sz w:val="23"/>
        </w:rPr>
      </w:pPr>
      <w:r>
        <w:rPr>
          <w:rFonts w:ascii="Gill Sans MT"/>
          <w:sz w:val="23"/>
        </w:rPr>
        <w:tab/>
      </w:r>
    </w:p>
    <w:tbl>
      <w:tblPr>
        <w:tblStyle w:val="TableGrid"/>
        <w:tblW w:w="0" w:type="auto"/>
        <w:tblInd w:w="6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23"/>
        <w:gridCol w:w="4788"/>
      </w:tblGrid>
      <w:tr w:rsidR="00EA7051" w14:paraId="7F36C343" w14:textId="77777777" w:rsidTr="00EA7051">
        <w:tc>
          <w:tcPr>
            <w:tcW w:w="1123" w:type="dxa"/>
          </w:tcPr>
          <w:p w14:paraId="4F9B6BE2" w14:textId="3A6B64A3" w:rsidR="00EA7051" w:rsidRDefault="00EA7051" w:rsidP="00EA7051">
            <w:pPr>
              <w:pStyle w:val="BodyText"/>
              <w:spacing w:before="1" w:after="1"/>
              <w:rPr>
                <w:rFonts w:ascii="Gill Sans MT"/>
                <w:sz w:val="23"/>
              </w:rPr>
            </w:pPr>
            <w:r w:rsidRPr="00E47055">
              <w:t>Players</w:t>
            </w:r>
          </w:p>
        </w:tc>
        <w:tc>
          <w:tcPr>
            <w:tcW w:w="4788" w:type="dxa"/>
          </w:tcPr>
          <w:p w14:paraId="18869CB6" w14:textId="4500A58B" w:rsidR="00EA7051" w:rsidRDefault="00EA7051" w:rsidP="00EA7051">
            <w:pPr>
              <w:pStyle w:val="BodyText"/>
              <w:spacing w:before="1" w:after="1"/>
              <w:rPr>
                <w:rFonts w:ascii="Gill Sans MT"/>
                <w:sz w:val="23"/>
              </w:rPr>
            </w:pPr>
            <w:r w:rsidRPr="00E47055">
              <w:t>Pac-Man</w:t>
            </w:r>
          </w:p>
        </w:tc>
      </w:tr>
      <w:tr w:rsidR="00EA7051" w14:paraId="39F707AE" w14:textId="77777777" w:rsidTr="00EA7051">
        <w:tc>
          <w:tcPr>
            <w:tcW w:w="1123" w:type="dxa"/>
          </w:tcPr>
          <w:p w14:paraId="72EDD6AD" w14:textId="44DBA7A7" w:rsidR="00EA7051" w:rsidRDefault="00EA7051" w:rsidP="00EA7051">
            <w:pPr>
              <w:pStyle w:val="BodyText"/>
              <w:spacing w:before="1" w:after="1"/>
              <w:rPr>
                <w:rFonts w:ascii="Gill Sans MT"/>
                <w:sz w:val="23"/>
              </w:rPr>
            </w:pPr>
            <w:r w:rsidRPr="00E47055">
              <w:t>Enemies</w:t>
            </w:r>
          </w:p>
        </w:tc>
        <w:tc>
          <w:tcPr>
            <w:tcW w:w="4788" w:type="dxa"/>
          </w:tcPr>
          <w:p w14:paraId="7CEF9C6A" w14:textId="77777777" w:rsidR="00EA7051" w:rsidRDefault="00EA7051" w:rsidP="00EA7051">
            <w:pPr>
              <w:pStyle w:val="BodyText"/>
              <w:spacing w:before="1" w:after="1"/>
            </w:pPr>
            <w:r w:rsidRPr="00E47055">
              <w:t xml:space="preserve">four colored ghosts — </w:t>
            </w:r>
          </w:p>
          <w:p w14:paraId="488207B6" w14:textId="77777777" w:rsidR="00EA7051" w:rsidRPr="00EA7051" w:rsidRDefault="00EA7051" w:rsidP="00EA7051">
            <w:pPr>
              <w:pStyle w:val="BodyText"/>
              <w:numPr>
                <w:ilvl w:val="0"/>
                <w:numId w:val="1"/>
              </w:numPr>
              <w:spacing w:before="1" w:after="1"/>
              <w:rPr>
                <w:rFonts w:ascii="Gill Sans MT"/>
                <w:sz w:val="23"/>
              </w:rPr>
            </w:pPr>
            <w:r w:rsidRPr="00E47055">
              <w:t xml:space="preserve">Blinky (red), </w:t>
            </w:r>
          </w:p>
          <w:p w14:paraId="14144581" w14:textId="77777777" w:rsidR="00EA7051" w:rsidRPr="00EA7051" w:rsidRDefault="00EA7051" w:rsidP="00EA7051">
            <w:pPr>
              <w:pStyle w:val="BodyText"/>
              <w:numPr>
                <w:ilvl w:val="0"/>
                <w:numId w:val="1"/>
              </w:numPr>
              <w:spacing w:before="1" w:after="1"/>
              <w:rPr>
                <w:rFonts w:ascii="Gill Sans MT"/>
                <w:sz w:val="23"/>
              </w:rPr>
            </w:pPr>
            <w:r w:rsidRPr="00E47055">
              <w:t xml:space="preserve">Pinky (pink), </w:t>
            </w:r>
          </w:p>
          <w:p w14:paraId="70C1827E" w14:textId="77777777" w:rsidR="00EA7051" w:rsidRPr="00EA7051" w:rsidRDefault="00EA7051" w:rsidP="00EA7051">
            <w:pPr>
              <w:pStyle w:val="BodyText"/>
              <w:numPr>
                <w:ilvl w:val="0"/>
                <w:numId w:val="1"/>
              </w:numPr>
              <w:spacing w:before="1" w:after="1"/>
              <w:rPr>
                <w:rFonts w:ascii="Gill Sans MT"/>
                <w:sz w:val="23"/>
              </w:rPr>
            </w:pPr>
            <w:r w:rsidRPr="00E47055">
              <w:t xml:space="preserve">Inky (cyan), and </w:t>
            </w:r>
          </w:p>
          <w:p w14:paraId="29519612" w14:textId="68BB33DD" w:rsidR="00EA7051" w:rsidRDefault="00EA7051" w:rsidP="00EA7051">
            <w:pPr>
              <w:pStyle w:val="BodyText"/>
              <w:numPr>
                <w:ilvl w:val="0"/>
                <w:numId w:val="1"/>
              </w:numPr>
              <w:spacing w:before="1" w:after="1"/>
              <w:rPr>
                <w:rFonts w:ascii="Gill Sans MT"/>
                <w:sz w:val="23"/>
              </w:rPr>
            </w:pPr>
            <w:r w:rsidRPr="00E47055">
              <w:t>Clyde (orange)</w:t>
            </w:r>
          </w:p>
        </w:tc>
      </w:tr>
      <w:tr w:rsidR="00EA7051" w14:paraId="1B53F033" w14:textId="77777777" w:rsidTr="00EA7051">
        <w:tc>
          <w:tcPr>
            <w:tcW w:w="1123" w:type="dxa"/>
          </w:tcPr>
          <w:p w14:paraId="54EE8191" w14:textId="6A990F42" w:rsidR="00EA7051" w:rsidRDefault="00EA7051" w:rsidP="00EA7051">
            <w:pPr>
              <w:pStyle w:val="BodyText"/>
              <w:spacing w:before="1" w:after="1"/>
              <w:rPr>
                <w:rFonts w:ascii="Gill Sans MT"/>
                <w:sz w:val="23"/>
              </w:rPr>
            </w:pPr>
            <w:r w:rsidRPr="00E47055">
              <w:t>Props</w:t>
            </w:r>
          </w:p>
        </w:tc>
        <w:tc>
          <w:tcPr>
            <w:tcW w:w="4788" w:type="dxa"/>
          </w:tcPr>
          <w:p w14:paraId="5CED6BF8" w14:textId="0CEB4ECA" w:rsidR="00EA7051" w:rsidRDefault="00EA7051" w:rsidP="00EA7051">
            <w:pPr>
              <w:pStyle w:val="BodyText"/>
              <w:spacing w:before="1" w:after="1"/>
              <w:rPr>
                <w:rFonts w:ascii="Gill Sans MT"/>
                <w:sz w:val="23"/>
              </w:rPr>
            </w:pPr>
            <w:r w:rsidRPr="00E47055">
              <w:t>Dots</w:t>
            </w:r>
          </w:p>
        </w:tc>
      </w:tr>
      <w:tr w:rsidR="00EA7051" w14:paraId="6EDBD64E" w14:textId="77777777" w:rsidTr="00EA7051">
        <w:tc>
          <w:tcPr>
            <w:tcW w:w="1123" w:type="dxa"/>
          </w:tcPr>
          <w:p w14:paraId="7E32859A" w14:textId="77777777" w:rsidR="00EA7051" w:rsidRDefault="00EA7051">
            <w:pPr>
              <w:pStyle w:val="BodyText"/>
              <w:spacing w:before="1" w:after="1"/>
              <w:rPr>
                <w:rFonts w:ascii="Gill Sans MT"/>
                <w:sz w:val="23"/>
              </w:rPr>
            </w:pPr>
          </w:p>
        </w:tc>
        <w:tc>
          <w:tcPr>
            <w:tcW w:w="4788" w:type="dxa"/>
          </w:tcPr>
          <w:p w14:paraId="733C642C" w14:textId="77777777" w:rsidR="00EA7051" w:rsidRDefault="00EA7051">
            <w:pPr>
              <w:pStyle w:val="BodyText"/>
              <w:spacing w:before="1" w:after="1"/>
              <w:rPr>
                <w:rFonts w:ascii="Gill Sans MT"/>
                <w:sz w:val="23"/>
              </w:rPr>
            </w:pPr>
          </w:p>
        </w:tc>
      </w:tr>
      <w:tr w:rsidR="00EA7051" w14:paraId="67CC2717" w14:textId="77777777" w:rsidTr="00EA7051">
        <w:tc>
          <w:tcPr>
            <w:tcW w:w="1123" w:type="dxa"/>
          </w:tcPr>
          <w:p w14:paraId="02B964F4" w14:textId="77777777" w:rsidR="00EA7051" w:rsidRDefault="00EA7051">
            <w:pPr>
              <w:pStyle w:val="BodyText"/>
              <w:spacing w:before="1" w:after="1"/>
              <w:rPr>
                <w:rFonts w:ascii="Gill Sans MT"/>
                <w:sz w:val="23"/>
              </w:rPr>
            </w:pPr>
          </w:p>
        </w:tc>
        <w:tc>
          <w:tcPr>
            <w:tcW w:w="4788" w:type="dxa"/>
          </w:tcPr>
          <w:p w14:paraId="1D628670" w14:textId="77777777" w:rsidR="00EA7051" w:rsidRDefault="00EA7051">
            <w:pPr>
              <w:pStyle w:val="BodyText"/>
              <w:spacing w:before="1" w:after="1"/>
              <w:rPr>
                <w:rFonts w:ascii="Gill Sans MT"/>
                <w:sz w:val="23"/>
              </w:rPr>
            </w:pPr>
          </w:p>
        </w:tc>
      </w:tr>
    </w:tbl>
    <w:p w14:paraId="0D0BA635" w14:textId="7BC0369B" w:rsidR="00EA7051" w:rsidRDefault="00EA7051" w:rsidP="00EA7051">
      <w:pPr>
        <w:pStyle w:val="BodyText"/>
        <w:spacing w:before="1" w:after="1"/>
        <w:rPr>
          <w:rFonts w:ascii="Gill Sans MT"/>
          <w:sz w:val="23"/>
        </w:rPr>
      </w:pPr>
    </w:p>
    <w:sectPr w:rsidR="00EA7051" w:rsidSect="006059A3">
      <w:headerReference w:type="default" r:id="rId18"/>
      <w:footerReference w:type="default" r:id="rId19"/>
      <w:pgSz w:w="12240" w:h="15840"/>
      <w:pgMar w:top="1440" w:right="1440" w:bottom="1440" w:left="1440" w:header="0" w:footer="696"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7347E" w14:textId="77777777" w:rsidR="00DF1AE8" w:rsidRDefault="00DF1AE8">
      <w:r>
        <w:separator/>
      </w:r>
    </w:p>
  </w:endnote>
  <w:endnote w:type="continuationSeparator" w:id="0">
    <w:p w14:paraId="5DC5493A" w14:textId="77777777" w:rsidR="00DF1AE8" w:rsidRDefault="00DF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A7046" w14:textId="77777777" w:rsidR="003D53C6" w:rsidRDefault="00DF1AE8">
    <w:pPr>
      <w:pStyle w:val="BodyText"/>
      <w:spacing w:line="14" w:lineRule="auto"/>
    </w:pPr>
    <w:r>
      <w:pict w14:anchorId="4CA83EA3">
        <v:shapetype id="_x0000_t202" coordsize="21600,21600" o:spt="202" path="m,l,21600r21600,l21600,xe">
          <v:stroke joinstyle="miter"/>
          <v:path gradientshapeok="t" o:connecttype="rect"/>
        </v:shapetype>
        <v:shape id="_x0000_s2054" type="#_x0000_t202" style="position:absolute;margin-left:228.55pt;margin-top:746.2pt;width:154.95pt;height:22.6pt;z-index:-23152;mso-position-horizontal-relative:page;mso-position-vertical-relative:page" filled="f" stroked="f">
          <v:textbox inset="0,0,0,0">
            <w:txbxContent>
              <w:p w14:paraId="52B1B972"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072424B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0E74" w14:textId="77777777" w:rsidR="003D53C6" w:rsidRDefault="00DF1AE8">
    <w:pPr>
      <w:pStyle w:val="BodyText"/>
      <w:spacing w:line="14" w:lineRule="auto"/>
    </w:pPr>
    <w:r>
      <w:pict w14:anchorId="6D77BF0A">
        <v:shapetype id="_x0000_t202" coordsize="21600,21600" o:spt="202" path="m,l,21600r21600,l21600,xe">
          <v:stroke joinstyle="miter"/>
          <v:path gradientshapeok="t" o:connecttype="rect"/>
        </v:shapetype>
        <v:shape id="_x0000_s2053" type="#_x0000_t202" style="position:absolute;margin-left:228.55pt;margin-top:746.2pt;width:154.95pt;height:22.6pt;z-index:-23128;mso-position-horizontal-relative:page;mso-position-vertical-relative:page" filled="f" stroked="f">
          <v:textbox inset="0,0,0,0">
            <w:txbxContent>
              <w:p w14:paraId="071E7C42"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37919A16"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15BBD" w14:textId="77777777" w:rsidR="003D53C6" w:rsidRDefault="00DF1AE8">
    <w:pPr>
      <w:pStyle w:val="BodyText"/>
      <w:spacing w:line="14" w:lineRule="auto"/>
    </w:pPr>
    <w:r>
      <w:pict w14:anchorId="25E8DBF2">
        <v:shapetype id="_x0000_t202" coordsize="21600,21600" o:spt="202" path="m,l,21600r21600,l21600,xe">
          <v:stroke joinstyle="miter"/>
          <v:path gradientshapeok="t" o:connecttype="rect"/>
        </v:shapetype>
        <v:shape id="_x0000_s2052" type="#_x0000_t202" style="position:absolute;margin-left:228.55pt;margin-top:746.2pt;width:154.95pt;height:22.6pt;z-index:-23104;mso-position-horizontal-relative:page;mso-position-vertical-relative:page" filled="f" stroked="f">
          <v:textbox style="mso-next-textbox:#_x0000_s2052" inset="0,0,0,0">
            <w:txbxContent>
              <w:p w14:paraId="5C04D29E"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4010E385" w14:textId="77777777" w:rsidR="003D53C6" w:rsidRDefault="00DF1AE8">
                <w:pPr>
                  <w:spacing w:before="64"/>
                  <w:ind w:right="100"/>
                  <w:jc w:val="center"/>
                  <w:rPr>
                    <w:rFonts w:ascii="Gill Sans MT"/>
                    <w:sz w:val="16"/>
                  </w:rPr>
                </w:pPr>
                <w:r>
                  <w:fldChar w:fldCharType="begin"/>
                </w:r>
                <w:r>
                  <w:rPr>
                    <w:rFonts w:ascii="Gill Sans MT"/>
                    <w:color w:val="555759"/>
                    <w:w w:val="110"/>
                    <w:sz w:val="16"/>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2AAC" w14:textId="77777777" w:rsidR="003D53C6" w:rsidRDefault="00DF1AE8">
    <w:pPr>
      <w:pStyle w:val="BodyText"/>
      <w:spacing w:line="14" w:lineRule="auto"/>
    </w:pPr>
    <w:r>
      <w:pict w14:anchorId="714A8962">
        <v:shapetype id="_x0000_t202" coordsize="21600,21600" o:spt="202" path="m,l,21600r21600,l21600,xe">
          <v:stroke joinstyle="miter"/>
          <v:path gradientshapeok="t" o:connecttype="rect"/>
        </v:shapetype>
        <v:shape id="_x0000_s2051" type="#_x0000_t202" style="position:absolute;margin-left:228.55pt;margin-top:746.2pt;width:154.95pt;height:22.6pt;z-index:-23080;mso-position-horizontal-relative:page;mso-position-vertical-relative:page" filled="f" stroked="f">
          <v:textbox inset="0,0,0,0">
            <w:txbxContent>
              <w:p w14:paraId="7622CC16"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2FFC6B4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406A7" w14:textId="77777777" w:rsidR="003D53C6" w:rsidRDefault="00DF1AE8">
    <w:pPr>
      <w:pStyle w:val="BodyText"/>
      <w:spacing w:line="14" w:lineRule="auto"/>
    </w:pPr>
    <w:r>
      <w:pict w14:anchorId="538576D3">
        <v:shapetype id="_x0000_t202" coordsize="21600,21600" o:spt="202" path="m,l,21600r21600,l21600,xe">
          <v:stroke joinstyle="miter"/>
          <v:path gradientshapeok="t" o:connecttype="rect"/>
        </v:shapetype>
        <v:shape id="_x0000_s2050" type="#_x0000_t202" style="position:absolute;margin-left:228.55pt;margin-top:746.2pt;width:154.95pt;height:22.6pt;z-index:-23056;mso-position-horizontal-relative:page;mso-position-vertical-relative:page" filled="f" stroked="f">
          <v:textbox inset="0,0,0,0">
            <w:txbxContent>
              <w:p w14:paraId="3C843BA6" w14:textId="77777777" w:rsidR="003D53C6" w:rsidRDefault="00DF1AE8">
                <w:pPr>
                  <w:spacing w:before="18"/>
                  <w:ind w:left="1" w:right="1"/>
                  <w:jc w:val="center"/>
                  <w:rPr>
                    <w:rFonts w:ascii="Arial"/>
                    <w:sz w:val="14"/>
                  </w:rPr>
                </w:pPr>
                <w:r>
                  <w:rPr>
                    <w:rFonts w:ascii="Arial"/>
                    <w:color w:val="555759"/>
                    <w:sz w:val="14"/>
                  </w:rPr>
                  <w:t>Zombie</w:t>
                </w:r>
                <w:r>
                  <w:rPr>
                    <w:rFonts w:ascii="Arial"/>
                    <w:color w:val="555759"/>
                    <w:spacing w:val="-17"/>
                    <w:sz w:val="14"/>
                  </w:rPr>
                  <w:t xml:space="preserve"> </w:t>
                </w:r>
                <w:r>
                  <w:rPr>
                    <w:rFonts w:ascii="Arial"/>
                    <w:color w:val="555759"/>
                    <w:spacing w:val="-3"/>
                    <w:sz w:val="14"/>
                  </w:rPr>
                  <w:t>Toys</w:t>
                </w:r>
                <w:r>
                  <w:rPr>
                    <w:rFonts w:ascii="Arial"/>
                    <w:color w:val="555759"/>
                    <w:spacing w:val="-16"/>
                    <w:sz w:val="14"/>
                  </w:rPr>
                  <w:t xml:space="preserve"> </w:t>
                </w:r>
                <w:r>
                  <w:rPr>
                    <w:rFonts w:ascii="Arial"/>
                    <w:color w:val="555759"/>
                    <w:sz w:val="14"/>
                  </w:rPr>
                  <w:t>Technical</w:t>
                </w:r>
                <w:r>
                  <w:rPr>
                    <w:rFonts w:ascii="Arial"/>
                    <w:color w:val="555759"/>
                    <w:spacing w:val="-15"/>
                    <w:sz w:val="14"/>
                  </w:rPr>
                  <w:t xml:space="preserve"> </w:t>
                </w:r>
                <w:r>
                  <w:rPr>
                    <w:rFonts w:ascii="Arial"/>
                    <w:color w:val="555759"/>
                    <w:sz w:val="14"/>
                  </w:rPr>
                  <w:t>Design</w:t>
                </w:r>
                <w:r>
                  <w:rPr>
                    <w:rFonts w:ascii="Arial"/>
                    <w:color w:val="555759"/>
                    <w:spacing w:val="-14"/>
                    <w:sz w:val="14"/>
                  </w:rPr>
                  <w:t xml:space="preserve"> </w:t>
                </w:r>
                <w:r>
                  <w:rPr>
                    <w:rFonts w:ascii="Arial"/>
                    <w:color w:val="555759"/>
                    <w:sz w:val="14"/>
                  </w:rPr>
                  <w:t>Document</w:t>
                </w:r>
                <w:r>
                  <w:rPr>
                    <w:rFonts w:ascii="Arial"/>
                    <w:color w:val="555759"/>
                    <w:spacing w:val="-14"/>
                    <w:sz w:val="14"/>
                  </w:rPr>
                  <w:t xml:space="preserve"> </w:t>
                </w:r>
                <w:r>
                  <w:rPr>
                    <w:rFonts w:ascii="Arial"/>
                    <w:color w:val="555759"/>
                    <w:sz w:val="14"/>
                  </w:rPr>
                  <w:t>v5.3.4r1</w:t>
                </w:r>
              </w:p>
              <w:p w14:paraId="37F12CE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F36EC" w14:textId="77777777" w:rsidR="003D53C6" w:rsidRDefault="00DF1AE8">
    <w:pPr>
      <w:pStyle w:val="BodyText"/>
      <w:spacing w:line="14" w:lineRule="auto"/>
    </w:pPr>
    <w:r>
      <w:pict w14:anchorId="422C712B">
        <v:shapetype id="_x0000_t202" coordsize="21600,21600" o:spt="202" path="m,l,21600r21600,l21600,xe">
          <v:stroke joinstyle="miter"/>
          <v:path gradientshapeok="t" o:connecttype="rect"/>
        </v:shapetype>
        <v:shape id="_x0000_s2049" type="#_x0000_t202" style="position:absolute;margin-left:228.55pt;margin-top:746.2pt;width:154.95pt;height:22.6pt;z-index:-23032;mso-position-horizontal-relative:page;mso-position-vertical-relative:page" filled="f" stroked="f">
          <v:textbox inset="0,0,0,0">
            <w:txbxContent>
              <w:p w14:paraId="465C52C1" w14:textId="32E5F838" w:rsidR="003D53C6" w:rsidRDefault="00ED0D1A">
                <w:pPr>
                  <w:spacing w:before="18"/>
                  <w:ind w:left="1" w:right="1"/>
                  <w:jc w:val="center"/>
                  <w:rPr>
                    <w:rFonts w:ascii="Arial"/>
                    <w:sz w:val="14"/>
                  </w:rPr>
                </w:pPr>
                <w:r>
                  <w:rPr>
                    <w:rFonts w:ascii="Arial"/>
                    <w:color w:val="555759"/>
                    <w:sz w:val="14"/>
                  </w:rPr>
                  <w:t>Pac-Man</w:t>
                </w:r>
                <w:r w:rsidR="00DF1AE8">
                  <w:rPr>
                    <w:rFonts w:ascii="Arial"/>
                    <w:color w:val="555759"/>
                    <w:spacing w:val="-16"/>
                    <w:sz w:val="14"/>
                  </w:rPr>
                  <w:t xml:space="preserve"> </w:t>
                </w:r>
                <w:r w:rsidR="00DF1AE8">
                  <w:rPr>
                    <w:rFonts w:ascii="Arial"/>
                    <w:color w:val="555759"/>
                    <w:sz w:val="14"/>
                  </w:rPr>
                  <w:t>Technical</w:t>
                </w:r>
                <w:r w:rsidR="00DF1AE8">
                  <w:rPr>
                    <w:rFonts w:ascii="Arial"/>
                    <w:color w:val="555759"/>
                    <w:spacing w:val="-15"/>
                    <w:sz w:val="14"/>
                  </w:rPr>
                  <w:t xml:space="preserve"> </w:t>
                </w:r>
                <w:r w:rsidR="00DF1AE8">
                  <w:rPr>
                    <w:rFonts w:ascii="Arial"/>
                    <w:color w:val="555759"/>
                    <w:sz w:val="14"/>
                  </w:rPr>
                  <w:t>Design</w:t>
                </w:r>
                <w:r w:rsidR="00DF1AE8">
                  <w:rPr>
                    <w:rFonts w:ascii="Arial"/>
                    <w:color w:val="555759"/>
                    <w:spacing w:val="-14"/>
                    <w:sz w:val="14"/>
                  </w:rPr>
                  <w:t xml:space="preserve"> </w:t>
                </w:r>
                <w:r w:rsidR="00DF1AE8">
                  <w:rPr>
                    <w:rFonts w:ascii="Arial"/>
                    <w:color w:val="555759"/>
                    <w:sz w:val="14"/>
                  </w:rPr>
                  <w:t>Document</w:t>
                </w:r>
                <w:r w:rsidR="00DF1AE8">
                  <w:rPr>
                    <w:rFonts w:ascii="Arial"/>
                    <w:color w:val="555759"/>
                    <w:spacing w:val="-14"/>
                    <w:sz w:val="14"/>
                  </w:rPr>
                  <w:t xml:space="preserve"> </w:t>
                </w:r>
                <w:r w:rsidR="00DF1AE8">
                  <w:rPr>
                    <w:rFonts w:ascii="Arial"/>
                    <w:color w:val="555759"/>
                    <w:sz w:val="14"/>
                  </w:rPr>
                  <w:t>v</w:t>
                </w:r>
                <w:r>
                  <w:rPr>
                    <w:rFonts w:ascii="Arial"/>
                    <w:color w:val="555759"/>
                    <w:sz w:val="14"/>
                  </w:rPr>
                  <w:t>1</w:t>
                </w:r>
                <w:r w:rsidR="00DF1AE8">
                  <w:rPr>
                    <w:rFonts w:ascii="Arial"/>
                    <w:color w:val="555759"/>
                    <w:sz w:val="14"/>
                  </w:rPr>
                  <w:t>.</w:t>
                </w:r>
                <w:r>
                  <w:rPr>
                    <w:rFonts w:ascii="Arial"/>
                    <w:color w:val="555759"/>
                    <w:sz w:val="14"/>
                  </w:rPr>
                  <w:t>0</w:t>
                </w:r>
              </w:p>
              <w:p w14:paraId="5EDF97E5" w14:textId="77777777" w:rsidR="003D53C6" w:rsidRDefault="00DF1AE8">
                <w:pPr>
                  <w:spacing w:before="63"/>
                  <w:ind w:right="100"/>
                  <w:jc w:val="center"/>
                  <w:rPr>
                    <w:rFonts w:ascii="Arial"/>
                    <w:sz w:val="16"/>
                  </w:rPr>
                </w:pPr>
                <w:r>
                  <w:fldChar w:fldCharType="begin"/>
                </w:r>
                <w:r>
                  <w:rPr>
                    <w:rFonts w:ascii="Arial"/>
                    <w:color w:val="555759"/>
                    <w:w w:val="99"/>
                    <w:sz w:val="16"/>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22379" w14:textId="77777777" w:rsidR="00DF1AE8" w:rsidRDefault="00DF1AE8">
      <w:r>
        <w:separator/>
      </w:r>
    </w:p>
  </w:footnote>
  <w:footnote w:type="continuationSeparator" w:id="0">
    <w:p w14:paraId="272705B2" w14:textId="77777777" w:rsidR="00DF1AE8" w:rsidRDefault="00DF1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FAEAA" w14:textId="77777777" w:rsidR="003D53C6" w:rsidRDefault="003D53C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39E32" w14:textId="77777777" w:rsidR="003D53C6" w:rsidRDefault="003D53C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C562" w14:textId="77777777" w:rsidR="003D53C6" w:rsidRDefault="003D53C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33E5F" w14:textId="77777777" w:rsidR="003D53C6" w:rsidRDefault="003D53C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7C50C" w14:textId="77777777" w:rsidR="003D53C6" w:rsidRDefault="003D53C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86FA7" w14:textId="77777777" w:rsidR="003D53C6" w:rsidRDefault="003D53C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85FBD" w14:textId="77777777" w:rsidR="003D53C6" w:rsidRDefault="003D53C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82082"/>
    <w:multiLevelType w:val="hybridMultilevel"/>
    <w:tmpl w:val="865E5B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3C6"/>
    <w:rsid w:val="0000768E"/>
    <w:rsid w:val="000B57D5"/>
    <w:rsid w:val="00135181"/>
    <w:rsid w:val="00171D09"/>
    <w:rsid w:val="00181D2C"/>
    <w:rsid w:val="00360D51"/>
    <w:rsid w:val="0039201D"/>
    <w:rsid w:val="003D53C6"/>
    <w:rsid w:val="004D269F"/>
    <w:rsid w:val="006059A3"/>
    <w:rsid w:val="006F362B"/>
    <w:rsid w:val="007844FB"/>
    <w:rsid w:val="0078515D"/>
    <w:rsid w:val="00853DB4"/>
    <w:rsid w:val="009C21F2"/>
    <w:rsid w:val="00A0114A"/>
    <w:rsid w:val="00BE74BA"/>
    <w:rsid w:val="00D44A7D"/>
    <w:rsid w:val="00DF1AE8"/>
    <w:rsid w:val="00E051AB"/>
    <w:rsid w:val="00EA7051"/>
    <w:rsid w:val="00ED0D1A"/>
    <w:rsid w:val="00F801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EDD2E04"/>
  <w15:docId w15:val="{3AD7257D-A26F-4E23-B40F-7B8ABC23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60"/>
      <w:outlineLvl w:val="0"/>
    </w:pPr>
    <w:rPr>
      <w:sz w:val="60"/>
      <w:szCs w:val="60"/>
    </w:rPr>
  </w:style>
  <w:style w:type="paragraph" w:styleId="Heading2">
    <w:name w:val="heading 2"/>
    <w:basedOn w:val="Normal"/>
    <w:uiPriority w:val="9"/>
    <w:unhideWhenUsed/>
    <w:qFormat/>
    <w:pPr>
      <w:spacing w:before="219"/>
      <w:ind w:left="66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2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120" w:right="547"/>
      <w:outlineLvl w:val="3"/>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20"/>
    </w:pPr>
    <w:rPr>
      <w:sz w:val="20"/>
      <w:szCs w:val="20"/>
    </w:rPr>
  </w:style>
  <w:style w:type="paragraph" w:styleId="TOC2">
    <w:name w:val="toc 2"/>
    <w:basedOn w:val="Normal"/>
    <w:uiPriority w:val="1"/>
    <w:qFormat/>
    <w:pPr>
      <w:spacing w:before="122"/>
      <w:ind w:left="480"/>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051AB"/>
    <w:pPr>
      <w:tabs>
        <w:tab w:val="center" w:pos="4513"/>
        <w:tab w:val="right" w:pos="9026"/>
      </w:tabs>
    </w:pPr>
  </w:style>
  <w:style w:type="character" w:customStyle="1" w:styleId="HeaderChar">
    <w:name w:val="Header Char"/>
    <w:basedOn w:val="DefaultParagraphFont"/>
    <w:link w:val="Header"/>
    <w:uiPriority w:val="99"/>
    <w:rsid w:val="00E051AB"/>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E051AB"/>
    <w:pPr>
      <w:tabs>
        <w:tab w:val="center" w:pos="4513"/>
        <w:tab w:val="right" w:pos="9026"/>
      </w:tabs>
    </w:pPr>
  </w:style>
  <w:style w:type="character" w:customStyle="1" w:styleId="FooterChar">
    <w:name w:val="Footer Char"/>
    <w:basedOn w:val="DefaultParagraphFont"/>
    <w:link w:val="Footer"/>
    <w:uiPriority w:val="99"/>
    <w:rsid w:val="00E051AB"/>
    <w:rPr>
      <w:rFonts w:ascii="Microsoft Sans Serif" w:eastAsia="Microsoft Sans Serif" w:hAnsi="Microsoft Sans Serif" w:cs="Microsoft Sans Serif"/>
      <w:lang w:bidi="en-US"/>
    </w:rPr>
  </w:style>
  <w:style w:type="table" w:styleId="TableGrid">
    <w:name w:val="Table Grid"/>
    <w:basedOn w:val="TableNormal"/>
    <w:uiPriority w:val="39"/>
    <w:rsid w:val="00EA7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 Jun TOH (NYP)</cp:lastModifiedBy>
  <cp:revision>21</cp:revision>
  <dcterms:created xsi:type="dcterms:W3CDTF">2021-04-13T06:41:00Z</dcterms:created>
  <dcterms:modified xsi:type="dcterms:W3CDTF">2021-04-13T07:20:00Z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