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255" w:rsidRPr="006902E7" w:rsidRDefault="00845255" w:rsidP="00845255">
      <w:pPr>
        <w:spacing w:line="440" w:lineRule="exact"/>
        <w:jc w:val="center"/>
        <w:rPr>
          <w:rFonts w:ascii="华文中宋" w:eastAsia="华文中宋" w:hAnsi="华文中宋"/>
          <w:sz w:val="44"/>
          <w:szCs w:val="44"/>
        </w:rPr>
      </w:pPr>
      <w:r w:rsidRPr="006902E7">
        <w:rPr>
          <w:rFonts w:ascii="华文中宋" w:eastAsia="华文中宋" w:hAnsi="华文中宋" w:hint="eastAsia"/>
          <w:sz w:val="44"/>
          <w:szCs w:val="44"/>
        </w:rPr>
        <w:t>建三湘名校，揽四海英才</w:t>
      </w:r>
    </w:p>
    <w:p w:rsidR="006902E7" w:rsidRDefault="00DE16C8" w:rsidP="006902E7">
      <w:pPr>
        <w:spacing w:line="440" w:lineRule="exact"/>
        <w:jc w:val="right"/>
        <w:rPr>
          <w:rFonts w:ascii="仿宋_GB2312" w:eastAsia="仿宋_GB2312"/>
          <w:sz w:val="28"/>
          <w:szCs w:val="28"/>
        </w:rPr>
      </w:pPr>
      <w:r>
        <w:rPr>
          <w:rFonts w:ascii="仿宋_GB2312" w:eastAsia="仿宋_GB2312" w:hint="eastAsia"/>
          <w:sz w:val="28"/>
          <w:szCs w:val="28"/>
        </w:rPr>
        <w:t>——</w:t>
      </w:r>
      <w:r w:rsidR="006902E7">
        <w:rPr>
          <w:rFonts w:ascii="仿宋_GB2312" w:eastAsia="仿宋_GB2312" w:hint="eastAsia"/>
          <w:sz w:val="28"/>
          <w:szCs w:val="28"/>
        </w:rPr>
        <w:t>湘阴县第一职业中专201</w:t>
      </w:r>
      <w:r w:rsidR="0072348C">
        <w:rPr>
          <w:rFonts w:ascii="仿宋_GB2312" w:eastAsia="仿宋_GB2312" w:hint="eastAsia"/>
          <w:sz w:val="28"/>
          <w:szCs w:val="28"/>
        </w:rPr>
        <w:t>9</w:t>
      </w:r>
      <w:r w:rsidR="006902E7">
        <w:rPr>
          <w:rFonts w:ascii="仿宋_GB2312" w:eastAsia="仿宋_GB2312" w:hint="eastAsia"/>
          <w:sz w:val="28"/>
          <w:szCs w:val="28"/>
        </w:rPr>
        <w:t>年人才引进计划</w:t>
      </w:r>
    </w:p>
    <w:p w:rsidR="008B3E86" w:rsidRPr="00DE16C8" w:rsidRDefault="008B3E86" w:rsidP="00DE16C8">
      <w:pPr>
        <w:spacing w:beforeLines="50" w:before="156" w:line="580" w:lineRule="exact"/>
        <w:jc w:val="left"/>
        <w:rPr>
          <w:rFonts w:ascii="仿宋_GB2312" w:eastAsia="仿宋_GB2312"/>
          <w:sz w:val="32"/>
          <w:szCs w:val="28"/>
        </w:rPr>
      </w:pPr>
      <w:r w:rsidRPr="00DE16C8">
        <w:rPr>
          <w:rFonts w:ascii="仿宋_GB2312" w:eastAsia="仿宋_GB2312" w:hint="eastAsia"/>
          <w:sz w:val="32"/>
          <w:szCs w:val="28"/>
        </w:rPr>
        <w:t>一、学校简介</w:t>
      </w:r>
    </w:p>
    <w:p w:rsidR="008B3E86" w:rsidRDefault="008B3E86" w:rsidP="00DE16C8">
      <w:pPr>
        <w:spacing w:line="580" w:lineRule="exact"/>
        <w:ind w:firstLineChars="200" w:firstLine="640"/>
        <w:jc w:val="left"/>
        <w:rPr>
          <w:rFonts w:ascii="仿宋_GB2312" w:eastAsia="仿宋_GB2312" w:hAnsi="Adobe 仿宋 Std R"/>
          <w:sz w:val="32"/>
          <w:szCs w:val="28"/>
        </w:rPr>
      </w:pPr>
      <w:r w:rsidRPr="00DE16C8">
        <w:rPr>
          <w:rFonts w:ascii="仿宋_GB2312" w:eastAsia="仿宋_GB2312" w:hint="eastAsia"/>
          <w:sz w:val="32"/>
          <w:szCs w:val="28"/>
        </w:rPr>
        <w:t>学校创办于1985年，</w:t>
      </w:r>
      <w:r w:rsidRPr="00DE16C8">
        <w:rPr>
          <w:rFonts w:ascii="仿宋_GB2312" w:eastAsia="仿宋_GB2312" w:hAnsi="Adobe 仿宋 Std R" w:hint="eastAsia"/>
          <w:sz w:val="32"/>
          <w:szCs w:val="28"/>
        </w:rPr>
        <w:t>位于湘阴县城</w:t>
      </w:r>
      <w:r w:rsidR="00F21A77" w:rsidRPr="00DE16C8">
        <w:rPr>
          <w:rFonts w:ascii="仿宋_GB2312" w:eastAsia="仿宋_GB2312" w:hAnsi="Adobe 仿宋 Std R" w:hint="eastAsia"/>
          <w:sz w:val="32"/>
          <w:szCs w:val="28"/>
        </w:rPr>
        <w:t>(文星镇东茅中路426号)</w:t>
      </w:r>
      <w:r w:rsidRPr="00DE16C8">
        <w:rPr>
          <w:rFonts w:ascii="仿宋_GB2312" w:eastAsia="仿宋_GB2312" w:hAnsi="Adobe 仿宋 Std R" w:hint="eastAsia"/>
          <w:sz w:val="32"/>
          <w:szCs w:val="28"/>
        </w:rPr>
        <w:t>，占地面积265亩，在校学生3</w:t>
      </w:r>
      <w:r w:rsidR="00B0101A" w:rsidRPr="00DE16C8">
        <w:rPr>
          <w:rFonts w:ascii="仿宋_GB2312" w:eastAsia="仿宋_GB2312" w:hAnsi="Adobe 仿宋 Std R" w:hint="eastAsia"/>
          <w:sz w:val="32"/>
          <w:szCs w:val="28"/>
        </w:rPr>
        <w:t>071</w:t>
      </w:r>
      <w:r w:rsidRPr="00DE16C8">
        <w:rPr>
          <w:rFonts w:ascii="仿宋_GB2312" w:eastAsia="仿宋_GB2312" w:hAnsi="Adobe 仿宋 Std R" w:hint="eastAsia"/>
          <w:sz w:val="32"/>
          <w:szCs w:val="28"/>
        </w:rPr>
        <w:t>人，</w:t>
      </w:r>
      <w:r w:rsidRPr="00DE16C8">
        <w:rPr>
          <w:rFonts w:ascii="仿宋_GB2312" w:eastAsia="仿宋_GB2312" w:hint="eastAsia"/>
          <w:sz w:val="32"/>
          <w:szCs w:val="28"/>
        </w:rPr>
        <w:t>是湘阴县人民政府主办的全日制中等职业学校，首批国家级重点中等职业学校，国家中等职业教育改革发展示范学校，湖南省示范性县级职教中心牵头学校，湖南省示范性中等职业学校、全国校园足球特色学校</w:t>
      </w:r>
      <w:r w:rsidR="00BA5DB4" w:rsidRPr="00DE16C8">
        <w:rPr>
          <w:rFonts w:ascii="仿宋_GB2312" w:eastAsia="仿宋_GB2312" w:hint="eastAsia"/>
          <w:sz w:val="32"/>
          <w:szCs w:val="28"/>
        </w:rPr>
        <w:t>、</w:t>
      </w:r>
      <w:r w:rsidR="00B57F82" w:rsidRPr="00DE16C8">
        <w:rPr>
          <w:rFonts w:ascii="仿宋_GB2312" w:eastAsia="仿宋_GB2312" w:hint="eastAsia"/>
          <w:sz w:val="32"/>
          <w:szCs w:val="28"/>
        </w:rPr>
        <w:t>全国</w:t>
      </w:r>
      <w:r w:rsidRPr="00DE16C8">
        <w:rPr>
          <w:rFonts w:ascii="仿宋_GB2312" w:eastAsia="仿宋_GB2312" w:hint="eastAsia"/>
          <w:sz w:val="32"/>
          <w:szCs w:val="28"/>
        </w:rPr>
        <w:t>国防教育特色学校。开设有机械加工技术、电子电器、旅游服务与管理、幼师、会计、计算机等10个专业，</w:t>
      </w:r>
      <w:r w:rsidRPr="00DE16C8">
        <w:rPr>
          <w:rFonts w:ascii="仿宋_GB2312" w:eastAsia="仿宋_GB2312" w:hAnsi="Adobe 仿宋 Std R" w:hint="eastAsia"/>
          <w:sz w:val="32"/>
          <w:szCs w:val="28"/>
        </w:rPr>
        <w:t>现有教职工274人，其中</w:t>
      </w:r>
      <w:r w:rsidR="00B0101A" w:rsidRPr="00DE16C8">
        <w:rPr>
          <w:rFonts w:ascii="仿宋_GB2312" w:eastAsia="仿宋_GB2312" w:hAnsi="Adobe 仿宋 Std R" w:hint="eastAsia"/>
          <w:sz w:val="32"/>
          <w:szCs w:val="28"/>
        </w:rPr>
        <w:t>正高级教师2</w:t>
      </w:r>
      <w:r w:rsidR="003B5F87" w:rsidRPr="00DE16C8">
        <w:rPr>
          <w:rFonts w:ascii="仿宋_GB2312" w:eastAsia="仿宋_GB2312" w:hAnsi="Adobe 仿宋 Std R" w:hint="eastAsia"/>
          <w:sz w:val="32"/>
          <w:szCs w:val="28"/>
        </w:rPr>
        <w:t>人</w:t>
      </w:r>
      <w:r w:rsidR="00B0101A" w:rsidRPr="00DE16C8">
        <w:rPr>
          <w:rFonts w:ascii="仿宋_GB2312" w:eastAsia="仿宋_GB2312" w:hAnsi="Adobe 仿宋 Std R" w:hint="eastAsia"/>
          <w:sz w:val="32"/>
          <w:szCs w:val="28"/>
        </w:rPr>
        <w:t>，特级教师1人，高级教师</w:t>
      </w:r>
      <w:r w:rsidR="0002287A" w:rsidRPr="00DE16C8">
        <w:rPr>
          <w:rFonts w:ascii="仿宋_GB2312" w:eastAsia="仿宋_GB2312" w:hAnsi="Adobe 仿宋 Std R" w:hint="eastAsia"/>
          <w:sz w:val="32"/>
          <w:szCs w:val="28"/>
        </w:rPr>
        <w:t>78人，</w:t>
      </w:r>
      <w:r w:rsidRPr="00DE16C8">
        <w:rPr>
          <w:rFonts w:ascii="仿宋_GB2312" w:eastAsia="仿宋_GB2312" w:hAnsi="Adobe 仿宋 Std R" w:hint="eastAsia"/>
          <w:sz w:val="32"/>
          <w:szCs w:val="28"/>
        </w:rPr>
        <w:t>本科及以上学历的专任教师185人，市级以上专业带头人67人，双师</w:t>
      </w:r>
      <w:proofErr w:type="gramStart"/>
      <w:r w:rsidRPr="00DE16C8">
        <w:rPr>
          <w:rFonts w:ascii="仿宋_GB2312" w:eastAsia="仿宋_GB2312" w:hAnsi="Adobe 仿宋 Std R" w:hint="eastAsia"/>
          <w:sz w:val="32"/>
          <w:szCs w:val="28"/>
        </w:rPr>
        <w:t>型教师</w:t>
      </w:r>
      <w:proofErr w:type="gramEnd"/>
      <w:r w:rsidRPr="00DE16C8">
        <w:rPr>
          <w:rFonts w:ascii="仿宋_GB2312" w:eastAsia="仿宋_GB2312" w:hAnsi="Adobe 仿宋 Std R" w:hint="eastAsia"/>
          <w:sz w:val="32"/>
          <w:szCs w:val="28"/>
        </w:rPr>
        <w:t>137</w:t>
      </w:r>
      <w:r w:rsidR="0002287A" w:rsidRPr="00DE16C8">
        <w:rPr>
          <w:rFonts w:ascii="仿宋_GB2312" w:eastAsia="仿宋_GB2312" w:hAnsi="Adobe 仿宋 Std R" w:hint="eastAsia"/>
          <w:sz w:val="32"/>
          <w:szCs w:val="28"/>
        </w:rPr>
        <w:t>人</w:t>
      </w:r>
      <w:r w:rsidRPr="00DE16C8">
        <w:rPr>
          <w:rFonts w:ascii="仿宋_GB2312" w:eastAsia="仿宋_GB2312" w:hAnsi="Adobe 仿宋 Std R" w:hint="eastAsia"/>
          <w:sz w:val="32"/>
          <w:szCs w:val="28"/>
        </w:rPr>
        <w:t>。校内学生实习实训基地15个，其中省级以上重点支持建设的实训基地3个。现有实训室97个，各类实习实</w:t>
      </w:r>
      <w:proofErr w:type="gramStart"/>
      <w:r w:rsidRPr="00DE16C8">
        <w:rPr>
          <w:rFonts w:ascii="仿宋_GB2312" w:eastAsia="仿宋_GB2312" w:hAnsi="Adobe 仿宋 Std R" w:hint="eastAsia"/>
          <w:sz w:val="32"/>
          <w:szCs w:val="28"/>
        </w:rPr>
        <w:t>训设备</w:t>
      </w:r>
      <w:proofErr w:type="gramEnd"/>
      <w:r w:rsidRPr="00DE16C8">
        <w:rPr>
          <w:rFonts w:ascii="仿宋_GB2312" w:eastAsia="仿宋_GB2312" w:hAnsi="Adobe 仿宋 Std R" w:hint="eastAsia"/>
          <w:sz w:val="32"/>
          <w:szCs w:val="28"/>
        </w:rPr>
        <w:t>3575台套。近三年学生就业率达到98.5%，其中对口就业率达91.2%。是湖南省安全生产培训定点机构，省农村劳动力转移培训基地，省库区移民培训基地，省特种作业人员培训考核中心，是湘阴县工信局和县职教中心指定的县内中小企业教育培训服务单位，是远大可建科技集团及配套工业园中小企业员工定点培训基地。</w:t>
      </w:r>
    </w:p>
    <w:p w:rsidR="00F23BCA" w:rsidRPr="00DE16C8" w:rsidRDefault="00F23BCA" w:rsidP="00DE16C8">
      <w:pPr>
        <w:spacing w:line="580" w:lineRule="exact"/>
        <w:ind w:firstLineChars="200" w:firstLine="640"/>
        <w:jc w:val="left"/>
        <w:rPr>
          <w:rFonts w:ascii="仿宋_GB2312" w:eastAsia="仿宋_GB2312" w:hAnsi="Adobe 仿宋 Std R"/>
          <w:sz w:val="32"/>
          <w:szCs w:val="28"/>
        </w:rPr>
      </w:pPr>
      <w:r w:rsidRPr="0037339E">
        <w:rPr>
          <w:rFonts w:ascii="仿宋_GB2312" w:eastAsia="仿宋_GB2312" w:hAnsi="Adobe 仿宋 Std R" w:hint="eastAsia"/>
          <w:sz w:val="32"/>
          <w:szCs w:val="28"/>
        </w:rPr>
        <w:t>二、招聘岗位及要求</w:t>
      </w:r>
    </w:p>
    <w:p w:rsidR="0037339E" w:rsidRDefault="0037339E">
      <w:pPr>
        <w:widowControl/>
        <w:jc w:val="left"/>
        <w:rPr>
          <w:rFonts w:ascii="仿宋_GB2312" w:eastAsia="仿宋_GB2312" w:hAnsi="Adobe 仿宋 Std R"/>
          <w:sz w:val="32"/>
          <w:szCs w:val="28"/>
        </w:rPr>
      </w:pPr>
      <w:r>
        <w:rPr>
          <w:rFonts w:ascii="仿宋_GB2312" w:eastAsia="仿宋_GB2312" w:hAnsi="Adobe 仿宋 Std R"/>
          <w:sz w:val="32"/>
          <w:szCs w:val="28"/>
        </w:rPr>
        <w:br w:type="page"/>
      </w:r>
    </w:p>
    <w:p w:rsidR="008B3E86" w:rsidRPr="0037339E" w:rsidRDefault="008B3E86" w:rsidP="0058656F">
      <w:pPr>
        <w:spacing w:beforeLines="50" w:before="156" w:line="420" w:lineRule="exact"/>
        <w:jc w:val="left"/>
        <w:rPr>
          <w:rFonts w:ascii="仿宋_GB2312" w:eastAsia="仿宋_GB2312" w:hAnsi="Adobe 仿宋 Std R"/>
          <w:sz w:val="32"/>
          <w:szCs w:val="28"/>
        </w:rPr>
      </w:pPr>
    </w:p>
    <w:tbl>
      <w:tblPr>
        <w:tblW w:w="8876" w:type="dxa"/>
        <w:jc w:val="center"/>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276"/>
        <w:gridCol w:w="6040"/>
      </w:tblGrid>
      <w:tr w:rsidR="00401065" w:rsidRPr="00401065" w:rsidTr="00476E51">
        <w:trPr>
          <w:trHeight w:val="630"/>
          <w:jc w:val="center"/>
        </w:trPr>
        <w:tc>
          <w:tcPr>
            <w:tcW w:w="1560" w:type="dxa"/>
            <w:shd w:val="clear" w:color="auto" w:fill="auto"/>
            <w:vAlign w:val="center"/>
            <w:hideMark/>
          </w:tcPr>
          <w:p w:rsidR="00401065" w:rsidRPr="00401065" w:rsidRDefault="00401065" w:rsidP="00401065">
            <w:pPr>
              <w:widowControl/>
              <w:jc w:val="center"/>
              <w:rPr>
                <w:rFonts w:ascii="宋体" w:hAnsi="宋体" w:cs="宋体"/>
                <w:color w:val="000000"/>
                <w:kern w:val="0"/>
                <w:sz w:val="22"/>
              </w:rPr>
            </w:pPr>
            <w:r w:rsidRPr="00401065">
              <w:rPr>
                <w:rFonts w:ascii="宋体" w:hAnsi="宋体" w:cs="宋体" w:hint="eastAsia"/>
                <w:color w:val="000000"/>
                <w:kern w:val="0"/>
                <w:sz w:val="22"/>
              </w:rPr>
              <w:t>专</w:t>
            </w:r>
            <w:r w:rsidR="00655342">
              <w:rPr>
                <w:rFonts w:ascii="宋体" w:hAnsi="宋体" w:cs="宋体" w:hint="eastAsia"/>
                <w:color w:val="000000"/>
                <w:kern w:val="0"/>
                <w:sz w:val="22"/>
              </w:rPr>
              <w:t xml:space="preserve"> </w:t>
            </w:r>
            <w:r w:rsidRPr="00401065">
              <w:rPr>
                <w:rFonts w:ascii="宋体" w:hAnsi="宋体" w:cs="宋体" w:hint="eastAsia"/>
                <w:color w:val="000000"/>
                <w:kern w:val="0"/>
                <w:sz w:val="22"/>
              </w:rPr>
              <w:t>业</w:t>
            </w:r>
          </w:p>
        </w:tc>
        <w:tc>
          <w:tcPr>
            <w:tcW w:w="1276" w:type="dxa"/>
            <w:shd w:val="clear" w:color="auto" w:fill="auto"/>
            <w:vAlign w:val="center"/>
            <w:hideMark/>
          </w:tcPr>
          <w:p w:rsidR="00401065" w:rsidRPr="00401065" w:rsidRDefault="00401065" w:rsidP="003E0B3F">
            <w:pPr>
              <w:widowControl/>
              <w:jc w:val="center"/>
              <w:rPr>
                <w:rFonts w:ascii="宋体" w:hAnsi="宋体" w:cs="宋体"/>
                <w:color w:val="000000"/>
                <w:kern w:val="0"/>
                <w:sz w:val="22"/>
              </w:rPr>
            </w:pPr>
            <w:r w:rsidRPr="00401065">
              <w:rPr>
                <w:rFonts w:ascii="宋体" w:hAnsi="宋体" w:cs="宋体" w:hint="eastAsia"/>
                <w:color w:val="000000"/>
                <w:kern w:val="0"/>
                <w:sz w:val="22"/>
              </w:rPr>
              <w:t>招聘数量</w:t>
            </w:r>
          </w:p>
        </w:tc>
        <w:tc>
          <w:tcPr>
            <w:tcW w:w="6040" w:type="dxa"/>
            <w:shd w:val="clear" w:color="auto" w:fill="auto"/>
            <w:vAlign w:val="center"/>
            <w:hideMark/>
          </w:tcPr>
          <w:p w:rsidR="00401065" w:rsidRPr="00401065" w:rsidRDefault="00401065" w:rsidP="00401065">
            <w:pPr>
              <w:widowControl/>
              <w:jc w:val="center"/>
              <w:rPr>
                <w:rFonts w:ascii="宋体" w:hAnsi="宋体" w:cs="宋体"/>
                <w:color w:val="000000"/>
                <w:kern w:val="0"/>
                <w:sz w:val="22"/>
              </w:rPr>
            </w:pPr>
            <w:r w:rsidRPr="00401065">
              <w:rPr>
                <w:rFonts w:ascii="宋体" w:hAnsi="宋体" w:cs="宋体" w:hint="eastAsia"/>
                <w:color w:val="000000"/>
                <w:kern w:val="0"/>
                <w:sz w:val="22"/>
              </w:rPr>
              <w:t>招聘教师要求</w:t>
            </w:r>
          </w:p>
        </w:tc>
      </w:tr>
      <w:tr w:rsidR="00401065" w:rsidRPr="00401065" w:rsidTr="00476E51">
        <w:trPr>
          <w:trHeight w:val="795"/>
          <w:jc w:val="center"/>
        </w:trPr>
        <w:tc>
          <w:tcPr>
            <w:tcW w:w="1560" w:type="dxa"/>
            <w:shd w:val="clear" w:color="auto" w:fill="auto"/>
            <w:vAlign w:val="center"/>
            <w:hideMark/>
          </w:tcPr>
          <w:p w:rsidR="00401065" w:rsidRPr="00401065" w:rsidRDefault="00401065" w:rsidP="00B54FC8">
            <w:pPr>
              <w:widowControl/>
              <w:jc w:val="center"/>
              <w:rPr>
                <w:rFonts w:ascii="宋体" w:hAnsi="宋体" w:cs="宋体"/>
                <w:color w:val="000000"/>
                <w:kern w:val="0"/>
                <w:sz w:val="22"/>
              </w:rPr>
            </w:pPr>
            <w:r w:rsidRPr="00401065">
              <w:rPr>
                <w:rFonts w:ascii="宋体" w:hAnsi="宋体" w:cs="宋体" w:hint="eastAsia"/>
                <w:color w:val="000000"/>
                <w:kern w:val="0"/>
                <w:sz w:val="22"/>
              </w:rPr>
              <w:t>应用电子技术</w:t>
            </w:r>
          </w:p>
        </w:tc>
        <w:tc>
          <w:tcPr>
            <w:tcW w:w="1276" w:type="dxa"/>
            <w:shd w:val="clear" w:color="auto" w:fill="auto"/>
            <w:vAlign w:val="center"/>
            <w:hideMark/>
          </w:tcPr>
          <w:p w:rsidR="00401065" w:rsidRPr="00401065" w:rsidRDefault="00401065" w:rsidP="00401065">
            <w:pPr>
              <w:widowControl/>
              <w:jc w:val="center"/>
              <w:rPr>
                <w:rFonts w:ascii="宋体" w:hAnsi="宋体" w:cs="宋体"/>
                <w:color w:val="000000"/>
                <w:kern w:val="0"/>
                <w:sz w:val="22"/>
              </w:rPr>
            </w:pPr>
            <w:r w:rsidRPr="00401065">
              <w:rPr>
                <w:rFonts w:ascii="宋体" w:hAnsi="宋体" w:cs="宋体" w:hint="eastAsia"/>
                <w:color w:val="000000"/>
                <w:kern w:val="0"/>
                <w:sz w:val="22"/>
              </w:rPr>
              <w:t>1</w:t>
            </w:r>
            <w:r w:rsidR="003E0B3F">
              <w:rPr>
                <w:rFonts w:ascii="宋体" w:hAnsi="宋体" w:cs="宋体" w:hint="eastAsia"/>
                <w:color w:val="000000"/>
                <w:kern w:val="0"/>
                <w:sz w:val="22"/>
              </w:rPr>
              <w:t>人</w:t>
            </w:r>
          </w:p>
        </w:tc>
        <w:tc>
          <w:tcPr>
            <w:tcW w:w="6040" w:type="dxa"/>
            <w:shd w:val="clear" w:color="auto" w:fill="auto"/>
            <w:vAlign w:val="center"/>
            <w:hideMark/>
          </w:tcPr>
          <w:p w:rsidR="00401065" w:rsidRPr="00401065" w:rsidRDefault="00401065" w:rsidP="00583117">
            <w:pPr>
              <w:widowControl/>
              <w:jc w:val="left"/>
              <w:rPr>
                <w:rFonts w:cs="宋体"/>
                <w:color w:val="000000"/>
                <w:kern w:val="0"/>
                <w:sz w:val="22"/>
              </w:rPr>
            </w:pPr>
            <w:r w:rsidRPr="00401065">
              <w:rPr>
                <w:rFonts w:ascii="宋体" w:hAnsi="宋体" w:cs="宋体" w:hint="eastAsia"/>
                <w:color w:val="000000"/>
                <w:kern w:val="0"/>
                <w:sz w:val="22"/>
              </w:rPr>
              <w:t>动手能力强，在国家省级学科、技能竞赛中获奖者优先。</w:t>
            </w:r>
          </w:p>
        </w:tc>
      </w:tr>
      <w:tr w:rsidR="00401065" w:rsidRPr="00401065" w:rsidTr="00476E51">
        <w:trPr>
          <w:trHeight w:val="630"/>
          <w:jc w:val="center"/>
        </w:trPr>
        <w:tc>
          <w:tcPr>
            <w:tcW w:w="1560" w:type="dxa"/>
            <w:shd w:val="clear" w:color="auto" w:fill="auto"/>
            <w:vAlign w:val="center"/>
            <w:hideMark/>
          </w:tcPr>
          <w:p w:rsidR="00401065" w:rsidRPr="00401065" w:rsidRDefault="00401065" w:rsidP="00401065">
            <w:pPr>
              <w:widowControl/>
              <w:jc w:val="center"/>
              <w:rPr>
                <w:rFonts w:ascii="宋体" w:hAnsi="宋体" w:cs="宋体"/>
                <w:color w:val="000000"/>
                <w:kern w:val="0"/>
                <w:sz w:val="22"/>
              </w:rPr>
            </w:pPr>
            <w:r w:rsidRPr="00401065">
              <w:rPr>
                <w:rFonts w:ascii="宋体" w:hAnsi="宋体" w:cs="宋体" w:hint="eastAsia"/>
                <w:color w:val="000000"/>
                <w:kern w:val="0"/>
                <w:sz w:val="22"/>
              </w:rPr>
              <w:t>学前教育</w:t>
            </w:r>
          </w:p>
        </w:tc>
        <w:tc>
          <w:tcPr>
            <w:tcW w:w="1276" w:type="dxa"/>
            <w:shd w:val="clear" w:color="auto" w:fill="auto"/>
            <w:vAlign w:val="center"/>
            <w:hideMark/>
          </w:tcPr>
          <w:p w:rsidR="00401065" w:rsidRPr="00401065" w:rsidRDefault="00401065" w:rsidP="00401065">
            <w:pPr>
              <w:widowControl/>
              <w:jc w:val="center"/>
              <w:rPr>
                <w:rFonts w:ascii="宋体" w:hAnsi="宋体" w:cs="宋体"/>
                <w:color w:val="000000"/>
                <w:kern w:val="0"/>
                <w:sz w:val="22"/>
              </w:rPr>
            </w:pPr>
            <w:r w:rsidRPr="00401065">
              <w:rPr>
                <w:rFonts w:ascii="宋体" w:hAnsi="宋体" w:cs="宋体" w:hint="eastAsia"/>
                <w:color w:val="000000"/>
                <w:kern w:val="0"/>
                <w:sz w:val="22"/>
              </w:rPr>
              <w:t>1</w:t>
            </w:r>
            <w:r w:rsidR="003E0B3F">
              <w:rPr>
                <w:rFonts w:ascii="宋体" w:hAnsi="宋体" w:cs="宋体" w:hint="eastAsia"/>
                <w:color w:val="000000"/>
                <w:kern w:val="0"/>
                <w:sz w:val="22"/>
              </w:rPr>
              <w:t>人</w:t>
            </w:r>
          </w:p>
        </w:tc>
        <w:tc>
          <w:tcPr>
            <w:tcW w:w="6040" w:type="dxa"/>
            <w:shd w:val="clear" w:color="auto" w:fill="auto"/>
            <w:vAlign w:val="center"/>
            <w:hideMark/>
          </w:tcPr>
          <w:p w:rsidR="00401065" w:rsidRPr="00401065" w:rsidRDefault="0079271F" w:rsidP="0079271F">
            <w:pPr>
              <w:widowControl/>
              <w:jc w:val="left"/>
              <w:rPr>
                <w:rFonts w:ascii="宋体" w:hAnsi="宋体" w:cs="宋体"/>
                <w:color w:val="000000"/>
                <w:kern w:val="0"/>
                <w:sz w:val="22"/>
              </w:rPr>
            </w:pPr>
            <w:r>
              <w:rPr>
                <w:rFonts w:ascii="宋体" w:hAnsi="宋体" w:cs="宋体" w:hint="eastAsia"/>
                <w:color w:val="000000"/>
                <w:kern w:val="0"/>
                <w:sz w:val="22"/>
              </w:rPr>
              <w:t>熟悉</w:t>
            </w:r>
            <w:r w:rsidRPr="0079271F">
              <w:rPr>
                <w:rFonts w:ascii="宋体" w:hAnsi="宋体" w:cs="宋体" w:hint="eastAsia"/>
                <w:color w:val="000000"/>
                <w:kern w:val="0"/>
                <w:sz w:val="22"/>
              </w:rPr>
              <w:t>幼儿园教育活动设计与指导</w:t>
            </w:r>
            <w:r>
              <w:rPr>
                <w:rFonts w:ascii="宋体" w:hAnsi="宋体" w:cs="宋体" w:hint="eastAsia"/>
                <w:color w:val="000000"/>
                <w:kern w:val="0"/>
                <w:sz w:val="22"/>
              </w:rPr>
              <w:t>者优先</w:t>
            </w:r>
          </w:p>
        </w:tc>
      </w:tr>
      <w:tr w:rsidR="00401065" w:rsidRPr="00401065" w:rsidTr="00476E51">
        <w:trPr>
          <w:trHeight w:val="630"/>
          <w:jc w:val="center"/>
        </w:trPr>
        <w:tc>
          <w:tcPr>
            <w:tcW w:w="1560" w:type="dxa"/>
            <w:shd w:val="clear" w:color="auto" w:fill="auto"/>
            <w:vAlign w:val="center"/>
            <w:hideMark/>
          </w:tcPr>
          <w:p w:rsidR="00401065" w:rsidRPr="00401065" w:rsidRDefault="00401065" w:rsidP="00B54FC8">
            <w:pPr>
              <w:widowControl/>
              <w:jc w:val="center"/>
              <w:rPr>
                <w:rFonts w:ascii="宋体" w:hAnsi="宋体" w:cs="宋体"/>
                <w:color w:val="000000"/>
                <w:kern w:val="0"/>
                <w:sz w:val="22"/>
              </w:rPr>
            </w:pPr>
            <w:r w:rsidRPr="00401065">
              <w:rPr>
                <w:rFonts w:ascii="宋体" w:hAnsi="宋体" w:cs="宋体" w:hint="eastAsia"/>
                <w:color w:val="000000"/>
                <w:kern w:val="0"/>
                <w:sz w:val="22"/>
              </w:rPr>
              <w:t>计算机科学与技术</w:t>
            </w:r>
          </w:p>
        </w:tc>
        <w:tc>
          <w:tcPr>
            <w:tcW w:w="1276" w:type="dxa"/>
            <w:shd w:val="clear" w:color="auto" w:fill="auto"/>
            <w:vAlign w:val="center"/>
            <w:hideMark/>
          </w:tcPr>
          <w:p w:rsidR="00401065" w:rsidRPr="00401065" w:rsidRDefault="00655342" w:rsidP="00401065">
            <w:pPr>
              <w:widowControl/>
              <w:jc w:val="center"/>
              <w:rPr>
                <w:rFonts w:ascii="宋体" w:hAnsi="宋体" w:cs="宋体"/>
                <w:color w:val="000000"/>
                <w:kern w:val="0"/>
                <w:sz w:val="22"/>
              </w:rPr>
            </w:pPr>
            <w:r>
              <w:rPr>
                <w:rFonts w:ascii="宋体" w:hAnsi="宋体" w:cs="宋体" w:hint="eastAsia"/>
                <w:color w:val="000000"/>
                <w:kern w:val="0"/>
                <w:sz w:val="22"/>
              </w:rPr>
              <w:t>1</w:t>
            </w:r>
            <w:r w:rsidR="003E0B3F">
              <w:rPr>
                <w:rFonts w:ascii="宋体" w:hAnsi="宋体" w:cs="宋体" w:hint="eastAsia"/>
                <w:color w:val="000000"/>
                <w:kern w:val="0"/>
                <w:sz w:val="22"/>
              </w:rPr>
              <w:t>人</w:t>
            </w:r>
          </w:p>
        </w:tc>
        <w:tc>
          <w:tcPr>
            <w:tcW w:w="6040" w:type="dxa"/>
            <w:shd w:val="clear" w:color="auto" w:fill="auto"/>
            <w:vAlign w:val="center"/>
            <w:hideMark/>
          </w:tcPr>
          <w:p w:rsidR="00E2013C" w:rsidRPr="00415AD8" w:rsidRDefault="00415AD8" w:rsidP="00415AD8">
            <w:pPr>
              <w:widowControl/>
              <w:jc w:val="left"/>
              <w:rPr>
                <w:rFonts w:cs="宋体"/>
                <w:color w:val="000000"/>
                <w:kern w:val="0"/>
                <w:sz w:val="22"/>
              </w:rPr>
            </w:pPr>
            <w:r>
              <w:rPr>
                <w:rFonts w:ascii="宋体" w:hAnsi="宋体" w:cs="宋体" w:hint="eastAsia"/>
                <w:color w:val="000000"/>
                <w:kern w:val="0"/>
                <w:sz w:val="22"/>
              </w:rPr>
              <w:t>计算机网络</w:t>
            </w:r>
            <w:r w:rsidR="00E2013C" w:rsidRPr="00415AD8">
              <w:rPr>
                <w:rFonts w:ascii="宋体" w:hAnsi="宋体" w:cs="宋体" w:hint="eastAsia"/>
                <w:color w:val="000000"/>
                <w:kern w:val="0"/>
                <w:sz w:val="22"/>
              </w:rPr>
              <w:t>方向</w:t>
            </w:r>
            <w:r w:rsidR="00E32163">
              <w:rPr>
                <w:rFonts w:ascii="宋体" w:hAnsi="宋体" w:cs="宋体" w:hint="eastAsia"/>
                <w:color w:val="000000"/>
                <w:kern w:val="0"/>
                <w:sz w:val="22"/>
              </w:rPr>
              <w:t>，动手能力强</w:t>
            </w:r>
            <w:r w:rsidR="00E2013C" w:rsidRPr="00415AD8">
              <w:rPr>
                <w:rFonts w:ascii="宋体" w:hAnsi="宋体" w:cs="宋体" w:hint="eastAsia"/>
                <w:color w:val="000000"/>
                <w:kern w:val="0"/>
                <w:sz w:val="22"/>
              </w:rPr>
              <w:t>。</w:t>
            </w:r>
          </w:p>
        </w:tc>
      </w:tr>
      <w:tr w:rsidR="00655342" w:rsidRPr="00401065" w:rsidTr="00476E51">
        <w:trPr>
          <w:trHeight w:val="630"/>
          <w:jc w:val="center"/>
        </w:trPr>
        <w:tc>
          <w:tcPr>
            <w:tcW w:w="1560" w:type="dxa"/>
            <w:shd w:val="clear" w:color="auto" w:fill="auto"/>
            <w:vAlign w:val="center"/>
          </w:tcPr>
          <w:p w:rsidR="00655342" w:rsidRPr="00401065" w:rsidRDefault="00197CED" w:rsidP="00B54FC8">
            <w:pPr>
              <w:widowControl/>
              <w:jc w:val="center"/>
              <w:rPr>
                <w:rFonts w:ascii="宋体" w:hAnsi="宋体" w:cs="宋体"/>
                <w:color w:val="000000"/>
                <w:kern w:val="0"/>
                <w:sz w:val="22"/>
              </w:rPr>
            </w:pPr>
            <w:r>
              <w:rPr>
                <w:rFonts w:ascii="宋体" w:hAnsi="宋体" w:cs="宋体" w:hint="eastAsia"/>
                <w:color w:val="000000"/>
                <w:kern w:val="0"/>
                <w:sz w:val="22"/>
              </w:rPr>
              <w:t>机械</w:t>
            </w:r>
          </w:p>
        </w:tc>
        <w:tc>
          <w:tcPr>
            <w:tcW w:w="1276" w:type="dxa"/>
            <w:shd w:val="clear" w:color="auto" w:fill="auto"/>
            <w:vAlign w:val="center"/>
          </w:tcPr>
          <w:p w:rsidR="00655342" w:rsidRDefault="00197CED" w:rsidP="00401065">
            <w:pPr>
              <w:widowControl/>
              <w:jc w:val="center"/>
              <w:rPr>
                <w:rFonts w:ascii="宋体" w:hAnsi="宋体" w:cs="宋体"/>
                <w:color w:val="000000"/>
                <w:kern w:val="0"/>
                <w:sz w:val="22"/>
              </w:rPr>
            </w:pPr>
            <w:r>
              <w:rPr>
                <w:rFonts w:ascii="宋体" w:hAnsi="宋体" w:cs="宋体" w:hint="eastAsia"/>
                <w:color w:val="000000"/>
                <w:kern w:val="0"/>
                <w:sz w:val="22"/>
              </w:rPr>
              <w:t>1人</w:t>
            </w:r>
          </w:p>
        </w:tc>
        <w:tc>
          <w:tcPr>
            <w:tcW w:w="6040" w:type="dxa"/>
            <w:shd w:val="clear" w:color="auto" w:fill="auto"/>
            <w:vAlign w:val="center"/>
          </w:tcPr>
          <w:p w:rsidR="00655342" w:rsidRPr="00197CED" w:rsidRDefault="00294E12" w:rsidP="00294E12">
            <w:pPr>
              <w:widowControl/>
              <w:jc w:val="left"/>
              <w:rPr>
                <w:rFonts w:ascii="宋体" w:hAnsi="宋体" w:cs="宋体"/>
                <w:color w:val="000000"/>
                <w:kern w:val="0"/>
                <w:sz w:val="22"/>
              </w:rPr>
            </w:pPr>
            <w:r>
              <w:rPr>
                <w:rFonts w:cs="宋体" w:hint="eastAsia"/>
                <w:color w:val="000000"/>
                <w:kern w:val="0"/>
                <w:sz w:val="22"/>
              </w:rPr>
              <w:t>获</w:t>
            </w:r>
            <w:r w:rsidR="00197CED" w:rsidRPr="00197CED">
              <w:rPr>
                <w:rFonts w:cs="宋体" w:hint="eastAsia"/>
                <w:color w:val="000000"/>
                <w:kern w:val="0"/>
                <w:sz w:val="22"/>
              </w:rPr>
              <w:t>数控加工类</w:t>
            </w:r>
            <w:r w:rsidRPr="00197CED">
              <w:rPr>
                <w:rFonts w:cs="宋体" w:hint="eastAsia"/>
                <w:color w:val="000000"/>
                <w:kern w:val="0"/>
                <w:sz w:val="22"/>
              </w:rPr>
              <w:t>竞赛</w:t>
            </w:r>
            <w:r w:rsidR="00197CED" w:rsidRPr="00197CED">
              <w:rPr>
                <w:rFonts w:cs="宋体" w:hint="eastAsia"/>
                <w:color w:val="000000"/>
                <w:kern w:val="0"/>
                <w:sz w:val="22"/>
              </w:rPr>
              <w:t>二等奖以上荣誉</w:t>
            </w:r>
            <w:r>
              <w:rPr>
                <w:rFonts w:cs="宋体" w:hint="eastAsia"/>
                <w:color w:val="000000"/>
                <w:kern w:val="0"/>
                <w:sz w:val="22"/>
              </w:rPr>
              <w:t>者优先</w:t>
            </w:r>
            <w:r w:rsidR="00197CED" w:rsidRPr="00197CED">
              <w:rPr>
                <w:rFonts w:cs="宋体" w:hint="eastAsia"/>
                <w:color w:val="000000"/>
                <w:kern w:val="0"/>
                <w:sz w:val="22"/>
              </w:rPr>
              <w:t>。</w:t>
            </w:r>
          </w:p>
        </w:tc>
      </w:tr>
      <w:tr w:rsidR="00476E51" w:rsidRPr="00401065" w:rsidTr="00EF7EE8">
        <w:trPr>
          <w:trHeight w:val="630"/>
          <w:jc w:val="center"/>
        </w:trPr>
        <w:tc>
          <w:tcPr>
            <w:tcW w:w="1560" w:type="dxa"/>
            <w:shd w:val="clear" w:color="auto" w:fill="auto"/>
            <w:vAlign w:val="center"/>
          </w:tcPr>
          <w:p w:rsidR="00476E51" w:rsidRPr="00476E51" w:rsidRDefault="00476E51" w:rsidP="00E2013C">
            <w:pPr>
              <w:widowControl/>
              <w:jc w:val="center"/>
              <w:rPr>
                <w:rFonts w:ascii="宋体" w:hAnsi="宋体" w:cs="宋体"/>
                <w:b/>
                <w:color w:val="000000"/>
                <w:kern w:val="0"/>
                <w:sz w:val="22"/>
              </w:rPr>
            </w:pPr>
            <w:r w:rsidRPr="00476E51">
              <w:rPr>
                <w:rFonts w:ascii="宋体" w:hAnsi="宋体" w:cs="宋体" w:hint="eastAsia"/>
                <w:b/>
                <w:color w:val="000000"/>
                <w:kern w:val="0"/>
                <w:sz w:val="22"/>
              </w:rPr>
              <w:t>合</w:t>
            </w:r>
            <w:r>
              <w:rPr>
                <w:rFonts w:ascii="宋体" w:hAnsi="宋体" w:cs="宋体" w:hint="eastAsia"/>
                <w:b/>
                <w:color w:val="000000"/>
                <w:kern w:val="0"/>
                <w:sz w:val="22"/>
              </w:rPr>
              <w:t xml:space="preserve"> </w:t>
            </w:r>
            <w:r w:rsidRPr="00476E51">
              <w:rPr>
                <w:rFonts w:ascii="宋体" w:hAnsi="宋体" w:cs="宋体" w:hint="eastAsia"/>
                <w:b/>
                <w:color w:val="000000"/>
                <w:kern w:val="0"/>
                <w:sz w:val="22"/>
              </w:rPr>
              <w:t>计</w:t>
            </w:r>
          </w:p>
        </w:tc>
        <w:tc>
          <w:tcPr>
            <w:tcW w:w="7316" w:type="dxa"/>
            <w:gridSpan w:val="2"/>
            <w:shd w:val="clear" w:color="auto" w:fill="auto"/>
            <w:vAlign w:val="center"/>
          </w:tcPr>
          <w:p w:rsidR="00476E51" w:rsidRPr="00476E51" w:rsidRDefault="00476E51" w:rsidP="00476E51">
            <w:pPr>
              <w:widowControl/>
              <w:jc w:val="center"/>
              <w:rPr>
                <w:rFonts w:ascii="宋体" w:hAnsi="宋体" w:cs="宋体"/>
                <w:b/>
                <w:color w:val="000000"/>
                <w:kern w:val="0"/>
                <w:sz w:val="22"/>
              </w:rPr>
            </w:pPr>
            <w:r w:rsidRPr="00476E51">
              <w:rPr>
                <w:rFonts w:ascii="宋体" w:hAnsi="宋体" w:cs="宋体" w:hint="eastAsia"/>
                <w:b/>
                <w:color w:val="000000"/>
                <w:kern w:val="0"/>
                <w:sz w:val="22"/>
              </w:rPr>
              <w:t>4人</w:t>
            </w:r>
          </w:p>
        </w:tc>
      </w:tr>
    </w:tbl>
    <w:p w:rsidR="00CC51F7" w:rsidRPr="00401065" w:rsidRDefault="00CC51F7" w:rsidP="0058656F">
      <w:pPr>
        <w:spacing w:line="420" w:lineRule="exact"/>
        <w:ind w:firstLineChars="200" w:firstLine="560"/>
        <w:jc w:val="left"/>
        <w:rPr>
          <w:rFonts w:ascii="仿宋_GB2312" w:eastAsia="仿宋_GB2312" w:hAnsi="Adobe 仿宋 Std R"/>
          <w:sz w:val="28"/>
          <w:szCs w:val="28"/>
        </w:rPr>
      </w:pPr>
    </w:p>
    <w:p w:rsidR="006C58A1" w:rsidRPr="0037339E" w:rsidRDefault="00401065" w:rsidP="0058656F">
      <w:pPr>
        <w:spacing w:beforeLines="50" w:before="156" w:line="420" w:lineRule="exact"/>
        <w:rPr>
          <w:rFonts w:ascii="仿宋_GB2312" w:eastAsia="仿宋_GB2312" w:hAnsi="Adobe 仿宋 Std R"/>
          <w:sz w:val="30"/>
          <w:szCs w:val="30"/>
        </w:rPr>
      </w:pPr>
      <w:r w:rsidRPr="0078437C">
        <w:rPr>
          <w:rFonts w:ascii="仿宋_GB2312" w:eastAsia="仿宋_GB2312" w:hAnsi="Adobe 仿宋 Std R" w:hint="eastAsia"/>
          <w:sz w:val="30"/>
          <w:szCs w:val="30"/>
        </w:rPr>
        <w:t>三</w:t>
      </w:r>
      <w:r w:rsidR="00CA1318" w:rsidRPr="0078437C">
        <w:rPr>
          <w:rFonts w:ascii="仿宋_GB2312" w:eastAsia="仿宋_GB2312" w:hAnsi="Adobe 仿宋 Std R" w:hint="eastAsia"/>
          <w:sz w:val="30"/>
          <w:szCs w:val="30"/>
        </w:rPr>
        <w:t>、</w:t>
      </w:r>
      <w:r w:rsidR="006C58A1" w:rsidRPr="0078437C">
        <w:rPr>
          <w:rFonts w:ascii="仿宋_GB2312" w:eastAsia="仿宋_GB2312" w:hAnsi="Adobe 仿宋 Std R" w:hint="eastAsia"/>
          <w:sz w:val="30"/>
          <w:szCs w:val="30"/>
        </w:rPr>
        <w:t>要</w:t>
      </w:r>
      <w:r w:rsidR="006C58A1" w:rsidRPr="0037339E">
        <w:rPr>
          <w:rFonts w:ascii="仿宋_GB2312" w:eastAsia="仿宋_GB2312" w:hAnsi="Adobe 仿宋 Std R" w:hint="eastAsia"/>
          <w:sz w:val="30"/>
          <w:szCs w:val="30"/>
        </w:rPr>
        <w:t>求</w:t>
      </w:r>
    </w:p>
    <w:p w:rsidR="006C58A1" w:rsidRPr="0037339E" w:rsidRDefault="006C58A1" w:rsidP="005E2A0F">
      <w:pPr>
        <w:spacing w:beforeLines="50" w:before="156" w:line="420" w:lineRule="exact"/>
        <w:ind w:firstLineChars="200" w:firstLine="600"/>
        <w:rPr>
          <w:rFonts w:ascii="仿宋_GB2312" w:eastAsia="仿宋_GB2312" w:hAnsi="Adobe 仿宋 Std R"/>
          <w:sz w:val="30"/>
          <w:szCs w:val="30"/>
        </w:rPr>
      </w:pPr>
      <w:r w:rsidRPr="0037339E">
        <w:rPr>
          <w:rFonts w:ascii="仿宋_GB2312" w:eastAsia="仿宋_GB2312" w:hAnsi="Adobe 仿宋 Std R" w:hint="eastAsia"/>
          <w:sz w:val="30"/>
          <w:szCs w:val="30"/>
        </w:rPr>
        <w:t>全日制本科</w:t>
      </w:r>
      <w:r w:rsidR="005E2A0F">
        <w:rPr>
          <w:rFonts w:ascii="仿宋_GB2312" w:eastAsia="仿宋_GB2312" w:hAnsi="Adobe 仿宋 Std R" w:hint="eastAsia"/>
          <w:sz w:val="30"/>
          <w:szCs w:val="30"/>
        </w:rPr>
        <w:t>(二本以上)</w:t>
      </w:r>
      <w:r w:rsidRPr="0037339E">
        <w:rPr>
          <w:rFonts w:ascii="仿宋_GB2312" w:eastAsia="仿宋_GB2312" w:hAnsi="Adobe 仿宋 Std R" w:hint="eastAsia"/>
          <w:sz w:val="30"/>
          <w:szCs w:val="30"/>
        </w:rPr>
        <w:t>毕业生，</w:t>
      </w:r>
      <w:r w:rsidR="00864326">
        <w:rPr>
          <w:rFonts w:ascii="仿宋_GB2312" w:eastAsia="仿宋_GB2312" w:hAnsi="Adobe 仿宋 Std R" w:hint="eastAsia"/>
          <w:sz w:val="30"/>
          <w:szCs w:val="30"/>
        </w:rPr>
        <w:t>30岁以下，</w:t>
      </w:r>
      <w:r w:rsidRPr="0037339E">
        <w:rPr>
          <w:rFonts w:ascii="仿宋_GB2312" w:eastAsia="仿宋_GB2312" w:hAnsi="Adobe 仿宋 Std R" w:hint="eastAsia"/>
          <w:sz w:val="30"/>
          <w:szCs w:val="30"/>
        </w:rPr>
        <w:t>硕士研究生优先，</w:t>
      </w:r>
      <w:r w:rsidR="00B54FC8" w:rsidRPr="0037339E">
        <w:rPr>
          <w:rFonts w:ascii="仿宋_GB2312" w:eastAsia="仿宋_GB2312" w:hAnsi="Adobe 仿宋 Std R" w:hint="eastAsia"/>
          <w:sz w:val="30"/>
          <w:szCs w:val="30"/>
        </w:rPr>
        <w:t>师范类毕业生</w:t>
      </w:r>
      <w:r w:rsidRPr="0037339E">
        <w:rPr>
          <w:rFonts w:ascii="仿宋_GB2312" w:eastAsia="仿宋_GB2312" w:hAnsi="Adobe 仿宋 Std R" w:hint="eastAsia"/>
          <w:sz w:val="30"/>
          <w:szCs w:val="30"/>
        </w:rPr>
        <w:t>优先</w:t>
      </w:r>
      <w:r w:rsidR="00B54FC8" w:rsidRPr="0037339E">
        <w:rPr>
          <w:rFonts w:ascii="仿宋_GB2312" w:eastAsia="仿宋_GB2312" w:hAnsi="Adobe 仿宋 Std R" w:hint="eastAsia"/>
          <w:sz w:val="30"/>
          <w:szCs w:val="30"/>
        </w:rPr>
        <w:t>。</w:t>
      </w:r>
    </w:p>
    <w:p w:rsidR="009C238D" w:rsidRPr="0037339E" w:rsidRDefault="006C58A1" w:rsidP="0058656F">
      <w:pPr>
        <w:spacing w:beforeLines="50" w:before="156" w:line="420" w:lineRule="exact"/>
        <w:rPr>
          <w:rFonts w:ascii="仿宋_GB2312" w:eastAsia="仿宋_GB2312" w:hAnsi="Adobe 仿宋 Std R"/>
          <w:sz w:val="30"/>
          <w:szCs w:val="30"/>
        </w:rPr>
      </w:pPr>
      <w:r w:rsidRPr="0037339E">
        <w:rPr>
          <w:rFonts w:ascii="仿宋_GB2312" w:eastAsia="仿宋_GB2312" w:hAnsi="Adobe 仿宋 Std R" w:hint="eastAsia"/>
          <w:sz w:val="30"/>
          <w:szCs w:val="30"/>
        </w:rPr>
        <w:t>四、待</w:t>
      </w:r>
      <w:bookmarkStart w:id="0" w:name="_GoBack"/>
      <w:bookmarkEnd w:id="0"/>
      <w:r w:rsidRPr="0037339E">
        <w:rPr>
          <w:rFonts w:ascii="仿宋_GB2312" w:eastAsia="仿宋_GB2312" w:hAnsi="Adobe 仿宋 Std R" w:hint="eastAsia"/>
          <w:sz w:val="30"/>
          <w:szCs w:val="30"/>
        </w:rPr>
        <w:t>遇</w:t>
      </w:r>
    </w:p>
    <w:p w:rsidR="006C58A1" w:rsidRPr="0037339E" w:rsidRDefault="006C58A1" w:rsidP="0037339E">
      <w:pPr>
        <w:spacing w:beforeLines="50" w:before="156" w:line="420" w:lineRule="exact"/>
        <w:ind w:firstLineChars="200" w:firstLine="600"/>
        <w:rPr>
          <w:rFonts w:ascii="仿宋_GB2312" w:eastAsia="仿宋_GB2312" w:hAnsi="Adobe 仿宋 Std R"/>
          <w:sz w:val="30"/>
          <w:szCs w:val="30"/>
        </w:rPr>
      </w:pPr>
      <w:r w:rsidRPr="0037339E">
        <w:rPr>
          <w:rFonts w:ascii="仿宋_GB2312" w:eastAsia="仿宋_GB2312" w:hAnsi="Adobe 仿宋 Std R" w:hint="eastAsia"/>
          <w:sz w:val="30"/>
          <w:szCs w:val="30"/>
        </w:rPr>
        <w:t>全额事业编制，财政工资和绩效工资6—</w:t>
      </w:r>
      <w:r w:rsidR="00927DC3">
        <w:rPr>
          <w:rFonts w:ascii="仿宋_GB2312" w:eastAsia="仿宋_GB2312" w:hAnsi="Adobe 仿宋 Std R" w:hint="eastAsia"/>
          <w:sz w:val="30"/>
          <w:szCs w:val="30"/>
        </w:rPr>
        <w:t>1</w:t>
      </w:r>
      <w:r w:rsidR="00512986">
        <w:rPr>
          <w:rFonts w:ascii="仿宋_GB2312" w:eastAsia="仿宋_GB2312" w:hAnsi="Adobe 仿宋 Std R" w:hint="eastAsia"/>
          <w:sz w:val="30"/>
          <w:szCs w:val="30"/>
        </w:rPr>
        <w:t>2</w:t>
      </w:r>
      <w:r w:rsidRPr="0037339E">
        <w:rPr>
          <w:rFonts w:ascii="仿宋_GB2312" w:eastAsia="仿宋_GB2312" w:hAnsi="Adobe 仿宋 Std R" w:hint="eastAsia"/>
          <w:sz w:val="30"/>
          <w:szCs w:val="30"/>
        </w:rPr>
        <w:t>万元/年，享受五险</w:t>
      </w:r>
      <w:proofErr w:type="gramStart"/>
      <w:r w:rsidRPr="0037339E">
        <w:rPr>
          <w:rFonts w:ascii="仿宋_GB2312" w:eastAsia="仿宋_GB2312" w:hAnsi="Adobe 仿宋 Std R" w:hint="eastAsia"/>
          <w:sz w:val="30"/>
          <w:szCs w:val="30"/>
        </w:rPr>
        <w:t>一</w:t>
      </w:r>
      <w:proofErr w:type="gramEnd"/>
      <w:r w:rsidRPr="0037339E">
        <w:rPr>
          <w:rFonts w:ascii="仿宋_GB2312" w:eastAsia="仿宋_GB2312" w:hAnsi="Adobe 仿宋 Std R" w:hint="eastAsia"/>
          <w:sz w:val="30"/>
          <w:szCs w:val="30"/>
        </w:rPr>
        <w:t>金，提供单身宿舍，伙食2元/餐。</w:t>
      </w:r>
    </w:p>
    <w:p w:rsidR="00CA1318" w:rsidRPr="0037339E" w:rsidRDefault="006C58A1" w:rsidP="0058656F">
      <w:pPr>
        <w:spacing w:beforeLines="50" w:before="156" w:line="420" w:lineRule="exact"/>
        <w:rPr>
          <w:rFonts w:ascii="仿宋_GB2312" w:eastAsia="仿宋_GB2312" w:hAnsi="Adobe 仿宋 Std R"/>
          <w:sz w:val="30"/>
          <w:szCs w:val="30"/>
        </w:rPr>
      </w:pPr>
      <w:r w:rsidRPr="0037339E">
        <w:rPr>
          <w:rFonts w:ascii="仿宋_GB2312" w:eastAsia="仿宋_GB2312" w:hAnsi="Adobe 仿宋 Std R" w:hint="eastAsia"/>
          <w:sz w:val="30"/>
          <w:szCs w:val="30"/>
        </w:rPr>
        <w:t>五、</w:t>
      </w:r>
      <w:r w:rsidR="008750D0" w:rsidRPr="0037339E">
        <w:rPr>
          <w:rFonts w:ascii="仿宋_GB2312" w:eastAsia="仿宋_GB2312" w:hAnsi="Adobe 仿宋 Std R" w:hint="eastAsia"/>
          <w:sz w:val="30"/>
          <w:szCs w:val="30"/>
        </w:rPr>
        <w:t>联系</w:t>
      </w:r>
      <w:r w:rsidR="00CA1318" w:rsidRPr="0037339E">
        <w:rPr>
          <w:rFonts w:ascii="仿宋_GB2312" w:eastAsia="仿宋_GB2312" w:hAnsi="Adobe 仿宋 Std R" w:hint="eastAsia"/>
          <w:sz w:val="30"/>
          <w:szCs w:val="30"/>
        </w:rPr>
        <w:t>方式</w:t>
      </w:r>
    </w:p>
    <w:p w:rsidR="00BA5DB4" w:rsidRPr="0037339E" w:rsidRDefault="008750D0" w:rsidP="0058656F">
      <w:pPr>
        <w:spacing w:line="420" w:lineRule="exact"/>
        <w:ind w:leftChars="267" w:left="561"/>
        <w:rPr>
          <w:rFonts w:ascii="仿宋_GB2312" w:eastAsia="仿宋_GB2312" w:hAnsi="Adobe 仿宋 Std R"/>
          <w:sz w:val="30"/>
          <w:szCs w:val="30"/>
        </w:rPr>
      </w:pPr>
      <w:r w:rsidRPr="0037339E">
        <w:rPr>
          <w:rFonts w:ascii="仿宋_GB2312" w:eastAsia="仿宋_GB2312" w:hAnsi="Adobe 仿宋 Std R" w:hint="eastAsia"/>
          <w:sz w:val="30"/>
          <w:szCs w:val="30"/>
        </w:rPr>
        <w:t>0730-2267818（</w:t>
      </w:r>
      <w:r w:rsidR="00CA1318" w:rsidRPr="0037339E">
        <w:rPr>
          <w:rFonts w:ascii="仿宋_GB2312" w:eastAsia="仿宋_GB2312" w:hAnsi="Adobe 仿宋 Std R" w:hint="eastAsia"/>
          <w:sz w:val="30"/>
          <w:szCs w:val="30"/>
        </w:rPr>
        <w:t>学校</w:t>
      </w:r>
      <w:r w:rsidRPr="0037339E">
        <w:rPr>
          <w:rFonts w:ascii="仿宋_GB2312" w:eastAsia="仿宋_GB2312" w:hAnsi="Adobe 仿宋 Std R" w:hint="eastAsia"/>
          <w:sz w:val="30"/>
          <w:szCs w:val="30"/>
        </w:rPr>
        <w:t>办公室）</w:t>
      </w:r>
      <w:r w:rsidR="00CA1318" w:rsidRPr="0037339E">
        <w:rPr>
          <w:rFonts w:ascii="仿宋_GB2312" w:eastAsia="仿宋_GB2312" w:hAnsi="Adobe 仿宋 Std R" w:hint="eastAsia"/>
          <w:sz w:val="30"/>
          <w:szCs w:val="30"/>
        </w:rPr>
        <w:t xml:space="preserve"> 13974020388（教务科钟科长）</w:t>
      </w:r>
    </w:p>
    <w:p w:rsidR="00952C4C" w:rsidRDefault="00952C4C" w:rsidP="0037339E">
      <w:pPr>
        <w:spacing w:beforeLines="50" w:before="156" w:line="420" w:lineRule="exact"/>
        <w:ind w:firstLineChars="1450" w:firstLine="4350"/>
        <w:rPr>
          <w:rFonts w:ascii="仿宋_GB2312" w:eastAsia="仿宋_GB2312" w:hAnsi="Adobe 仿宋 Std R"/>
          <w:sz w:val="30"/>
          <w:szCs w:val="30"/>
        </w:rPr>
      </w:pPr>
    </w:p>
    <w:p w:rsidR="00BA5DB4" w:rsidRPr="0037339E" w:rsidRDefault="00BA5DB4" w:rsidP="0037339E">
      <w:pPr>
        <w:spacing w:beforeLines="50" w:before="156" w:line="420" w:lineRule="exact"/>
        <w:ind w:firstLineChars="1450" w:firstLine="4350"/>
        <w:rPr>
          <w:rFonts w:ascii="仿宋_GB2312" w:eastAsia="仿宋_GB2312" w:hAnsi="Adobe 仿宋 Std R"/>
          <w:sz w:val="30"/>
          <w:szCs w:val="30"/>
        </w:rPr>
      </w:pPr>
      <w:r w:rsidRPr="0037339E">
        <w:rPr>
          <w:rFonts w:ascii="仿宋_GB2312" w:eastAsia="仿宋_GB2312" w:hAnsi="Adobe 仿宋 Std R" w:hint="eastAsia"/>
          <w:sz w:val="30"/>
          <w:szCs w:val="30"/>
        </w:rPr>
        <w:t>湘阴县第一职业中等专业学校</w:t>
      </w:r>
    </w:p>
    <w:p w:rsidR="00BA5DB4" w:rsidRPr="0037339E" w:rsidRDefault="00BA5DB4" w:rsidP="0037339E">
      <w:pPr>
        <w:spacing w:line="420" w:lineRule="exact"/>
        <w:ind w:firstLineChars="1850" w:firstLine="5550"/>
        <w:rPr>
          <w:rFonts w:ascii="仿宋_GB2312" w:eastAsia="仿宋_GB2312" w:hAnsi="Adobe 仿宋 Std R"/>
          <w:sz w:val="30"/>
          <w:szCs w:val="30"/>
        </w:rPr>
      </w:pPr>
      <w:r w:rsidRPr="0037339E">
        <w:rPr>
          <w:rFonts w:ascii="仿宋_GB2312" w:eastAsia="仿宋_GB2312" w:hAnsi="Adobe 仿宋 Std R" w:hint="eastAsia"/>
          <w:sz w:val="30"/>
          <w:szCs w:val="30"/>
        </w:rPr>
        <w:t>201</w:t>
      </w:r>
      <w:r w:rsidR="00950D61">
        <w:rPr>
          <w:rFonts w:ascii="仿宋_GB2312" w:eastAsia="仿宋_GB2312" w:hAnsi="Adobe 仿宋 Std R" w:hint="eastAsia"/>
          <w:sz w:val="30"/>
          <w:szCs w:val="30"/>
        </w:rPr>
        <w:t>9</w:t>
      </w:r>
      <w:r w:rsidRPr="0037339E">
        <w:rPr>
          <w:rFonts w:ascii="仿宋_GB2312" w:eastAsia="仿宋_GB2312" w:hAnsi="Adobe 仿宋 Std R" w:hint="eastAsia"/>
          <w:sz w:val="30"/>
          <w:szCs w:val="30"/>
        </w:rPr>
        <w:t>年</w:t>
      </w:r>
      <w:r w:rsidR="00950D61">
        <w:rPr>
          <w:rFonts w:ascii="仿宋_GB2312" w:eastAsia="仿宋_GB2312" w:hAnsi="Adobe 仿宋 Std R" w:hint="eastAsia"/>
          <w:sz w:val="30"/>
          <w:szCs w:val="30"/>
        </w:rPr>
        <w:t>3</w:t>
      </w:r>
      <w:r w:rsidRPr="0037339E">
        <w:rPr>
          <w:rFonts w:ascii="仿宋_GB2312" w:eastAsia="仿宋_GB2312" w:hAnsi="Adobe 仿宋 Std R" w:hint="eastAsia"/>
          <w:sz w:val="30"/>
          <w:szCs w:val="30"/>
        </w:rPr>
        <w:t>月</w:t>
      </w:r>
    </w:p>
    <w:sectPr w:rsidR="00BA5DB4" w:rsidRPr="0037339E" w:rsidSect="006902E7">
      <w:footerReference w:type="default" r:id="rId9"/>
      <w:pgSz w:w="11906" w:h="16838"/>
      <w:pgMar w:top="1440" w:right="1797" w:bottom="1134"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A4D" w:rsidRDefault="00827A4D" w:rsidP="00AF487A">
      <w:r>
        <w:separator/>
      </w:r>
    </w:p>
  </w:endnote>
  <w:endnote w:type="continuationSeparator" w:id="0">
    <w:p w:rsidR="00827A4D" w:rsidRDefault="00827A4D" w:rsidP="00AF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Adobe 仿宋 Std R">
    <w:altName w:val="Arial Unicode MS"/>
    <w:panose1 w:val="00000000000000000000"/>
    <w:charset w:val="86"/>
    <w:family w:val="roman"/>
    <w:notTrueType/>
    <w:pitch w:val="variable"/>
    <w:sig w:usb0="00000000" w:usb1="080F0000" w:usb2="00000010" w:usb3="00000000" w:csb0="0006000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377490"/>
      <w:docPartObj>
        <w:docPartGallery w:val="Page Numbers (Bottom of Page)"/>
        <w:docPartUnique/>
      </w:docPartObj>
    </w:sdtPr>
    <w:sdtEndPr/>
    <w:sdtContent>
      <w:p w:rsidR="00952C4C" w:rsidRDefault="00952C4C">
        <w:pPr>
          <w:pStyle w:val="a4"/>
          <w:jc w:val="center"/>
        </w:pPr>
        <w:r>
          <w:fldChar w:fldCharType="begin"/>
        </w:r>
        <w:r>
          <w:instrText>PAGE   \* MERGEFORMAT</w:instrText>
        </w:r>
        <w:r>
          <w:fldChar w:fldCharType="separate"/>
        </w:r>
        <w:r w:rsidR="005E2A0F" w:rsidRPr="005E2A0F">
          <w:rPr>
            <w:noProof/>
            <w:lang w:val="zh-CN"/>
          </w:rPr>
          <w:t>2</w:t>
        </w:r>
        <w:r>
          <w:fldChar w:fldCharType="end"/>
        </w:r>
      </w:p>
    </w:sdtContent>
  </w:sdt>
  <w:p w:rsidR="00952C4C" w:rsidRDefault="00952C4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A4D" w:rsidRDefault="00827A4D" w:rsidP="00AF487A">
      <w:r>
        <w:separator/>
      </w:r>
    </w:p>
  </w:footnote>
  <w:footnote w:type="continuationSeparator" w:id="0">
    <w:p w:rsidR="00827A4D" w:rsidRDefault="00827A4D" w:rsidP="00AF48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E6FE4"/>
    <w:multiLevelType w:val="hybridMultilevel"/>
    <w:tmpl w:val="E9B2CEC6"/>
    <w:lvl w:ilvl="0" w:tplc="937A412E">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86"/>
    <w:rsid w:val="0002287A"/>
    <w:rsid w:val="00110872"/>
    <w:rsid w:val="00172EA3"/>
    <w:rsid w:val="00197CED"/>
    <w:rsid w:val="0026559C"/>
    <w:rsid w:val="00294E12"/>
    <w:rsid w:val="002F087F"/>
    <w:rsid w:val="0033602C"/>
    <w:rsid w:val="00344D67"/>
    <w:rsid w:val="0037339E"/>
    <w:rsid w:val="00373C77"/>
    <w:rsid w:val="003B3D80"/>
    <w:rsid w:val="003B5F87"/>
    <w:rsid w:val="003E0B3F"/>
    <w:rsid w:val="00401065"/>
    <w:rsid w:val="00415AD8"/>
    <w:rsid w:val="00476E51"/>
    <w:rsid w:val="004B568E"/>
    <w:rsid w:val="004F7C65"/>
    <w:rsid w:val="00512986"/>
    <w:rsid w:val="005267ED"/>
    <w:rsid w:val="005321F9"/>
    <w:rsid w:val="00583117"/>
    <w:rsid w:val="0058656F"/>
    <w:rsid w:val="005E2A0F"/>
    <w:rsid w:val="00646AED"/>
    <w:rsid w:val="00655342"/>
    <w:rsid w:val="0067404E"/>
    <w:rsid w:val="00685326"/>
    <w:rsid w:val="006902E7"/>
    <w:rsid w:val="006C58A1"/>
    <w:rsid w:val="0072348C"/>
    <w:rsid w:val="0078437C"/>
    <w:rsid w:val="0079271F"/>
    <w:rsid w:val="007D3A3F"/>
    <w:rsid w:val="00801C50"/>
    <w:rsid w:val="00827A4D"/>
    <w:rsid w:val="00845255"/>
    <w:rsid w:val="00864326"/>
    <w:rsid w:val="00865C63"/>
    <w:rsid w:val="008750D0"/>
    <w:rsid w:val="008B3E86"/>
    <w:rsid w:val="009124C1"/>
    <w:rsid w:val="00927DC3"/>
    <w:rsid w:val="00933162"/>
    <w:rsid w:val="00950D61"/>
    <w:rsid w:val="00952C4C"/>
    <w:rsid w:val="009B2CCC"/>
    <w:rsid w:val="009C238D"/>
    <w:rsid w:val="00AA0962"/>
    <w:rsid w:val="00AF487A"/>
    <w:rsid w:val="00B0101A"/>
    <w:rsid w:val="00B32D3A"/>
    <w:rsid w:val="00B54FC8"/>
    <w:rsid w:val="00B57F82"/>
    <w:rsid w:val="00B65D92"/>
    <w:rsid w:val="00BA320F"/>
    <w:rsid w:val="00BA5DB4"/>
    <w:rsid w:val="00C94B50"/>
    <w:rsid w:val="00CA1318"/>
    <w:rsid w:val="00CC51F7"/>
    <w:rsid w:val="00CD6B57"/>
    <w:rsid w:val="00D40C26"/>
    <w:rsid w:val="00D422AA"/>
    <w:rsid w:val="00DB4A71"/>
    <w:rsid w:val="00DD5D2D"/>
    <w:rsid w:val="00DE16C8"/>
    <w:rsid w:val="00E2013C"/>
    <w:rsid w:val="00E32163"/>
    <w:rsid w:val="00E463BE"/>
    <w:rsid w:val="00F21A77"/>
    <w:rsid w:val="00F2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3E8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48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487A"/>
    <w:rPr>
      <w:rFonts w:ascii="Calibri" w:eastAsia="宋体" w:hAnsi="Calibri" w:cs="Times New Roman"/>
      <w:sz w:val="18"/>
      <w:szCs w:val="18"/>
    </w:rPr>
  </w:style>
  <w:style w:type="paragraph" w:styleId="a4">
    <w:name w:val="footer"/>
    <w:basedOn w:val="a"/>
    <w:link w:val="Char0"/>
    <w:uiPriority w:val="99"/>
    <w:unhideWhenUsed/>
    <w:rsid w:val="00AF487A"/>
    <w:pPr>
      <w:tabs>
        <w:tab w:val="center" w:pos="4153"/>
        <w:tab w:val="right" w:pos="8306"/>
      </w:tabs>
      <w:snapToGrid w:val="0"/>
      <w:jc w:val="left"/>
    </w:pPr>
    <w:rPr>
      <w:sz w:val="18"/>
      <w:szCs w:val="18"/>
    </w:rPr>
  </w:style>
  <w:style w:type="character" w:customStyle="1" w:styleId="Char0">
    <w:name w:val="页脚 Char"/>
    <w:basedOn w:val="a0"/>
    <w:link w:val="a4"/>
    <w:uiPriority w:val="99"/>
    <w:rsid w:val="00AF487A"/>
    <w:rPr>
      <w:rFonts w:ascii="Calibri" w:eastAsia="宋体" w:hAnsi="Calibri" w:cs="Times New Roman"/>
      <w:sz w:val="18"/>
      <w:szCs w:val="18"/>
    </w:rPr>
  </w:style>
  <w:style w:type="paragraph" w:styleId="a5">
    <w:name w:val="List Paragraph"/>
    <w:basedOn w:val="a"/>
    <w:uiPriority w:val="34"/>
    <w:qFormat/>
    <w:rsid w:val="00E2013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3E8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48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487A"/>
    <w:rPr>
      <w:rFonts w:ascii="Calibri" w:eastAsia="宋体" w:hAnsi="Calibri" w:cs="Times New Roman"/>
      <w:sz w:val="18"/>
      <w:szCs w:val="18"/>
    </w:rPr>
  </w:style>
  <w:style w:type="paragraph" w:styleId="a4">
    <w:name w:val="footer"/>
    <w:basedOn w:val="a"/>
    <w:link w:val="Char0"/>
    <w:uiPriority w:val="99"/>
    <w:unhideWhenUsed/>
    <w:rsid w:val="00AF487A"/>
    <w:pPr>
      <w:tabs>
        <w:tab w:val="center" w:pos="4153"/>
        <w:tab w:val="right" w:pos="8306"/>
      </w:tabs>
      <w:snapToGrid w:val="0"/>
      <w:jc w:val="left"/>
    </w:pPr>
    <w:rPr>
      <w:sz w:val="18"/>
      <w:szCs w:val="18"/>
    </w:rPr>
  </w:style>
  <w:style w:type="character" w:customStyle="1" w:styleId="Char0">
    <w:name w:val="页脚 Char"/>
    <w:basedOn w:val="a0"/>
    <w:link w:val="a4"/>
    <w:uiPriority w:val="99"/>
    <w:rsid w:val="00AF487A"/>
    <w:rPr>
      <w:rFonts w:ascii="Calibri" w:eastAsia="宋体" w:hAnsi="Calibri" w:cs="Times New Roman"/>
      <w:sz w:val="18"/>
      <w:szCs w:val="18"/>
    </w:rPr>
  </w:style>
  <w:style w:type="paragraph" w:styleId="a5">
    <w:name w:val="List Paragraph"/>
    <w:basedOn w:val="a"/>
    <w:uiPriority w:val="34"/>
    <w:qFormat/>
    <w:rsid w:val="00E201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479638">
      <w:bodyDiv w:val="1"/>
      <w:marLeft w:val="0"/>
      <w:marRight w:val="0"/>
      <w:marTop w:val="0"/>
      <w:marBottom w:val="0"/>
      <w:divBdr>
        <w:top w:val="none" w:sz="0" w:space="0" w:color="auto"/>
        <w:left w:val="none" w:sz="0" w:space="0" w:color="auto"/>
        <w:bottom w:val="none" w:sz="0" w:space="0" w:color="auto"/>
        <w:right w:val="none" w:sz="0" w:space="0" w:color="auto"/>
      </w:divBdr>
    </w:div>
    <w:div w:id="127351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19E33-D24C-493E-87D6-2F7712295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124</Words>
  <Characters>710</Characters>
  <Application>Microsoft Office Word</Application>
  <DocSecurity>0</DocSecurity>
  <Lines>5</Lines>
  <Paragraphs>1</Paragraphs>
  <ScaleCrop>false</ScaleCrop>
  <Company>xyyz</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cp:revision>
  <cp:lastPrinted>2019-03-25T00:35:00Z</cp:lastPrinted>
  <dcterms:created xsi:type="dcterms:W3CDTF">2019-03-25T00:33:00Z</dcterms:created>
  <dcterms:modified xsi:type="dcterms:W3CDTF">2019-04-08T02:00:00Z</dcterms:modified>
</cp:coreProperties>
</file>