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50" w:rsidRPr="00AA6952" w:rsidRDefault="00B61408" w:rsidP="00330957">
      <w:pPr>
        <w:spacing w:line="320" w:lineRule="exact"/>
        <w:jc w:val="left"/>
        <w:rPr>
          <w:rFonts w:ascii="微软雅黑" w:eastAsia="微软雅黑" w:hAnsi="微软雅黑" w:cstheme="minorHAnsi"/>
          <w:b/>
          <w:sz w:val="22"/>
          <w:szCs w:val="20"/>
        </w:rPr>
      </w:pPr>
      <w:r>
        <w:rPr>
          <w:rFonts w:ascii="微软雅黑" w:eastAsia="微软雅黑" w:hAnsi="微软雅黑" w:cstheme="minorHAnsi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4808855</wp:posOffset>
            </wp:positionH>
            <wp:positionV relativeFrom="paragraph">
              <wp:posOffset>-10795</wp:posOffset>
            </wp:positionV>
            <wp:extent cx="771525" cy="1085850"/>
            <wp:effectExtent l="19050" t="0" r="9525" b="0"/>
            <wp:wrapNone/>
            <wp:docPr id="5" name="图片 3" descr="C:\Documents and Settings\Administrator\桌面\AAEAAQAAAAAAAAdfAAAAJDAzMGEwZjMzLWVlZTMtNDQ0ZS04YzQwLTNiNmFmNDMyY2U1M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AAEAAQAAAAAAAAdfAAAAJDAzMGEwZjMzLWVlZTMtNDQ0ZS04YzQwLTNiNmFmNDMyY2U1M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3BA5" w:rsidRPr="00AA6952" w:rsidRDefault="00F961AB" w:rsidP="008C601F">
      <w:pPr>
        <w:spacing w:line="300" w:lineRule="exact"/>
        <w:jc w:val="left"/>
        <w:rPr>
          <w:rFonts w:ascii="微软雅黑" w:eastAsia="微软雅黑" w:hAnsi="微软雅黑" w:cstheme="minorHAnsi"/>
          <w:b/>
          <w:szCs w:val="20"/>
        </w:rPr>
      </w:pPr>
      <w:r>
        <w:rPr>
          <w:rFonts w:ascii="微软雅黑" w:eastAsia="微软雅黑" w:hAnsi="微软雅黑" w:cstheme="minorHAnsi"/>
          <w:b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2.4pt;margin-top:10.55pt;width:179.2pt;height:49.95pt;z-index:251662336;mso-width-relative:margin;mso-height-relative:margin" strokecolor="white [3212]">
            <v:textbox style="mso-next-textbox:#_x0000_s2052">
              <w:txbxContent>
                <w:p w:rsidR="00AA6952" w:rsidRPr="002E5562" w:rsidRDefault="00AA6952" w:rsidP="00DD3E7E">
                  <w:pPr>
                    <w:spacing w:line="240" w:lineRule="exact"/>
                    <w:jc w:val="left"/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</w:pPr>
                  <w:r w:rsidRPr="002E5562">
                    <w:rPr>
                      <w:rFonts w:ascii="微软雅黑" w:eastAsia="微软雅黑" w:hAnsi="微软雅黑" w:cstheme="minorHAnsi"/>
                      <w:sz w:val="20"/>
                      <w:szCs w:val="18"/>
                    </w:rPr>
                    <w:t>186-1747-8572</w:t>
                  </w:r>
                </w:p>
                <w:p w:rsidR="00AA6952" w:rsidRPr="00893F57" w:rsidRDefault="00893F57" w:rsidP="00DD3E7E">
                  <w:pPr>
                    <w:spacing w:line="240" w:lineRule="exact"/>
                    <w:jc w:val="left"/>
                    <w:rPr>
                      <w:i/>
                      <w:color w:val="00B0F0"/>
                      <w:sz w:val="20"/>
                      <w:szCs w:val="18"/>
                    </w:rPr>
                  </w:pPr>
                  <w:hyperlink r:id="rId9" w:history="1">
                    <w:r w:rsidRPr="00893F57">
                      <w:rPr>
                        <w:rStyle w:val="a5"/>
                        <w:rFonts w:ascii="微软雅黑" w:eastAsia="微软雅黑" w:hAnsi="微软雅黑" w:cstheme="minorHAnsi" w:hint="eastAsia"/>
                        <w:i/>
                        <w:color w:val="00B0F0"/>
                        <w:sz w:val="20"/>
                        <w:szCs w:val="18"/>
                      </w:rPr>
                      <w:t>xrc_1995</w:t>
                    </w:r>
                    <w:r w:rsidRPr="00893F57">
                      <w:rPr>
                        <w:rStyle w:val="a5"/>
                        <w:rFonts w:ascii="微软雅黑" w:eastAsia="微软雅黑" w:hAnsi="微软雅黑" w:cstheme="minorHAnsi"/>
                        <w:i/>
                        <w:color w:val="00B0F0"/>
                        <w:sz w:val="20"/>
                        <w:szCs w:val="18"/>
                      </w:rPr>
                      <w:t>@163.com</w:t>
                    </w:r>
                  </w:hyperlink>
                </w:p>
                <w:p w:rsidR="00DD3E7E" w:rsidRPr="001C4C34" w:rsidRDefault="00F961AB" w:rsidP="00DD3E7E">
                  <w:pPr>
                    <w:spacing w:line="240" w:lineRule="exact"/>
                    <w:jc w:val="left"/>
                    <w:rPr>
                      <w:rFonts w:ascii="微软雅黑" w:eastAsia="微软雅黑" w:hAnsi="微软雅黑" w:cstheme="minorHAnsi"/>
                      <w:i/>
                      <w:color w:val="00B0F0"/>
                      <w:sz w:val="20"/>
                      <w:szCs w:val="18"/>
                    </w:rPr>
                  </w:pPr>
                  <w:hyperlink r:id="rId10" w:history="1">
                    <w:r w:rsidR="00DD3E7E" w:rsidRPr="001C4C34">
                      <w:rPr>
                        <w:rStyle w:val="a5"/>
                        <w:rFonts w:ascii="微软雅黑" w:eastAsia="微软雅黑" w:hAnsi="微软雅黑" w:cstheme="minorHAnsi"/>
                        <w:i/>
                        <w:color w:val="00B0F0"/>
                        <w:sz w:val="20"/>
                        <w:szCs w:val="18"/>
                      </w:rPr>
                      <w:t>https://git</w:t>
                    </w:r>
                    <w:r w:rsidR="00DD3E7E" w:rsidRPr="001C4C34">
                      <w:rPr>
                        <w:rStyle w:val="a5"/>
                        <w:rFonts w:ascii="微软雅黑" w:eastAsia="微软雅黑" w:hAnsi="微软雅黑" w:cstheme="minorHAnsi"/>
                        <w:i/>
                        <w:color w:val="00B0F0"/>
                        <w:sz w:val="20"/>
                        <w:szCs w:val="18"/>
                      </w:rPr>
                      <w:t>h</w:t>
                    </w:r>
                    <w:r w:rsidR="00DD3E7E" w:rsidRPr="001C4C34">
                      <w:rPr>
                        <w:rStyle w:val="a5"/>
                        <w:rFonts w:ascii="微软雅黑" w:eastAsia="微软雅黑" w:hAnsi="微软雅黑" w:cstheme="minorHAnsi"/>
                        <w:i/>
                        <w:color w:val="00B0F0"/>
                        <w:sz w:val="20"/>
                        <w:szCs w:val="18"/>
                      </w:rPr>
                      <w:t>ub.com/RuoChen95</w:t>
                    </w:r>
                  </w:hyperlink>
                </w:p>
                <w:p w:rsidR="00AA6952" w:rsidRDefault="00AA6952"/>
              </w:txbxContent>
            </v:textbox>
          </v:shape>
        </w:pict>
      </w:r>
      <w:r>
        <w:rPr>
          <w:rFonts w:ascii="微软雅黑" w:eastAsia="微软雅黑" w:hAnsi="微软雅黑" w:cstheme="minorHAnsi"/>
          <w:b/>
          <w:noProof/>
          <w:szCs w:val="20"/>
        </w:rPr>
        <w:pict>
          <v:shape id="_x0000_s2050" type="#_x0000_t202" style="position:absolute;margin-left:165.85pt;margin-top:1.15pt;width:150.05pt;height:50.45pt;z-index:251660288;mso-width-relative:margin;mso-height-relative:margin" strokecolor="white [3212]">
            <v:textbox style="mso-next-textbox:#_x0000_s2050">
              <w:txbxContent>
                <w:p w:rsidR="00603BA5" w:rsidRPr="002E5562" w:rsidRDefault="00603BA5" w:rsidP="002E5562">
                  <w:pPr>
                    <w:spacing w:line="720" w:lineRule="auto"/>
                    <w:jc w:val="center"/>
                    <w:rPr>
                      <w:rFonts w:ascii="微软雅黑" w:eastAsia="微软雅黑" w:hAnsi="微软雅黑" w:cstheme="minorHAnsi"/>
                      <w:b/>
                      <w:spacing w:val="40"/>
                      <w:sz w:val="44"/>
                      <w:szCs w:val="40"/>
                    </w:rPr>
                  </w:pPr>
                  <w:r w:rsidRPr="002E5562">
                    <w:rPr>
                      <w:rFonts w:ascii="微软雅黑" w:eastAsia="微软雅黑" w:hAnsi="微软雅黑" w:cstheme="minorHAnsi"/>
                      <w:b/>
                      <w:spacing w:val="40"/>
                      <w:sz w:val="44"/>
                      <w:szCs w:val="40"/>
                    </w:rPr>
                    <w:t>解若琛</w:t>
                  </w:r>
                </w:p>
                <w:p w:rsidR="00603BA5" w:rsidRDefault="00603BA5"/>
              </w:txbxContent>
            </v:textbox>
          </v:shape>
        </w:pict>
      </w:r>
    </w:p>
    <w:p w:rsidR="00603BA5" w:rsidRPr="00AA6952" w:rsidRDefault="00603BA5" w:rsidP="008C601F">
      <w:pPr>
        <w:spacing w:line="300" w:lineRule="exact"/>
        <w:jc w:val="left"/>
        <w:rPr>
          <w:rFonts w:ascii="微软雅黑" w:eastAsia="微软雅黑" w:hAnsi="微软雅黑" w:cstheme="minorHAnsi"/>
          <w:b/>
          <w:szCs w:val="20"/>
        </w:rPr>
      </w:pPr>
    </w:p>
    <w:p w:rsidR="00E27003" w:rsidRDefault="00E27003" w:rsidP="00B61408">
      <w:pPr>
        <w:pBdr>
          <w:bottom w:val="single" w:sz="6" w:space="26" w:color="auto"/>
        </w:pBdr>
        <w:spacing w:line="300" w:lineRule="exact"/>
        <w:jc w:val="left"/>
        <w:rPr>
          <w:rFonts w:ascii="微软雅黑" w:eastAsia="微软雅黑" w:hAnsi="微软雅黑" w:cstheme="minorHAnsi"/>
          <w:b/>
          <w:szCs w:val="20"/>
        </w:rPr>
      </w:pPr>
    </w:p>
    <w:p w:rsidR="00631C2F" w:rsidRPr="00DD60AF" w:rsidRDefault="00631C2F" w:rsidP="00EE52E2">
      <w:pPr>
        <w:spacing w:line="300" w:lineRule="exact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/>
          <w:b/>
          <w:szCs w:val="20"/>
        </w:rPr>
        <w:t>技能</w:t>
      </w:r>
      <w:r w:rsidR="00DD3E7E">
        <w:rPr>
          <w:rFonts w:ascii="微软雅黑" w:eastAsia="微软雅黑" w:hAnsi="微软雅黑" w:cstheme="minorHAnsi" w:hint="eastAsia"/>
          <w:b/>
          <w:szCs w:val="20"/>
        </w:rPr>
        <w:t>以及掌握情况</w:t>
      </w:r>
    </w:p>
    <w:p w:rsidR="00893F57" w:rsidRDefault="00AA6952" w:rsidP="00EE52E2">
      <w:pPr>
        <w:pStyle w:val="a6"/>
        <w:numPr>
          <w:ilvl w:val="0"/>
          <w:numId w:val="1"/>
        </w:numPr>
        <w:spacing w:line="300" w:lineRule="exact"/>
        <w:ind w:firstLineChars="0"/>
        <w:jc w:val="left"/>
        <w:rPr>
          <w:rFonts w:ascii="微软雅黑" w:eastAsia="微软雅黑" w:hAnsi="微软雅黑" w:cstheme="minorHAnsi" w:hint="eastAsia"/>
          <w:sz w:val="18"/>
          <w:szCs w:val="20"/>
        </w:rPr>
      </w:pPr>
      <w:r w:rsidRPr="00893F57">
        <w:rPr>
          <w:rFonts w:ascii="微软雅黑" w:eastAsia="微软雅黑" w:hAnsi="微软雅黑" w:cstheme="minorHAnsi"/>
          <w:sz w:val="18"/>
          <w:szCs w:val="20"/>
        </w:rPr>
        <w:t>J</w:t>
      </w:r>
      <w:r w:rsidRPr="00893F57">
        <w:rPr>
          <w:rFonts w:ascii="微软雅黑" w:eastAsia="微软雅黑" w:hAnsi="微软雅黑" w:cstheme="minorHAnsi" w:hint="eastAsia"/>
          <w:sz w:val="18"/>
          <w:szCs w:val="20"/>
        </w:rPr>
        <w:t>ava</w:t>
      </w:r>
      <w:r w:rsidR="00F56AEE" w:rsidRPr="00893F57">
        <w:rPr>
          <w:rFonts w:ascii="微软雅黑" w:eastAsia="微软雅黑" w:hAnsi="微软雅黑" w:cstheme="minorHAnsi" w:hint="eastAsia"/>
          <w:sz w:val="18"/>
          <w:szCs w:val="20"/>
        </w:rPr>
        <w:t>S</w:t>
      </w:r>
      <w:r w:rsidRPr="00893F57">
        <w:rPr>
          <w:rFonts w:ascii="微软雅黑" w:eastAsia="微软雅黑" w:hAnsi="微软雅黑" w:cstheme="minorHAnsi" w:hint="eastAsia"/>
          <w:sz w:val="18"/>
          <w:szCs w:val="20"/>
        </w:rPr>
        <w:t>cript</w:t>
      </w:r>
      <w:r w:rsidR="00045921">
        <w:rPr>
          <w:rFonts w:ascii="微软雅黑" w:eastAsia="微软雅黑" w:hAnsi="微软雅黑" w:cstheme="minorHAnsi" w:hint="eastAsia"/>
          <w:sz w:val="18"/>
          <w:szCs w:val="20"/>
        </w:rPr>
        <w:t>：理解语言特性，包括作用域、闭包、函数重载等；理解</w:t>
      </w:r>
      <w:r w:rsidR="002E5562" w:rsidRPr="00893F57">
        <w:rPr>
          <w:rFonts w:ascii="微软雅黑" w:eastAsia="微软雅黑" w:hAnsi="微软雅黑" w:cstheme="minorHAnsi" w:hint="eastAsia"/>
          <w:sz w:val="18"/>
          <w:szCs w:val="20"/>
        </w:rPr>
        <w:t>面向对象编程</w:t>
      </w:r>
      <w:r w:rsidR="00045921">
        <w:rPr>
          <w:rFonts w:ascii="微软雅黑" w:eastAsia="微软雅黑" w:hAnsi="微软雅黑" w:cstheme="minorHAnsi" w:hint="eastAsia"/>
          <w:sz w:val="18"/>
          <w:szCs w:val="20"/>
        </w:rPr>
        <w:t>的基本思想；</w:t>
      </w:r>
      <w:r w:rsidR="001C4C34" w:rsidRPr="00893F57">
        <w:rPr>
          <w:rFonts w:ascii="微软雅黑" w:eastAsia="微软雅黑" w:hAnsi="微软雅黑" w:cstheme="minorHAnsi" w:hint="eastAsia"/>
          <w:sz w:val="18"/>
          <w:szCs w:val="20"/>
        </w:rPr>
        <w:t>能熟练操纵</w:t>
      </w:r>
      <w:r w:rsidR="002E5562" w:rsidRPr="00893F57">
        <w:rPr>
          <w:rFonts w:ascii="微软雅黑" w:eastAsia="微软雅黑" w:hAnsi="微软雅黑" w:cstheme="minorHAnsi" w:hint="eastAsia"/>
          <w:sz w:val="18"/>
          <w:szCs w:val="20"/>
        </w:rPr>
        <w:t>DOM以及事件，了解Ajax</w:t>
      </w:r>
    </w:p>
    <w:p w:rsidR="00437D67" w:rsidRPr="00DD60AF" w:rsidRDefault="002E5562" w:rsidP="00EE52E2">
      <w:pPr>
        <w:pStyle w:val="a6"/>
        <w:numPr>
          <w:ilvl w:val="0"/>
          <w:numId w:val="1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893F57">
        <w:rPr>
          <w:rFonts w:ascii="微软雅黑" w:eastAsia="微软雅黑" w:hAnsi="微软雅黑" w:cstheme="minorHAnsi" w:hint="eastAsia"/>
          <w:sz w:val="18"/>
          <w:szCs w:val="20"/>
        </w:rPr>
        <w:t>HTML/CSS：了解HTML5以及CSS3的新特性，能通过媒体查询、弹性布局以及图片</w:t>
      </w:r>
      <w:r w:rsidR="001C4C34" w:rsidRPr="00893F57">
        <w:rPr>
          <w:rFonts w:ascii="微软雅黑" w:eastAsia="微软雅黑" w:hAnsi="微软雅黑" w:cstheme="minorHAnsi" w:hint="eastAsia"/>
          <w:sz w:val="18"/>
          <w:szCs w:val="20"/>
        </w:rPr>
        <w:t>等方式</w:t>
      </w:r>
      <w:r w:rsidRPr="00893F57">
        <w:rPr>
          <w:rFonts w:ascii="微软雅黑" w:eastAsia="微软雅黑" w:hAnsi="微软雅黑" w:cstheme="minorHAnsi" w:hint="eastAsia"/>
          <w:sz w:val="18"/>
          <w:szCs w:val="20"/>
        </w:rPr>
        <w:t>构建响应式网页</w:t>
      </w:r>
    </w:p>
    <w:p w:rsidR="00FA66C8" w:rsidRDefault="00AA6952" w:rsidP="00EE52E2">
      <w:pPr>
        <w:pStyle w:val="a6"/>
        <w:numPr>
          <w:ilvl w:val="0"/>
          <w:numId w:val="1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库：</w:t>
      </w:r>
      <w:r w:rsidR="00765CD5">
        <w:rPr>
          <w:rFonts w:ascii="微软雅黑" w:eastAsia="微软雅黑" w:hAnsi="微软雅黑" w:cstheme="minorHAnsi" w:hint="eastAsia"/>
          <w:sz w:val="18"/>
          <w:szCs w:val="20"/>
        </w:rPr>
        <w:t>掌握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jQuery</w:t>
      </w:r>
      <w:r w:rsidR="00765CD5">
        <w:rPr>
          <w:rFonts w:ascii="微软雅黑" w:eastAsia="微软雅黑" w:hAnsi="微软雅黑" w:cstheme="minorHAnsi" w:hint="eastAsia"/>
          <w:sz w:val="18"/>
          <w:szCs w:val="20"/>
        </w:rPr>
        <w:t>的基础知识；能通过</w:t>
      </w:r>
      <w:r w:rsidR="001507AD">
        <w:rPr>
          <w:rFonts w:ascii="微软雅黑" w:eastAsia="微软雅黑" w:hAnsi="微软雅黑" w:cstheme="minorHAnsi" w:hint="eastAsia"/>
          <w:sz w:val="18"/>
          <w:szCs w:val="20"/>
        </w:rPr>
        <w:t>Bootstrap</w:t>
      </w:r>
      <w:r w:rsidR="00765CD5">
        <w:rPr>
          <w:rFonts w:ascii="微软雅黑" w:eastAsia="微软雅黑" w:hAnsi="微软雅黑" w:cstheme="minorHAnsi" w:hint="eastAsia"/>
          <w:sz w:val="18"/>
          <w:szCs w:val="20"/>
        </w:rPr>
        <w:t>进行</w:t>
      </w:r>
      <w:r w:rsidR="0065221F">
        <w:rPr>
          <w:rFonts w:ascii="微软雅黑" w:eastAsia="微软雅黑" w:hAnsi="微软雅黑" w:cstheme="minorHAnsi" w:hint="eastAsia"/>
          <w:sz w:val="18"/>
          <w:szCs w:val="20"/>
        </w:rPr>
        <w:t>网页布局</w:t>
      </w:r>
      <w:r w:rsidR="00765CD5">
        <w:rPr>
          <w:rFonts w:ascii="微软雅黑" w:eastAsia="微软雅黑" w:hAnsi="微软雅黑" w:cstheme="minorHAnsi" w:hint="eastAsia"/>
          <w:sz w:val="18"/>
          <w:szCs w:val="20"/>
        </w:rPr>
        <w:t>，编写HTML模态框、导航栏等部件。</w:t>
      </w:r>
    </w:p>
    <w:p w:rsidR="00C14FF2" w:rsidRPr="00800682" w:rsidRDefault="00D8002F" w:rsidP="00EE52E2">
      <w:pPr>
        <w:pStyle w:val="a6"/>
        <w:numPr>
          <w:ilvl w:val="0"/>
          <w:numId w:val="1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800682">
        <w:rPr>
          <w:rFonts w:ascii="微软雅黑" w:eastAsia="微软雅黑" w:hAnsi="微软雅黑" w:cstheme="minorHAnsi" w:hint="eastAsia"/>
          <w:sz w:val="18"/>
          <w:szCs w:val="20"/>
        </w:rPr>
        <w:t>其他</w:t>
      </w:r>
      <w:r w:rsidR="00C0597E" w:rsidRPr="00800682">
        <w:rPr>
          <w:rFonts w:ascii="微软雅黑" w:eastAsia="微软雅黑" w:hAnsi="微软雅黑" w:cstheme="minorHAnsi" w:hint="eastAsia"/>
          <w:sz w:val="18"/>
          <w:szCs w:val="20"/>
        </w:rPr>
        <w:t>：</w:t>
      </w:r>
      <w:r w:rsidR="0065221F">
        <w:rPr>
          <w:rFonts w:ascii="微软雅黑" w:eastAsia="微软雅黑" w:hAnsi="微软雅黑" w:cstheme="minorHAnsi" w:hint="eastAsia"/>
          <w:sz w:val="18"/>
          <w:szCs w:val="20"/>
        </w:rPr>
        <w:t>了解</w:t>
      </w:r>
      <w:r w:rsidR="00893F57">
        <w:rPr>
          <w:rFonts w:ascii="微软雅黑" w:eastAsia="微软雅黑" w:hAnsi="微软雅黑" w:cstheme="minorHAnsi" w:hint="eastAsia"/>
          <w:sz w:val="18"/>
          <w:szCs w:val="20"/>
        </w:rPr>
        <w:t>React以及Angular</w:t>
      </w:r>
      <w:r w:rsidR="00045921">
        <w:rPr>
          <w:rFonts w:ascii="微软雅黑" w:eastAsia="微软雅黑" w:hAnsi="微软雅黑" w:cstheme="minorHAnsi" w:hint="eastAsia"/>
          <w:sz w:val="18"/>
          <w:szCs w:val="20"/>
        </w:rPr>
        <w:t>JS；</w:t>
      </w:r>
      <w:r w:rsidR="00765CD5">
        <w:rPr>
          <w:rFonts w:ascii="微软雅黑" w:eastAsia="微软雅黑" w:hAnsi="微软雅黑" w:cstheme="minorHAnsi" w:hint="eastAsia"/>
          <w:sz w:val="18"/>
          <w:szCs w:val="20"/>
        </w:rPr>
        <w:t>熟悉</w:t>
      </w:r>
      <w:r w:rsidR="00C0597E" w:rsidRPr="00800682">
        <w:rPr>
          <w:rFonts w:ascii="微软雅黑" w:eastAsia="微软雅黑" w:hAnsi="微软雅黑" w:cstheme="minorHAnsi"/>
          <w:sz w:val="18"/>
          <w:szCs w:val="20"/>
        </w:rPr>
        <w:t>Sublime</w:t>
      </w:r>
      <w:r w:rsidR="00045921">
        <w:rPr>
          <w:rFonts w:ascii="微软雅黑" w:eastAsia="微软雅黑" w:hAnsi="微软雅黑" w:cstheme="minorHAnsi" w:hint="eastAsia"/>
          <w:sz w:val="18"/>
          <w:szCs w:val="20"/>
        </w:rPr>
        <w:t xml:space="preserve"> </w:t>
      </w:r>
      <w:r w:rsidR="00C0597E" w:rsidRPr="00800682">
        <w:rPr>
          <w:rFonts w:ascii="微软雅黑" w:eastAsia="微软雅黑" w:hAnsi="微软雅黑" w:cstheme="minorHAnsi"/>
          <w:sz w:val="18"/>
          <w:szCs w:val="20"/>
        </w:rPr>
        <w:t>Text 3</w:t>
      </w:r>
      <w:r w:rsidR="00045921">
        <w:rPr>
          <w:rFonts w:ascii="微软雅黑" w:eastAsia="微软雅黑" w:hAnsi="微软雅黑" w:cstheme="minorHAnsi" w:hint="eastAsia"/>
          <w:sz w:val="18"/>
          <w:szCs w:val="20"/>
        </w:rPr>
        <w:t>、Git等Web生产工具</w:t>
      </w:r>
    </w:p>
    <w:p w:rsidR="00FC67A3" w:rsidRPr="00DD60AF" w:rsidRDefault="00FC67A3" w:rsidP="00EE52E2">
      <w:pPr>
        <w:pBdr>
          <w:bottom w:val="single" w:sz="6" w:space="1" w:color="auto"/>
        </w:pBdr>
        <w:spacing w:line="300" w:lineRule="exact"/>
        <w:jc w:val="left"/>
        <w:rPr>
          <w:rFonts w:ascii="微软雅黑" w:eastAsia="微软雅黑" w:hAnsi="微软雅黑" w:cstheme="minorHAnsi"/>
          <w:b/>
          <w:szCs w:val="20"/>
        </w:rPr>
      </w:pPr>
    </w:p>
    <w:p w:rsidR="008416B1" w:rsidRPr="00DD60AF" w:rsidRDefault="00AA6952" w:rsidP="00EE52E2">
      <w:pPr>
        <w:pBdr>
          <w:bottom w:val="single" w:sz="6" w:space="1" w:color="auto"/>
        </w:pBdr>
        <w:spacing w:line="300" w:lineRule="exact"/>
        <w:jc w:val="left"/>
        <w:rPr>
          <w:rFonts w:ascii="微软雅黑" w:eastAsia="微软雅黑" w:hAnsi="微软雅黑" w:cstheme="minorHAnsi"/>
          <w:b/>
          <w:szCs w:val="20"/>
        </w:rPr>
      </w:pPr>
      <w:r w:rsidRPr="00DD60AF">
        <w:rPr>
          <w:rFonts w:ascii="微软雅黑" w:eastAsia="微软雅黑" w:hAnsi="微软雅黑" w:cstheme="minorHAnsi" w:hint="eastAsia"/>
          <w:b/>
          <w:szCs w:val="20"/>
        </w:rPr>
        <w:t>项目经历</w:t>
      </w:r>
    </w:p>
    <w:p w:rsidR="00F56AEE" w:rsidRPr="00DD60AF" w:rsidRDefault="00F56AEE" w:rsidP="00F56AEE">
      <w:pPr>
        <w:pStyle w:val="a6"/>
        <w:numPr>
          <w:ilvl w:val="0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 xml:space="preserve">网站优化 - </w:t>
      </w:r>
      <w:hyperlink r:id="rId11" w:history="1"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https://github.com/R</w:t>
        </w:r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u</w:t>
        </w:r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oChen9</w:t>
        </w:r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5</w:t>
        </w:r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/frontend-nanodegree</w:t>
        </w:r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-</w:t>
        </w:r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Website-Optimization</w:t>
        </w:r>
      </w:hyperlink>
    </w:p>
    <w:p w:rsidR="00F56AEE" w:rsidRDefault="00F56AEE" w:rsidP="00F56AEE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20"/>
        </w:rPr>
        <w:t>在</w:t>
      </w:r>
      <w:r w:rsidR="001C4C34">
        <w:rPr>
          <w:rFonts w:ascii="微软雅黑" w:eastAsia="微软雅黑" w:hAnsi="微软雅黑" w:cstheme="minorHAnsi" w:hint="eastAsia"/>
          <w:sz w:val="18"/>
          <w:szCs w:val="20"/>
        </w:rPr>
        <w:t>HTML</w:t>
      </w:r>
      <w:r>
        <w:rPr>
          <w:rFonts w:ascii="微软雅黑" w:eastAsia="微软雅黑" w:hAnsi="微软雅黑" w:cstheme="minorHAnsi" w:hint="eastAsia"/>
          <w:sz w:val="18"/>
          <w:szCs w:val="20"/>
        </w:rPr>
        <w:t>文件中，通过去除外联CSS，图片压缩，js文件本地化等方式优化了网页的加载速度</w:t>
      </w:r>
    </w:p>
    <w:p w:rsidR="00F56AEE" w:rsidRPr="00F56AEE" w:rsidRDefault="00F56AEE" w:rsidP="00F56AEE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20"/>
        </w:rPr>
        <w:t>在JavaScript文件中，通过减少程序的运算次数，根据具体情况设置参数等方式优化网页</w:t>
      </w:r>
    </w:p>
    <w:p w:rsidR="008416B1" w:rsidRPr="00DD60AF" w:rsidRDefault="008416B1" w:rsidP="00EE52E2">
      <w:pPr>
        <w:pStyle w:val="a6"/>
        <w:numPr>
          <w:ilvl w:val="0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 xml:space="preserve">经典街机游戏克隆 - </w:t>
      </w:r>
      <w:hyperlink r:id="rId12" w:history="1">
        <w:r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https://github.com/RuoChen95/frontend-nanodegree-arcade-game</w:t>
        </w:r>
      </w:hyperlink>
    </w:p>
    <w:p w:rsidR="008416B1" w:rsidRDefault="008416B1" w:rsidP="00EE52E2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创建对象的实例</w:t>
      </w:r>
      <w:r w:rsidR="000051EF">
        <w:rPr>
          <w:rFonts w:ascii="微软雅黑" w:eastAsia="微软雅黑" w:hAnsi="微软雅黑" w:cstheme="minorHAnsi" w:hint="eastAsia"/>
          <w:sz w:val="18"/>
          <w:szCs w:val="20"/>
        </w:rPr>
        <w:t>：随机生成的敌人以及玩家可以操纵的人物</w:t>
      </w:r>
    </w:p>
    <w:p w:rsidR="008416B1" w:rsidRPr="000051EF" w:rsidRDefault="00893F57" w:rsidP="000051EF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20"/>
        </w:rPr>
        <w:t>通过构造原型链定义了实例的行为</w:t>
      </w:r>
    </w:p>
    <w:p w:rsidR="00835620" w:rsidRPr="00DD60AF" w:rsidRDefault="00184C21" w:rsidP="00EE52E2">
      <w:pPr>
        <w:pStyle w:val="a6"/>
        <w:numPr>
          <w:ilvl w:val="0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 xml:space="preserve">电子简历 </w:t>
      </w:r>
      <w:r w:rsidR="00DD60AF" w:rsidRPr="00DD60AF">
        <w:rPr>
          <w:rFonts w:ascii="微软雅黑" w:eastAsia="微软雅黑" w:hAnsi="微软雅黑" w:cstheme="minorHAnsi" w:hint="eastAsia"/>
          <w:sz w:val="18"/>
          <w:szCs w:val="20"/>
        </w:rPr>
        <w:t>-</w:t>
      </w:r>
      <w:r w:rsidR="00835620" w:rsidRPr="00DD60AF">
        <w:rPr>
          <w:rFonts w:ascii="微软雅黑" w:eastAsia="微软雅黑" w:hAnsi="微软雅黑" w:cstheme="minorHAnsi" w:hint="eastAsia"/>
          <w:sz w:val="18"/>
          <w:szCs w:val="20"/>
        </w:rPr>
        <w:t xml:space="preserve"> </w:t>
      </w:r>
      <w:hyperlink r:id="rId13" w:history="1">
        <w:r w:rsidR="00835620" w:rsidRPr="001C4C34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https://github.com/RuoChen95/rubrics-498-start-</w:t>
        </w:r>
      </w:hyperlink>
    </w:p>
    <w:p w:rsidR="00184C21" w:rsidRPr="00DD60AF" w:rsidRDefault="00184C21" w:rsidP="00EE52E2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使用</w:t>
      </w:r>
      <w:r w:rsidR="00835620" w:rsidRPr="00DD60AF">
        <w:rPr>
          <w:rFonts w:ascii="微软雅黑" w:eastAsia="微软雅黑" w:hAnsi="微软雅黑" w:cstheme="minorHAnsi"/>
          <w:sz w:val="18"/>
          <w:szCs w:val="20"/>
        </w:rPr>
        <w:t>J</w:t>
      </w:r>
      <w:r w:rsidR="00835620" w:rsidRPr="00DD60AF">
        <w:rPr>
          <w:rFonts w:ascii="微软雅黑" w:eastAsia="微软雅黑" w:hAnsi="微软雅黑" w:cstheme="minorHAnsi" w:hint="eastAsia"/>
          <w:sz w:val="18"/>
          <w:szCs w:val="20"/>
        </w:rPr>
        <w:t>avascript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语法来操控数据、构建循环和创建函数</w:t>
      </w:r>
    </w:p>
    <w:p w:rsidR="00184C21" w:rsidRPr="00DD60AF" w:rsidRDefault="00184C21" w:rsidP="00EE52E2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使用了jQuery</w:t>
      </w:r>
      <w:r w:rsidR="00F56AEE">
        <w:rPr>
          <w:rFonts w:ascii="微软雅黑" w:eastAsia="微软雅黑" w:hAnsi="微软雅黑" w:cstheme="minorHAnsi" w:hint="eastAsia"/>
          <w:sz w:val="18"/>
          <w:szCs w:val="20"/>
        </w:rPr>
        <w:t>获取元素内容以及进行DOM</w:t>
      </w:r>
      <w:r w:rsidR="00893F57">
        <w:rPr>
          <w:rFonts w:ascii="微软雅黑" w:eastAsia="微软雅黑" w:hAnsi="微软雅黑" w:cstheme="minorHAnsi" w:hint="eastAsia"/>
          <w:sz w:val="18"/>
          <w:szCs w:val="20"/>
        </w:rPr>
        <w:t>的修改；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调用了Google map API</w:t>
      </w:r>
    </w:p>
    <w:p w:rsidR="00DD60AF" w:rsidRPr="00DD60AF" w:rsidRDefault="00F961AB" w:rsidP="00EE52E2">
      <w:pPr>
        <w:pStyle w:val="a6"/>
        <w:numPr>
          <w:ilvl w:val="0"/>
          <w:numId w:val="4"/>
        </w:numPr>
        <w:spacing w:line="300" w:lineRule="exact"/>
        <w:ind w:left="840"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hyperlink r:id="rId14" w:history="1">
        <w:r w:rsidR="00700658" w:rsidRPr="00DD60AF">
          <w:rPr>
            <w:rStyle w:val="a5"/>
            <w:rFonts w:ascii="微软雅黑" w:eastAsia="微软雅黑" w:hAnsi="微软雅黑" w:cstheme="minorHAnsi"/>
            <w:color w:val="auto"/>
            <w:sz w:val="18"/>
            <w:szCs w:val="20"/>
            <w:u w:val="none"/>
          </w:rPr>
          <w:t>番茄工作法时钟</w:t>
        </w:r>
      </w:hyperlink>
      <w:r w:rsidR="00DD60AF" w:rsidRPr="00DD60AF">
        <w:rPr>
          <w:rFonts w:ascii="微软雅黑" w:eastAsia="微软雅黑" w:hAnsi="微软雅黑" w:cstheme="minorHAnsi" w:hint="eastAsia"/>
          <w:sz w:val="18"/>
          <w:szCs w:val="20"/>
        </w:rPr>
        <w:t xml:space="preserve"> - </w:t>
      </w:r>
      <w:hyperlink r:id="rId15" w:history="1">
        <w:r w:rsidR="00DD60AF" w:rsidRPr="000051EF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http://codepen.io/a730</w:t>
        </w:r>
        <w:r w:rsidR="00DD60AF" w:rsidRPr="000051EF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4</w:t>
        </w:r>
        <w:r w:rsidR="00DD60AF" w:rsidRPr="000051EF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795/pen/mObVeX</w:t>
        </w:r>
      </w:hyperlink>
    </w:p>
    <w:p w:rsidR="00DD60AF" w:rsidRDefault="00700658" w:rsidP="00DD60AF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/>
          <w:sz w:val="18"/>
          <w:szCs w:val="20"/>
        </w:rPr>
        <w:t>利用.setInterval()</w:t>
      </w:r>
      <w:r w:rsidR="00ED4373">
        <w:rPr>
          <w:rFonts w:ascii="微软雅黑" w:eastAsia="微软雅黑" w:hAnsi="微软雅黑" w:cstheme="minorHAnsi" w:hint="eastAsia"/>
          <w:sz w:val="18"/>
          <w:szCs w:val="20"/>
        </w:rPr>
        <w:t>以及.</w:t>
      </w:r>
      <w:r w:rsidR="00ED4373">
        <w:rPr>
          <w:rFonts w:ascii="微软雅黑" w:eastAsia="微软雅黑" w:hAnsi="微软雅黑" w:cstheme="minorHAnsi"/>
          <w:sz w:val="18"/>
          <w:szCs w:val="20"/>
        </w:rPr>
        <w:t>clearInterva</w:t>
      </w:r>
      <w:r w:rsidR="00ED4373">
        <w:rPr>
          <w:rFonts w:ascii="微软雅黑" w:eastAsia="微软雅黑" w:hAnsi="微软雅黑" w:cstheme="minorHAnsi" w:hint="eastAsia"/>
          <w:sz w:val="18"/>
          <w:szCs w:val="20"/>
        </w:rPr>
        <w:t>l()</w:t>
      </w:r>
      <w:r w:rsidRPr="00DD60AF">
        <w:rPr>
          <w:rFonts w:ascii="微软雅黑" w:eastAsia="微软雅黑" w:hAnsi="微软雅黑" w:cstheme="minorHAnsi"/>
          <w:sz w:val="18"/>
          <w:szCs w:val="20"/>
        </w:rPr>
        <w:t>实现</w:t>
      </w:r>
      <w:r w:rsidR="00C07A30" w:rsidRPr="00DD60AF">
        <w:rPr>
          <w:rFonts w:ascii="微软雅黑" w:eastAsia="微软雅黑" w:hAnsi="微软雅黑" w:cstheme="minorHAnsi"/>
          <w:sz w:val="18"/>
          <w:szCs w:val="20"/>
        </w:rPr>
        <w:t>倒计时</w:t>
      </w:r>
      <w:r w:rsidR="00ED4373">
        <w:rPr>
          <w:rFonts w:ascii="微软雅黑" w:eastAsia="微软雅黑" w:hAnsi="微软雅黑" w:cstheme="minorHAnsi" w:hint="eastAsia"/>
          <w:sz w:val="18"/>
          <w:szCs w:val="20"/>
        </w:rPr>
        <w:t>的开始以及结束</w:t>
      </w:r>
    </w:p>
    <w:p w:rsidR="00ED4373" w:rsidRPr="00DD60AF" w:rsidRDefault="00ED4373" w:rsidP="00DD60AF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20"/>
        </w:rPr>
        <w:t>使用了Bootstrap的栅格以及模态框功能</w:t>
      </w:r>
    </w:p>
    <w:p w:rsidR="00631C2F" w:rsidRPr="00DD60AF" w:rsidRDefault="006D1B85" w:rsidP="00DD60AF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通过</w:t>
      </w:r>
      <w:r w:rsidR="00941516" w:rsidRPr="00DD60AF">
        <w:rPr>
          <w:rFonts w:ascii="微软雅黑" w:eastAsia="微软雅黑" w:hAnsi="微软雅黑" w:cstheme="minorHAnsi" w:hint="eastAsia"/>
          <w:sz w:val="18"/>
          <w:szCs w:val="20"/>
        </w:rPr>
        <w:t>jQuery</w:t>
      </w:r>
      <w:r w:rsidR="00117F55" w:rsidRPr="00DD60AF">
        <w:rPr>
          <w:rFonts w:ascii="微软雅黑" w:eastAsia="微软雅黑" w:hAnsi="微软雅黑" w:cstheme="minorHAnsi" w:hint="eastAsia"/>
          <w:sz w:val="18"/>
          <w:szCs w:val="20"/>
        </w:rPr>
        <w:t>实现</w:t>
      </w:r>
      <w:r w:rsidR="00ED4373">
        <w:rPr>
          <w:rFonts w:ascii="微软雅黑" w:eastAsia="微软雅黑" w:hAnsi="微软雅黑" w:cstheme="minorHAnsi" w:hint="eastAsia"/>
          <w:sz w:val="18"/>
          <w:szCs w:val="20"/>
        </w:rPr>
        <w:t>进度条的</w:t>
      </w:r>
      <w:r w:rsidR="00117F55" w:rsidRPr="00DD60AF">
        <w:rPr>
          <w:rFonts w:ascii="微软雅黑" w:eastAsia="微软雅黑" w:hAnsi="微软雅黑" w:cstheme="minorHAnsi" w:hint="eastAsia"/>
          <w:sz w:val="18"/>
          <w:szCs w:val="20"/>
        </w:rPr>
        <w:t>动画效果</w:t>
      </w:r>
      <w:r w:rsidR="00DD60AF" w:rsidRPr="00DD60AF">
        <w:rPr>
          <w:rFonts w:ascii="微软雅黑" w:eastAsia="微软雅黑" w:hAnsi="微软雅黑" w:cstheme="minorHAnsi" w:hint="eastAsia"/>
          <w:sz w:val="18"/>
          <w:szCs w:val="20"/>
        </w:rPr>
        <w:t>以及</w:t>
      </w:r>
      <w:r w:rsidR="00ED4373">
        <w:rPr>
          <w:rFonts w:ascii="微软雅黑" w:eastAsia="微软雅黑" w:hAnsi="微软雅黑" w:cstheme="minorHAnsi" w:hint="eastAsia"/>
          <w:sz w:val="18"/>
          <w:szCs w:val="20"/>
        </w:rPr>
        <w:t>模态框内部的</w:t>
      </w:r>
      <w:r w:rsidR="00DD60AF" w:rsidRPr="00DD60AF">
        <w:rPr>
          <w:rFonts w:ascii="微软雅黑" w:eastAsia="微软雅黑" w:hAnsi="微软雅黑" w:cstheme="minorHAnsi" w:hint="eastAsia"/>
          <w:sz w:val="18"/>
          <w:szCs w:val="20"/>
        </w:rPr>
        <w:t>统计功能</w:t>
      </w:r>
    </w:p>
    <w:p w:rsidR="00DD60AF" w:rsidRPr="000051EF" w:rsidRDefault="00F961AB" w:rsidP="00EE52E2">
      <w:pPr>
        <w:pStyle w:val="a6"/>
        <w:numPr>
          <w:ilvl w:val="0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i/>
          <w:sz w:val="18"/>
          <w:szCs w:val="20"/>
        </w:rPr>
      </w:pPr>
      <w:hyperlink r:id="rId16" w:history="1">
        <w:r w:rsidR="00171CE0" w:rsidRPr="00DD60AF">
          <w:rPr>
            <w:rStyle w:val="a5"/>
            <w:rFonts w:ascii="微软雅黑" w:eastAsia="微软雅黑" w:hAnsi="微软雅黑" w:cstheme="minorHAnsi" w:hint="eastAsia"/>
            <w:color w:val="auto"/>
            <w:sz w:val="18"/>
            <w:szCs w:val="20"/>
            <w:u w:val="none"/>
          </w:rPr>
          <w:t>三子棋</w:t>
        </w:r>
      </w:hyperlink>
      <w:r w:rsidR="00DD60AF" w:rsidRPr="00DD60AF">
        <w:rPr>
          <w:rFonts w:ascii="微软雅黑" w:eastAsia="微软雅黑" w:hAnsi="微软雅黑" w:cstheme="minorHAnsi" w:hint="eastAsia"/>
          <w:sz w:val="18"/>
          <w:szCs w:val="20"/>
        </w:rPr>
        <w:t xml:space="preserve"> - </w:t>
      </w:r>
      <w:hyperlink r:id="rId17" w:history="1">
        <w:r w:rsidR="00DD60AF" w:rsidRPr="000051EF">
          <w:rPr>
            <w:rStyle w:val="a5"/>
            <w:rFonts w:ascii="微软雅黑" w:eastAsia="微软雅黑" w:hAnsi="微软雅黑" w:cstheme="minorHAnsi"/>
            <w:i/>
            <w:color w:val="00B0F0"/>
            <w:sz w:val="18"/>
            <w:szCs w:val="20"/>
          </w:rPr>
          <w:t>http://codepen.io/a7304795/pen/JbjNQe</w:t>
        </w:r>
      </w:hyperlink>
    </w:p>
    <w:p w:rsidR="00171CE0" w:rsidRPr="00DD60AF" w:rsidRDefault="00171CE0" w:rsidP="00DD60AF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通过</w:t>
      </w:r>
      <w:r w:rsidR="00184C21" w:rsidRPr="00DD60AF">
        <w:rPr>
          <w:rFonts w:ascii="微软雅黑" w:eastAsia="微软雅黑" w:hAnsi="微软雅黑" w:cstheme="minorHAnsi" w:hint="eastAsia"/>
          <w:sz w:val="18"/>
          <w:szCs w:val="20"/>
        </w:rPr>
        <w:t>J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avascript</w:t>
      </w:r>
      <w:r w:rsidR="00F56AEE">
        <w:rPr>
          <w:rFonts w:ascii="微软雅黑" w:eastAsia="微软雅黑" w:hAnsi="微软雅黑" w:cstheme="minorHAnsi" w:hint="eastAsia"/>
          <w:sz w:val="18"/>
          <w:szCs w:val="20"/>
        </w:rPr>
        <w:t>的函数</w:t>
      </w:r>
      <w:r w:rsidR="00DD60AF" w:rsidRPr="00DD60AF">
        <w:rPr>
          <w:rFonts w:ascii="微软雅黑" w:eastAsia="微软雅黑" w:hAnsi="微软雅黑" w:cstheme="minorHAnsi" w:hint="eastAsia"/>
          <w:sz w:val="18"/>
          <w:szCs w:val="20"/>
        </w:rPr>
        <w:t>模拟简单的三子棋</w:t>
      </w:r>
    </w:p>
    <w:p w:rsidR="00DD60AF" w:rsidRPr="00DD60AF" w:rsidRDefault="00DD60AF" w:rsidP="00DD60AF">
      <w:pPr>
        <w:pStyle w:val="a6"/>
        <w:numPr>
          <w:ilvl w:val="1"/>
          <w:numId w:val="4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使用Bootstrap</w:t>
      </w:r>
      <w:r>
        <w:rPr>
          <w:rFonts w:ascii="微软雅黑" w:eastAsia="微软雅黑" w:hAnsi="微软雅黑" w:cstheme="minorHAnsi" w:hint="eastAsia"/>
          <w:sz w:val="18"/>
          <w:szCs w:val="20"/>
        </w:rPr>
        <w:t>构建页面；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jQuery</w:t>
      </w:r>
      <w:r>
        <w:rPr>
          <w:rFonts w:ascii="微软雅黑" w:eastAsia="微软雅黑" w:hAnsi="微软雅黑" w:cstheme="minorHAnsi" w:hint="eastAsia"/>
          <w:sz w:val="18"/>
          <w:szCs w:val="20"/>
        </w:rPr>
        <w:t>实现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动画</w:t>
      </w:r>
      <w:r>
        <w:rPr>
          <w:rFonts w:ascii="微软雅黑" w:eastAsia="微软雅黑" w:hAnsi="微软雅黑" w:cstheme="minorHAnsi" w:hint="eastAsia"/>
          <w:sz w:val="18"/>
          <w:szCs w:val="20"/>
        </w:rPr>
        <w:t>，操纵DOM</w:t>
      </w:r>
    </w:p>
    <w:p w:rsidR="00C537DC" w:rsidRPr="00DD60AF" w:rsidRDefault="00DD60AF" w:rsidP="00C537DC">
      <w:pPr>
        <w:pBdr>
          <w:bottom w:val="single" w:sz="6" w:space="1" w:color="auto"/>
        </w:pBdr>
        <w:spacing w:line="300" w:lineRule="exact"/>
        <w:jc w:val="left"/>
        <w:rPr>
          <w:rFonts w:ascii="微软雅黑" w:eastAsia="微软雅黑" w:hAnsi="微软雅黑" w:cstheme="minorHAnsi"/>
          <w:b/>
          <w:szCs w:val="20"/>
        </w:rPr>
      </w:pPr>
      <w:r>
        <w:rPr>
          <w:rFonts w:ascii="微软雅黑" w:eastAsia="微软雅黑" w:hAnsi="微软雅黑" w:cstheme="minorHAnsi" w:hint="eastAsia"/>
          <w:b/>
          <w:szCs w:val="20"/>
        </w:rPr>
        <w:t>教育</w:t>
      </w:r>
    </w:p>
    <w:p w:rsidR="00C537DC" w:rsidRPr="00DD60AF" w:rsidRDefault="00E87DF2" w:rsidP="00C537DC">
      <w:pPr>
        <w:pStyle w:val="a6"/>
        <w:numPr>
          <w:ilvl w:val="0"/>
          <w:numId w:val="2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20"/>
        </w:rPr>
        <w:t>基本完成了</w:t>
      </w:r>
      <w:r w:rsidR="00C537DC" w:rsidRPr="00DD60AF">
        <w:rPr>
          <w:rFonts w:ascii="微软雅黑" w:eastAsia="微软雅黑" w:hAnsi="微软雅黑" w:cstheme="minorHAnsi" w:hint="eastAsia"/>
          <w:sz w:val="18"/>
          <w:szCs w:val="20"/>
        </w:rPr>
        <w:t>Udacity前端工程纳米学位的学习</w:t>
      </w:r>
      <w:r>
        <w:rPr>
          <w:rFonts w:ascii="微软雅黑" w:eastAsia="微软雅黑" w:hAnsi="微软雅黑" w:cstheme="minorHAnsi" w:hint="eastAsia"/>
          <w:sz w:val="18"/>
          <w:szCs w:val="20"/>
        </w:rPr>
        <w:t>，还差使用框架构建程序以及</w:t>
      </w:r>
      <w:r w:rsidR="00045921">
        <w:rPr>
          <w:rFonts w:ascii="微软雅黑" w:eastAsia="微软雅黑" w:hAnsi="微软雅黑" w:cstheme="minorHAnsi" w:hint="eastAsia"/>
          <w:sz w:val="18"/>
          <w:szCs w:val="20"/>
        </w:rPr>
        <w:t>JS</w:t>
      </w:r>
      <w:r>
        <w:rPr>
          <w:rFonts w:ascii="微软雅黑" w:eastAsia="微软雅黑" w:hAnsi="微软雅黑" w:cstheme="minorHAnsi" w:hint="eastAsia"/>
          <w:sz w:val="18"/>
          <w:szCs w:val="20"/>
        </w:rPr>
        <w:t>测试组件的项目没做</w:t>
      </w:r>
    </w:p>
    <w:p w:rsidR="00C537DC" w:rsidRPr="00DD60AF" w:rsidRDefault="00C537DC" w:rsidP="00C537DC">
      <w:pPr>
        <w:pStyle w:val="a6"/>
        <w:numPr>
          <w:ilvl w:val="0"/>
          <w:numId w:val="2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/>
          <w:sz w:val="18"/>
          <w:szCs w:val="20"/>
        </w:rPr>
        <w:t>已获得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FreeCodeCamp</w:t>
      </w:r>
      <w:r w:rsidRPr="00DD60AF">
        <w:rPr>
          <w:rFonts w:ascii="微软雅黑" w:eastAsia="微软雅黑" w:hAnsi="微软雅黑" w:cstheme="minorHAnsi"/>
          <w:sz w:val="18"/>
          <w:szCs w:val="20"/>
        </w:rPr>
        <w:t>前端认证，个人主页：</w:t>
      </w:r>
      <w:hyperlink r:id="rId18" w:history="1">
        <w:r w:rsidRPr="00DD60AF">
          <w:rPr>
            <w:rStyle w:val="a5"/>
            <w:rFonts w:ascii="微软雅黑" w:eastAsia="微软雅黑" w:hAnsi="微软雅黑" w:cstheme="minorHAnsi"/>
            <w:color w:val="auto"/>
            <w:sz w:val="18"/>
            <w:szCs w:val="20"/>
            <w:u w:val="none"/>
          </w:rPr>
          <w:t>https://freecodecamp.cn/ruochen95</w:t>
        </w:r>
      </w:hyperlink>
    </w:p>
    <w:p w:rsidR="00E87DF2" w:rsidRPr="00E87DF2" w:rsidRDefault="00C537DC" w:rsidP="00DD60AF">
      <w:pPr>
        <w:pStyle w:val="a6"/>
        <w:numPr>
          <w:ilvl w:val="0"/>
          <w:numId w:val="2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/>
          <w:sz w:val="18"/>
          <w:szCs w:val="20"/>
        </w:rPr>
        <w:t>2013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年</w:t>
      </w:r>
      <w:r w:rsidRPr="00DD60AF">
        <w:rPr>
          <w:rFonts w:ascii="微软雅黑" w:eastAsia="微软雅黑" w:hAnsi="微软雅黑" w:cstheme="minorHAnsi"/>
          <w:sz w:val="18"/>
          <w:szCs w:val="20"/>
        </w:rPr>
        <w:t>–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2017年</w:t>
      </w:r>
      <w:r w:rsidRPr="00DD60AF">
        <w:rPr>
          <w:rFonts w:ascii="微软雅黑" w:eastAsia="微软雅黑" w:hAnsi="微软雅黑" w:cstheme="minorHAnsi"/>
          <w:sz w:val="18"/>
          <w:szCs w:val="20"/>
        </w:rPr>
        <w:t xml:space="preserve"> </w:t>
      </w:r>
      <w:r w:rsidRPr="00C17DFB">
        <w:rPr>
          <w:rFonts w:ascii="微软雅黑" w:eastAsia="微软雅黑" w:hAnsi="微软雅黑" w:cstheme="minorHAnsi"/>
          <w:b/>
          <w:sz w:val="18"/>
          <w:szCs w:val="18"/>
        </w:rPr>
        <w:t>华北电力大学</w:t>
      </w:r>
      <w:r w:rsidRPr="00DD60AF">
        <w:rPr>
          <w:rFonts w:ascii="微软雅黑" w:eastAsia="微软雅黑" w:hAnsi="微软雅黑" w:cstheme="minorHAnsi"/>
          <w:sz w:val="18"/>
          <w:szCs w:val="18"/>
        </w:rPr>
        <w:t>（</w:t>
      </w:r>
      <w:r w:rsidR="00A52FBE">
        <w:rPr>
          <w:rFonts w:ascii="微软雅黑" w:eastAsia="微软雅黑" w:hAnsi="微软雅黑" w:cstheme="minorHAnsi" w:hint="eastAsia"/>
          <w:sz w:val="18"/>
          <w:szCs w:val="18"/>
        </w:rPr>
        <w:t>保定</w:t>
      </w:r>
      <w:r w:rsidRPr="00DD60AF">
        <w:rPr>
          <w:rFonts w:ascii="微软雅黑" w:eastAsia="微软雅黑" w:hAnsi="微软雅黑" w:cstheme="minorHAnsi"/>
          <w:sz w:val="18"/>
          <w:szCs w:val="18"/>
        </w:rPr>
        <w:t>）</w:t>
      </w:r>
      <w:r w:rsidR="00117F0E">
        <w:rPr>
          <w:rFonts w:ascii="微软雅黑" w:eastAsia="微软雅黑" w:hAnsi="微软雅黑" w:cstheme="minorHAnsi" w:hint="eastAsia"/>
          <w:sz w:val="18"/>
          <w:szCs w:val="18"/>
        </w:rPr>
        <w:t xml:space="preserve"> </w:t>
      </w:r>
      <w:r w:rsidRPr="00DD60AF">
        <w:rPr>
          <w:rFonts w:ascii="微软雅黑" w:eastAsia="微软雅黑" w:hAnsi="微软雅黑" w:cstheme="minorHAnsi" w:hint="eastAsia"/>
          <w:sz w:val="18"/>
          <w:szCs w:val="18"/>
        </w:rPr>
        <w:t>环境科学专业</w:t>
      </w:r>
    </w:p>
    <w:p w:rsidR="00C537DC" w:rsidRPr="00E87DF2" w:rsidRDefault="00E87DF2" w:rsidP="00E87DF2">
      <w:pPr>
        <w:pStyle w:val="a6"/>
        <w:numPr>
          <w:ilvl w:val="1"/>
          <w:numId w:val="2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学习能力强，GPA：3.2/4</w:t>
      </w:r>
    </w:p>
    <w:p w:rsidR="00E87DF2" w:rsidRPr="00E87DF2" w:rsidRDefault="00E87DF2" w:rsidP="00E87DF2">
      <w:pPr>
        <w:pStyle w:val="a6"/>
        <w:numPr>
          <w:ilvl w:val="1"/>
          <w:numId w:val="2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学过大学计算机基础</w:t>
      </w:r>
      <w:r w:rsidR="00045921">
        <w:rPr>
          <w:rFonts w:ascii="微软雅黑" w:eastAsia="微软雅黑" w:hAnsi="微软雅黑" w:cstheme="minorHAnsi" w:hint="eastAsia"/>
          <w:sz w:val="18"/>
          <w:szCs w:val="18"/>
        </w:rPr>
        <w:t>（91分）</w:t>
      </w:r>
      <w:r>
        <w:rPr>
          <w:rFonts w:ascii="微软雅黑" w:eastAsia="微软雅黑" w:hAnsi="微软雅黑" w:cstheme="minorHAnsi" w:hint="eastAsia"/>
          <w:sz w:val="18"/>
          <w:szCs w:val="18"/>
        </w:rPr>
        <w:t>以及</w:t>
      </w:r>
      <w:r w:rsidR="00045921" w:rsidRPr="00045921">
        <w:rPr>
          <w:rFonts w:ascii="微软雅黑" w:eastAsia="微软雅黑" w:hAnsi="微软雅黑" w:cstheme="minorHAnsi" w:hint="eastAsia"/>
          <w:sz w:val="18"/>
          <w:szCs w:val="18"/>
        </w:rPr>
        <w:t>高级语言程序设计(C++)</w:t>
      </w:r>
      <w:r>
        <w:rPr>
          <w:rFonts w:ascii="微软雅黑" w:eastAsia="微软雅黑" w:hAnsi="微软雅黑" w:cstheme="minorHAnsi" w:hint="eastAsia"/>
          <w:sz w:val="18"/>
          <w:szCs w:val="18"/>
        </w:rPr>
        <w:t>（9</w:t>
      </w:r>
      <w:r w:rsidR="00045921">
        <w:rPr>
          <w:rFonts w:ascii="微软雅黑" w:eastAsia="微软雅黑" w:hAnsi="微软雅黑" w:cstheme="minorHAnsi" w:hint="eastAsia"/>
          <w:sz w:val="18"/>
          <w:szCs w:val="18"/>
        </w:rPr>
        <w:t>4</w:t>
      </w:r>
      <w:r>
        <w:rPr>
          <w:rFonts w:ascii="微软雅黑" w:eastAsia="微软雅黑" w:hAnsi="微软雅黑" w:cstheme="minorHAnsi" w:hint="eastAsia"/>
          <w:sz w:val="18"/>
          <w:szCs w:val="18"/>
        </w:rPr>
        <w:t>分）</w:t>
      </w:r>
    </w:p>
    <w:p w:rsidR="00E87DF2" w:rsidRPr="00DD60AF" w:rsidRDefault="00E87DF2" w:rsidP="00E87DF2">
      <w:pPr>
        <w:pStyle w:val="a6"/>
        <w:numPr>
          <w:ilvl w:val="1"/>
          <w:numId w:val="2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>
        <w:rPr>
          <w:rFonts w:ascii="微软雅黑" w:eastAsia="微软雅黑" w:hAnsi="微软雅黑" w:cstheme="minorHAnsi" w:hint="eastAsia"/>
          <w:sz w:val="18"/>
          <w:szCs w:val="18"/>
        </w:rPr>
        <w:t>四六级520分以上，有计算机二级证书</w:t>
      </w:r>
    </w:p>
    <w:p w:rsidR="005E0695" w:rsidRPr="00DD60AF" w:rsidRDefault="005E0695" w:rsidP="00EE52E2">
      <w:pPr>
        <w:spacing w:line="300" w:lineRule="exact"/>
        <w:jc w:val="left"/>
        <w:rPr>
          <w:rFonts w:ascii="微软雅黑" w:eastAsia="微软雅黑" w:hAnsi="微软雅黑" w:cstheme="minorHAnsi"/>
          <w:sz w:val="18"/>
          <w:szCs w:val="20"/>
        </w:rPr>
      </w:pPr>
    </w:p>
    <w:p w:rsidR="00826401" w:rsidRPr="00DD60AF" w:rsidRDefault="00826401" w:rsidP="00EE52E2">
      <w:pPr>
        <w:pBdr>
          <w:bottom w:val="single" w:sz="6" w:space="1" w:color="auto"/>
        </w:pBdr>
        <w:spacing w:line="300" w:lineRule="exact"/>
        <w:jc w:val="left"/>
        <w:rPr>
          <w:rFonts w:ascii="微软雅黑" w:eastAsia="微软雅黑" w:hAnsi="微软雅黑" w:cstheme="minorHAnsi"/>
          <w:b/>
          <w:szCs w:val="20"/>
        </w:rPr>
      </w:pPr>
      <w:r w:rsidRPr="00DD60AF">
        <w:rPr>
          <w:rFonts w:ascii="微软雅黑" w:eastAsia="微软雅黑" w:hAnsi="微软雅黑" w:cstheme="minorHAnsi" w:hint="eastAsia"/>
          <w:b/>
          <w:szCs w:val="20"/>
        </w:rPr>
        <w:t>荣誉以及活动</w:t>
      </w:r>
    </w:p>
    <w:p w:rsidR="0025786F" w:rsidRPr="00DD60AF" w:rsidRDefault="00D06F7E" w:rsidP="00EE52E2">
      <w:pPr>
        <w:pStyle w:val="a6"/>
        <w:numPr>
          <w:ilvl w:val="0"/>
          <w:numId w:val="3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 w:hint="eastAsia"/>
          <w:sz w:val="18"/>
          <w:szCs w:val="20"/>
        </w:rPr>
        <w:t>2016年10月-2016年12月</w:t>
      </w:r>
      <w:r w:rsidR="00215060" w:rsidRPr="00DD60AF">
        <w:rPr>
          <w:rFonts w:ascii="微软雅黑" w:eastAsia="微软雅黑" w:hAnsi="微软雅黑" w:cstheme="minorHAnsi"/>
          <w:sz w:val="18"/>
          <w:szCs w:val="20"/>
        </w:rPr>
        <w:t>，</w:t>
      </w:r>
      <w:r w:rsidRPr="00DD60AF">
        <w:rPr>
          <w:rFonts w:ascii="微软雅黑" w:eastAsia="微软雅黑" w:hAnsi="微软雅黑" w:cstheme="minorHAnsi" w:hint="eastAsia"/>
          <w:sz w:val="18"/>
          <w:szCs w:val="20"/>
        </w:rPr>
        <w:t>加入</w:t>
      </w:r>
      <w:hyperlink r:id="rId19" w:anchor="/translator/profile/81955" w:history="1">
        <w:r w:rsidRPr="00045921">
          <w:rPr>
            <w:rStyle w:val="a5"/>
            <w:rFonts w:ascii="微软雅黑" w:eastAsia="微软雅黑" w:hAnsi="微软雅黑" w:cstheme="minorHAnsi" w:hint="eastAsia"/>
            <w:color w:val="00B0F0"/>
            <w:sz w:val="18"/>
            <w:szCs w:val="20"/>
          </w:rPr>
          <w:t>GTC-global translation comm</w:t>
        </w:r>
        <w:r w:rsidRPr="00045921">
          <w:rPr>
            <w:rStyle w:val="a5"/>
            <w:rFonts w:ascii="微软雅黑" w:eastAsia="微软雅黑" w:hAnsi="微软雅黑" w:cstheme="minorHAnsi" w:hint="eastAsia"/>
            <w:color w:val="00B0F0"/>
            <w:sz w:val="18"/>
            <w:szCs w:val="20"/>
          </w:rPr>
          <w:t>u</w:t>
        </w:r>
        <w:r w:rsidRPr="00045921">
          <w:rPr>
            <w:rStyle w:val="a5"/>
            <w:rFonts w:ascii="微软雅黑" w:eastAsia="微软雅黑" w:hAnsi="微软雅黑" w:cstheme="minorHAnsi" w:hint="eastAsia"/>
            <w:color w:val="00B0F0"/>
            <w:sz w:val="18"/>
            <w:szCs w:val="20"/>
          </w:rPr>
          <w:t>n</w:t>
        </w:r>
        <w:r w:rsidRPr="00045921">
          <w:rPr>
            <w:rStyle w:val="a5"/>
            <w:rFonts w:ascii="微软雅黑" w:eastAsia="微软雅黑" w:hAnsi="微软雅黑" w:cstheme="minorHAnsi" w:hint="eastAsia"/>
            <w:color w:val="00B0F0"/>
            <w:sz w:val="18"/>
            <w:szCs w:val="20"/>
          </w:rPr>
          <w:t>ity</w:t>
        </w:r>
      </w:hyperlink>
      <w:r w:rsidRPr="00DD60AF">
        <w:rPr>
          <w:rFonts w:ascii="微软雅黑" w:eastAsia="微软雅黑" w:hAnsi="微软雅黑" w:cstheme="minorHAnsi" w:hint="eastAsia"/>
          <w:sz w:val="18"/>
          <w:szCs w:val="20"/>
        </w:rPr>
        <w:t>，翻译了一些coursera上的课程</w:t>
      </w:r>
    </w:p>
    <w:p w:rsidR="00826401" w:rsidRPr="00DD60AF" w:rsidRDefault="00826401" w:rsidP="00EE52E2">
      <w:pPr>
        <w:pStyle w:val="a6"/>
        <w:numPr>
          <w:ilvl w:val="0"/>
          <w:numId w:val="3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/>
          <w:sz w:val="18"/>
          <w:szCs w:val="20"/>
        </w:rPr>
        <w:t>2015年10月-2016年7月，华北电力大学大学生创新创业训练计划</w:t>
      </w:r>
      <w:r w:rsidR="004214D1">
        <w:rPr>
          <w:rFonts w:ascii="微软雅黑" w:eastAsia="微软雅黑" w:hAnsi="微软雅黑" w:cstheme="minorHAnsi" w:hint="eastAsia"/>
          <w:sz w:val="18"/>
          <w:szCs w:val="20"/>
        </w:rPr>
        <w:t>，研究内容是一种“移动式风光互补发电系统”，有一篇专利上交</w:t>
      </w:r>
    </w:p>
    <w:p w:rsidR="00D06F7E" w:rsidRPr="00DD60AF" w:rsidRDefault="00D06F7E" w:rsidP="00EE52E2">
      <w:pPr>
        <w:pStyle w:val="a6"/>
        <w:numPr>
          <w:ilvl w:val="0"/>
          <w:numId w:val="3"/>
        </w:numPr>
        <w:spacing w:line="300" w:lineRule="exact"/>
        <w:ind w:firstLineChars="0"/>
        <w:jc w:val="left"/>
        <w:rPr>
          <w:rFonts w:ascii="微软雅黑" w:eastAsia="微软雅黑" w:hAnsi="微软雅黑" w:cstheme="minorHAnsi"/>
          <w:sz w:val="18"/>
          <w:szCs w:val="20"/>
        </w:rPr>
      </w:pPr>
      <w:r w:rsidRPr="00DD60AF">
        <w:rPr>
          <w:rFonts w:ascii="微软雅黑" w:eastAsia="微软雅黑" w:hAnsi="微软雅黑" w:cstheme="minorHAnsi"/>
          <w:sz w:val="18"/>
          <w:szCs w:val="20"/>
        </w:rPr>
        <w:t>2013</w:t>
      </w:r>
      <w:r w:rsidR="001507AD">
        <w:rPr>
          <w:rFonts w:ascii="微软雅黑" w:eastAsia="微软雅黑" w:hAnsi="微软雅黑" w:cstheme="minorHAnsi" w:hint="eastAsia"/>
          <w:sz w:val="18"/>
          <w:szCs w:val="20"/>
        </w:rPr>
        <w:t>年</w:t>
      </w:r>
      <w:r w:rsidR="00C43DE6">
        <w:rPr>
          <w:rFonts w:ascii="微软雅黑" w:eastAsia="微软雅黑" w:hAnsi="微软雅黑" w:cstheme="minorHAnsi" w:hint="eastAsia"/>
          <w:sz w:val="18"/>
          <w:szCs w:val="20"/>
        </w:rPr>
        <w:t>-</w:t>
      </w:r>
      <w:r w:rsidRPr="00DD60AF">
        <w:rPr>
          <w:rFonts w:ascii="微软雅黑" w:eastAsia="微软雅黑" w:hAnsi="微软雅黑" w:cstheme="minorHAnsi"/>
          <w:sz w:val="18"/>
          <w:szCs w:val="20"/>
        </w:rPr>
        <w:t>2014</w:t>
      </w:r>
      <w:r w:rsidR="001507AD">
        <w:rPr>
          <w:rFonts w:ascii="微软雅黑" w:eastAsia="微软雅黑" w:hAnsi="微软雅黑" w:cstheme="minorHAnsi" w:hint="eastAsia"/>
          <w:sz w:val="18"/>
          <w:szCs w:val="20"/>
        </w:rPr>
        <w:t>年</w:t>
      </w:r>
      <w:r w:rsidRPr="00DD60AF">
        <w:rPr>
          <w:rFonts w:ascii="微软雅黑" w:eastAsia="微软雅黑" w:hAnsi="微软雅黑" w:cstheme="minorHAnsi"/>
          <w:sz w:val="18"/>
          <w:szCs w:val="20"/>
        </w:rPr>
        <w:t>，环境学院“业务素质”先进个人荣誉称号</w:t>
      </w:r>
    </w:p>
    <w:sectPr w:rsidR="00D06F7E" w:rsidRPr="00DD60AF" w:rsidSect="00070557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E6F" w:rsidRDefault="00721E6F" w:rsidP="00820D20">
      <w:r>
        <w:separator/>
      </w:r>
    </w:p>
  </w:endnote>
  <w:endnote w:type="continuationSeparator" w:id="1">
    <w:p w:rsidR="00721E6F" w:rsidRDefault="00721E6F" w:rsidP="00820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E6F" w:rsidRDefault="00721E6F" w:rsidP="00820D20">
      <w:r>
        <w:separator/>
      </w:r>
    </w:p>
  </w:footnote>
  <w:footnote w:type="continuationSeparator" w:id="1">
    <w:p w:rsidR="00721E6F" w:rsidRDefault="00721E6F" w:rsidP="00820D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DB8"/>
    <w:multiLevelType w:val="hybridMultilevel"/>
    <w:tmpl w:val="6D54A652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103B68C3"/>
    <w:multiLevelType w:val="hybridMultilevel"/>
    <w:tmpl w:val="B66E0880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13D44EE3"/>
    <w:multiLevelType w:val="hybridMultilevel"/>
    <w:tmpl w:val="54E8A7B0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34FB4FCD"/>
    <w:multiLevelType w:val="hybridMultilevel"/>
    <w:tmpl w:val="08D0942A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8321CCF"/>
    <w:multiLevelType w:val="hybridMultilevel"/>
    <w:tmpl w:val="DB4C71A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D20"/>
    <w:rsid w:val="00002ABE"/>
    <w:rsid w:val="00004292"/>
    <w:rsid w:val="000051EF"/>
    <w:rsid w:val="000203C4"/>
    <w:rsid w:val="00045921"/>
    <w:rsid w:val="00062012"/>
    <w:rsid w:val="00070557"/>
    <w:rsid w:val="0007345F"/>
    <w:rsid w:val="00093206"/>
    <w:rsid w:val="000A5A5A"/>
    <w:rsid w:val="000C6EE3"/>
    <w:rsid w:val="000D258B"/>
    <w:rsid w:val="000D433F"/>
    <w:rsid w:val="0011403E"/>
    <w:rsid w:val="00117F0E"/>
    <w:rsid w:val="00117F55"/>
    <w:rsid w:val="001507AD"/>
    <w:rsid w:val="00151C5B"/>
    <w:rsid w:val="00166DE0"/>
    <w:rsid w:val="00171CE0"/>
    <w:rsid w:val="00184C21"/>
    <w:rsid w:val="00185438"/>
    <w:rsid w:val="00187F4A"/>
    <w:rsid w:val="001B1094"/>
    <w:rsid w:val="001B1B82"/>
    <w:rsid w:val="001B361C"/>
    <w:rsid w:val="001C21C2"/>
    <w:rsid w:val="001C4C34"/>
    <w:rsid w:val="0020710B"/>
    <w:rsid w:val="00215060"/>
    <w:rsid w:val="00223278"/>
    <w:rsid w:val="00245324"/>
    <w:rsid w:val="0025786F"/>
    <w:rsid w:val="00257ADF"/>
    <w:rsid w:val="00263805"/>
    <w:rsid w:val="002A58E5"/>
    <w:rsid w:val="002A65B7"/>
    <w:rsid w:val="002E5562"/>
    <w:rsid w:val="00307122"/>
    <w:rsid w:val="00321832"/>
    <w:rsid w:val="00327BA1"/>
    <w:rsid w:val="00330957"/>
    <w:rsid w:val="00336EDB"/>
    <w:rsid w:val="003570F3"/>
    <w:rsid w:val="00387B18"/>
    <w:rsid w:val="00393992"/>
    <w:rsid w:val="00393DD5"/>
    <w:rsid w:val="003B6883"/>
    <w:rsid w:val="003C0EFA"/>
    <w:rsid w:val="003C2BB4"/>
    <w:rsid w:val="003C3EE6"/>
    <w:rsid w:val="00413D3E"/>
    <w:rsid w:val="004214D1"/>
    <w:rsid w:val="00437D67"/>
    <w:rsid w:val="004527A3"/>
    <w:rsid w:val="00453F11"/>
    <w:rsid w:val="004840D0"/>
    <w:rsid w:val="004B58E8"/>
    <w:rsid w:val="004D01F6"/>
    <w:rsid w:val="004E60B9"/>
    <w:rsid w:val="004F789F"/>
    <w:rsid w:val="0050353E"/>
    <w:rsid w:val="0055229C"/>
    <w:rsid w:val="0055284C"/>
    <w:rsid w:val="00573FB6"/>
    <w:rsid w:val="005A2A96"/>
    <w:rsid w:val="005A6092"/>
    <w:rsid w:val="005E0695"/>
    <w:rsid w:val="005F327B"/>
    <w:rsid w:val="005F4FD9"/>
    <w:rsid w:val="005F7832"/>
    <w:rsid w:val="0060170D"/>
    <w:rsid w:val="00603BA5"/>
    <w:rsid w:val="00630BCB"/>
    <w:rsid w:val="00631C2F"/>
    <w:rsid w:val="00633365"/>
    <w:rsid w:val="0065221F"/>
    <w:rsid w:val="006627EE"/>
    <w:rsid w:val="00663A50"/>
    <w:rsid w:val="00677940"/>
    <w:rsid w:val="00677CD3"/>
    <w:rsid w:val="006838F3"/>
    <w:rsid w:val="00694272"/>
    <w:rsid w:val="006A0E4D"/>
    <w:rsid w:val="006A5AA6"/>
    <w:rsid w:val="006B0EEB"/>
    <w:rsid w:val="006D1B85"/>
    <w:rsid w:val="006E1909"/>
    <w:rsid w:val="00700658"/>
    <w:rsid w:val="00721E6F"/>
    <w:rsid w:val="00735145"/>
    <w:rsid w:val="007554D4"/>
    <w:rsid w:val="00765CD5"/>
    <w:rsid w:val="007A32DA"/>
    <w:rsid w:val="007A6CFE"/>
    <w:rsid w:val="007B00EE"/>
    <w:rsid w:val="007B270C"/>
    <w:rsid w:val="007B6835"/>
    <w:rsid w:val="007C43D5"/>
    <w:rsid w:val="007C6286"/>
    <w:rsid w:val="007D75BD"/>
    <w:rsid w:val="00800682"/>
    <w:rsid w:val="008067F0"/>
    <w:rsid w:val="00820D20"/>
    <w:rsid w:val="008253B3"/>
    <w:rsid w:val="00826401"/>
    <w:rsid w:val="0083054A"/>
    <w:rsid w:val="00835620"/>
    <w:rsid w:val="008416B1"/>
    <w:rsid w:val="00866B73"/>
    <w:rsid w:val="00877BEA"/>
    <w:rsid w:val="00881259"/>
    <w:rsid w:val="00882AA8"/>
    <w:rsid w:val="00885B66"/>
    <w:rsid w:val="00893F57"/>
    <w:rsid w:val="008A1DD5"/>
    <w:rsid w:val="008B24F9"/>
    <w:rsid w:val="008C1285"/>
    <w:rsid w:val="008C601F"/>
    <w:rsid w:val="008D5AF2"/>
    <w:rsid w:val="008E036D"/>
    <w:rsid w:val="008E2B6E"/>
    <w:rsid w:val="009068F0"/>
    <w:rsid w:val="00912C56"/>
    <w:rsid w:val="009325EE"/>
    <w:rsid w:val="00936D6D"/>
    <w:rsid w:val="00941516"/>
    <w:rsid w:val="00965768"/>
    <w:rsid w:val="0099680C"/>
    <w:rsid w:val="009970A1"/>
    <w:rsid w:val="009B6029"/>
    <w:rsid w:val="009D6F2B"/>
    <w:rsid w:val="00A12DE0"/>
    <w:rsid w:val="00A52EFF"/>
    <w:rsid w:val="00A52FBE"/>
    <w:rsid w:val="00AA6952"/>
    <w:rsid w:val="00AC6306"/>
    <w:rsid w:val="00AD2AA6"/>
    <w:rsid w:val="00B04C02"/>
    <w:rsid w:val="00B20D8E"/>
    <w:rsid w:val="00B21EAB"/>
    <w:rsid w:val="00B37CDC"/>
    <w:rsid w:val="00B53D08"/>
    <w:rsid w:val="00B61408"/>
    <w:rsid w:val="00B72E36"/>
    <w:rsid w:val="00B8308C"/>
    <w:rsid w:val="00B94022"/>
    <w:rsid w:val="00BA2E2B"/>
    <w:rsid w:val="00BA4148"/>
    <w:rsid w:val="00C002D5"/>
    <w:rsid w:val="00C0597E"/>
    <w:rsid w:val="00C07A30"/>
    <w:rsid w:val="00C10B98"/>
    <w:rsid w:val="00C14FF2"/>
    <w:rsid w:val="00C17DFB"/>
    <w:rsid w:val="00C300DC"/>
    <w:rsid w:val="00C35FD0"/>
    <w:rsid w:val="00C434CD"/>
    <w:rsid w:val="00C43DE6"/>
    <w:rsid w:val="00C47330"/>
    <w:rsid w:val="00C537DC"/>
    <w:rsid w:val="00C60B7F"/>
    <w:rsid w:val="00C61A51"/>
    <w:rsid w:val="00C71B71"/>
    <w:rsid w:val="00C76FC3"/>
    <w:rsid w:val="00C91C5B"/>
    <w:rsid w:val="00CA552F"/>
    <w:rsid w:val="00CB2060"/>
    <w:rsid w:val="00CB2179"/>
    <w:rsid w:val="00CB360C"/>
    <w:rsid w:val="00CB4293"/>
    <w:rsid w:val="00CE2BF0"/>
    <w:rsid w:val="00CF1A04"/>
    <w:rsid w:val="00CF20C8"/>
    <w:rsid w:val="00D06F7E"/>
    <w:rsid w:val="00D12C51"/>
    <w:rsid w:val="00D20F2B"/>
    <w:rsid w:val="00D2627D"/>
    <w:rsid w:val="00D525A2"/>
    <w:rsid w:val="00D7776E"/>
    <w:rsid w:val="00D8002F"/>
    <w:rsid w:val="00DC1E4F"/>
    <w:rsid w:val="00DD3E7E"/>
    <w:rsid w:val="00DD60AF"/>
    <w:rsid w:val="00DF1EF0"/>
    <w:rsid w:val="00E25DA9"/>
    <w:rsid w:val="00E27003"/>
    <w:rsid w:val="00E553EB"/>
    <w:rsid w:val="00E633E6"/>
    <w:rsid w:val="00E7553D"/>
    <w:rsid w:val="00E87DF2"/>
    <w:rsid w:val="00ED4373"/>
    <w:rsid w:val="00EE52E2"/>
    <w:rsid w:val="00F1417C"/>
    <w:rsid w:val="00F36026"/>
    <w:rsid w:val="00F56AEE"/>
    <w:rsid w:val="00F823BE"/>
    <w:rsid w:val="00F961AB"/>
    <w:rsid w:val="00FA3E29"/>
    <w:rsid w:val="00FA66C8"/>
    <w:rsid w:val="00FC67A3"/>
    <w:rsid w:val="00FE7BA2"/>
    <w:rsid w:val="00FF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2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D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D20"/>
    <w:rPr>
      <w:sz w:val="18"/>
      <w:szCs w:val="18"/>
    </w:rPr>
  </w:style>
  <w:style w:type="character" w:styleId="a5">
    <w:name w:val="Hyperlink"/>
    <w:basedOn w:val="a0"/>
    <w:uiPriority w:val="99"/>
    <w:unhideWhenUsed/>
    <w:rsid w:val="00820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31C2F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70065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03BA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03B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RuoChen95/rubrics-498-start-" TargetMode="External"/><Relationship Id="rId18" Type="http://schemas.openxmlformats.org/officeDocument/2006/relationships/hyperlink" Target="https://freecodecamp.cn/ruochen9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uoChen95/frontend-nanodegree-arcade-game" TargetMode="External"/><Relationship Id="rId17" Type="http://schemas.openxmlformats.org/officeDocument/2006/relationships/hyperlink" Target="http://codepen.io/a7304795/pen/JbjNQ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depen.io/a7304795/pen/JbjNQ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oChen95/frontend-nanodegree-Website-Optim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pen.io/a7304795/pen/mObVeX" TargetMode="External"/><Relationship Id="rId10" Type="http://schemas.openxmlformats.org/officeDocument/2006/relationships/hyperlink" Target="https://github.com/RuoChen95" TargetMode="External"/><Relationship Id="rId19" Type="http://schemas.openxmlformats.org/officeDocument/2006/relationships/hyperlink" Target="https://translate-coursera.org/new_gtc/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rc_1995@163.com" TargetMode="External"/><Relationship Id="rId14" Type="http://schemas.openxmlformats.org/officeDocument/2006/relationships/hyperlink" Target="http://codepen.io/a7304795/pen/mObV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847A38-368B-4779-BED2-14C80122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277</Words>
  <Characters>1582</Characters>
  <Application>Microsoft Office Word</Application>
  <DocSecurity>0</DocSecurity>
  <Lines>13</Lines>
  <Paragraphs>3</Paragraphs>
  <ScaleCrop>false</ScaleCrop>
  <Company>Lenovo (Beijing) Limited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75</cp:revision>
  <cp:lastPrinted>2017-03-07T14:44:00Z</cp:lastPrinted>
  <dcterms:created xsi:type="dcterms:W3CDTF">2017-02-23T11:48:00Z</dcterms:created>
  <dcterms:modified xsi:type="dcterms:W3CDTF">2017-03-13T13:16:00Z</dcterms:modified>
</cp:coreProperties>
</file>