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60F7" w14:textId="77777777" w:rsidR="004D3BF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面向</w:t>
      </w:r>
      <w:r>
        <w:rPr>
          <w:rFonts w:ascii="Arial" w:eastAsia="等线" w:hAnsi="Arial" w:cs="Arial"/>
          <w:b/>
          <w:sz w:val="52"/>
        </w:rPr>
        <w:t xml:space="preserve"> </w:t>
      </w:r>
      <w:proofErr w:type="spellStart"/>
      <w:r>
        <w:rPr>
          <w:rFonts w:ascii="Arial" w:eastAsia="等线" w:hAnsi="Arial" w:cs="Arial"/>
          <w:b/>
          <w:sz w:val="52"/>
        </w:rPr>
        <w:t>OpenHarmony</w:t>
      </w:r>
      <w:proofErr w:type="spellEnd"/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的智能代码审查系统设计与实现</w:t>
      </w:r>
    </w:p>
    <w:p w14:paraId="0514A55F" w14:textId="77777777" w:rsidR="004D3BF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面向</w:t>
      </w:r>
      <w:proofErr w:type="spellStart"/>
      <w:r>
        <w:rPr>
          <w:rFonts w:ascii="Arial" w:eastAsia="等线" w:hAnsi="Arial" w:cs="Arial"/>
          <w:b/>
          <w:sz w:val="36"/>
        </w:rPr>
        <w:t>OpenHarmony</w:t>
      </w:r>
      <w:proofErr w:type="spellEnd"/>
      <w:r>
        <w:rPr>
          <w:rFonts w:ascii="Arial" w:eastAsia="等线" w:hAnsi="Arial" w:cs="Arial"/>
          <w:b/>
          <w:sz w:val="36"/>
        </w:rPr>
        <w:t>的智能代码审查系统的设计与实现</w:t>
      </w:r>
      <w:bookmarkEnd w:id="0"/>
    </w:p>
    <w:p w14:paraId="0418E57D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基于</w:t>
      </w:r>
      <w:r>
        <w:rPr>
          <w:rFonts w:ascii="Arial" w:eastAsia="等线" w:hAnsi="Arial" w:cs="Arial"/>
          <w:b/>
          <w:sz w:val="32"/>
        </w:rPr>
        <w:t>Code-Review-GPT-Gitlab</w:t>
      </w:r>
      <w:r>
        <w:rPr>
          <w:rFonts w:ascii="Arial" w:eastAsia="等线" w:hAnsi="Arial" w:cs="Arial"/>
          <w:b/>
          <w:sz w:val="32"/>
        </w:rPr>
        <w:t>的改进</w:t>
      </w:r>
      <w:bookmarkEnd w:id="1"/>
    </w:p>
    <w:p w14:paraId="4A2893D2" w14:textId="77777777" w:rsidR="004D3BFC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课程作业开题报告</w:t>
      </w:r>
      <w:bookmarkEnd w:id="2"/>
    </w:p>
    <w:p w14:paraId="154CAAD2" w14:textId="77777777" w:rsidR="00D50288" w:rsidRPr="005C23F7" w:rsidRDefault="00D50288">
      <w:pPr>
        <w:spacing w:before="120" w:after="120" w:line="288" w:lineRule="auto"/>
        <w:rPr>
          <w:rFonts w:asciiTheme="minorEastAsia" w:hAnsiTheme="minorEastAsia" w:cs="Arial"/>
        </w:rPr>
      </w:pPr>
      <w:r w:rsidRPr="005C23F7">
        <w:rPr>
          <w:rFonts w:asciiTheme="minorEastAsia" w:hAnsiTheme="minorEastAsia" w:cs="Arial" w:hint="eastAsia"/>
          <w:b/>
        </w:rPr>
        <w:t>成员</w:t>
      </w:r>
      <w:r w:rsidR="00000000" w:rsidRPr="005C23F7">
        <w:rPr>
          <w:rFonts w:asciiTheme="minorEastAsia" w:hAnsiTheme="minorEastAsia" w:cs="Arial"/>
        </w:rPr>
        <w:t>：</w:t>
      </w:r>
      <w:r w:rsidRPr="005C23F7">
        <w:rPr>
          <w:rFonts w:asciiTheme="minorEastAsia" w:hAnsiTheme="minorEastAsia" w:cs="Arial" w:hint="eastAsia"/>
        </w:rPr>
        <w:t>杨天旭（ 23009200771）文辉（23009200712） 焦祥伟（23009200023）</w:t>
      </w:r>
    </w:p>
    <w:p w14:paraId="11BBCDF6" w14:textId="767F1292" w:rsidR="004D3BFC" w:rsidRPr="005C23F7" w:rsidRDefault="00D50288">
      <w:pPr>
        <w:spacing w:before="120" w:after="120" w:line="288" w:lineRule="auto"/>
        <w:rPr>
          <w:rFonts w:asciiTheme="minorEastAsia" w:hAnsiTheme="minorEastAsia" w:hint="eastAsia"/>
        </w:rPr>
      </w:pPr>
      <w:r w:rsidRPr="005C23F7">
        <w:rPr>
          <w:rFonts w:asciiTheme="minorEastAsia" w:hAnsiTheme="minorEastAsia" w:cs="Arial" w:hint="eastAsia"/>
        </w:rPr>
        <w:t xml:space="preserve">贾宇昊（23009200527） 薛明智（23009200610） </w:t>
      </w:r>
    </w:p>
    <w:p w14:paraId="66DBA66F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一、研究意义</w:t>
      </w:r>
      <w:bookmarkEnd w:id="3"/>
    </w:p>
    <w:p w14:paraId="138CE79D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（一）研究背景</w:t>
      </w:r>
      <w:bookmarkEnd w:id="4"/>
    </w:p>
    <w:p w14:paraId="1F9E2C1B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作为华为主导研发的国产开源分布式操作系统，已广泛落地于智能终端、物联网设备、工业控制等多元应用场景，成为国产操作系统生态建设的核心载体。该系统采用</w:t>
      </w:r>
      <w:r>
        <w:rPr>
          <w:rFonts w:ascii="Arial" w:eastAsia="等线" w:hAnsi="Arial" w:cs="Arial"/>
          <w:b/>
        </w:rPr>
        <w:t>C/C++</w:t>
      </w:r>
      <w:r>
        <w:rPr>
          <w:rFonts w:ascii="Arial" w:eastAsia="等线" w:hAnsi="Arial" w:cs="Arial"/>
          <w:b/>
        </w:rPr>
        <w:t>系统层</w:t>
      </w:r>
      <w:r>
        <w:rPr>
          <w:rFonts w:ascii="Arial" w:eastAsia="等线" w:hAnsi="Arial" w:cs="Arial"/>
          <w:b/>
        </w:rPr>
        <w:t>+</w:t>
      </w:r>
      <w:proofErr w:type="spellStart"/>
      <w:r>
        <w:rPr>
          <w:rFonts w:ascii="Arial" w:eastAsia="等线" w:hAnsi="Arial" w:cs="Arial"/>
          <w:b/>
        </w:rPr>
        <w:t>ArkTS</w:t>
      </w:r>
      <w:proofErr w:type="spellEnd"/>
      <w:r>
        <w:rPr>
          <w:rFonts w:ascii="Arial" w:eastAsia="等线" w:hAnsi="Arial" w:cs="Arial"/>
          <w:b/>
        </w:rPr>
        <w:t>应用层</w:t>
      </w:r>
      <w:r>
        <w:rPr>
          <w:rFonts w:ascii="Arial" w:eastAsia="等线" w:hAnsi="Arial" w:cs="Arial"/>
        </w:rPr>
        <w:t>的多语言混合开发模式，随着生态的不断完善，其代码规模呈快速增长趋势，迭代节奏也持续加快，对代码质量、安全性与规范性的管</w:t>
      </w:r>
      <w:proofErr w:type="gramStart"/>
      <w:r>
        <w:rPr>
          <w:rFonts w:ascii="Arial" w:eastAsia="等线" w:hAnsi="Arial" w:cs="Arial"/>
        </w:rPr>
        <w:t>控提出</w:t>
      </w:r>
      <w:proofErr w:type="gramEnd"/>
      <w:r>
        <w:rPr>
          <w:rFonts w:ascii="Arial" w:eastAsia="等线" w:hAnsi="Arial" w:cs="Arial"/>
        </w:rPr>
        <w:t>了更高要求。</w:t>
      </w:r>
    </w:p>
    <w:p w14:paraId="120ED8E2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当前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开发过程中的代码审查环节仍存在明显痛点：传统人工审查方式依赖开发人员的经验与细心，不仅审查效率低下、时间成本高，还极易因人为疏忽遗漏潜在的代码缺陷，难以适配鸿蒙项目快速开发的节奏；</w:t>
      </w:r>
      <w:r>
        <w:rPr>
          <w:rFonts w:ascii="Arial" w:eastAsia="等线" w:hAnsi="Arial" w:cs="Arial"/>
        </w:rPr>
        <w:t>Clang-Tidy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SonarQube</w:t>
      </w:r>
      <w:r>
        <w:rPr>
          <w:rFonts w:ascii="Arial" w:eastAsia="等线" w:hAnsi="Arial" w:cs="Arial"/>
        </w:rPr>
        <w:t>等通用静态代码审查工具，基于固定规则匹配实现缺陷检测，</w:t>
      </w:r>
      <w:proofErr w:type="gramStart"/>
      <w:r>
        <w:rPr>
          <w:rFonts w:ascii="Arial" w:eastAsia="等线" w:hAnsi="Arial" w:cs="Arial"/>
        </w:rPr>
        <w:t>虽执行</w:t>
      </w:r>
      <w:proofErr w:type="gramEnd"/>
      <w:r>
        <w:rPr>
          <w:rFonts w:ascii="Arial" w:eastAsia="等线" w:hAnsi="Arial" w:cs="Arial"/>
        </w:rPr>
        <w:t>速度快，但对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的特有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、开发规范与语法特性适配不足，无法精准识别鸿蒙代码中的领域专属问题；而基于大模型开发的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工具，虽能实现与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代码管理平台的无缝集成，完成自动化的代码审查，但缺乏针对</w:t>
      </w:r>
      <w:proofErr w:type="spellStart"/>
      <w:r>
        <w:rPr>
          <w:rFonts w:ascii="Arial" w:eastAsia="等线" w:hAnsi="Arial" w:cs="Arial"/>
        </w:rPr>
        <w:lastRenderedPageBreak/>
        <w:t>OpenHarmony</w:t>
      </w:r>
      <w:proofErr w:type="spellEnd"/>
      <w:r>
        <w:rPr>
          <w:rFonts w:ascii="Arial" w:eastAsia="等线" w:hAnsi="Arial" w:cs="Arial"/>
        </w:rPr>
        <w:t>的定制化开发，仅能对代码进行文本级别的理解与分析，无法解析代码的结构语义，难以满足鸿蒙生态的代码质量管控需求。</w:t>
      </w:r>
    </w:p>
    <w:p w14:paraId="5EA31E1B" w14:textId="536237B4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作为一款开源的多语言增量代码解析库，支持</w:t>
      </w:r>
      <w:r>
        <w:rPr>
          <w:rFonts w:ascii="Arial" w:eastAsia="等线" w:hAnsi="Arial" w:cs="Arial"/>
        </w:rPr>
        <w:t>C/C++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TypeScript/</w:t>
      </w:r>
      <w:proofErr w:type="spellStart"/>
      <w:r>
        <w:rPr>
          <w:rFonts w:ascii="Arial" w:eastAsia="等线" w:hAnsi="Arial" w:cs="Arial"/>
        </w:rPr>
        <w:t>ArkTS</w:t>
      </w:r>
      <w:proofErr w:type="spellEnd"/>
      <w:r>
        <w:rPr>
          <w:rFonts w:ascii="Arial" w:eastAsia="等线" w:hAnsi="Arial" w:cs="Arial"/>
        </w:rPr>
        <w:t>等多种开发语言，能够精准生成代码的抽象语法树（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），实现代码结构化信息的高效提取，为解决上述鸿蒙代码审查的痛点提供了可行的技术支撑。本课题基于部署的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基础框架，开展面向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的智能代码审查系统设计与改进研究</w:t>
      </w:r>
      <w:r w:rsidR="00225056">
        <w:rPr>
          <w:rFonts w:ascii="Arial" w:eastAsia="等线" w:hAnsi="Arial" w:cs="Arial" w:hint="eastAsia"/>
        </w:rPr>
        <w:t>。</w:t>
      </w:r>
      <w:r w:rsidR="00225056">
        <w:rPr>
          <w:rFonts w:hint="eastAsia"/>
        </w:rPr>
        <w:t xml:space="preserve"> </w:t>
      </w:r>
    </w:p>
    <w:p w14:paraId="32C6E101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（二）实践意义</w:t>
      </w:r>
      <w:bookmarkEnd w:id="5"/>
    </w:p>
    <w:p w14:paraId="12B2AC1F" w14:textId="77777777" w:rsidR="004D3BFC" w:rsidRDefault="00000000" w:rsidP="00D50288">
      <w:pPr>
        <w:numPr>
          <w:ilvl w:val="0"/>
          <w:numId w:val="1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提升鸿蒙代码审查效率与精准性</w:t>
      </w:r>
      <w:r>
        <w:rPr>
          <w:rFonts w:ascii="Arial" w:eastAsia="等线" w:hAnsi="Arial" w:cs="Arial"/>
        </w:rPr>
        <w:t>：通过对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的定制化改进，实现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增量代码的自动化、结构化审查，替代部分人工审查工作，大幅缩短审查周期，同时弥补通用工具对鸿蒙适配不足的问题，精准识别领域专属代码缺陷，提升审查质量。</w:t>
      </w:r>
    </w:p>
    <w:p w14:paraId="6B81E30C" w14:textId="77777777" w:rsidR="004D3BFC" w:rsidRDefault="00000000" w:rsidP="00D50288">
      <w:pPr>
        <w:numPr>
          <w:ilvl w:val="0"/>
          <w:numId w:val="2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为鸿蒙开发提供针对性质量保障</w:t>
      </w:r>
      <w:r>
        <w:rPr>
          <w:rFonts w:ascii="Arial" w:eastAsia="等线" w:hAnsi="Arial" w:cs="Arial"/>
        </w:rPr>
        <w:t>：开发适配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多语言特性的代码审查功能，能够有效检测鸿蒙代码中常见的空指针解引用、内存泄漏、特有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误用等问题，为鸿蒙开发者提供专属的代码质量保障工具，降低开发风险。</w:t>
      </w:r>
    </w:p>
    <w:p w14:paraId="70F02FA1" w14:textId="77777777" w:rsidR="004D3BFC" w:rsidRDefault="00000000" w:rsidP="00D50288">
      <w:pPr>
        <w:numPr>
          <w:ilvl w:val="0"/>
          <w:numId w:val="3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强化开源框架二次开发的工程实践</w:t>
      </w:r>
      <w:r>
        <w:rPr>
          <w:rFonts w:ascii="Arial" w:eastAsia="等线" w:hAnsi="Arial" w:cs="Arial"/>
        </w:rPr>
        <w:t>：以现有开源框架为基础进行模块化改进，实践无侵入式的开发思路，既能保留原框架的核心功能，又能快速实现新需求，为同类开源项目的二次开发提供可参考的实践方案。</w:t>
      </w:r>
    </w:p>
    <w:p w14:paraId="07A3C1F8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（三）学习意义</w:t>
      </w:r>
      <w:bookmarkEnd w:id="6"/>
    </w:p>
    <w:p w14:paraId="3055013D" w14:textId="77777777" w:rsidR="004D3BFC" w:rsidRDefault="00000000" w:rsidP="00D50288">
      <w:pPr>
        <w:numPr>
          <w:ilvl w:val="0"/>
          <w:numId w:val="5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系统掌握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代码解析技术的核心用法，理解抽象语法树（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）的生成原理与结构化信息提取方法，明晰代码</w:t>
      </w:r>
      <w:proofErr w:type="gramStart"/>
      <w:r>
        <w:rPr>
          <w:rFonts w:ascii="Arial" w:eastAsia="等线" w:hAnsi="Arial" w:cs="Arial"/>
        </w:rPr>
        <w:t>文本级理解与结构级理解</w:t>
      </w:r>
      <w:proofErr w:type="gramEnd"/>
      <w:r>
        <w:rPr>
          <w:rFonts w:ascii="Arial" w:eastAsia="等线" w:hAnsi="Arial" w:cs="Arial"/>
        </w:rPr>
        <w:t>的本质差异，夯实代码分析相关的专业基础。</w:t>
      </w:r>
    </w:p>
    <w:p w14:paraId="481D5933" w14:textId="77777777" w:rsidR="004D3BFC" w:rsidRDefault="00000000" w:rsidP="00D50288">
      <w:pPr>
        <w:numPr>
          <w:ilvl w:val="0"/>
          <w:numId w:val="6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学习基于现有开源框架的二次开发思路，掌握框架架构梳理、接口设计、模块化集成的方法，提升系统优化与集成开发的能力，培养工程化的开发思维。</w:t>
      </w:r>
    </w:p>
    <w:p w14:paraId="28F3E3C7" w14:textId="77777777" w:rsidR="004D3BFC" w:rsidRDefault="00000000" w:rsidP="00D50288">
      <w:pPr>
        <w:numPr>
          <w:ilvl w:val="0"/>
          <w:numId w:val="7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熟悉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平台的</w:t>
      </w:r>
      <w:proofErr w:type="spellStart"/>
      <w:r>
        <w:rPr>
          <w:rFonts w:ascii="Arial" w:eastAsia="等线" w:hAnsi="Arial" w:cs="Arial"/>
        </w:rPr>
        <w:t>WebHook</w:t>
      </w:r>
      <w:proofErr w:type="spellEnd"/>
      <w:r>
        <w:rPr>
          <w:rFonts w:ascii="Arial" w:eastAsia="等线" w:hAnsi="Arial" w:cs="Arial"/>
        </w:rPr>
        <w:t>事件监听机制、增量代码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的处理逻辑，了解大语言模型在代码审查领域的实际应用流程，积累云原生开发与大模型落地应用的相关经验。</w:t>
      </w:r>
    </w:p>
    <w:p w14:paraId="2F761280" w14:textId="77777777" w:rsidR="004D3BFC" w:rsidRDefault="00000000" w:rsidP="00D50288">
      <w:pPr>
        <w:numPr>
          <w:ilvl w:val="0"/>
          <w:numId w:val="8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深入了解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的多语言开发特性、代码规范与常见缺陷类型，积累国产开源操作系统的相关领域知识，拓宽专业视野。</w:t>
      </w:r>
    </w:p>
    <w:p w14:paraId="5FB07DBB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二、相关现状调研</w:t>
      </w:r>
      <w:bookmarkEnd w:id="7"/>
    </w:p>
    <w:p w14:paraId="10D468D8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（一）传统静态代码审查技术</w:t>
      </w:r>
      <w:bookmarkEnd w:id="8"/>
    </w:p>
    <w:p w14:paraId="3FC6EE40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传统静态代码审查技术是工业界代码质量管控的基础手段，以</w:t>
      </w:r>
      <w:r>
        <w:rPr>
          <w:rFonts w:ascii="Arial" w:eastAsia="等线" w:hAnsi="Arial" w:cs="Arial"/>
        </w:rPr>
        <w:t>Clang-Tidy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SonarQube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Cppcheck</w:t>
      </w:r>
      <w:proofErr w:type="spellEnd"/>
      <w:r>
        <w:rPr>
          <w:rFonts w:ascii="Arial" w:eastAsia="等线" w:hAnsi="Arial" w:cs="Arial"/>
        </w:rPr>
        <w:t>等工具为代表，其核心原理是在不运行代码的前提下，通过预设的规则库对代码进行语法与文本级别的扫描，实现代码缺陷的快速检测。这类工具的显著优势是执行速度快、检测结果的误报率低，可直接集成于各类开发流程，适合大规模代码的快速初检，能有效识别语法错误、变量未定义、简单逻辑漏洞等基础问题。</w:t>
      </w:r>
    </w:p>
    <w:p w14:paraId="4DAEE78A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但传统静态代码审查技术存在明显的局限性：其一，检测能力高度依赖人工编写的规则库，规则的更新速度难以跟上编程语言与开发框架的迭代节奏，维护成本高，且无法覆盖复杂的代码逻辑与新型缺陷；其二，仅能实现对代码的语法级、</w:t>
      </w:r>
      <w:proofErr w:type="gramStart"/>
      <w:r>
        <w:rPr>
          <w:rFonts w:ascii="Arial" w:eastAsia="等线" w:hAnsi="Arial" w:cs="Arial"/>
        </w:rPr>
        <w:t>文本级</w:t>
      </w:r>
      <w:proofErr w:type="gramEnd"/>
      <w:r>
        <w:rPr>
          <w:rFonts w:ascii="Arial" w:eastAsia="等线" w:hAnsi="Arial" w:cs="Arial"/>
        </w:rPr>
        <w:t>表面检测，无法深入理解代码的语义信息与业务逻辑，对指针操作、内存管理、函数调用关系等结构相关的缺陷检测能力薄弱；其三，工具的通用性强但定制化能力不足，针对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等特定开发领域的特有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、语法规范与缺陷类型缺乏适配，无法识别鸿蒙代码中的领域专属问题，难以满足鸿蒙生态的代码审查需求。</w:t>
      </w:r>
    </w:p>
    <w:p w14:paraId="49F56E40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（二）基于大模型的智能代码审查技术</w:t>
      </w:r>
      <w:bookmarkEnd w:id="9"/>
    </w:p>
    <w:p w14:paraId="67937446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随着大语言模型（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）技术的快速发展，以</w:t>
      </w:r>
      <w:r>
        <w:rPr>
          <w:rFonts w:ascii="Arial" w:eastAsia="等线" w:hAnsi="Arial" w:cs="Arial"/>
        </w:rPr>
        <w:t>GitHub Copilot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CodeLlama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为代表的基于大模型的智能代码审查工具成为研究与应用的热点。这类工具依托海量代码数据进行预训练，具备强大的代码理解、逻辑推理与生成能力，能够突破传统规则匹配的限制，检测复杂的代码逻辑缺陷，还能为识别出的问题提供具体的修复建议，大幅提升了代码审查的智能化水平与实用性。</w:t>
      </w:r>
    </w:p>
    <w:p w14:paraId="1EE09845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其中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作为轻量型的开源智能审查工具，实现了与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代码管理平台的深度集成，可自动监听代码提交与合并请求事件，获取增量代码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并调用大模型完成审查，最后将审查结果以评论形式反馈至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平台，形成了完整的自动化审查闭环，具备较高的工程落地价值。但现有基于大模型的智能审查工具仍存在诸多不足：其一，缺乏特定领域的知识积累，对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等专用操</w:t>
      </w:r>
      <w:r>
        <w:rPr>
          <w:rFonts w:ascii="Arial" w:eastAsia="等线" w:hAnsi="Arial" w:cs="Arial"/>
        </w:rPr>
        <w:lastRenderedPageBreak/>
        <w:t>作系统的开发规范、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特性与常见缺陷适配不足，审查的针对性与精准性有限；其二，未对增量代码做有效的过滤与精简，冗余的代码行与无意义的格式变更会导致大模型的上下文负载过高、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消耗增加，审查效率偏低；其三，仅基于代码的文本信息进行理解与分析，缺乏对代码结构语义的解析，易遗漏与代码结构相关的缺陷。</w:t>
      </w:r>
    </w:p>
    <w:p w14:paraId="293E45B1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（三）</w:t>
      </w:r>
      <w:proofErr w:type="spellStart"/>
      <w:r>
        <w:rPr>
          <w:rFonts w:ascii="Arial" w:eastAsia="等线" w:hAnsi="Arial" w:cs="Arial"/>
          <w:b/>
          <w:sz w:val="30"/>
        </w:rPr>
        <w:t>OpenHarmony</w:t>
      </w:r>
      <w:proofErr w:type="spellEnd"/>
      <w:r>
        <w:rPr>
          <w:rFonts w:ascii="Arial" w:eastAsia="等线" w:hAnsi="Arial" w:cs="Arial"/>
          <w:b/>
          <w:sz w:val="30"/>
        </w:rPr>
        <w:t>代码审查相关研究</w:t>
      </w:r>
      <w:bookmarkEnd w:id="10"/>
    </w:p>
    <w:p w14:paraId="55045ABC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当前针对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的代码审查研究尚处于起步探索阶段，尚未形成成熟的、定制化的智能审查方案。在工业界，鸿蒙开发者仍主要采用</w:t>
      </w:r>
      <w:r>
        <w:rPr>
          <w:rFonts w:ascii="Arial" w:eastAsia="等线" w:hAnsi="Arial" w:cs="Arial"/>
          <w:b/>
        </w:rPr>
        <w:t>人工审查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通用静态工具</w:t>
      </w:r>
      <w:r>
        <w:rPr>
          <w:rFonts w:ascii="Arial" w:eastAsia="等线" w:hAnsi="Arial" w:cs="Arial"/>
        </w:rPr>
        <w:t>的组合方式进行代码质量管控，审查效率低、精准性差，无法适配鸿蒙项目快速开发与迭代的需求；在学术界，仅有</w:t>
      </w:r>
      <w:proofErr w:type="spellStart"/>
      <w:r>
        <w:rPr>
          <w:rFonts w:ascii="Arial" w:eastAsia="等线" w:hAnsi="Arial" w:cs="Arial"/>
        </w:rPr>
        <w:t>ArkAnalyzer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ICSE 2025</w:t>
      </w:r>
      <w:r>
        <w:rPr>
          <w:rFonts w:ascii="Arial" w:eastAsia="等线" w:hAnsi="Arial" w:cs="Arial"/>
        </w:rPr>
        <w:t>）等少数面向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的静态分析框架被提出，该框架验证了定制化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解析技术对鸿蒙代码审查的必要性与有效性，能够实现鸿蒙代码的结构化分析，但未结合大模型实现智能化的审查，仍停留在传统静态分析的层面，且未实现与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等主流开发平台的集成，工程落地性不足。</w:t>
      </w:r>
    </w:p>
    <w:p w14:paraId="2319CA6C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整体而言，现有针对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的代码审查相关研究，既未实现对</w:t>
      </w:r>
      <w:r>
        <w:rPr>
          <w:rFonts w:ascii="Arial" w:eastAsia="等线" w:hAnsi="Arial" w:cs="Arial"/>
        </w:rPr>
        <w:t>C/C++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ArkTS</w:t>
      </w:r>
      <w:proofErr w:type="spellEnd"/>
      <w:r>
        <w:rPr>
          <w:rFonts w:ascii="Arial" w:eastAsia="等线" w:hAnsi="Arial" w:cs="Arial"/>
        </w:rPr>
        <w:t>多语言开发特性的深度适配，也未结合增量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过滤优化技术提升审查效率，更未实现大模型与代码</w:t>
      </w:r>
      <w:proofErr w:type="gramStart"/>
      <w:r>
        <w:rPr>
          <w:rFonts w:ascii="Arial" w:eastAsia="等线" w:hAnsi="Arial" w:cs="Arial"/>
        </w:rPr>
        <w:t>结构级</w:t>
      </w:r>
      <w:proofErr w:type="gramEnd"/>
      <w:r>
        <w:rPr>
          <w:rFonts w:ascii="Arial" w:eastAsia="等线" w:hAnsi="Arial" w:cs="Arial"/>
        </w:rPr>
        <w:t>语义分析的结合，无法兼顾审查的准确性与效率，难以满足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开源生态的实际代码质量管控需求。</w:t>
      </w:r>
    </w:p>
    <w:p w14:paraId="2F7748D5" w14:textId="79FFD8B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（四）现有研究不足</w:t>
      </w:r>
      <w:bookmarkEnd w:id="11"/>
    </w:p>
    <w:p w14:paraId="0E31E4AE" w14:textId="77777777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综合国内外代码审查技术与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相关研究的现状，</w:t>
      </w:r>
      <w:proofErr w:type="gramStart"/>
      <w:r>
        <w:rPr>
          <w:rFonts w:ascii="Arial" w:eastAsia="等线" w:hAnsi="Arial" w:cs="Arial"/>
        </w:rPr>
        <w:t>当前领域</w:t>
      </w:r>
      <w:proofErr w:type="gramEnd"/>
      <w:r>
        <w:rPr>
          <w:rFonts w:ascii="Arial" w:eastAsia="等线" w:hAnsi="Arial" w:cs="Arial"/>
        </w:rPr>
        <w:t>内仍存在以下核心不足，也是本课题的主要研究切入点：</w:t>
      </w:r>
    </w:p>
    <w:p w14:paraId="2B1E9DC3" w14:textId="77777777" w:rsidR="004D3BFC" w:rsidRDefault="00000000" w:rsidP="00D50288">
      <w:pPr>
        <w:numPr>
          <w:ilvl w:val="0"/>
          <w:numId w:val="9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缺乏针对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 xml:space="preserve"> C/C+++</w:t>
      </w:r>
      <w:proofErr w:type="spellStart"/>
      <w:r>
        <w:rPr>
          <w:rFonts w:ascii="Arial" w:eastAsia="等线" w:hAnsi="Arial" w:cs="Arial"/>
        </w:rPr>
        <w:t>ArkTS</w:t>
      </w:r>
      <w:proofErr w:type="spellEnd"/>
      <w:r>
        <w:rPr>
          <w:rFonts w:ascii="Arial" w:eastAsia="等线" w:hAnsi="Arial" w:cs="Arial"/>
        </w:rPr>
        <w:t>多语言开发特性的定制化代码审查方案，对鸿蒙的特有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、开发规范与常见缺陷适配不足，审查的针对性差；</w:t>
      </w:r>
    </w:p>
    <w:p w14:paraId="5096FE4E" w14:textId="77777777" w:rsidR="004D3BFC" w:rsidRDefault="00000000" w:rsidP="00D50288">
      <w:pPr>
        <w:numPr>
          <w:ilvl w:val="0"/>
          <w:numId w:val="10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开源框架未结合代码结构解析技术，仅能对代码进行文本级别的审查，无法提取代码的结构化语义信息，对结构相关缺陷的检出率低；</w:t>
      </w:r>
    </w:p>
    <w:p w14:paraId="4BA6E694" w14:textId="77777777" w:rsidR="004D3BFC" w:rsidRDefault="00000000" w:rsidP="00D50288">
      <w:pPr>
        <w:numPr>
          <w:ilvl w:val="0"/>
          <w:numId w:val="11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未针对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的开发文件类型与代码特点设计增量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过滤优化策略，存在冗余代码审查的问题，导致大模型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消耗高、审查效率偏低；</w:t>
      </w:r>
    </w:p>
    <w:p w14:paraId="624FE683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三、现有基础与工具部署情况</w:t>
      </w:r>
      <w:bookmarkEnd w:id="12"/>
    </w:p>
    <w:p w14:paraId="2E4B211C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lastRenderedPageBreak/>
        <w:t>（一）核心工具与技术选型</w:t>
      </w:r>
      <w:bookmarkEnd w:id="13"/>
    </w:p>
    <w:p w14:paraId="1341E9C5" w14:textId="4E75F10A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本课题遵循</w:t>
      </w:r>
      <w:r>
        <w:rPr>
          <w:rFonts w:ascii="Arial" w:eastAsia="等线" w:hAnsi="Arial" w:cs="Arial"/>
          <w:b/>
        </w:rPr>
        <w:t>开源框架部署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后续模块化开发</w:t>
      </w:r>
      <w:r>
        <w:rPr>
          <w:rFonts w:ascii="Arial" w:eastAsia="等线" w:hAnsi="Arial" w:cs="Arial"/>
        </w:rPr>
        <w:t>的整体思路进行</w:t>
      </w:r>
      <w:r w:rsidR="00225056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工具与技术选型核心选型及依据、作用如下表所示：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4D3BFC" w14:paraId="08BF0E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1DFB0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技术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5AD2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选型依据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C1C1A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核心作用</w:t>
            </w:r>
          </w:p>
        </w:tc>
      </w:tr>
      <w:tr w:rsidR="004D3BFC" w14:paraId="187E46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384F3" w14:textId="77777777" w:rsidR="004D3BFC" w:rsidRDefault="00000000" w:rsidP="00D50288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Code-Review-GPT-Gitlab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018DF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轻量型开源框架，功能完整且易于部署，已实现</w:t>
            </w:r>
            <w:r>
              <w:rPr>
                <w:rFonts w:ascii="Arial" w:eastAsia="等线" w:hAnsi="Arial" w:cs="Arial"/>
              </w:rPr>
              <w:t>GitLab</w:t>
            </w:r>
            <w:r>
              <w:rPr>
                <w:rFonts w:ascii="Arial" w:eastAsia="等线" w:hAnsi="Arial" w:cs="Arial"/>
              </w:rPr>
              <w:t>集成、大模型调用、自动化审查的完整流程，可直接基于其进行二次开发，贴合课程作业的开发节奏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FE7F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作为系统基础框架，提供</w:t>
            </w:r>
            <w:r>
              <w:rPr>
                <w:rFonts w:ascii="Arial" w:eastAsia="等线" w:hAnsi="Arial" w:cs="Arial"/>
              </w:rPr>
              <w:t>GitLab</w:t>
            </w:r>
            <w:r>
              <w:rPr>
                <w:rFonts w:ascii="Arial" w:eastAsia="等线" w:hAnsi="Arial" w:cs="Arial"/>
              </w:rPr>
              <w:t>平台交互、增量代码</w:t>
            </w:r>
            <w:r>
              <w:rPr>
                <w:rFonts w:ascii="Arial" w:eastAsia="等线" w:hAnsi="Arial" w:cs="Arial"/>
              </w:rPr>
              <w:t>Diff</w:t>
            </w:r>
            <w:r>
              <w:rPr>
                <w:rFonts w:ascii="Arial" w:eastAsia="等线" w:hAnsi="Arial" w:cs="Arial"/>
              </w:rPr>
              <w:t>获取、大模型审查调用、审查结果结构化反馈的全流程支撑，保留其核心功能不做改动</w:t>
            </w:r>
          </w:p>
        </w:tc>
      </w:tr>
      <w:tr w:rsidR="004D3BFC" w14:paraId="2F99E2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1FA2" w14:textId="77777777" w:rsidR="004D3BFC" w:rsidRDefault="00000000" w:rsidP="00D50288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Tree-sitter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76052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开源多语言增量解析库，</w:t>
            </w:r>
            <w:proofErr w:type="gramStart"/>
            <w:r>
              <w:rPr>
                <w:rFonts w:ascii="Arial" w:eastAsia="等线" w:hAnsi="Arial" w:cs="Arial"/>
              </w:rPr>
              <w:t>轻量易上手</w:t>
            </w:r>
            <w:proofErr w:type="gramEnd"/>
            <w:r>
              <w:rPr>
                <w:rFonts w:ascii="Arial" w:eastAsia="等线" w:hAnsi="Arial" w:cs="Arial"/>
              </w:rPr>
              <w:t>，文档完善，支持</w:t>
            </w:r>
            <w:r>
              <w:rPr>
                <w:rFonts w:ascii="Arial" w:eastAsia="等线" w:hAnsi="Arial" w:cs="Arial"/>
              </w:rPr>
              <w:t>C/C++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TS/</w:t>
            </w:r>
            <w:proofErr w:type="spellStart"/>
            <w:r>
              <w:rPr>
                <w:rFonts w:ascii="Arial" w:eastAsia="等线" w:hAnsi="Arial" w:cs="Arial"/>
              </w:rPr>
              <w:t>ArkTS</w:t>
            </w:r>
            <w:proofErr w:type="spellEnd"/>
            <w:r>
              <w:rPr>
                <w:rFonts w:ascii="Arial" w:eastAsia="等线" w:hAnsi="Arial" w:cs="Arial"/>
              </w:rPr>
              <w:t>等鸿蒙开发核心语言，可精准生成</w:t>
            </w:r>
            <w:r>
              <w:rPr>
                <w:rFonts w:ascii="Arial" w:eastAsia="等线" w:hAnsi="Arial" w:cs="Arial"/>
              </w:rPr>
              <w:t>AST</w:t>
            </w:r>
            <w:r>
              <w:rPr>
                <w:rFonts w:ascii="Arial" w:eastAsia="等线" w:hAnsi="Arial" w:cs="Arial"/>
              </w:rPr>
              <w:t>并提取结构化信息，学习成本适中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6F4CB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后续核心开发工具，基于其开发</w:t>
            </w:r>
            <w:proofErr w:type="spellStart"/>
            <w:r>
              <w:rPr>
                <w:rFonts w:ascii="Arial" w:eastAsia="等线" w:hAnsi="Arial" w:cs="Arial"/>
              </w:rPr>
              <w:t>OpenHarmony</w:t>
            </w:r>
            <w:proofErr w:type="spellEnd"/>
            <w:r>
              <w:rPr>
                <w:rFonts w:ascii="Arial" w:eastAsia="等线" w:hAnsi="Arial" w:cs="Arial"/>
              </w:rPr>
              <w:t xml:space="preserve"> AST</w:t>
            </w:r>
            <w:r>
              <w:rPr>
                <w:rFonts w:ascii="Arial" w:eastAsia="等线" w:hAnsi="Arial" w:cs="Arial"/>
              </w:rPr>
              <w:t>解析模块，实现鸿蒙多语言代码的结构解析与关键信息提取，为大模型提供</w:t>
            </w:r>
            <w:proofErr w:type="gramStart"/>
            <w:r>
              <w:rPr>
                <w:rFonts w:ascii="Arial" w:eastAsia="等线" w:hAnsi="Arial" w:cs="Arial"/>
              </w:rPr>
              <w:t>结构级</w:t>
            </w:r>
            <w:proofErr w:type="gramEnd"/>
            <w:r>
              <w:rPr>
                <w:rFonts w:ascii="Arial" w:eastAsia="等线" w:hAnsi="Arial" w:cs="Arial"/>
              </w:rPr>
              <w:t>语义支撑</w:t>
            </w:r>
          </w:p>
        </w:tc>
      </w:tr>
      <w:tr w:rsidR="004D3BFC" w14:paraId="1C8ACD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D5CEF" w14:textId="77777777" w:rsidR="004D3BFC" w:rsidRDefault="00000000" w:rsidP="00D50288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Python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30D99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语法简洁易懂，第三</w:t>
            </w:r>
            <w:proofErr w:type="gramStart"/>
            <w:r>
              <w:rPr>
                <w:rFonts w:ascii="Arial" w:eastAsia="等线" w:hAnsi="Arial" w:cs="Arial"/>
              </w:rPr>
              <w:t>方库资源</w:t>
            </w:r>
            <w:proofErr w:type="gramEnd"/>
            <w:r>
              <w:rPr>
                <w:rFonts w:ascii="Arial" w:eastAsia="等线" w:hAnsi="Arial" w:cs="Arial"/>
              </w:rPr>
              <w:t>丰富，与</w:t>
            </w:r>
            <w:r>
              <w:rPr>
                <w:rFonts w:ascii="Arial" w:eastAsia="等线" w:hAnsi="Arial" w:cs="Arial"/>
              </w:rPr>
              <w:t>Code-Review-GPT-Gitlab</w:t>
            </w:r>
            <w:r>
              <w:rPr>
                <w:rFonts w:ascii="Arial" w:eastAsia="等线" w:hAnsi="Arial" w:cs="Arial"/>
              </w:rPr>
              <w:t>框架、</w:t>
            </w:r>
            <w:r>
              <w:rPr>
                <w:rFonts w:ascii="Arial" w:eastAsia="等线" w:hAnsi="Arial" w:cs="Arial"/>
              </w:rPr>
              <w:t>Tree-sitter</w:t>
            </w:r>
            <w:r>
              <w:rPr>
                <w:rFonts w:ascii="Arial" w:eastAsia="等线" w:hAnsi="Arial" w:cs="Arial"/>
              </w:rPr>
              <w:t>解析库的兼容性良好，开发效率高，适配课程作业的快速开发需求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D7913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主要开发语言，用于完成</w:t>
            </w:r>
            <w:proofErr w:type="spellStart"/>
            <w:r>
              <w:rPr>
                <w:rFonts w:ascii="Arial" w:eastAsia="等线" w:hAnsi="Arial" w:cs="Arial"/>
              </w:rPr>
              <w:t>OpenHarmony</w:t>
            </w:r>
            <w:proofErr w:type="spellEnd"/>
            <w:r>
              <w:rPr>
                <w:rFonts w:ascii="Arial" w:eastAsia="等线" w:hAnsi="Arial" w:cs="Arial"/>
              </w:rPr>
              <w:t xml:space="preserve"> AST</w:t>
            </w:r>
            <w:r>
              <w:rPr>
                <w:rFonts w:ascii="Arial" w:eastAsia="等线" w:hAnsi="Arial" w:cs="Arial"/>
              </w:rPr>
              <w:t>解析模块、增量</w:t>
            </w:r>
            <w:r>
              <w:rPr>
                <w:rFonts w:ascii="Arial" w:eastAsia="等线" w:hAnsi="Arial" w:cs="Arial"/>
              </w:rPr>
              <w:t>Diff</w:t>
            </w:r>
            <w:r>
              <w:rPr>
                <w:rFonts w:ascii="Arial" w:eastAsia="等线" w:hAnsi="Arial" w:cs="Arial"/>
              </w:rPr>
              <w:t>过滤优化模块的开发，以及模块与原框架的集成适配工作</w:t>
            </w:r>
          </w:p>
        </w:tc>
      </w:tr>
      <w:tr w:rsidR="004D3BFC" w14:paraId="710D8C2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D9464" w14:textId="77777777" w:rsidR="004D3BFC" w:rsidRDefault="00000000" w:rsidP="00D50288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GitLab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269D8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主流开源代码管理平台，功能完善，支持</w:t>
            </w:r>
            <w:proofErr w:type="spellStart"/>
            <w:r>
              <w:rPr>
                <w:rFonts w:ascii="Arial" w:eastAsia="等线" w:hAnsi="Arial" w:cs="Arial"/>
              </w:rPr>
              <w:t>WebHook</w:t>
            </w:r>
            <w:proofErr w:type="spellEnd"/>
            <w:r>
              <w:rPr>
                <w:rFonts w:ascii="Arial" w:eastAsia="等线" w:hAnsi="Arial" w:cs="Arial"/>
              </w:rPr>
              <w:t>事件监听、代</w:t>
            </w:r>
            <w:r>
              <w:rPr>
                <w:rFonts w:ascii="Arial" w:eastAsia="等线" w:hAnsi="Arial" w:cs="Arial"/>
              </w:rPr>
              <w:lastRenderedPageBreak/>
              <w:t>码</w:t>
            </w:r>
            <w:r>
              <w:rPr>
                <w:rFonts w:ascii="Arial" w:eastAsia="等线" w:hAnsi="Arial" w:cs="Arial"/>
              </w:rPr>
              <w:t>Diff</w:t>
            </w:r>
            <w:r>
              <w:rPr>
                <w:rFonts w:ascii="Arial" w:eastAsia="等线" w:hAnsi="Arial" w:cs="Arial"/>
              </w:rPr>
              <w:t>获取、评论反馈等功能，是鸿蒙开发者常用的开发协作工具，操作便捷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328B5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作为代码审查的载体，提供代码仓库管理、增量代码</w:t>
            </w:r>
            <w:r>
              <w:rPr>
                <w:rFonts w:ascii="Arial" w:eastAsia="等线" w:hAnsi="Arial" w:cs="Arial"/>
              </w:rPr>
              <w:t>Diff</w:t>
            </w:r>
            <w:r>
              <w:rPr>
                <w:rFonts w:ascii="Arial" w:eastAsia="等线" w:hAnsi="Arial" w:cs="Arial"/>
              </w:rPr>
              <w:t>获取、审查结果实</w:t>
            </w:r>
            <w:r>
              <w:rPr>
                <w:rFonts w:ascii="Arial" w:eastAsia="等线" w:hAnsi="Arial" w:cs="Arial"/>
              </w:rPr>
              <w:lastRenderedPageBreak/>
              <w:t>时反馈的功能，实现审查流程与开发流程的无缝融合</w:t>
            </w:r>
          </w:p>
        </w:tc>
      </w:tr>
      <w:tr w:rsidR="004D3BFC" w14:paraId="1226E50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DAA9" w14:textId="77777777" w:rsidR="004D3BFC" w:rsidRDefault="00000000" w:rsidP="00D50288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大语言模型（</w:t>
            </w: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F503F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选用轻量开源大模型（如</w:t>
            </w:r>
            <w:proofErr w:type="spellStart"/>
            <w:r>
              <w:rPr>
                <w:rFonts w:ascii="Arial" w:eastAsia="等线" w:hAnsi="Arial" w:cs="Arial"/>
              </w:rPr>
              <w:t>CodeLlama</w:t>
            </w:r>
            <w:proofErr w:type="spellEnd"/>
            <w:r>
              <w:rPr>
                <w:rFonts w:ascii="Arial" w:eastAsia="等线" w:hAnsi="Arial" w:cs="Arial"/>
              </w:rPr>
              <w:t>）或商用轻量模型，具备基础的代码理解与缺陷检测能力，调用方式简单，无需复杂的模型训练与部署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6C56" w14:textId="77777777" w:rsidR="004D3BFC" w:rsidRDefault="00000000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作为代码审查的核心引擎，基于过滤后的精简代码与提取的结构化信息，完成</w:t>
            </w:r>
            <w:proofErr w:type="spellStart"/>
            <w:r>
              <w:rPr>
                <w:rFonts w:ascii="Arial" w:eastAsia="等线" w:hAnsi="Arial" w:cs="Arial"/>
              </w:rPr>
              <w:t>OpenHarmony</w:t>
            </w:r>
            <w:proofErr w:type="spellEnd"/>
            <w:r>
              <w:rPr>
                <w:rFonts w:ascii="Arial" w:eastAsia="等线" w:hAnsi="Arial" w:cs="Arial"/>
              </w:rPr>
              <w:t>增量代码的缺陷检测与分析，并给出基础修复建议</w:t>
            </w:r>
          </w:p>
        </w:tc>
      </w:tr>
    </w:tbl>
    <w:p w14:paraId="792C0EF5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（二）已完成的基础环境部署</w:t>
      </w:r>
      <w:bookmarkEnd w:id="14"/>
    </w:p>
    <w:p w14:paraId="2A46C4AB" w14:textId="5E57F50E" w:rsidR="004D3BFC" w:rsidRDefault="00225056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 w:hint="eastAsia"/>
        </w:rPr>
        <w:t>小组</w:t>
      </w:r>
      <w:r w:rsidR="00000000">
        <w:rPr>
          <w:rFonts w:ascii="Arial" w:eastAsia="等线" w:hAnsi="Arial" w:cs="Arial"/>
        </w:rPr>
        <w:t>目前已完成</w:t>
      </w:r>
      <w:r w:rsidR="00000000">
        <w:rPr>
          <w:rFonts w:ascii="Arial" w:eastAsia="等线" w:hAnsi="Arial" w:cs="Arial"/>
          <w:b/>
        </w:rPr>
        <w:t>Code-Review-GPT-Gitlab</w:t>
      </w:r>
      <w:r w:rsidR="00000000">
        <w:rPr>
          <w:rFonts w:ascii="Arial" w:eastAsia="等线" w:hAnsi="Arial" w:cs="Arial"/>
          <w:b/>
        </w:rPr>
        <w:t>框架的完整本地部署与基础功能验证</w:t>
      </w:r>
      <w:r>
        <w:rPr>
          <w:rFonts w:ascii="Arial" w:eastAsia="等线" w:hAnsi="Arial" w:cs="Arial" w:hint="eastAsia"/>
        </w:rPr>
        <w:t>，</w:t>
      </w:r>
      <w:r w:rsidR="00000000">
        <w:rPr>
          <w:rFonts w:ascii="Arial" w:eastAsia="等线" w:hAnsi="Arial" w:cs="Arial"/>
        </w:rPr>
        <w:t>具体完成内容如下：</w:t>
      </w:r>
    </w:p>
    <w:p w14:paraId="77F38ABE" w14:textId="6F6104DB" w:rsidR="004D3BFC" w:rsidRDefault="00000000" w:rsidP="00D50288">
      <w:pPr>
        <w:numPr>
          <w:ilvl w:val="0"/>
          <w:numId w:val="13"/>
        </w:numPr>
        <w:spacing w:before="120" w:after="120" w:line="360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框架本地</w:t>
      </w:r>
      <w:proofErr w:type="gramEnd"/>
      <w:r>
        <w:rPr>
          <w:rFonts w:ascii="Arial" w:eastAsia="等线" w:hAnsi="Arial" w:cs="Arial"/>
          <w:b/>
        </w:rPr>
        <w:t>克隆与环境配置</w:t>
      </w:r>
      <w:r>
        <w:rPr>
          <w:rFonts w:ascii="Arial" w:eastAsia="等线" w:hAnsi="Arial" w:cs="Arial"/>
        </w:rPr>
        <w:t>：从开源仓库完成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项目的代码克隆，搭建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虚拟环境，根据项目要求成功安装核心依赖包，解决了依赖版本冲突、环境变量配置等问题，确保框架的基础运行环境无异常。</w:t>
      </w:r>
    </w:p>
    <w:p w14:paraId="551E84D2" w14:textId="77777777" w:rsidR="004D3BFC" w:rsidRDefault="00000000" w:rsidP="00D50288">
      <w:pPr>
        <w:numPr>
          <w:ilvl w:val="0"/>
          <w:numId w:val="14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GitLab</w:t>
      </w:r>
      <w:r>
        <w:rPr>
          <w:rFonts w:ascii="Arial" w:eastAsia="等线" w:hAnsi="Arial" w:cs="Arial"/>
          <w:b/>
        </w:rPr>
        <w:t>平台深度集成配置</w:t>
      </w:r>
      <w:r>
        <w:rPr>
          <w:rFonts w:ascii="Arial" w:eastAsia="等线" w:hAnsi="Arial" w:cs="Arial"/>
        </w:rPr>
        <w:t>：完成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个人账号与测试项目的创建，在项目中配置</w:t>
      </w:r>
      <w:proofErr w:type="spellStart"/>
      <w:r>
        <w:rPr>
          <w:rFonts w:ascii="Arial" w:eastAsia="等线" w:hAnsi="Arial" w:cs="Arial"/>
        </w:rPr>
        <w:t>WebHook</w:t>
      </w:r>
      <w:proofErr w:type="spellEnd"/>
      <w:r>
        <w:rPr>
          <w:rFonts w:ascii="Arial" w:eastAsia="等线" w:hAnsi="Arial" w:cs="Arial"/>
        </w:rPr>
        <w:t>事件监听，将框架的回调地址与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Push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Merge Request</w:t>
      </w:r>
      <w:r>
        <w:rPr>
          <w:rFonts w:ascii="Arial" w:eastAsia="等线" w:hAnsi="Arial" w:cs="Arial"/>
        </w:rPr>
        <w:t>事件进行绑定，实现框架对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代码变更事件的自动监听，可正常获取增量代码的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数据。</w:t>
      </w:r>
    </w:p>
    <w:p w14:paraId="37B7E71B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（三）待开发的核心模块规划</w:t>
      </w:r>
      <w:bookmarkEnd w:id="15"/>
    </w:p>
    <w:p w14:paraId="2529D3B9" w14:textId="57BE5288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基于已成功部署并验证的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基础框架，开发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个核心的独立模块，模块设计遵循</w:t>
      </w:r>
      <w:r>
        <w:rPr>
          <w:rFonts w:ascii="Arial" w:eastAsia="等线" w:hAnsi="Arial" w:cs="Arial"/>
          <w:b/>
        </w:rPr>
        <w:t>轻量、实用、易集成</w:t>
      </w:r>
      <w:r>
        <w:rPr>
          <w:rFonts w:ascii="Arial" w:eastAsia="等线" w:hAnsi="Arial" w:cs="Arial"/>
        </w:rPr>
        <w:t>的原则，具体规划如下：</w:t>
      </w:r>
    </w:p>
    <w:p w14:paraId="50AC1CAC" w14:textId="775055D1" w:rsidR="004D3BFC" w:rsidRDefault="00000000" w:rsidP="00D50288">
      <w:pPr>
        <w:numPr>
          <w:ilvl w:val="0"/>
          <w:numId w:val="17"/>
        </w:numPr>
        <w:spacing w:before="120" w:after="120" w:line="360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OpenHarmony</w:t>
      </w:r>
      <w:proofErr w:type="spellEnd"/>
      <w:r>
        <w:rPr>
          <w:rFonts w:ascii="Arial" w:eastAsia="等线" w:hAnsi="Arial" w:cs="Arial"/>
          <w:b/>
        </w:rPr>
        <w:t xml:space="preserve"> AST</w:t>
      </w:r>
      <w:r>
        <w:rPr>
          <w:rFonts w:ascii="Arial" w:eastAsia="等线" w:hAnsi="Arial" w:cs="Arial"/>
          <w:b/>
        </w:rPr>
        <w:t>解析模块</w:t>
      </w:r>
      <w:r>
        <w:rPr>
          <w:rFonts w:ascii="Arial" w:eastAsia="等线" w:hAnsi="Arial" w:cs="Arial"/>
        </w:rPr>
        <w:t>：以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为核心开发工具，针对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C/C++</w:t>
      </w:r>
      <w:r>
        <w:rPr>
          <w:rFonts w:ascii="Arial" w:eastAsia="等线" w:hAnsi="Arial" w:cs="Arial"/>
        </w:rPr>
        <w:t>系统层代码与</w:t>
      </w:r>
      <w:proofErr w:type="spellStart"/>
      <w:r>
        <w:rPr>
          <w:rFonts w:ascii="Arial" w:eastAsia="等线" w:hAnsi="Arial" w:cs="Arial"/>
        </w:rPr>
        <w:t>ArkTS</w:t>
      </w:r>
      <w:proofErr w:type="spellEnd"/>
      <w:r>
        <w:rPr>
          <w:rFonts w:ascii="Arial" w:eastAsia="等线" w:hAnsi="Arial" w:cs="Arial"/>
        </w:rPr>
        <w:t>应用层代码分别设计解析逻辑，实现代码的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精准构建；深度遍历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节点，提取函数定义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调用关系、指针操作、内存管理、鸿蒙特有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调用、变量声明与使用等关键结构化信息；对提取的信息进行结</w:t>
      </w:r>
      <w:r>
        <w:rPr>
          <w:rFonts w:ascii="Arial" w:eastAsia="等线" w:hAnsi="Arial" w:cs="Arial"/>
        </w:rPr>
        <w:lastRenderedPageBreak/>
        <w:t>构化封装，设计统一的调用接口，确保可与原框架无缝对接。</w:t>
      </w:r>
    </w:p>
    <w:p w14:paraId="75D4E2B9" w14:textId="77777777" w:rsidR="004D3BFC" w:rsidRDefault="00000000" w:rsidP="00D50288">
      <w:pPr>
        <w:numPr>
          <w:ilvl w:val="0"/>
          <w:numId w:val="18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增量</w:t>
      </w:r>
      <w:r>
        <w:rPr>
          <w:rFonts w:ascii="Arial" w:eastAsia="等线" w:hAnsi="Arial" w:cs="Arial"/>
          <w:b/>
        </w:rPr>
        <w:t>Diff</w:t>
      </w:r>
      <w:r>
        <w:rPr>
          <w:rFonts w:ascii="Arial" w:eastAsia="等线" w:hAnsi="Arial" w:cs="Arial"/>
          <w:b/>
        </w:rPr>
        <w:t>过滤优化模块</w:t>
      </w:r>
      <w:r>
        <w:rPr>
          <w:rFonts w:ascii="Arial" w:eastAsia="等线" w:hAnsi="Arial" w:cs="Arial"/>
        </w:rPr>
        <w:t>：针对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的开发特点设计专属的过滤逻辑，首先完成文件类型筛选，仅保留</w:t>
      </w:r>
      <w:r>
        <w:rPr>
          <w:rFonts w:ascii="Arial" w:eastAsia="等线" w:hAnsi="Arial" w:cs="Arial"/>
        </w:rPr>
        <w:t>.c/.</w:t>
      </w:r>
      <w:proofErr w:type="spellStart"/>
      <w:r>
        <w:rPr>
          <w:rFonts w:ascii="Arial" w:eastAsia="等线" w:hAnsi="Arial" w:cs="Arial"/>
        </w:rPr>
        <w:t>cpp</w:t>
      </w:r>
      <w:proofErr w:type="spellEnd"/>
      <w:r>
        <w:rPr>
          <w:rFonts w:ascii="Arial" w:eastAsia="等线" w:hAnsi="Arial" w:cs="Arial"/>
        </w:rPr>
        <w:t>/.h/.</w:t>
      </w:r>
      <w:proofErr w:type="spellStart"/>
      <w:r>
        <w:rPr>
          <w:rFonts w:ascii="Arial" w:eastAsia="等线" w:hAnsi="Arial" w:cs="Arial"/>
        </w:rPr>
        <w:t>ets</w:t>
      </w:r>
      <w:proofErr w:type="spellEnd"/>
      <w:r>
        <w:rPr>
          <w:rFonts w:ascii="Arial" w:eastAsia="等线" w:hAnsi="Arial" w:cs="Arial"/>
        </w:rPr>
        <w:t>等鸿蒙开发核心文件，过滤掉</w:t>
      </w:r>
      <w:r>
        <w:rPr>
          <w:rFonts w:ascii="Arial" w:eastAsia="等线" w:hAnsi="Arial" w:cs="Arial"/>
        </w:rPr>
        <w:t>.md/.txt/.</w:t>
      </w:r>
      <w:proofErr w:type="spellStart"/>
      <w:r>
        <w:rPr>
          <w:rFonts w:ascii="Arial" w:eastAsia="等线" w:hAnsi="Arial" w:cs="Arial"/>
        </w:rPr>
        <w:t>json</w:t>
      </w:r>
      <w:proofErr w:type="spellEnd"/>
      <w:r>
        <w:rPr>
          <w:rFonts w:ascii="Arial" w:eastAsia="等线" w:hAnsi="Arial" w:cs="Arial"/>
        </w:rPr>
        <w:t>等</w:t>
      </w:r>
      <w:proofErr w:type="gramStart"/>
      <w:r>
        <w:rPr>
          <w:rFonts w:ascii="Arial" w:eastAsia="等线" w:hAnsi="Arial" w:cs="Arial"/>
        </w:rPr>
        <w:t>非开发</w:t>
      </w:r>
      <w:proofErr w:type="gramEnd"/>
      <w:r>
        <w:rPr>
          <w:rFonts w:ascii="Arial" w:eastAsia="等线" w:hAnsi="Arial" w:cs="Arial"/>
        </w:rPr>
        <w:t>文件；其次完成代码行过滤，</w:t>
      </w:r>
      <w:proofErr w:type="gramStart"/>
      <w:r>
        <w:rPr>
          <w:rFonts w:ascii="Arial" w:eastAsia="等线" w:hAnsi="Arial" w:cs="Arial"/>
        </w:rPr>
        <w:t>剔除仅</w:t>
      </w:r>
      <w:proofErr w:type="gramEnd"/>
      <w:r>
        <w:rPr>
          <w:rFonts w:ascii="Arial" w:eastAsia="等线" w:hAnsi="Arial" w:cs="Arial"/>
        </w:rPr>
        <w:t>包含空格、制表符的空行，过滤掉</w:t>
      </w:r>
      <w:r>
        <w:rPr>
          <w:rFonts w:ascii="Arial" w:eastAsia="等线" w:hAnsi="Arial" w:cs="Arial"/>
        </w:rPr>
        <w:t>//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/* */</w:t>
      </w:r>
      <w:r>
        <w:rPr>
          <w:rFonts w:ascii="Arial" w:eastAsia="等线" w:hAnsi="Arial" w:cs="Arial"/>
        </w:rPr>
        <w:t>等注释行，忽略因代码格式化产生的无意义变更；最后对过滤后的有效代码进行精简整理，聚焦修改的函数或代码块，为后续审查提供精简的代码内容。</w:t>
      </w:r>
    </w:p>
    <w:p w14:paraId="51ECEE6D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四、研究内容与进度安排</w:t>
      </w:r>
      <w:bookmarkEnd w:id="16"/>
    </w:p>
    <w:p w14:paraId="09839DBA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（一）核心研究内容</w:t>
      </w:r>
      <w:bookmarkEnd w:id="17"/>
    </w:p>
    <w:p w14:paraId="19468FB0" w14:textId="5FF931A1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结合课程作业的要求与现有基础，本课题的研究内容以</w:t>
      </w:r>
      <w:r>
        <w:rPr>
          <w:rFonts w:ascii="Arial" w:eastAsia="等线" w:hAnsi="Arial" w:cs="Arial"/>
          <w:b/>
        </w:rPr>
        <w:t>Code-Review-GPT-Gitlab</w:t>
      </w:r>
      <w:r>
        <w:rPr>
          <w:rFonts w:ascii="Arial" w:eastAsia="等线" w:hAnsi="Arial" w:cs="Arial"/>
          <w:b/>
        </w:rPr>
        <w:t>框架的</w:t>
      </w:r>
      <w:proofErr w:type="spellStart"/>
      <w:r>
        <w:rPr>
          <w:rFonts w:ascii="Arial" w:eastAsia="等线" w:hAnsi="Arial" w:cs="Arial"/>
          <w:b/>
        </w:rPr>
        <w:t>OpenHarmony</w:t>
      </w:r>
      <w:proofErr w:type="spellEnd"/>
      <w:r>
        <w:rPr>
          <w:rFonts w:ascii="Arial" w:eastAsia="等线" w:hAnsi="Arial" w:cs="Arial"/>
          <w:b/>
        </w:rPr>
        <w:t>定制化改进</w:t>
      </w:r>
      <w:r>
        <w:rPr>
          <w:rFonts w:ascii="Arial" w:eastAsia="等线" w:hAnsi="Arial" w:cs="Arial"/>
        </w:rPr>
        <w:t>为核心，聚焦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框架梳理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模块开发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简单集成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功能验证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四个核心环节，具体研究内容如下：</w:t>
      </w:r>
    </w:p>
    <w:p w14:paraId="4302FF5F" w14:textId="77777777" w:rsidR="004D3BFC" w:rsidRDefault="00000000" w:rsidP="00D50288">
      <w:pPr>
        <w:numPr>
          <w:ilvl w:val="0"/>
          <w:numId w:val="19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Code-Review-GPT-Gitlab</w:t>
      </w:r>
      <w:r>
        <w:rPr>
          <w:rFonts w:ascii="Arial" w:eastAsia="等线" w:hAnsi="Arial" w:cs="Arial"/>
          <w:b/>
        </w:rPr>
        <w:t>框架深度梳理</w:t>
      </w:r>
      <w:r>
        <w:rPr>
          <w:rFonts w:ascii="Arial" w:eastAsia="等线" w:hAnsi="Arial" w:cs="Arial"/>
        </w:rPr>
        <w:t>：深入分析已部署框架的核心架构、代码目录结构、核心函数与接口设计，重点梳理框架中增量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的处理流程、大模型的调用逻辑与审查结果的反馈流程，</w:t>
      </w:r>
      <w:proofErr w:type="gramStart"/>
      <w:r>
        <w:rPr>
          <w:rFonts w:ascii="Arial" w:eastAsia="等线" w:hAnsi="Arial" w:cs="Arial"/>
        </w:rPr>
        <w:t>明确待</w:t>
      </w:r>
      <w:proofErr w:type="gramEnd"/>
      <w:r>
        <w:rPr>
          <w:rFonts w:ascii="Arial" w:eastAsia="等线" w:hAnsi="Arial" w:cs="Arial"/>
        </w:rPr>
        <w:t>开发模块的集成节点与数据交互格式，为后续模块开发与集成奠定基础。</w:t>
      </w:r>
    </w:p>
    <w:p w14:paraId="650BAE56" w14:textId="77777777" w:rsidR="004D3BFC" w:rsidRDefault="00000000" w:rsidP="00D50288">
      <w:pPr>
        <w:numPr>
          <w:ilvl w:val="0"/>
          <w:numId w:val="20"/>
        </w:numPr>
        <w:spacing w:before="120" w:after="120" w:line="360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OpenHarmony</w:t>
      </w:r>
      <w:proofErr w:type="spellEnd"/>
      <w:r>
        <w:rPr>
          <w:rFonts w:ascii="Arial" w:eastAsia="等线" w:hAnsi="Arial" w:cs="Arial"/>
          <w:b/>
        </w:rPr>
        <w:t xml:space="preserve"> AST</w:t>
      </w:r>
      <w:r>
        <w:rPr>
          <w:rFonts w:ascii="Arial" w:eastAsia="等线" w:hAnsi="Arial" w:cs="Arial"/>
          <w:b/>
        </w:rPr>
        <w:t>解析模块开发与测试</w:t>
      </w:r>
      <w:r>
        <w:rPr>
          <w:rFonts w:ascii="Arial" w:eastAsia="等线" w:hAnsi="Arial" w:cs="Arial"/>
        </w:rPr>
        <w:t>：系统学习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的核心用法，包括</w:t>
      </w:r>
      <w:proofErr w:type="gramStart"/>
      <w:r>
        <w:rPr>
          <w:rFonts w:ascii="Arial" w:eastAsia="等线" w:hAnsi="Arial" w:cs="Arial"/>
        </w:rPr>
        <w:t>解析器</w:t>
      </w:r>
      <w:proofErr w:type="gramEnd"/>
      <w:r>
        <w:rPr>
          <w:rFonts w:ascii="Arial" w:eastAsia="等线" w:hAnsi="Arial" w:cs="Arial"/>
        </w:rPr>
        <w:t>初始化、语言库加载、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生成、节点遍历等；基于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开发适配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 xml:space="preserve"> C/C++</w:t>
      </w:r>
      <w:r>
        <w:rPr>
          <w:rFonts w:ascii="Arial" w:eastAsia="等线" w:hAnsi="Arial" w:cs="Arial"/>
        </w:rPr>
        <w:t>与</w:t>
      </w:r>
      <w:proofErr w:type="spellStart"/>
      <w:r>
        <w:rPr>
          <w:rFonts w:ascii="Arial" w:eastAsia="等线" w:hAnsi="Arial" w:cs="Arial"/>
        </w:rPr>
        <w:t>ArkTS</w:t>
      </w:r>
      <w:proofErr w:type="spellEnd"/>
      <w:r>
        <w:rPr>
          <w:rFonts w:ascii="Arial" w:eastAsia="等线" w:hAnsi="Arial" w:cs="Arial"/>
        </w:rPr>
        <w:t>代码的解析模块，实现代码结构化信息的提取与封装；设计针对性的测试用例，使用鸿蒙官方示例代码与缺陷代码样本对模块进行独立功能测试，确保信息提取的准确性与模块的稳定性。</w:t>
      </w:r>
    </w:p>
    <w:p w14:paraId="0C2BF662" w14:textId="77777777" w:rsidR="004D3BFC" w:rsidRDefault="00000000" w:rsidP="00D50288">
      <w:pPr>
        <w:numPr>
          <w:ilvl w:val="0"/>
          <w:numId w:val="21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增量</w:t>
      </w:r>
      <w:r>
        <w:rPr>
          <w:rFonts w:ascii="Arial" w:eastAsia="等线" w:hAnsi="Arial" w:cs="Arial"/>
          <w:b/>
        </w:rPr>
        <w:t>Diff</w:t>
      </w:r>
      <w:r>
        <w:rPr>
          <w:rFonts w:ascii="Arial" w:eastAsia="等线" w:hAnsi="Arial" w:cs="Arial"/>
          <w:b/>
        </w:rPr>
        <w:t>过滤优化模块开发与测试</w:t>
      </w:r>
      <w:r>
        <w:rPr>
          <w:rFonts w:ascii="Arial" w:eastAsia="等线" w:hAnsi="Arial" w:cs="Arial"/>
        </w:rPr>
        <w:t>：分析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增量代码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的格式与数据结构，设计并实现针对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文件类型筛选、无效代码行过滤、有效代码精简等功能；编写过滤规则函数，实现对无意义代码变更的自动化剔除；使用不同类型的鸿蒙代码变更样本对模块进行测试，验证过滤逻辑的有效性与准确性，确保过滤后的代码仅保留语义有效部分。</w:t>
      </w:r>
    </w:p>
    <w:p w14:paraId="0D97B89D" w14:textId="77777777" w:rsidR="004D3BFC" w:rsidRDefault="00000000" w:rsidP="00D50288">
      <w:pPr>
        <w:numPr>
          <w:ilvl w:val="0"/>
          <w:numId w:val="22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核心模块与原框架的简单集成</w:t>
      </w:r>
      <w:r>
        <w:rPr>
          <w:rFonts w:ascii="Arial" w:eastAsia="等线" w:hAnsi="Arial" w:cs="Arial"/>
        </w:rPr>
        <w:t>：基于框架梳理的结果，在原框架的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处理环节接入增量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过滤优化模块，实现对鸿蒙增量代码的自动过滤与精简；在过滤环节后接入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 xml:space="preserve"> AST</w:t>
      </w:r>
      <w:r>
        <w:rPr>
          <w:rFonts w:ascii="Arial" w:eastAsia="等线" w:hAnsi="Arial" w:cs="Arial"/>
        </w:rPr>
        <w:t>解析模块，实现对精简后有效代码的结构化信息提取；将提</w:t>
      </w:r>
      <w:r>
        <w:rPr>
          <w:rFonts w:ascii="Arial" w:eastAsia="等线" w:hAnsi="Arial" w:cs="Arial"/>
        </w:rPr>
        <w:lastRenderedPageBreak/>
        <w:t>取的结构化信息与精简代码拼接，生成增强型的审查上下文，传入原框架的大模型调用环节，完成模块与原框架的无缝对接。</w:t>
      </w:r>
    </w:p>
    <w:p w14:paraId="10921C8E" w14:textId="3A9B78F3" w:rsidR="004D3BFC" w:rsidRDefault="00000000" w:rsidP="00D50288">
      <w:pPr>
        <w:numPr>
          <w:ilvl w:val="0"/>
          <w:numId w:val="23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改进后系统的基础功能验证</w:t>
      </w:r>
      <w:r>
        <w:rPr>
          <w:rFonts w:ascii="Arial" w:eastAsia="等线" w:hAnsi="Arial" w:cs="Arial"/>
        </w:rPr>
        <w:t>：搭建完整的测试环境，使用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的实际开发代码样本进行多组测试，验证改进后系统的全流程运行能力，确保系统可实现</w:t>
      </w:r>
      <w:r>
        <w:rPr>
          <w:rFonts w:ascii="Arial" w:eastAsia="等线" w:hAnsi="Arial" w:cs="Arial"/>
        </w:rPr>
        <w:t>“GitLab</w:t>
      </w:r>
      <w:r>
        <w:rPr>
          <w:rFonts w:ascii="Arial" w:eastAsia="等线" w:hAnsi="Arial" w:cs="Arial"/>
        </w:rPr>
        <w:t>代码变更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获取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过滤精简</w:t>
      </w:r>
      <w:r>
        <w:rPr>
          <w:rFonts w:ascii="Arial" w:eastAsia="等线" w:hAnsi="Arial" w:cs="Arial"/>
        </w:rPr>
        <w:t>-AST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大模型增强审查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结果反馈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的完整流程，能够识别鸿蒙代码中的常见缺陷，实现预期的审查功能。</w:t>
      </w:r>
    </w:p>
    <w:p w14:paraId="505E2BEE" w14:textId="75F1CD52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（二）进度安排</w:t>
      </w:r>
      <w:bookmarkEnd w:id="18"/>
    </w:p>
    <w:p w14:paraId="47C83A14" w14:textId="4280293B" w:rsidR="004D3BFC" w:rsidRDefault="00000000" w:rsidP="00D50288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本课题的研究与开发工作整体分为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个阶段，</w:t>
      </w:r>
      <w:r>
        <w:rPr>
          <w:rFonts w:ascii="Arial" w:eastAsia="等线" w:hAnsi="Arial" w:cs="Arial"/>
          <w:b/>
        </w:rPr>
        <w:t>重点完成框架深度梳理、核心模块开发与系统简单集成</w:t>
      </w:r>
      <w:r>
        <w:rPr>
          <w:rFonts w:ascii="Arial" w:eastAsia="等线" w:hAnsi="Arial" w:cs="Arial"/>
        </w:rPr>
        <w:t>，具体进度安排如下：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4202"/>
      </w:tblGrid>
      <w:tr w:rsidR="002C3D53" w14:paraId="5056A2D9" w14:textId="77777777" w:rsidTr="00D5028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8EB54" w14:textId="77777777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DC18" w14:textId="77777777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时间节点</w:t>
            </w:r>
          </w:p>
        </w:tc>
        <w:tc>
          <w:tcPr>
            <w:tcW w:w="4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051BF" w14:textId="77777777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核心任务</w:t>
            </w:r>
          </w:p>
        </w:tc>
      </w:tr>
      <w:tr w:rsidR="002C3D53" w14:paraId="54ED8E6F" w14:textId="77777777" w:rsidTr="00D5028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239B9" w14:textId="61B1EFF0" w:rsidR="002C3D53" w:rsidRDefault="002C3D53" w:rsidP="00D50288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框架梳理调研阶段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D2E59" w14:textId="2F544C17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 w:hint="eastAsia"/>
              </w:rPr>
              <w:t>1-3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4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7D263" w14:textId="13A8FD8C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深度梳理</w:t>
            </w:r>
            <w:r>
              <w:rPr>
                <w:rFonts w:ascii="Arial" w:eastAsia="等线" w:hAnsi="Arial" w:cs="Arial"/>
              </w:rPr>
              <w:t>Code-Review-GPT-Gitlab</w:t>
            </w:r>
            <w:r>
              <w:rPr>
                <w:rFonts w:ascii="Arial" w:eastAsia="等线" w:hAnsi="Arial" w:cs="Arial"/>
              </w:rPr>
              <w:t>框架的架构、流程与接口设计，形成框架梳理文档；</w:t>
            </w:r>
            <w:r>
              <w:rPr>
                <w:rFonts w:ascii="Arial" w:eastAsia="等线" w:hAnsi="Arial" w:cs="Arial"/>
              </w:rPr>
              <w:t xml:space="preserve"> 2. </w:t>
            </w:r>
            <w:r>
              <w:rPr>
                <w:rFonts w:ascii="Arial" w:eastAsia="等线" w:hAnsi="Arial" w:cs="Arial"/>
              </w:rPr>
              <w:t>系统调研</w:t>
            </w:r>
            <w:proofErr w:type="spellStart"/>
            <w:r>
              <w:rPr>
                <w:rFonts w:ascii="Arial" w:eastAsia="等线" w:hAnsi="Arial" w:cs="Arial"/>
              </w:rPr>
              <w:t>OpenHarmony</w:t>
            </w:r>
            <w:proofErr w:type="spellEnd"/>
            <w:r>
              <w:rPr>
                <w:rFonts w:ascii="Arial" w:eastAsia="等线" w:hAnsi="Arial" w:cs="Arial"/>
              </w:rPr>
              <w:t>的开发规范、多语言特性与常见代码缺陷；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系统学习</w:t>
            </w:r>
            <w:r>
              <w:rPr>
                <w:rFonts w:ascii="Arial" w:eastAsia="等线" w:hAnsi="Arial" w:cs="Arial"/>
              </w:rPr>
              <w:t>Tree-sitter</w:t>
            </w:r>
            <w:r>
              <w:rPr>
                <w:rFonts w:ascii="Arial" w:eastAsia="等线" w:hAnsi="Arial" w:cs="Arial"/>
              </w:rPr>
              <w:t>解析技术的核心用法；</w:t>
            </w:r>
            <w:r>
              <w:rPr>
                <w:rFonts w:hint="eastAsia"/>
              </w:rPr>
              <w:t xml:space="preserve"> </w:t>
            </w:r>
          </w:p>
        </w:tc>
      </w:tr>
      <w:tr w:rsidR="002C3D53" w14:paraId="27FFD521" w14:textId="77777777" w:rsidTr="00D5028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24AC" w14:textId="77777777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核心模块开发阶段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1A6FC" w14:textId="4137767E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 w:hint="eastAsia"/>
              </w:rPr>
              <w:t>4-10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4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FCD9" w14:textId="15EA92E2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>Tree-sitter</w:t>
            </w:r>
            <w:r>
              <w:rPr>
                <w:rFonts w:ascii="Arial" w:eastAsia="等线" w:hAnsi="Arial" w:cs="Arial"/>
              </w:rPr>
              <w:t>开发</w:t>
            </w:r>
            <w:proofErr w:type="spellStart"/>
            <w:r>
              <w:rPr>
                <w:rFonts w:ascii="Arial" w:eastAsia="等线" w:hAnsi="Arial" w:cs="Arial"/>
              </w:rPr>
              <w:t>OpenHarmony</w:t>
            </w:r>
            <w:proofErr w:type="spellEnd"/>
            <w:r>
              <w:rPr>
                <w:rFonts w:ascii="Arial" w:eastAsia="等线" w:hAnsi="Arial" w:cs="Arial"/>
              </w:rPr>
              <w:t xml:space="preserve"> AST</w:t>
            </w:r>
            <w:r>
              <w:rPr>
                <w:rFonts w:ascii="Arial" w:eastAsia="等线" w:hAnsi="Arial" w:cs="Arial"/>
              </w:rPr>
              <w:t>解析模块，实现代码结构化信息提取与封装，编写模块注释；</w:t>
            </w:r>
            <w:r>
              <w:rPr>
                <w:rFonts w:ascii="Arial" w:eastAsia="等线" w:hAnsi="Arial" w:cs="Arial"/>
              </w:rPr>
              <w:t xml:space="preserve"> 2. </w:t>
            </w:r>
            <w:r>
              <w:rPr>
                <w:rFonts w:ascii="Arial" w:eastAsia="等线" w:hAnsi="Arial" w:cs="Arial"/>
              </w:rPr>
              <w:t>开发增量</w:t>
            </w:r>
            <w:r>
              <w:rPr>
                <w:rFonts w:ascii="Arial" w:eastAsia="等线" w:hAnsi="Arial" w:cs="Arial"/>
              </w:rPr>
              <w:t>Diff</w:t>
            </w:r>
            <w:r>
              <w:rPr>
                <w:rFonts w:ascii="Arial" w:eastAsia="等线" w:hAnsi="Arial" w:cs="Arial"/>
              </w:rPr>
              <w:t>过滤优化模块，实现鸿蒙专属的过滤逻辑，编写模块注释；</w:t>
            </w:r>
            <w:r>
              <w:rPr>
                <w:rFonts w:hint="eastAsia"/>
              </w:rPr>
              <w:t xml:space="preserve"> </w:t>
            </w:r>
          </w:p>
        </w:tc>
      </w:tr>
      <w:tr w:rsidR="002C3D53" w14:paraId="78D66C9B" w14:textId="77777777" w:rsidTr="00D5028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02BC8" w14:textId="024EAF7F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系统集成验证阶段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C547F" w14:textId="546684BF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 w:hint="eastAsia"/>
              </w:rPr>
              <w:t>11-14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4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278DC" w14:textId="7AE056E2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按照预先设计的集成方案，将两个核心模块与</w:t>
            </w:r>
            <w:r>
              <w:rPr>
                <w:rFonts w:ascii="Arial" w:eastAsia="等线" w:hAnsi="Arial" w:cs="Arial"/>
              </w:rPr>
              <w:t>Code-Review-GPT-Gitlab</w:t>
            </w:r>
            <w:r>
              <w:rPr>
                <w:rFonts w:ascii="Arial" w:eastAsia="等线" w:hAnsi="Arial" w:cs="Arial"/>
              </w:rPr>
              <w:t>原框架进行对接，完成代码修改与适配；</w:t>
            </w:r>
            <w:r>
              <w:rPr>
                <w:rFonts w:ascii="Arial" w:eastAsia="等线" w:hAnsi="Arial" w:cs="Arial"/>
              </w:rPr>
              <w:t xml:space="preserve"> 2. </w:t>
            </w:r>
            <w:r>
              <w:rPr>
                <w:rFonts w:ascii="Arial" w:eastAsia="等线" w:hAnsi="Arial" w:cs="Arial"/>
              </w:rPr>
              <w:t>调试集成后的系统，解决模块</w:t>
            </w:r>
            <w:proofErr w:type="gramStart"/>
            <w:r>
              <w:rPr>
                <w:rFonts w:ascii="Arial" w:eastAsia="等线" w:hAnsi="Arial" w:cs="Arial"/>
              </w:rPr>
              <w:t>间数据</w:t>
            </w:r>
            <w:proofErr w:type="gramEnd"/>
            <w:r>
              <w:rPr>
                <w:rFonts w:ascii="Arial" w:eastAsia="等线" w:hAnsi="Arial" w:cs="Arial"/>
              </w:rPr>
              <w:t>交互、接口调用等问题，确保系统全流程运</w:t>
            </w:r>
            <w:r>
              <w:rPr>
                <w:rFonts w:ascii="Arial" w:eastAsia="等线" w:hAnsi="Arial" w:cs="Arial"/>
              </w:rPr>
              <w:lastRenderedPageBreak/>
              <w:t>行通畅；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使用</w:t>
            </w:r>
            <w:proofErr w:type="spellStart"/>
            <w:r>
              <w:rPr>
                <w:rFonts w:ascii="Arial" w:eastAsia="等线" w:hAnsi="Arial" w:cs="Arial"/>
              </w:rPr>
              <w:t>OpenHarmony</w:t>
            </w:r>
            <w:proofErr w:type="spellEnd"/>
            <w:r>
              <w:rPr>
                <w:rFonts w:ascii="Arial" w:eastAsia="等线" w:hAnsi="Arial" w:cs="Arial"/>
              </w:rPr>
              <w:t>实际开发代码样本进行多组功能测试，验证系统的审查能力与精准性；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整理系统集成过程与测试结果，形成集成与功能验证报告</w:t>
            </w:r>
          </w:p>
        </w:tc>
      </w:tr>
      <w:tr w:rsidR="002C3D53" w14:paraId="0D08E98A" w14:textId="77777777" w:rsidTr="00D50288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17C94" w14:textId="1FAF3E6E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报告撰写整理阶段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526CA" w14:textId="7BFF777D" w:rsidR="002C3D53" w:rsidRDefault="002C3D53" w:rsidP="005C23F7">
            <w:pPr>
              <w:spacing w:before="120" w:after="120" w:line="360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4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DD1DF" w14:textId="2A530915" w:rsidR="002C3D53" w:rsidRDefault="002C3D53" w:rsidP="00D50288">
            <w:pPr>
              <w:spacing w:before="120" w:after="120" w:line="360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全面整理课题的研究过程、开发代码、测试结果与实践心得；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完成课程作业报告的最终完善，确保内容完整、逻辑清晰；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29F40BB5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五、预期成果与学习收获</w:t>
      </w:r>
      <w:bookmarkEnd w:id="19"/>
    </w:p>
    <w:p w14:paraId="1271E30E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（一）课程作业预期成果</w:t>
      </w:r>
      <w:bookmarkEnd w:id="20"/>
    </w:p>
    <w:p w14:paraId="36204613" w14:textId="500A2945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本课题预期成果以</w:t>
      </w:r>
      <w:r>
        <w:rPr>
          <w:rFonts w:ascii="Arial" w:eastAsia="等线" w:hAnsi="Arial" w:cs="Arial"/>
          <w:b/>
        </w:rPr>
        <w:t>可运行的基础系统、完整的开发代码</w:t>
      </w:r>
      <w:r>
        <w:rPr>
          <w:rFonts w:ascii="Arial" w:eastAsia="等线" w:hAnsi="Arial" w:cs="Arial"/>
        </w:rPr>
        <w:t>为主，具体如下：</w:t>
      </w:r>
    </w:p>
    <w:p w14:paraId="0F2D08A8" w14:textId="77777777" w:rsidR="004D3BFC" w:rsidRDefault="00000000" w:rsidP="005C23F7">
      <w:pPr>
        <w:numPr>
          <w:ilvl w:val="0"/>
          <w:numId w:val="24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可运行的</w:t>
      </w:r>
      <w:proofErr w:type="spellStart"/>
      <w:r>
        <w:rPr>
          <w:rFonts w:ascii="Arial" w:eastAsia="等线" w:hAnsi="Arial" w:cs="Arial"/>
          <w:b/>
        </w:rPr>
        <w:t>OpenHarmony</w:t>
      </w:r>
      <w:proofErr w:type="spellEnd"/>
      <w:r>
        <w:rPr>
          <w:rFonts w:ascii="Arial" w:eastAsia="等线" w:hAnsi="Arial" w:cs="Arial"/>
          <w:b/>
        </w:rPr>
        <w:t>智能代码审查基础系统</w:t>
      </w:r>
      <w:r>
        <w:rPr>
          <w:rFonts w:ascii="Arial" w:eastAsia="等线" w:hAnsi="Arial" w:cs="Arial"/>
        </w:rPr>
        <w:t>：完成基于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改进的、面向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的智能代码审查系统，可与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平台无缝集成，实现鸿蒙增量代码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过滤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增强审查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结果反馈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的完整自动化流程，能够精准识别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 xml:space="preserve"> C/C++</w:t>
      </w:r>
      <w:r>
        <w:rPr>
          <w:rFonts w:ascii="Arial" w:eastAsia="等线" w:hAnsi="Arial" w:cs="Arial"/>
        </w:rPr>
        <w:t>与</w:t>
      </w:r>
      <w:proofErr w:type="spellStart"/>
      <w:r>
        <w:rPr>
          <w:rFonts w:ascii="Arial" w:eastAsia="等线" w:hAnsi="Arial" w:cs="Arial"/>
        </w:rPr>
        <w:t>ArkTS</w:t>
      </w:r>
      <w:proofErr w:type="spellEnd"/>
      <w:r>
        <w:rPr>
          <w:rFonts w:ascii="Arial" w:eastAsia="等线" w:hAnsi="Arial" w:cs="Arial"/>
        </w:rPr>
        <w:t>代码中的常见缺陷，满足基础的鸿蒙代码审查需求。</w:t>
      </w:r>
    </w:p>
    <w:p w14:paraId="4DB1C43C" w14:textId="3D2254C3" w:rsidR="004D3BFC" w:rsidRDefault="00000000" w:rsidP="005C23F7">
      <w:pPr>
        <w:numPr>
          <w:ilvl w:val="0"/>
          <w:numId w:val="25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完整的开发源码</w:t>
      </w:r>
      <w:r>
        <w:rPr>
          <w:rFonts w:ascii="Arial" w:eastAsia="等线" w:hAnsi="Arial" w:cs="Arial"/>
        </w:rPr>
        <w:t>：包含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 xml:space="preserve"> AST</w:t>
      </w:r>
      <w:r>
        <w:rPr>
          <w:rFonts w:ascii="Arial" w:eastAsia="等线" w:hAnsi="Arial" w:cs="Arial"/>
        </w:rPr>
        <w:t>解析模块、增量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过滤优化模块的完整源码，以及原框架的集成修改代码。</w:t>
      </w:r>
    </w:p>
    <w:p w14:paraId="5E73DA94" w14:textId="77777777" w:rsidR="004D3BFC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（二）预期学习收获</w:t>
      </w:r>
      <w:bookmarkEnd w:id="21"/>
    </w:p>
    <w:p w14:paraId="1D955ACD" w14:textId="77777777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通过本课题的研究与开发，预期在专业知识、技术能力、开发思维与工程实践等方面实现全方位的提升，具体学习收获如下：</w:t>
      </w:r>
    </w:p>
    <w:p w14:paraId="05C927B1" w14:textId="77777777" w:rsidR="004D3BFC" w:rsidRDefault="00000000" w:rsidP="005C23F7">
      <w:pPr>
        <w:numPr>
          <w:ilvl w:val="0"/>
          <w:numId w:val="28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夯实专业知识基础</w:t>
      </w:r>
      <w:r>
        <w:rPr>
          <w:rFonts w:ascii="Arial" w:eastAsia="等线" w:hAnsi="Arial" w:cs="Arial"/>
        </w:rPr>
        <w:t>：系统掌握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代码解析技术、抽象语法树（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）相关知识，深入了解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的多语言开发特性、代码规范与常见缺陷，熟悉大模型在代码审查领域的应用原理，同时对</w:t>
      </w:r>
      <w:r>
        <w:rPr>
          <w:rFonts w:ascii="Arial" w:eastAsia="等线" w:hAnsi="Arial" w:cs="Arial"/>
        </w:rPr>
        <w:t>GitLab</w:t>
      </w:r>
      <w:r>
        <w:rPr>
          <w:rFonts w:ascii="Arial" w:eastAsia="等线" w:hAnsi="Arial" w:cs="Arial"/>
        </w:rPr>
        <w:t>平台的</w:t>
      </w:r>
      <w:proofErr w:type="spellStart"/>
      <w:r>
        <w:rPr>
          <w:rFonts w:ascii="Arial" w:eastAsia="等线" w:hAnsi="Arial" w:cs="Arial"/>
        </w:rPr>
        <w:t>WebHook</w:t>
      </w:r>
      <w:proofErr w:type="spellEnd"/>
      <w:r>
        <w:rPr>
          <w:rFonts w:ascii="Arial" w:eastAsia="等线" w:hAnsi="Arial" w:cs="Arial"/>
        </w:rPr>
        <w:t>机制、增量</w:t>
      </w:r>
      <w:r>
        <w:rPr>
          <w:rFonts w:ascii="Arial" w:eastAsia="等线" w:hAnsi="Arial" w:cs="Arial"/>
        </w:rPr>
        <w:t>Diff</w:t>
      </w:r>
      <w:r>
        <w:rPr>
          <w:rFonts w:ascii="Arial" w:eastAsia="等线" w:hAnsi="Arial" w:cs="Arial"/>
        </w:rPr>
        <w:t>处理等知识有了更深入的理解，夯实了计算机专业相关的知识基础。</w:t>
      </w:r>
    </w:p>
    <w:p w14:paraId="11047424" w14:textId="77777777" w:rsidR="004D3BFC" w:rsidRDefault="00000000" w:rsidP="005C23F7">
      <w:pPr>
        <w:numPr>
          <w:ilvl w:val="0"/>
          <w:numId w:val="29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提升核心技术能力</w:t>
      </w:r>
      <w:r>
        <w:rPr>
          <w:rFonts w:ascii="Arial" w:eastAsia="等线" w:hAnsi="Arial" w:cs="Arial"/>
        </w:rPr>
        <w:t>：熟练掌握</w:t>
      </w:r>
      <w:r>
        <w:rPr>
          <w:rFonts w:ascii="Arial" w:eastAsia="等线" w:hAnsi="Arial" w:cs="Arial"/>
        </w:rPr>
        <w:t>Code-Review-GPT-Gitlab</w:t>
      </w:r>
      <w:r>
        <w:rPr>
          <w:rFonts w:ascii="Arial" w:eastAsia="等线" w:hAnsi="Arial" w:cs="Arial"/>
        </w:rPr>
        <w:t>等开源框架的部署与使用</w:t>
      </w:r>
      <w:r>
        <w:rPr>
          <w:rFonts w:ascii="Arial" w:eastAsia="等线" w:hAnsi="Arial" w:cs="Arial"/>
        </w:rPr>
        <w:lastRenderedPageBreak/>
        <w:t>方法，学会基于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进行代码结构化信息提取，提升了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编程开发、模块设计与代码封装的能力，同时积累了开源框架二次开发、系统集成与调试的相关经验，核心技术能力得到显著提升。</w:t>
      </w:r>
    </w:p>
    <w:p w14:paraId="72E83D73" w14:textId="77777777" w:rsidR="004D3BFC" w:rsidRDefault="00000000" w:rsidP="005C23F7">
      <w:pPr>
        <w:numPr>
          <w:ilvl w:val="0"/>
          <w:numId w:val="30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培养工程化开发思维</w:t>
      </w:r>
      <w:r>
        <w:rPr>
          <w:rFonts w:ascii="Arial" w:eastAsia="等线" w:hAnsi="Arial" w:cs="Arial"/>
        </w:rPr>
        <w:t>：在课题研究过程中，实践了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需求分析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技术选型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框架梳理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模块开发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系统集成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功能验证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的完整工程开发流程，培养了无侵入式的模块化开发思维，学会了从工程实践的角度进行方案设计与问题解决，提升了工程化的开发思维与问题分析能力。</w:t>
      </w:r>
    </w:p>
    <w:p w14:paraId="528A63B4" w14:textId="77777777" w:rsidR="004D3BFC" w:rsidRDefault="00000000" w:rsidP="005C23F7">
      <w:pPr>
        <w:numPr>
          <w:ilvl w:val="0"/>
          <w:numId w:val="31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积累项目实践经验</w:t>
      </w:r>
      <w:r>
        <w:rPr>
          <w:rFonts w:ascii="Arial" w:eastAsia="等线" w:hAnsi="Arial" w:cs="Arial"/>
        </w:rPr>
        <w:t>：完成了从开源框架部署到定制化模块开发，再到系统集成与功能验证的完整项目实践，积累了独立开展小型工程项目的经验，学会了开发文档的编写与项目成果的整理，同时也培养了自主学习、独立思考与解决实际问题的能力，为后续的专业学习与工程实践奠定了坚实的基础。</w:t>
      </w:r>
    </w:p>
    <w:p w14:paraId="221FE535" w14:textId="77777777" w:rsidR="004D3BFC" w:rsidRDefault="00000000" w:rsidP="005C23F7">
      <w:pPr>
        <w:numPr>
          <w:ilvl w:val="0"/>
          <w:numId w:val="32"/>
        </w:num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  <w:b/>
        </w:rPr>
        <w:t>拓宽专业视野</w:t>
      </w:r>
      <w:r>
        <w:rPr>
          <w:rFonts w:ascii="Arial" w:eastAsia="等线" w:hAnsi="Arial" w:cs="Arial"/>
        </w:rPr>
        <w:t>：通过接触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国产开源操作系统、大模型智能代码审查等前沿领域的知识与技术，拓宽了专业视野，了解了当前软件开发生态的发展趋势，培养了对国产开源技术的关注与研究兴趣，为后续的专业发展指明了方向。</w:t>
      </w:r>
    </w:p>
    <w:p w14:paraId="3CA8DC8C" w14:textId="77777777" w:rsidR="004D3BFC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六、参考文献</w:t>
      </w:r>
      <w:bookmarkEnd w:id="22"/>
    </w:p>
    <w:p w14:paraId="3521CCD6" w14:textId="77777777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 xml:space="preserve">[1] </w:t>
      </w:r>
      <w:r>
        <w:rPr>
          <w:rFonts w:ascii="Arial" w:eastAsia="等线" w:hAnsi="Arial" w:cs="Arial"/>
        </w:rPr>
        <w:t>陈</w:t>
      </w:r>
      <w:proofErr w:type="gramStart"/>
      <w:r>
        <w:rPr>
          <w:rFonts w:ascii="Arial" w:eastAsia="等线" w:hAnsi="Arial" w:cs="Arial"/>
        </w:rPr>
        <w:t>浩</w:t>
      </w:r>
      <w:proofErr w:type="gramEnd"/>
      <w:r>
        <w:rPr>
          <w:rFonts w:ascii="Arial" w:eastAsia="等线" w:hAnsi="Arial" w:cs="Arial"/>
        </w:rPr>
        <w:t>楠</w:t>
      </w:r>
      <w:r>
        <w:rPr>
          <w:rFonts w:ascii="Arial" w:eastAsia="等线" w:hAnsi="Arial" w:cs="Arial"/>
        </w:rPr>
        <w:t xml:space="preserve">, </w:t>
      </w:r>
      <w:proofErr w:type="gramStart"/>
      <w:r>
        <w:rPr>
          <w:rFonts w:ascii="Arial" w:eastAsia="等线" w:hAnsi="Arial" w:cs="Arial"/>
        </w:rPr>
        <w:t>黎立</w:t>
      </w:r>
      <w:proofErr w:type="gramEnd"/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周明辉</w:t>
      </w:r>
      <w:r>
        <w:rPr>
          <w:rFonts w:ascii="Arial" w:eastAsia="等线" w:hAnsi="Arial" w:cs="Arial"/>
        </w:rPr>
        <w:t xml:space="preserve">. </w:t>
      </w:r>
      <w:proofErr w:type="spellStart"/>
      <w:r>
        <w:rPr>
          <w:rFonts w:ascii="Arial" w:eastAsia="等线" w:hAnsi="Arial" w:cs="Arial"/>
        </w:rPr>
        <w:t>ArkAnalyzer</w:t>
      </w:r>
      <w:proofErr w:type="spellEnd"/>
      <w:r>
        <w:rPr>
          <w:rFonts w:ascii="Arial" w:eastAsia="等线" w:hAnsi="Arial" w:cs="Arial"/>
        </w:rPr>
        <w:t xml:space="preserve">: The Static Analysis Framework for 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[C]//Proceedings of the 47th International Conference on Software Engineering. 2025.</w:t>
      </w:r>
    </w:p>
    <w:p w14:paraId="6CBC0FBF" w14:textId="77777777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 xml:space="preserve">[2] </w:t>
      </w:r>
      <w:r>
        <w:rPr>
          <w:rFonts w:ascii="Arial" w:eastAsia="等线" w:hAnsi="Arial" w:cs="Arial"/>
        </w:rPr>
        <w:t>黄凯峰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陈</w:t>
      </w:r>
      <w:proofErr w:type="gramStart"/>
      <w:r>
        <w:rPr>
          <w:rFonts w:ascii="Arial" w:eastAsia="等线" w:hAnsi="Arial" w:cs="Arial"/>
        </w:rPr>
        <w:t>碧欢</w:t>
      </w:r>
      <w:r>
        <w:rPr>
          <w:rFonts w:ascii="Arial" w:eastAsia="等线" w:hAnsi="Arial" w:cs="Arial"/>
        </w:rPr>
        <w:t>,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赵文耘</w:t>
      </w:r>
      <w:r>
        <w:rPr>
          <w:rFonts w:ascii="Arial" w:eastAsia="等线" w:hAnsi="Arial" w:cs="Arial"/>
        </w:rPr>
        <w:t>. CLDIFF: Generating Concise Linked Code Differences[C]//Proceedings of the 33rd ACM/IEEE International Conference on Automated Software Engineering. 2018.</w:t>
      </w:r>
    </w:p>
    <w:p w14:paraId="05B502B5" w14:textId="77777777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 xml:space="preserve">[3] </w:t>
      </w:r>
      <w:proofErr w:type="gramStart"/>
      <w:r>
        <w:rPr>
          <w:rFonts w:ascii="Arial" w:eastAsia="等线" w:hAnsi="Arial" w:cs="Arial"/>
        </w:rPr>
        <w:t>李航</w:t>
      </w:r>
      <w:proofErr w:type="gramEnd"/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王健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基于大模型的代码审查技术综述</w:t>
      </w:r>
      <w:r>
        <w:rPr>
          <w:rFonts w:ascii="Arial" w:eastAsia="等线" w:hAnsi="Arial" w:cs="Arial"/>
        </w:rPr>
        <w:t xml:space="preserve">[J]. </w:t>
      </w:r>
      <w:r>
        <w:rPr>
          <w:rFonts w:ascii="Arial" w:eastAsia="等线" w:hAnsi="Arial" w:cs="Arial"/>
        </w:rPr>
        <w:t>计算机科学</w:t>
      </w:r>
      <w:r>
        <w:rPr>
          <w:rFonts w:ascii="Arial" w:eastAsia="等线" w:hAnsi="Arial" w:cs="Arial"/>
        </w:rPr>
        <w:t>, 2024, 51(3):123-135.</w:t>
      </w:r>
    </w:p>
    <w:p w14:paraId="0C359806" w14:textId="77777777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 xml:space="preserve">[4] </w:t>
      </w:r>
      <w:r>
        <w:rPr>
          <w:rFonts w:ascii="Arial" w:eastAsia="等线" w:hAnsi="Arial" w:cs="Arial"/>
        </w:rPr>
        <w:t>华为技术有限公司</w:t>
      </w:r>
      <w:r>
        <w:rPr>
          <w:rFonts w:ascii="Arial" w:eastAsia="等线" w:hAnsi="Arial" w:cs="Arial"/>
        </w:rPr>
        <w:t xml:space="preserve">. </w:t>
      </w:r>
      <w:proofErr w:type="spellStart"/>
      <w:r>
        <w:rPr>
          <w:rFonts w:ascii="Arial" w:eastAsia="等线" w:hAnsi="Arial" w:cs="Arial"/>
        </w:rPr>
        <w:t>OpenHarmony</w:t>
      </w:r>
      <w:proofErr w:type="spellEnd"/>
      <w:r>
        <w:rPr>
          <w:rFonts w:ascii="Arial" w:eastAsia="等线" w:hAnsi="Arial" w:cs="Arial"/>
        </w:rPr>
        <w:t>系统架构与开发指南</w:t>
      </w:r>
      <w:r>
        <w:rPr>
          <w:rFonts w:ascii="Arial" w:eastAsia="等线" w:hAnsi="Arial" w:cs="Arial"/>
        </w:rPr>
        <w:t xml:space="preserve">[M]. </w:t>
      </w:r>
      <w:r>
        <w:rPr>
          <w:rFonts w:ascii="Arial" w:eastAsia="等线" w:hAnsi="Arial" w:cs="Arial"/>
        </w:rPr>
        <w:t>北京</w:t>
      </w:r>
      <w:r>
        <w:rPr>
          <w:rFonts w:ascii="Arial" w:eastAsia="等线" w:hAnsi="Arial" w:cs="Arial"/>
        </w:rPr>
        <w:t>:</w:t>
      </w:r>
      <w:r>
        <w:rPr>
          <w:rFonts w:ascii="Arial" w:eastAsia="等线" w:hAnsi="Arial" w:cs="Arial"/>
        </w:rPr>
        <w:t>电子工业出版社</w:t>
      </w:r>
      <w:r>
        <w:rPr>
          <w:rFonts w:ascii="Arial" w:eastAsia="等线" w:hAnsi="Arial" w:cs="Arial"/>
        </w:rPr>
        <w:t>,2024.</w:t>
      </w:r>
    </w:p>
    <w:p w14:paraId="701D3306" w14:textId="392524A3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 w:rsidR="002C3D53">
        <w:rPr>
          <w:rFonts w:ascii="Arial" w:eastAsia="等线" w:hAnsi="Arial" w:cs="Arial" w:hint="eastAsia"/>
        </w:rPr>
        <w:t>5</w:t>
      </w:r>
      <w:r>
        <w:rPr>
          <w:rFonts w:ascii="Arial" w:eastAsia="等线" w:hAnsi="Arial" w:cs="Arial"/>
        </w:rPr>
        <w:t>] Code-Review-GPT-Gitlab</w:t>
      </w:r>
      <w:r>
        <w:rPr>
          <w:rFonts w:ascii="Arial" w:eastAsia="等线" w:hAnsi="Arial" w:cs="Arial"/>
        </w:rPr>
        <w:t>开源项目</w:t>
      </w:r>
      <w:r>
        <w:rPr>
          <w:rFonts w:ascii="Arial" w:eastAsia="等线" w:hAnsi="Arial" w:cs="Arial"/>
        </w:rPr>
        <w:t xml:space="preserve">[EB/OL]. </w:t>
      </w:r>
      <w:hyperlink r:id="rId7">
        <w:r>
          <w:rPr>
            <w:rFonts w:ascii="Arial" w:eastAsia="等线" w:hAnsi="Arial" w:cs="Arial"/>
            <w:color w:val="3370FF"/>
          </w:rPr>
          <w:t>https://github.com/czheo/Code-Review-GPT-Gitlab,2025-01-20.</w:t>
        </w:r>
      </w:hyperlink>
    </w:p>
    <w:p w14:paraId="2B3B5DE0" w14:textId="26065814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 w:rsidR="002C3D53">
        <w:rPr>
          <w:rFonts w:ascii="Arial" w:eastAsia="等线" w:hAnsi="Arial" w:cs="Arial" w:hint="eastAsia"/>
        </w:rPr>
        <w:t>6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王磊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张敏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李涛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AST</w:t>
      </w:r>
      <w:r>
        <w:rPr>
          <w:rFonts w:ascii="Arial" w:eastAsia="等线" w:hAnsi="Arial" w:cs="Arial"/>
        </w:rPr>
        <w:t>的代码缺陷检测技术研究</w:t>
      </w:r>
      <w:r>
        <w:rPr>
          <w:rFonts w:ascii="Arial" w:eastAsia="等线" w:hAnsi="Arial" w:cs="Arial"/>
        </w:rPr>
        <w:t xml:space="preserve">[J]. </w:t>
      </w:r>
      <w:r>
        <w:rPr>
          <w:rFonts w:ascii="Arial" w:eastAsia="等线" w:hAnsi="Arial" w:cs="Arial"/>
        </w:rPr>
        <w:t>计算机应用与软件</w:t>
      </w:r>
      <w:r>
        <w:rPr>
          <w:rFonts w:ascii="Arial" w:eastAsia="等线" w:hAnsi="Arial" w:cs="Arial"/>
        </w:rPr>
        <w:t>, 2023, 40(5):213-219.</w:t>
      </w:r>
    </w:p>
    <w:p w14:paraId="1F8D2C20" w14:textId="79A30582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[</w:t>
      </w:r>
      <w:r w:rsidR="002C3D53">
        <w:rPr>
          <w:rFonts w:ascii="Arial" w:eastAsia="等线" w:hAnsi="Arial" w:cs="Arial" w:hint="eastAsia"/>
        </w:rPr>
        <w:t>7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刘佳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陈明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赵刚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增量代码审查技术的研究与实现</w:t>
      </w:r>
      <w:r>
        <w:rPr>
          <w:rFonts w:ascii="Arial" w:eastAsia="等线" w:hAnsi="Arial" w:cs="Arial"/>
        </w:rPr>
        <w:t xml:space="preserve">[J]. </w:t>
      </w:r>
      <w:r>
        <w:rPr>
          <w:rFonts w:ascii="Arial" w:eastAsia="等线" w:hAnsi="Arial" w:cs="Arial"/>
        </w:rPr>
        <w:t>计算机工程与设计</w:t>
      </w:r>
      <w:r>
        <w:rPr>
          <w:rFonts w:ascii="Arial" w:eastAsia="等线" w:hAnsi="Arial" w:cs="Arial"/>
        </w:rPr>
        <w:t>, 2022, 43(8):2156-2162.</w:t>
      </w:r>
    </w:p>
    <w:p w14:paraId="5D937ADD" w14:textId="14AE0EB3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 w:rsidR="002C3D53">
        <w:rPr>
          <w:rFonts w:ascii="Arial" w:eastAsia="等线" w:hAnsi="Arial" w:cs="Arial" w:hint="eastAsia"/>
        </w:rPr>
        <w:t>8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周明辉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李贺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王千祥</w:t>
      </w:r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开源软件代码质量管控技术研究进展</w:t>
      </w:r>
      <w:r>
        <w:rPr>
          <w:rFonts w:ascii="Arial" w:eastAsia="等线" w:hAnsi="Arial" w:cs="Arial"/>
        </w:rPr>
        <w:t xml:space="preserve">[J]. </w:t>
      </w:r>
      <w:r>
        <w:rPr>
          <w:rFonts w:ascii="Arial" w:eastAsia="等线" w:hAnsi="Arial" w:cs="Arial"/>
        </w:rPr>
        <w:t>软件学报</w:t>
      </w:r>
      <w:r>
        <w:rPr>
          <w:rFonts w:ascii="Arial" w:eastAsia="等线" w:hAnsi="Arial" w:cs="Arial"/>
        </w:rPr>
        <w:t>, 2021, 32(7):2013-2036.</w:t>
      </w:r>
    </w:p>
    <w:p w14:paraId="7DDD62C6" w14:textId="4789344C" w:rsidR="004D3BFC" w:rsidRDefault="00000000" w:rsidP="005C23F7">
      <w:pPr>
        <w:spacing w:before="120" w:after="120" w:line="360" w:lineRule="auto"/>
        <w:rPr>
          <w:rFonts w:hint="eastAsia"/>
        </w:rPr>
      </w:pPr>
      <w:r>
        <w:rPr>
          <w:rFonts w:ascii="Arial" w:eastAsia="等线" w:hAnsi="Arial" w:cs="Arial"/>
        </w:rPr>
        <w:t>[</w:t>
      </w:r>
      <w:r w:rsidR="002C3D53">
        <w:rPr>
          <w:rFonts w:ascii="Arial" w:eastAsia="等线" w:hAnsi="Arial" w:cs="Arial" w:hint="eastAsia"/>
        </w:rPr>
        <w:t>9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张明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李娟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王</w:t>
      </w:r>
      <w:proofErr w:type="gramStart"/>
      <w:r>
        <w:rPr>
          <w:rFonts w:ascii="Arial" w:eastAsia="等线" w:hAnsi="Arial" w:cs="Arial"/>
        </w:rPr>
        <w:t>浩</w:t>
      </w:r>
      <w:proofErr w:type="gramEnd"/>
      <w:r>
        <w:rPr>
          <w:rFonts w:ascii="Arial" w:eastAsia="等线" w:hAnsi="Arial" w:cs="Arial"/>
        </w:rPr>
        <w:t xml:space="preserve">. 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Tree-sitter</w:t>
      </w:r>
      <w:r>
        <w:rPr>
          <w:rFonts w:ascii="Arial" w:eastAsia="等线" w:hAnsi="Arial" w:cs="Arial"/>
        </w:rPr>
        <w:t>代码解析技术应用</w:t>
      </w:r>
      <w:r>
        <w:rPr>
          <w:rFonts w:ascii="Arial" w:eastAsia="等线" w:hAnsi="Arial" w:cs="Arial"/>
        </w:rPr>
        <w:t xml:space="preserve">[J]. </w:t>
      </w:r>
      <w:r>
        <w:rPr>
          <w:rFonts w:ascii="Arial" w:eastAsia="等线" w:hAnsi="Arial" w:cs="Arial"/>
        </w:rPr>
        <w:t>信息技术</w:t>
      </w:r>
      <w:r>
        <w:rPr>
          <w:rFonts w:ascii="Arial" w:eastAsia="等线" w:hAnsi="Arial" w:cs="Arial"/>
        </w:rPr>
        <w:t>, 2024, 48(2):78-83.</w:t>
      </w:r>
    </w:p>
    <w:p w14:paraId="66F83327" w14:textId="4E903196" w:rsidR="004D3BFC" w:rsidRDefault="004D3BFC">
      <w:pPr>
        <w:spacing w:before="120" w:after="120" w:line="288" w:lineRule="auto"/>
        <w:rPr>
          <w:rFonts w:hint="eastAsia"/>
        </w:rPr>
      </w:pPr>
    </w:p>
    <w:sectPr w:rsidR="004D3BFC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8AEA" w14:textId="77777777" w:rsidR="00AB20E9" w:rsidRDefault="00AB20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0466EC" w14:textId="77777777" w:rsidR="00AB20E9" w:rsidRDefault="00AB20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8680" w14:textId="77777777" w:rsidR="004D3BFC" w:rsidRDefault="004D3BF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4F4E" w14:textId="77777777" w:rsidR="00AB20E9" w:rsidRDefault="00AB20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029F7" w14:textId="77777777" w:rsidR="00AB20E9" w:rsidRDefault="00AB20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3A0D" w14:textId="77777777" w:rsidR="004D3BFC" w:rsidRDefault="004D3BF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4209"/>
    <w:multiLevelType w:val="multilevel"/>
    <w:tmpl w:val="4EE41AE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3C055E"/>
    <w:multiLevelType w:val="multilevel"/>
    <w:tmpl w:val="320AF9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694B3D"/>
    <w:multiLevelType w:val="multilevel"/>
    <w:tmpl w:val="63B6C37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002120"/>
    <w:multiLevelType w:val="multilevel"/>
    <w:tmpl w:val="FC9806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F2046"/>
    <w:multiLevelType w:val="multilevel"/>
    <w:tmpl w:val="C14E72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9E0F0F"/>
    <w:multiLevelType w:val="multilevel"/>
    <w:tmpl w:val="AD449B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3318E7"/>
    <w:multiLevelType w:val="multilevel"/>
    <w:tmpl w:val="2C4001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2129B7"/>
    <w:multiLevelType w:val="multilevel"/>
    <w:tmpl w:val="077099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A53C8E"/>
    <w:multiLevelType w:val="multilevel"/>
    <w:tmpl w:val="823468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C86389"/>
    <w:multiLevelType w:val="multilevel"/>
    <w:tmpl w:val="B0F2DA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1F14DF"/>
    <w:multiLevelType w:val="multilevel"/>
    <w:tmpl w:val="239A0F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E57760"/>
    <w:multiLevelType w:val="multilevel"/>
    <w:tmpl w:val="002CEB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B65DFB"/>
    <w:multiLevelType w:val="multilevel"/>
    <w:tmpl w:val="5E5E96B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E74982"/>
    <w:multiLevelType w:val="multilevel"/>
    <w:tmpl w:val="AF4EAF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D73DDE"/>
    <w:multiLevelType w:val="multilevel"/>
    <w:tmpl w:val="5BE6F5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EF2475A"/>
    <w:multiLevelType w:val="multilevel"/>
    <w:tmpl w:val="0144D9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8C4EC1"/>
    <w:multiLevelType w:val="multilevel"/>
    <w:tmpl w:val="03D0B3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0DC2DD2"/>
    <w:multiLevelType w:val="multilevel"/>
    <w:tmpl w:val="F73EAD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B1090F"/>
    <w:multiLevelType w:val="multilevel"/>
    <w:tmpl w:val="7278C7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260BC0"/>
    <w:multiLevelType w:val="multilevel"/>
    <w:tmpl w:val="EEDAA9D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2DC3341"/>
    <w:multiLevelType w:val="multilevel"/>
    <w:tmpl w:val="E64C94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6DE6A3A"/>
    <w:multiLevelType w:val="multilevel"/>
    <w:tmpl w:val="1B1079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866068"/>
    <w:multiLevelType w:val="multilevel"/>
    <w:tmpl w:val="6ECC29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CD726A4"/>
    <w:multiLevelType w:val="multilevel"/>
    <w:tmpl w:val="4F2E08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DC83EFD"/>
    <w:multiLevelType w:val="multilevel"/>
    <w:tmpl w:val="62EC5D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0023435"/>
    <w:multiLevelType w:val="multilevel"/>
    <w:tmpl w:val="3404EA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01D2007"/>
    <w:multiLevelType w:val="multilevel"/>
    <w:tmpl w:val="DF9CEC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C3B03F2"/>
    <w:multiLevelType w:val="multilevel"/>
    <w:tmpl w:val="21004F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20F1BE4"/>
    <w:multiLevelType w:val="multilevel"/>
    <w:tmpl w:val="7F9E6F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E32734"/>
    <w:multiLevelType w:val="multilevel"/>
    <w:tmpl w:val="85440E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56F14E2"/>
    <w:multiLevelType w:val="multilevel"/>
    <w:tmpl w:val="C7FC9B3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8832957"/>
    <w:multiLevelType w:val="multilevel"/>
    <w:tmpl w:val="6CAC72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927586A"/>
    <w:multiLevelType w:val="multilevel"/>
    <w:tmpl w:val="31CCC6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A4E7C83"/>
    <w:multiLevelType w:val="multilevel"/>
    <w:tmpl w:val="E15035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C21301"/>
    <w:multiLevelType w:val="multilevel"/>
    <w:tmpl w:val="893C56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0FB2315"/>
    <w:multiLevelType w:val="multilevel"/>
    <w:tmpl w:val="25C6AAD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94A4C12"/>
    <w:multiLevelType w:val="multilevel"/>
    <w:tmpl w:val="3C363D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C7600FE"/>
    <w:multiLevelType w:val="multilevel"/>
    <w:tmpl w:val="7A686B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F467354"/>
    <w:multiLevelType w:val="multilevel"/>
    <w:tmpl w:val="6DE20D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0114283">
    <w:abstractNumId w:val="10"/>
  </w:num>
  <w:num w:numId="2" w16cid:durableId="579557975">
    <w:abstractNumId w:val="15"/>
  </w:num>
  <w:num w:numId="3" w16cid:durableId="397366070">
    <w:abstractNumId w:val="2"/>
  </w:num>
  <w:num w:numId="4" w16cid:durableId="219949373">
    <w:abstractNumId w:val="36"/>
  </w:num>
  <w:num w:numId="5" w16cid:durableId="1779375872">
    <w:abstractNumId w:val="7"/>
  </w:num>
  <w:num w:numId="6" w16cid:durableId="1840996061">
    <w:abstractNumId w:val="20"/>
  </w:num>
  <w:num w:numId="7" w16cid:durableId="2007517423">
    <w:abstractNumId w:val="19"/>
  </w:num>
  <w:num w:numId="8" w16cid:durableId="1764915877">
    <w:abstractNumId w:val="28"/>
  </w:num>
  <w:num w:numId="9" w16cid:durableId="1578858808">
    <w:abstractNumId w:val="22"/>
  </w:num>
  <w:num w:numId="10" w16cid:durableId="1637100790">
    <w:abstractNumId w:val="38"/>
  </w:num>
  <w:num w:numId="11" w16cid:durableId="1519197025">
    <w:abstractNumId w:val="9"/>
  </w:num>
  <w:num w:numId="12" w16cid:durableId="1895307730">
    <w:abstractNumId w:val="3"/>
  </w:num>
  <w:num w:numId="13" w16cid:durableId="2022508840">
    <w:abstractNumId w:val="5"/>
  </w:num>
  <w:num w:numId="14" w16cid:durableId="1536188525">
    <w:abstractNumId w:val="13"/>
  </w:num>
  <w:num w:numId="15" w16cid:durableId="306863730">
    <w:abstractNumId w:val="17"/>
  </w:num>
  <w:num w:numId="16" w16cid:durableId="1451975855">
    <w:abstractNumId w:val="32"/>
  </w:num>
  <w:num w:numId="17" w16cid:durableId="1662351653">
    <w:abstractNumId w:val="8"/>
  </w:num>
  <w:num w:numId="18" w16cid:durableId="902830040">
    <w:abstractNumId w:val="23"/>
  </w:num>
  <w:num w:numId="19" w16cid:durableId="1070738208">
    <w:abstractNumId w:val="14"/>
  </w:num>
  <w:num w:numId="20" w16cid:durableId="602349111">
    <w:abstractNumId w:val="18"/>
  </w:num>
  <w:num w:numId="21" w16cid:durableId="2061635091">
    <w:abstractNumId w:val="6"/>
  </w:num>
  <w:num w:numId="22" w16cid:durableId="164979094">
    <w:abstractNumId w:val="35"/>
  </w:num>
  <w:num w:numId="23" w16cid:durableId="1595672858">
    <w:abstractNumId w:val="0"/>
  </w:num>
  <w:num w:numId="24" w16cid:durableId="71659183">
    <w:abstractNumId w:val="27"/>
  </w:num>
  <w:num w:numId="25" w16cid:durableId="269434289">
    <w:abstractNumId w:val="33"/>
  </w:num>
  <w:num w:numId="26" w16cid:durableId="772046053">
    <w:abstractNumId w:val="31"/>
  </w:num>
  <w:num w:numId="27" w16cid:durableId="1562717007">
    <w:abstractNumId w:val="29"/>
  </w:num>
  <w:num w:numId="28" w16cid:durableId="1402750854">
    <w:abstractNumId w:val="21"/>
  </w:num>
  <w:num w:numId="29" w16cid:durableId="12062">
    <w:abstractNumId w:val="11"/>
  </w:num>
  <w:num w:numId="30" w16cid:durableId="2114932583">
    <w:abstractNumId w:val="37"/>
  </w:num>
  <w:num w:numId="31" w16cid:durableId="1820920343">
    <w:abstractNumId w:val="24"/>
  </w:num>
  <w:num w:numId="32" w16cid:durableId="889071537">
    <w:abstractNumId w:val="12"/>
  </w:num>
  <w:num w:numId="33" w16cid:durableId="1973363858">
    <w:abstractNumId w:val="16"/>
  </w:num>
  <w:num w:numId="34" w16cid:durableId="834498471">
    <w:abstractNumId w:val="1"/>
  </w:num>
  <w:num w:numId="35" w16cid:durableId="774714816">
    <w:abstractNumId w:val="4"/>
  </w:num>
  <w:num w:numId="36" w16cid:durableId="110174759">
    <w:abstractNumId w:val="25"/>
  </w:num>
  <w:num w:numId="37" w16cid:durableId="617494230">
    <w:abstractNumId w:val="26"/>
  </w:num>
  <w:num w:numId="38" w16cid:durableId="272641411">
    <w:abstractNumId w:val="34"/>
  </w:num>
  <w:num w:numId="39" w16cid:durableId="8015341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BFC"/>
    <w:rsid w:val="0016249B"/>
    <w:rsid w:val="00225056"/>
    <w:rsid w:val="002C3D53"/>
    <w:rsid w:val="004D3BFC"/>
    <w:rsid w:val="005C23F7"/>
    <w:rsid w:val="00AB20E9"/>
    <w:rsid w:val="00D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2FF026"/>
  <w15:docId w15:val="{9E58C2A8-3534-4DD9-BFDD-34BB6259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czheo/Code-Review-GPT-Gitlab,2025-01-20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3658</Words>
  <Characters>4902</Characters>
  <Application>Microsoft Office Word</Application>
  <DocSecurity>0</DocSecurity>
  <Lines>213</Lines>
  <Paragraphs>108</Paragraphs>
  <ScaleCrop>false</ScaleCrop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辉 文</cp:lastModifiedBy>
  <cp:revision>2</cp:revision>
  <dcterms:created xsi:type="dcterms:W3CDTF">2026-04-05T04:26:00Z</dcterms:created>
  <dcterms:modified xsi:type="dcterms:W3CDTF">2026-04-05T05:02:00Z</dcterms:modified>
</cp:coreProperties>
</file>