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 xml:space="preserve">                                                 </w:t>
      </w:r>
      <w:r>
        <w:rPr>
          <w:rFonts w:hint="eastAsia" w:ascii="Calibri" w:hAnsi="Calibri" w:cs="Calibri"/>
          <w:b/>
          <w:bCs/>
          <w:sz w:val="30"/>
          <w:szCs w:val="30"/>
          <w:lang w:val="en-US" w:eastAsia="zh-CN"/>
        </w:rPr>
        <w:t xml:space="preserve">     电协下学期第一次培训</w:t>
      </w:r>
    </w:p>
    <w:p>
      <w:pPr>
        <w:numPr>
          <w:ilvl w:val="0"/>
          <w:numId w:val="0"/>
        </w:numPr>
        <w:rPr>
          <w:rFonts w:hint="eastAsia" w:ascii="Calibri" w:hAnsi="Calibri" w:cs="Calibri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>1.  2^8=256            2^16=65536           2^32=4294967296</w:t>
      </w:r>
    </w:p>
    <w:p>
      <w:pPr>
        <w:numPr>
          <w:ilvl w:val="0"/>
          <w:numId w:val="0"/>
        </w:numPr>
        <w:rPr>
          <w:rFonts w:hint="eastAsia" w:ascii="Calibri" w:hAnsi="Calibri" w:cs="Calibri"/>
          <w:b w:val="0"/>
          <w:bCs w:val="0"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 xml:space="preserve">2.  </w:t>
      </w:r>
      <w:r>
        <w:rPr>
          <w:rFonts w:hint="eastAsia" w:ascii="Calibri" w:hAnsi="Calibri" w:cs="Calibri"/>
          <w:b w:val="0"/>
          <w:bCs w:val="0"/>
          <w:lang w:val="en-US" w:eastAsia="zh-CN"/>
        </w:rPr>
        <w:t>B是二进制       D是十进制           H是十六进制</w:t>
      </w:r>
    </w:p>
    <w:p>
      <w:pPr>
        <w:numPr>
          <w:ilvl w:val="0"/>
          <w:numId w:val="0"/>
        </w:numPr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 xml:space="preserve">     10H=16(D)          10B=2(D)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 xml:space="preserve"> 一个ASCII码占用_1_个字节，一个汉字占用_2_个字节。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cs="Calibri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color w:val="666666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b/>
          <w:bCs/>
          <w:lang w:val="en-US" w:eastAsia="zh-CN"/>
        </w:rPr>
        <w:t xml:space="preserve"> </w:t>
      </w:r>
      <w:r>
        <w:rPr>
          <w:rFonts w:hint="eastAsia" w:ascii="Calibri" w:hAnsi="Calibri" w:cs="Calibri"/>
          <w:b w:val="0"/>
          <w:bCs w:val="0"/>
          <w:lang w:val="en-US" w:eastAsia="zh-CN"/>
        </w:rPr>
        <w:t>ASCII就是一种标识。ASCII码（美国信息交换标准代码）是为了把我们常用的128个字符能够方便的在电脑中使用而为它们设置的专用的标识符，例如1的ASCII码是31H，A的ASCII是41H。   \r回车13符号0D    \n换行10符号 0A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442976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2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063365"/>
            <wp:effectExtent l="0" t="0" r="38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 xml:space="preserve"> C语言基本类型，长度，数值范围？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/>
          <w:lang w:eastAsia="zh-CN"/>
        </w:rPr>
        <w:t>整型</w:t>
      </w:r>
      <w:r>
        <w:rPr>
          <w:rFonts w:hint="eastAsia"/>
          <w:lang w:val="en-US" w:eastAsia="zh-CN"/>
        </w:rPr>
        <w:t xml:space="preserve">      短整型    长整型    字符型     单精度浮点型      双精度浮点型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4201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符号整型最高位是符号位。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cs="Calibri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 xml:space="preserve">5. </w:t>
      </w:r>
      <w:r>
        <w:rPr>
          <w:rFonts w:hint="eastAsia"/>
          <w:b/>
          <w:bCs/>
        </w:rPr>
        <w:t>什么是单片机呢？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从工作原理上讲，单片机就是一种微型计算机，是一种“程序存储式”计算机。它是在一块硅片上集成了中央处理器（CPU）、随机存储器（RAM）、程序存储器（ROM或EPROM）、定时/计数器以及各种I/O接口，也就是集成在一块芯片上的计算机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761740"/>
            <wp:effectExtent l="0" t="0" r="698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cs="Calibri"/>
          <w:b w:val="0"/>
          <w:bCs w:val="0"/>
          <w:lang w:val="en-US" w:eastAsia="zh-CN"/>
        </w:rPr>
      </w:pPr>
      <w:r>
        <w:rPr>
          <w:rFonts w:hint="eastAsia" w:ascii="Calibri" w:hAnsi="Calibri" w:cs="Calibri"/>
          <w:b w:val="0"/>
          <w:bCs w:val="0"/>
          <w:lang w:val="en-US" w:eastAsia="zh-CN"/>
        </w:rPr>
        <w:t>RAM随机读写存储器，用于存放数据，具有易失性：芯片掉电后，其内的信息消失。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cs="Calibri"/>
          <w:b w:val="0"/>
          <w:bCs w:val="0"/>
          <w:lang w:val="en-US" w:eastAsia="zh-CN"/>
        </w:rPr>
      </w:pPr>
      <w:r>
        <w:rPr>
          <w:rFonts w:hint="eastAsia" w:ascii="Calibri" w:hAnsi="Calibri" w:cs="Calibri"/>
          <w:b w:val="0"/>
          <w:bCs w:val="0"/>
          <w:lang w:val="en-US" w:eastAsia="zh-CN"/>
        </w:rPr>
        <w:t>ROM只读存储器，用于存放程序，具有非易失性：掉电后其内的信息依然存在。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cs="Calibri"/>
          <w:b/>
          <w:bCs/>
          <w:lang w:val="en-US" w:eastAsia="zh-CN"/>
        </w:rPr>
      </w:pPr>
      <w:r>
        <w:drawing>
          <wp:inline distT="0" distB="0" distL="114300" distR="114300">
            <wp:extent cx="2347595" cy="3121660"/>
            <wp:effectExtent l="0" t="0" r="14605" b="2540"/>
            <wp:docPr id="7" name="图片 2" descr="单片机内部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单片机内部工作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Calibri"/>
          <w:color w:val="000000"/>
          <w:sz w:val="28"/>
          <w:szCs w:val="28"/>
        </w:rPr>
      </w:pPr>
      <w:r>
        <w:rPr>
          <w:rFonts w:ascii="Calibri" w:hAnsi="Calibri" w:eastAsia="宋体" w:cs="Calibri"/>
          <w:color w:val="000000"/>
          <w:sz w:val="28"/>
          <w:szCs w:val="28"/>
        </w:rPr>
        <w:t>CPU从RAM中的程序里读取指令来执行，PC存放指令地址，R1--15的寄存器存放运算器要获得数据和把运算的结果，ALU中只进行运算，CPSR存放当前运算器运算的一些状态，RAM中预留出空间保存进程切换时保存CPU寄存器的值【堆栈】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628900"/>
            <wp:effectExtent l="0" t="0" r="1079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616835"/>
            <wp:effectExtent l="0" t="0" r="698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36010" cy="3269615"/>
            <wp:effectExtent l="0" t="0" r="2540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Arduino 倾向于创意，弱化了具体的硬件的操作，函数语法简单。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51不断操作寄存器。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32库开发。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tLeast"/>
        <w:ind w:right="0" w:rightChars="0"/>
        <w:jc w:val="left"/>
        <w:rPr>
          <w:rFonts w:hint="default" w:ascii="PingFang SC" w:hAnsi="PingFang SC" w:eastAsia="PingFang SC" w:cs="PingFang SC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PingFang SC" w:hAnsi="PingFang SC" w:eastAsia="PingFang SC" w:cs="PingFang SC"/>
          <w:b/>
          <w:bCs/>
          <w:kern w:val="0"/>
          <w:sz w:val="21"/>
          <w:szCs w:val="21"/>
          <w:lang w:val="en-US" w:eastAsia="zh-CN" w:bidi="ar"/>
        </w:rPr>
        <w:t>6. 如何理解单片机和FPGA？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单片机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可理解为跑程序的微型电脑，麻雀虽小五脏俱全，所写的代码相当于程序。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FPGA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则应该理解为可用电脑编辑的数字逻辑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电路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集成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芯片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，所写的代码其实是在描绘一个数字逻辑电路。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区别：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两者差别最大的应该是速度！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FPGA由于是硬件电路，运行速度直接取决于晶振速度，系统稳定，特别适合高速接口电路。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单片机由于是单线程，哪怕是常用的M3系列流水线也是单线程执行，程序语句需要等待单片机周期才能执行。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>7. 51单片机的P0口为什么大多数情况下接上拉电阻？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P1，P2，P3都是准双向IO，内部有上拉电阻，既可作为输入又可作为输出。而P0是开漏输出，内部没有上拉电阻，输出低电平为0，输出高电平为高阻态（并非5伏，相当于悬空状态，也就是说P0口不能真正的输出高电平），外接上拉电阻后，则输出拉到上拉电阻的电源电压。否则不管它的驱动能力多大，相当于它是没电源的，需要外部的电路提供，绝大多数情况下P0口是必须加上拉电阻的。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>8. 51和32的IO口有什么区别？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51的IO的输入输出不需要配置寄存器；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32的IO使用前得配置相应的寄存器，并且32的IO口都可以通过配置触发外部中断。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>9. 32的每一个IO引脚都可以用软件配置为哪几种模式？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上拉输入：上拉就是把电位拉高，比如拉到VCC。上拉就是将不确定的信号通过一个电阻嵌位在高电平，电阻同时起限流作用！弱强只是上拉电阻的阻值不同，没有什么严格区分。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下拉输入：就是把电压拉低，拉到GND，与上拉原理相似。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浮空输入：浮空就是把逻辑器件的输入引脚即不接高电平，也不接低电平。由于逻辑器件的内部结构，当它输入引脚悬空时，相当于该引脚接了高电平。一般实际运用时，引脚不建议悬空，易受干扰。通俗讲就是让管脚什么都不接，浮空着。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模拟输入：模拟输入是指传统方式的输入。数字输入是输入PCM数字信号，即0,1的二进制数字信号，通过数模转换，转换成模拟信号，经前级放大进入功率放大器，功率放大器还是模拟的。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推挽输出：可以输出高、低电平，连接数字器件；推挽结构一般是指两个三极管分别受两互补信号的控制，总是在一个三极管导通的时候另一个截止。高低电平由IC的电源决定。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开漏输出：输出端相当于三极管的集电极，要得到高电平状态需要上拉电阻才行。适合于做电流型的驱动，其吸收电流的能力相对强（一般200ma以内）。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复用开漏输出、复用推挽输出：可以理解为GPIO口被用作第三功能时的配置情况（即并非作为通用IO口使用）。</w:t>
      </w: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>10.PID调节:</w:t>
      </w:r>
    </w:p>
    <w:p>
      <w:pPr>
        <w:rPr>
          <w:rFonts w:ascii="Calibri" w:hAnsi="Calibri" w:cs="Calibri"/>
          <w:color w:val="000000"/>
          <w:sz w:val="21"/>
          <w:szCs w:val="21"/>
        </w:rPr>
      </w:pPr>
      <w:r>
        <w:rPr>
          <w:rFonts w:hint="eastAsia" w:ascii="Calibri" w:hAnsi="Calibri" w:cs="Calibri"/>
          <w:lang w:val="en-US" w:eastAsia="zh-CN"/>
        </w:rPr>
        <w:t>P比例：</w:t>
      </w:r>
      <w:r>
        <w:rPr>
          <w:rFonts w:ascii="Calibri" w:hAnsi="Calibri" w:cs="Calibri"/>
          <w:color w:val="000000"/>
          <w:sz w:val="21"/>
          <w:szCs w:val="21"/>
        </w:rPr>
        <w:t>比例调节作用的动作与偏差的大小成正比</w:t>
      </w:r>
    </w:p>
    <w:p>
      <w:pPr>
        <w:rPr>
          <w:rFonts w:ascii="Tahoma" w:hAnsi="Tahoma" w:eastAsia="Tahoma" w:cs="Tahoma"/>
          <w:color w:val="000000"/>
          <w:sz w:val="21"/>
          <w:szCs w:val="21"/>
        </w:rPr>
      </w:pPr>
      <w:r>
        <w:rPr>
          <w:rFonts w:ascii="Tahoma" w:hAnsi="Tahoma" w:eastAsia="Tahoma" w:cs="Tahoma"/>
          <w:color w:val="000000"/>
          <w:sz w:val="21"/>
          <w:szCs w:val="21"/>
        </w:rPr>
        <w:t>比例控制的比例系数如果太小，调节的力度不够，使系统输出量变化缓慢，调节所需的总时间过长。比例系数如果过大，</w:t>
      </w:r>
      <w:r>
        <w:rPr>
          <w:rFonts w:hint="eastAsia" w:ascii="Tahoma" w:hAnsi="Tahoma" w:eastAsia="宋体" w:cs="Tahoma"/>
          <w:color w:val="000000"/>
          <w:sz w:val="21"/>
          <w:szCs w:val="21"/>
          <w:lang w:val="en-US" w:eastAsia="zh-CN"/>
        </w:rPr>
        <w:t xml:space="preserve"> </w:t>
      </w:r>
      <w:r>
        <w:rPr>
          <w:rFonts w:ascii="Tahoma" w:hAnsi="Tahoma" w:eastAsia="Tahoma" w:cs="Tahoma"/>
          <w:color w:val="000000"/>
          <w:sz w:val="21"/>
          <w:szCs w:val="21"/>
        </w:rPr>
        <w:t>调节力度太强，将造成调节过头，甚至使温度忽高忽低，来回震荡。</w:t>
      </w:r>
    </w:p>
    <w:p>
      <w:pPr>
        <w:rPr>
          <w:rFonts w:hint="eastAsia" w:ascii="Tahoma" w:hAnsi="Tahoma" w:eastAsia="Tahoma" w:cs="Tahoma"/>
          <w:color w:val="000000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color w:val="000000"/>
          <w:sz w:val="21"/>
          <w:szCs w:val="21"/>
        </w:rPr>
      </w:pPr>
      <w:r>
        <w:rPr>
          <w:rFonts w:hint="eastAsia" w:ascii="Calibri" w:hAnsi="Calibri" w:cs="Calibri"/>
          <w:lang w:val="en-US" w:eastAsia="zh-CN"/>
        </w:rPr>
        <w:t>I积分：</w:t>
      </w:r>
      <w:r>
        <w:rPr>
          <w:rFonts w:hint="default" w:ascii="Calibri" w:hAnsi="Calibri" w:cs="Calibri"/>
          <w:color w:val="000000"/>
          <w:sz w:val="21"/>
          <w:szCs w:val="21"/>
        </w:rPr>
        <w:t>积分调节作用的动作与偏差对时间的积分成正比，即偏差存在积分作用就会有输出</w:t>
      </w:r>
    </w:p>
    <w:p>
      <w:pPr>
        <w:rPr>
          <w:rFonts w:ascii="Tahoma" w:hAnsi="Tahoma" w:eastAsia="Tahoma" w:cs="Tahoma"/>
          <w:color w:val="000000"/>
          <w:sz w:val="21"/>
          <w:szCs w:val="21"/>
        </w:rPr>
      </w:pPr>
      <w:r>
        <w:rPr>
          <w:rFonts w:ascii="Tahoma" w:hAnsi="Tahoma" w:eastAsia="Tahoma" w:cs="Tahoma"/>
          <w:color w:val="000000"/>
          <w:sz w:val="21"/>
          <w:szCs w:val="21"/>
        </w:rPr>
        <w:t>。因此只要误差不为零，控制器的输出就会因为积分作用而不断变化。积分调节的“大方向”是正确的，积分项有减小误差的作用。一直要到系统处于稳定状态</w:t>
      </w:r>
      <w:r>
        <w:rPr>
          <w:rFonts w:hint="eastAsia" w:ascii="Tahoma" w:hAnsi="Tahoma" w:eastAsia="宋体" w:cs="Tahoma"/>
          <w:color w:val="000000"/>
          <w:sz w:val="21"/>
          <w:szCs w:val="21"/>
          <w:lang w:val="en-US" w:eastAsia="zh-CN"/>
        </w:rPr>
        <w:t xml:space="preserve"> 。</w:t>
      </w:r>
      <w:r>
        <w:rPr>
          <w:rFonts w:ascii="Tahoma" w:hAnsi="Tahoma" w:eastAsia="Tahoma" w:cs="Tahoma"/>
          <w:color w:val="000000"/>
          <w:sz w:val="21"/>
          <w:szCs w:val="21"/>
        </w:rPr>
        <w:t>因此积分部分的作用是消除稳态误差，提高控制精度，积分作用一般是必须的。</w:t>
      </w:r>
    </w:p>
    <w:p>
      <w:pPr>
        <w:rPr>
          <w:rFonts w:hint="eastAsia" w:ascii="Tahoma" w:hAnsi="Tahoma" w:eastAsia="Tahoma" w:cs="Tahoma"/>
          <w:color w:val="000000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color w:val="000000"/>
          <w:sz w:val="21"/>
          <w:szCs w:val="21"/>
        </w:rPr>
      </w:pPr>
      <w:r>
        <w:rPr>
          <w:rFonts w:hint="eastAsia" w:ascii="Calibri" w:hAnsi="Calibri" w:cs="Calibri"/>
          <w:lang w:val="en-US" w:eastAsia="zh-CN"/>
        </w:rPr>
        <w:t>D微分：</w:t>
      </w:r>
      <w:r>
        <w:rPr>
          <w:rFonts w:hint="default" w:ascii="Calibri" w:hAnsi="Calibri" w:cs="Calibri"/>
          <w:color w:val="000000"/>
          <w:sz w:val="21"/>
          <w:szCs w:val="21"/>
        </w:rPr>
        <w:t>微分调节作用的动作与偏差的变化速度成正比，即有超前调节的作用</w:t>
      </w:r>
    </w:p>
    <w:p>
      <w:pP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</w:pPr>
      <w:r>
        <w:rPr>
          <w:rFonts w:ascii="Tahoma" w:hAnsi="Tahoma" w:eastAsia="Tahoma" w:cs="Tahoma"/>
          <w:color w:val="000000"/>
          <w:sz w:val="21"/>
          <w:szCs w:val="21"/>
        </w:rPr>
        <w:t>误差的微分就是误差的变化速率，误差变化越快，其微分绝对值越大。</w:t>
      </w:r>
    </w:p>
    <w:p>
      <w:pPr>
        <w:rPr>
          <w:rFonts w:hint="eastAsia" w:ascii="Calibri" w:hAnsi="Calibri" w:cs="Calibri" w:eastAsiaTheme="minorEastAsia"/>
          <w:lang w:val="en-US" w:eastAsia="zh-CN"/>
        </w:rPr>
      </w:pPr>
      <w: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Calibri" w:hAnsi="Calibri" w:cs="Calibri" w:eastAsiaTheme="minorEastAsia"/>
          <w:sz w:val="32"/>
          <w:szCs w:val="32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Nyala">
    <w:panose1 w:val="02000504070300020003"/>
    <w:charset w:val="00"/>
    <w:family w:val="auto"/>
    <w:pitch w:val="default"/>
    <w:sig w:usb0="A000006F" w:usb1="00000000" w:usb2="00000800" w:usb3="00000000" w:csb0="00000093" w:csb1="00000000"/>
  </w:font>
  <w:font w:name="Segoe Marker">
    <w:panose1 w:val="03080602040302020204"/>
    <w:charset w:val="00"/>
    <w:family w:val="auto"/>
    <w:pitch w:val="default"/>
    <w:sig w:usb0="8000002F" w:usb1="4000204B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ketchFlow Print">
    <w:panose1 w:val="02000000000000000000"/>
    <w:charset w:val="00"/>
    <w:family w:val="auto"/>
    <w:pitch w:val="default"/>
    <w:sig w:usb0="A00000AF" w:usb1="4000204A" w:usb2="00000000" w:usb3="00000000" w:csb0="20000193" w:csb1="4D000000"/>
  </w:font>
  <w:font w:name="Raavi">
    <w:panose1 w:val="020B0502040204020203"/>
    <w:charset w:val="00"/>
    <w:family w:val="auto"/>
    <w:pitch w:val="default"/>
    <w:sig w:usb0="00020003" w:usb1="00000000" w:usb2="00000000" w:usb3="00000000" w:csb0="00000001" w:csb1="00000000"/>
  </w:font>
  <w:font w:name="Plantagenet Cherokee">
    <w:panose1 w:val="02020602070100000000"/>
    <w:charset w:val="00"/>
    <w:family w:val="auto"/>
    <w:pitch w:val="default"/>
    <w:sig w:usb0="00000003" w:usb1="00000000" w:usb2="00001000" w:usb3="0000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Lao UI">
    <w:panose1 w:val="020B0502040204020203"/>
    <w:charset w:val="00"/>
    <w:family w:val="auto"/>
    <w:pitch w:val="default"/>
    <w:sig w:usb0="02000003" w:usb1="00000000" w:usb2="00000000" w:usb3="00000000" w:csb0="0000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Buxton Sketch">
    <w:panose1 w:val="03080500000500000004"/>
    <w:charset w:val="00"/>
    <w:family w:val="auto"/>
    <w:pitch w:val="default"/>
    <w:sig w:usb0="A00002AF" w:usb1="400020DB" w:usb2="00000000" w:usb3="00000000" w:csb0="200000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skoola Pota">
    <w:panose1 w:val="020B0502040204020203"/>
    <w:charset w:val="00"/>
    <w:family w:val="auto"/>
    <w:pitch w:val="default"/>
    <w:sig w:usb0="00000003" w:usb1="00000000" w:usb2="00000200" w:usb3="00000000" w:csb0="2000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riam Fixed">
    <w:panose1 w:val="020B0509050101010101"/>
    <w:charset w:val="00"/>
    <w:family w:val="auto"/>
    <w:pitch w:val="default"/>
    <w:sig w:usb0="00000801" w:usb1="00000000" w:usb2="00000000" w:usb3="00000000" w:csb0="00000020" w:csb1="002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Levenim MT">
    <w:panose1 w:val="02010502060101010101"/>
    <w:charset w:val="00"/>
    <w:family w:val="auto"/>
    <w:pitch w:val="default"/>
    <w:sig w:usb0="00000801" w:usb1="00000000" w:usb2="00000000" w:usb3="00000000" w:csb0="00000020" w:csb1="002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iknow_editor_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know-qb_replyer_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know-qb_home_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know-qb_share_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know-qb_grade_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C90FA"/>
    <w:multiLevelType w:val="singleLevel"/>
    <w:tmpl w:val="58CC90FA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77992"/>
    <w:rsid w:val="00007E26"/>
    <w:rsid w:val="00020CD6"/>
    <w:rsid w:val="00045ED4"/>
    <w:rsid w:val="000719E2"/>
    <w:rsid w:val="00084D41"/>
    <w:rsid w:val="000B6276"/>
    <w:rsid w:val="000C094F"/>
    <w:rsid w:val="000C6047"/>
    <w:rsid w:val="00130454"/>
    <w:rsid w:val="00132320"/>
    <w:rsid w:val="0016019C"/>
    <w:rsid w:val="00172D53"/>
    <w:rsid w:val="00190F19"/>
    <w:rsid w:val="00192E13"/>
    <w:rsid w:val="00195A88"/>
    <w:rsid w:val="001E16A4"/>
    <w:rsid w:val="001F1C1F"/>
    <w:rsid w:val="002073D6"/>
    <w:rsid w:val="0024420D"/>
    <w:rsid w:val="002470F6"/>
    <w:rsid w:val="002619D1"/>
    <w:rsid w:val="00275699"/>
    <w:rsid w:val="00287E45"/>
    <w:rsid w:val="002D1900"/>
    <w:rsid w:val="002E3379"/>
    <w:rsid w:val="002E7EF4"/>
    <w:rsid w:val="00301EDA"/>
    <w:rsid w:val="00303C7E"/>
    <w:rsid w:val="003311CA"/>
    <w:rsid w:val="003325CC"/>
    <w:rsid w:val="00336957"/>
    <w:rsid w:val="003515CD"/>
    <w:rsid w:val="003806CB"/>
    <w:rsid w:val="00381A67"/>
    <w:rsid w:val="0038385F"/>
    <w:rsid w:val="003A33D7"/>
    <w:rsid w:val="003B2863"/>
    <w:rsid w:val="003C18DF"/>
    <w:rsid w:val="003E2C69"/>
    <w:rsid w:val="003F2B8C"/>
    <w:rsid w:val="004133A8"/>
    <w:rsid w:val="004510CC"/>
    <w:rsid w:val="00452D69"/>
    <w:rsid w:val="00480FF6"/>
    <w:rsid w:val="00481863"/>
    <w:rsid w:val="0048466D"/>
    <w:rsid w:val="00485770"/>
    <w:rsid w:val="004A640E"/>
    <w:rsid w:val="004B072E"/>
    <w:rsid w:val="004B38C6"/>
    <w:rsid w:val="004B7843"/>
    <w:rsid w:val="004E443A"/>
    <w:rsid w:val="004E4B9A"/>
    <w:rsid w:val="005052DF"/>
    <w:rsid w:val="00505C16"/>
    <w:rsid w:val="00520257"/>
    <w:rsid w:val="0053193F"/>
    <w:rsid w:val="005323DF"/>
    <w:rsid w:val="0053452C"/>
    <w:rsid w:val="00534A7F"/>
    <w:rsid w:val="00542B4C"/>
    <w:rsid w:val="00567B7D"/>
    <w:rsid w:val="0058258F"/>
    <w:rsid w:val="005B0C05"/>
    <w:rsid w:val="005B16EC"/>
    <w:rsid w:val="005B22D0"/>
    <w:rsid w:val="005B5B5C"/>
    <w:rsid w:val="0060756A"/>
    <w:rsid w:val="00615855"/>
    <w:rsid w:val="00627D9A"/>
    <w:rsid w:val="00645A16"/>
    <w:rsid w:val="00651018"/>
    <w:rsid w:val="00666689"/>
    <w:rsid w:val="00680AB4"/>
    <w:rsid w:val="006863F5"/>
    <w:rsid w:val="006A3D78"/>
    <w:rsid w:val="006C49B8"/>
    <w:rsid w:val="006C7F71"/>
    <w:rsid w:val="006D50D2"/>
    <w:rsid w:val="006E23B1"/>
    <w:rsid w:val="006F185D"/>
    <w:rsid w:val="00751FD3"/>
    <w:rsid w:val="00753B69"/>
    <w:rsid w:val="00772698"/>
    <w:rsid w:val="00777992"/>
    <w:rsid w:val="00794174"/>
    <w:rsid w:val="007A2405"/>
    <w:rsid w:val="007E6E28"/>
    <w:rsid w:val="007F2215"/>
    <w:rsid w:val="00800529"/>
    <w:rsid w:val="008273F5"/>
    <w:rsid w:val="00831846"/>
    <w:rsid w:val="008463A2"/>
    <w:rsid w:val="008533B3"/>
    <w:rsid w:val="00856A50"/>
    <w:rsid w:val="00895DBE"/>
    <w:rsid w:val="00896FB8"/>
    <w:rsid w:val="008A743E"/>
    <w:rsid w:val="008B6538"/>
    <w:rsid w:val="008C157C"/>
    <w:rsid w:val="008D0726"/>
    <w:rsid w:val="008D50C2"/>
    <w:rsid w:val="008F1E0E"/>
    <w:rsid w:val="00915782"/>
    <w:rsid w:val="00920857"/>
    <w:rsid w:val="009303AA"/>
    <w:rsid w:val="00966F7C"/>
    <w:rsid w:val="00973D89"/>
    <w:rsid w:val="00992F7E"/>
    <w:rsid w:val="009D51E2"/>
    <w:rsid w:val="00A32FBE"/>
    <w:rsid w:val="00A36AB3"/>
    <w:rsid w:val="00A42D7E"/>
    <w:rsid w:val="00A50DD6"/>
    <w:rsid w:val="00A53C39"/>
    <w:rsid w:val="00A6325E"/>
    <w:rsid w:val="00AE526B"/>
    <w:rsid w:val="00B238C3"/>
    <w:rsid w:val="00B42CB7"/>
    <w:rsid w:val="00B43837"/>
    <w:rsid w:val="00B459A9"/>
    <w:rsid w:val="00B73AC7"/>
    <w:rsid w:val="00BA04A6"/>
    <w:rsid w:val="00BA0EFB"/>
    <w:rsid w:val="00BB4382"/>
    <w:rsid w:val="00BC5087"/>
    <w:rsid w:val="00BE519D"/>
    <w:rsid w:val="00BE5579"/>
    <w:rsid w:val="00BF380B"/>
    <w:rsid w:val="00C344D5"/>
    <w:rsid w:val="00C62500"/>
    <w:rsid w:val="00C66AAD"/>
    <w:rsid w:val="00C7272A"/>
    <w:rsid w:val="00CB2F04"/>
    <w:rsid w:val="00CD140A"/>
    <w:rsid w:val="00CD4794"/>
    <w:rsid w:val="00CD6A1A"/>
    <w:rsid w:val="00CE2EAD"/>
    <w:rsid w:val="00D04CAE"/>
    <w:rsid w:val="00D07623"/>
    <w:rsid w:val="00D13D32"/>
    <w:rsid w:val="00D3211B"/>
    <w:rsid w:val="00D32DB8"/>
    <w:rsid w:val="00D45DE5"/>
    <w:rsid w:val="00D711B8"/>
    <w:rsid w:val="00D87BBE"/>
    <w:rsid w:val="00D9485A"/>
    <w:rsid w:val="00DC18C4"/>
    <w:rsid w:val="00DD2AEF"/>
    <w:rsid w:val="00DE64CF"/>
    <w:rsid w:val="00DE796E"/>
    <w:rsid w:val="00E150F7"/>
    <w:rsid w:val="00E410ED"/>
    <w:rsid w:val="00E52243"/>
    <w:rsid w:val="00E65040"/>
    <w:rsid w:val="00E8575B"/>
    <w:rsid w:val="00EA7F08"/>
    <w:rsid w:val="00ED4DB7"/>
    <w:rsid w:val="00EF1EDF"/>
    <w:rsid w:val="00EF6398"/>
    <w:rsid w:val="00F2425B"/>
    <w:rsid w:val="00F41CF7"/>
    <w:rsid w:val="00F766DA"/>
    <w:rsid w:val="00F84DE2"/>
    <w:rsid w:val="00FA4852"/>
    <w:rsid w:val="00FA4CA9"/>
    <w:rsid w:val="00FA6FFD"/>
    <w:rsid w:val="00FB1A52"/>
    <w:rsid w:val="00FD7997"/>
    <w:rsid w:val="00FF1C36"/>
    <w:rsid w:val="00FF642F"/>
    <w:rsid w:val="01143669"/>
    <w:rsid w:val="01276BDC"/>
    <w:rsid w:val="01775753"/>
    <w:rsid w:val="01B152C7"/>
    <w:rsid w:val="02601B50"/>
    <w:rsid w:val="029A63A7"/>
    <w:rsid w:val="02B76089"/>
    <w:rsid w:val="035443A5"/>
    <w:rsid w:val="03E0237D"/>
    <w:rsid w:val="03E70265"/>
    <w:rsid w:val="046423D1"/>
    <w:rsid w:val="04C76303"/>
    <w:rsid w:val="04DF5880"/>
    <w:rsid w:val="05246400"/>
    <w:rsid w:val="05863D5E"/>
    <w:rsid w:val="05A349A2"/>
    <w:rsid w:val="06327E22"/>
    <w:rsid w:val="064E043C"/>
    <w:rsid w:val="0661019E"/>
    <w:rsid w:val="066F6D66"/>
    <w:rsid w:val="06B53690"/>
    <w:rsid w:val="075C0155"/>
    <w:rsid w:val="0766569C"/>
    <w:rsid w:val="07A22E11"/>
    <w:rsid w:val="07B35BF1"/>
    <w:rsid w:val="07DB7F97"/>
    <w:rsid w:val="07E64B82"/>
    <w:rsid w:val="07E95008"/>
    <w:rsid w:val="082130CB"/>
    <w:rsid w:val="085B6E7B"/>
    <w:rsid w:val="08DB15E2"/>
    <w:rsid w:val="08DB2743"/>
    <w:rsid w:val="091B7476"/>
    <w:rsid w:val="09292A53"/>
    <w:rsid w:val="095C3360"/>
    <w:rsid w:val="098B6F28"/>
    <w:rsid w:val="0A301440"/>
    <w:rsid w:val="0A3F690D"/>
    <w:rsid w:val="0B3E09DA"/>
    <w:rsid w:val="0BA95C54"/>
    <w:rsid w:val="0BC85643"/>
    <w:rsid w:val="0BDD75D9"/>
    <w:rsid w:val="0C1B46AE"/>
    <w:rsid w:val="0CE40A6F"/>
    <w:rsid w:val="0D386158"/>
    <w:rsid w:val="0D6624A3"/>
    <w:rsid w:val="0E500253"/>
    <w:rsid w:val="0E7D37F7"/>
    <w:rsid w:val="0ECE285A"/>
    <w:rsid w:val="0F4F1D15"/>
    <w:rsid w:val="0F5253EF"/>
    <w:rsid w:val="0F5C50BB"/>
    <w:rsid w:val="0F7E2809"/>
    <w:rsid w:val="0FBF5925"/>
    <w:rsid w:val="0FEA0D9A"/>
    <w:rsid w:val="103248AD"/>
    <w:rsid w:val="10A03A99"/>
    <w:rsid w:val="10A03FB0"/>
    <w:rsid w:val="10AA3BA9"/>
    <w:rsid w:val="10F74F05"/>
    <w:rsid w:val="10F87BA6"/>
    <w:rsid w:val="11667323"/>
    <w:rsid w:val="11710A85"/>
    <w:rsid w:val="11DA402B"/>
    <w:rsid w:val="120C31F4"/>
    <w:rsid w:val="123F7FB2"/>
    <w:rsid w:val="124123E2"/>
    <w:rsid w:val="128B3364"/>
    <w:rsid w:val="12E23688"/>
    <w:rsid w:val="130823F6"/>
    <w:rsid w:val="133555FA"/>
    <w:rsid w:val="133C227E"/>
    <w:rsid w:val="13515E34"/>
    <w:rsid w:val="13BE7965"/>
    <w:rsid w:val="14735CA7"/>
    <w:rsid w:val="1541396A"/>
    <w:rsid w:val="159A30B2"/>
    <w:rsid w:val="15CC1341"/>
    <w:rsid w:val="15F42E99"/>
    <w:rsid w:val="164B0320"/>
    <w:rsid w:val="167E051B"/>
    <w:rsid w:val="16C36492"/>
    <w:rsid w:val="16CC7F67"/>
    <w:rsid w:val="16E175D2"/>
    <w:rsid w:val="16EB057D"/>
    <w:rsid w:val="17184C5A"/>
    <w:rsid w:val="17964CCC"/>
    <w:rsid w:val="186D2922"/>
    <w:rsid w:val="186E00EC"/>
    <w:rsid w:val="18E94FB4"/>
    <w:rsid w:val="199F6F41"/>
    <w:rsid w:val="19E25528"/>
    <w:rsid w:val="1A027399"/>
    <w:rsid w:val="1A2347AA"/>
    <w:rsid w:val="1AB454D3"/>
    <w:rsid w:val="1B3C113C"/>
    <w:rsid w:val="1B995AFD"/>
    <w:rsid w:val="1C0407CA"/>
    <w:rsid w:val="1C0643B1"/>
    <w:rsid w:val="1C2A37AE"/>
    <w:rsid w:val="1C524629"/>
    <w:rsid w:val="1C5E1795"/>
    <w:rsid w:val="1CC24C41"/>
    <w:rsid w:val="1D0067B4"/>
    <w:rsid w:val="1D7514FD"/>
    <w:rsid w:val="1D8D07D5"/>
    <w:rsid w:val="1D934A4B"/>
    <w:rsid w:val="1DC90D76"/>
    <w:rsid w:val="1E5518C4"/>
    <w:rsid w:val="1E695718"/>
    <w:rsid w:val="1E8E3E35"/>
    <w:rsid w:val="1EAB0175"/>
    <w:rsid w:val="1ECB3277"/>
    <w:rsid w:val="1F4D1A34"/>
    <w:rsid w:val="1F6963B9"/>
    <w:rsid w:val="1F91094D"/>
    <w:rsid w:val="1FD61E16"/>
    <w:rsid w:val="1FE07AE9"/>
    <w:rsid w:val="1FF823D9"/>
    <w:rsid w:val="20127D5F"/>
    <w:rsid w:val="202B498C"/>
    <w:rsid w:val="2061428C"/>
    <w:rsid w:val="20AC3738"/>
    <w:rsid w:val="21304D06"/>
    <w:rsid w:val="217A1FDF"/>
    <w:rsid w:val="21E937BD"/>
    <w:rsid w:val="221048CD"/>
    <w:rsid w:val="223E4A68"/>
    <w:rsid w:val="224F447E"/>
    <w:rsid w:val="22651A43"/>
    <w:rsid w:val="22AC5F60"/>
    <w:rsid w:val="22CC07CF"/>
    <w:rsid w:val="237752CF"/>
    <w:rsid w:val="23E23D20"/>
    <w:rsid w:val="23EC72A6"/>
    <w:rsid w:val="24017EC0"/>
    <w:rsid w:val="24405394"/>
    <w:rsid w:val="24572F50"/>
    <w:rsid w:val="24634DC2"/>
    <w:rsid w:val="248C23C0"/>
    <w:rsid w:val="24D75E2E"/>
    <w:rsid w:val="24F5703F"/>
    <w:rsid w:val="24FB1BAD"/>
    <w:rsid w:val="251749B9"/>
    <w:rsid w:val="252409F2"/>
    <w:rsid w:val="254E2F47"/>
    <w:rsid w:val="254E3E8B"/>
    <w:rsid w:val="25672E63"/>
    <w:rsid w:val="26584B4C"/>
    <w:rsid w:val="267C5EA8"/>
    <w:rsid w:val="268300B8"/>
    <w:rsid w:val="26921B02"/>
    <w:rsid w:val="269F3E35"/>
    <w:rsid w:val="26BE1731"/>
    <w:rsid w:val="26D75A3A"/>
    <w:rsid w:val="27585F44"/>
    <w:rsid w:val="2761537F"/>
    <w:rsid w:val="27621FAB"/>
    <w:rsid w:val="27B03D80"/>
    <w:rsid w:val="285B62CB"/>
    <w:rsid w:val="286D36F0"/>
    <w:rsid w:val="287812E6"/>
    <w:rsid w:val="288C214A"/>
    <w:rsid w:val="28DC26AD"/>
    <w:rsid w:val="2985743A"/>
    <w:rsid w:val="29E70A82"/>
    <w:rsid w:val="2A18473B"/>
    <w:rsid w:val="2A2B148A"/>
    <w:rsid w:val="2A396938"/>
    <w:rsid w:val="2A7408C8"/>
    <w:rsid w:val="2AF20C12"/>
    <w:rsid w:val="2B5348D7"/>
    <w:rsid w:val="2B8C64EC"/>
    <w:rsid w:val="2C077C30"/>
    <w:rsid w:val="2C657BCA"/>
    <w:rsid w:val="2C830710"/>
    <w:rsid w:val="2CA25B39"/>
    <w:rsid w:val="2CCE35C1"/>
    <w:rsid w:val="2CEC6924"/>
    <w:rsid w:val="2D0E0FCD"/>
    <w:rsid w:val="2D3D24D7"/>
    <w:rsid w:val="2DB9185A"/>
    <w:rsid w:val="2DD414E4"/>
    <w:rsid w:val="2DDA4B15"/>
    <w:rsid w:val="2DDF1586"/>
    <w:rsid w:val="2E682EEE"/>
    <w:rsid w:val="2E6C172C"/>
    <w:rsid w:val="2EDE30EA"/>
    <w:rsid w:val="2F585719"/>
    <w:rsid w:val="2F6C657B"/>
    <w:rsid w:val="2FB14C74"/>
    <w:rsid w:val="2FCD3994"/>
    <w:rsid w:val="3067735D"/>
    <w:rsid w:val="30924418"/>
    <w:rsid w:val="309C22A3"/>
    <w:rsid w:val="309D2BF2"/>
    <w:rsid w:val="314E284B"/>
    <w:rsid w:val="31802648"/>
    <w:rsid w:val="318938BC"/>
    <w:rsid w:val="318C1443"/>
    <w:rsid w:val="31A133A4"/>
    <w:rsid w:val="3219007E"/>
    <w:rsid w:val="32787905"/>
    <w:rsid w:val="32855E32"/>
    <w:rsid w:val="328C7CC3"/>
    <w:rsid w:val="32DC5B54"/>
    <w:rsid w:val="33467E76"/>
    <w:rsid w:val="34523B48"/>
    <w:rsid w:val="34E91C92"/>
    <w:rsid w:val="34EB5299"/>
    <w:rsid w:val="355663AE"/>
    <w:rsid w:val="35657E86"/>
    <w:rsid w:val="357D787A"/>
    <w:rsid w:val="35CF1649"/>
    <w:rsid w:val="35E4046C"/>
    <w:rsid w:val="35E64C35"/>
    <w:rsid w:val="35E74130"/>
    <w:rsid w:val="36441FC2"/>
    <w:rsid w:val="366B2468"/>
    <w:rsid w:val="369F39FB"/>
    <w:rsid w:val="36CA3C9A"/>
    <w:rsid w:val="370B439A"/>
    <w:rsid w:val="379E2401"/>
    <w:rsid w:val="385C5CBA"/>
    <w:rsid w:val="390C5037"/>
    <w:rsid w:val="39257E57"/>
    <w:rsid w:val="396319C3"/>
    <w:rsid w:val="39916437"/>
    <w:rsid w:val="39FE692E"/>
    <w:rsid w:val="3A2A6C5E"/>
    <w:rsid w:val="3A2C0B29"/>
    <w:rsid w:val="3A310FCF"/>
    <w:rsid w:val="3AA41DB9"/>
    <w:rsid w:val="3B1F6418"/>
    <w:rsid w:val="3B4610F6"/>
    <w:rsid w:val="3B552F52"/>
    <w:rsid w:val="3B591FD9"/>
    <w:rsid w:val="3B5C2C44"/>
    <w:rsid w:val="3B633840"/>
    <w:rsid w:val="3C187E5E"/>
    <w:rsid w:val="3C257E1D"/>
    <w:rsid w:val="3C6A4FFD"/>
    <w:rsid w:val="3C9B0133"/>
    <w:rsid w:val="3CA86D4D"/>
    <w:rsid w:val="3D367F6B"/>
    <w:rsid w:val="3DA20856"/>
    <w:rsid w:val="3DBB47C9"/>
    <w:rsid w:val="3E1D7D97"/>
    <w:rsid w:val="3E40498B"/>
    <w:rsid w:val="3E67468B"/>
    <w:rsid w:val="3E9D46C7"/>
    <w:rsid w:val="3EAE3B23"/>
    <w:rsid w:val="3ED30F2B"/>
    <w:rsid w:val="3EE87C11"/>
    <w:rsid w:val="3F244EFF"/>
    <w:rsid w:val="3FED3372"/>
    <w:rsid w:val="401D14DA"/>
    <w:rsid w:val="40520D4B"/>
    <w:rsid w:val="405F5A46"/>
    <w:rsid w:val="410A31AB"/>
    <w:rsid w:val="413D4C2A"/>
    <w:rsid w:val="41A23EEE"/>
    <w:rsid w:val="42155F1C"/>
    <w:rsid w:val="42252013"/>
    <w:rsid w:val="42554B5E"/>
    <w:rsid w:val="426070D6"/>
    <w:rsid w:val="4262490A"/>
    <w:rsid w:val="42730AA7"/>
    <w:rsid w:val="42A67E79"/>
    <w:rsid w:val="42FB0BF7"/>
    <w:rsid w:val="43005989"/>
    <w:rsid w:val="4325144A"/>
    <w:rsid w:val="4329453F"/>
    <w:rsid w:val="43324713"/>
    <w:rsid w:val="43547818"/>
    <w:rsid w:val="436576BA"/>
    <w:rsid w:val="436E03C2"/>
    <w:rsid w:val="4372032F"/>
    <w:rsid w:val="43847AF3"/>
    <w:rsid w:val="440D7556"/>
    <w:rsid w:val="44237709"/>
    <w:rsid w:val="4429094F"/>
    <w:rsid w:val="44360DEC"/>
    <w:rsid w:val="44557EED"/>
    <w:rsid w:val="44BB3C4F"/>
    <w:rsid w:val="44D27D20"/>
    <w:rsid w:val="451B3F71"/>
    <w:rsid w:val="45AD4786"/>
    <w:rsid w:val="45E449E4"/>
    <w:rsid w:val="46297DBC"/>
    <w:rsid w:val="46764E41"/>
    <w:rsid w:val="468A3651"/>
    <w:rsid w:val="46C87A96"/>
    <w:rsid w:val="46C93800"/>
    <w:rsid w:val="46E665C0"/>
    <w:rsid w:val="470630CF"/>
    <w:rsid w:val="47EE50FF"/>
    <w:rsid w:val="480662B0"/>
    <w:rsid w:val="481B1875"/>
    <w:rsid w:val="48326516"/>
    <w:rsid w:val="484021C6"/>
    <w:rsid w:val="48485C74"/>
    <w:rsid w:val="4897081B"/>
    <w:rsid w:val="48D04141"/>
    <w:rsid w:val="49003429"/>
    <w:rsid w:val="49174BC6"/>
    <w:rsid w:val="4918496E"/>
    <w:rsid w:val="491B3711"/>
    <w:rsid w:val="495B18CD"/>
    <w:rsid w:val="497C7F90"/>
    <w:rsid w:val="498C3C59"/>
    <w:rsid w:val="4A2832CB"/>
    <w:rsid w:val="4A451978"/>
    <w:rsid w:val="4A520C37"/>
    <w:rsid w:val="4A5C1B09"/>
    <w:rsid w:val="4A7076CD"/>
    <w:rsid w:val="4B1B57C7"/>
    <w:rsid w:val="4B2F2111"/>
    <w:rsid w:val="4B8A5B90"/>
    <w:rsid w:val="4B8C3845"/>
    <w:rsid w:val="4BA86464"/>
    <w:rsid w:val="4C020F5F"/>
    <w:rsid w:val="4CCB3DEC"/>
    <w:rsid w:val="4D2249BD"/>
    <w:rsid w:val="4D2D6D57"/>
    <w:rsid w:val="4E267318"/>
    <w:rsid w:val="4E6E6194"/>
    <w:rsid w:val="4EEC770D"/>
    <w:rsid w:val="4F821084"/>
    <w:rsid w:val="4F877E56"/>
    <w:rsid w:val="4FB73701"/>
    <w:rsid w:val="4FE1199C"/>
    <w:rsid w:val="501518B8"/>
    <w:rsid w:val="507E1DBB"/>
    <w:rsid w:val="50B47775"/>
    <w:rsid w:val="51C543F5"/>
    <w:rsid w:val="525E74AB"/>
    <w:rsid w:val="52F729FA"/>
    <w:rsid w:val="53020AB8"/>
    <w:rsid w:val="53035692"/>
    <w:rsid w:val="532E64A5"/>
    <w:rsid w:val="534A17F8"/>
    <w:rsid w:val="539E2A17"/>
    <w:rsid w:val="53EC3F5A"/>
    <w:rsid w:val="540B7B1E"/>
    <w:rsid w:val="543D07F0"/>
    <w:rsid w:val="54A36267"/>
    <w:rsid w:val="54C81043"/>
    <w:rsid w:val="54F85D4E"/>
    <w:rsid w:val="54FD14AA"/>
    <w:rsid w:val="55625F78"/>
    <w:rsid w:val="559523FA"/>
    <w:rsid w:val="55CB1AD4"/>
    <w:rsid w:val="55F16F12"/>
    <w:rsid w:val="56211F31"/>
    <w:rsid w:val="567B132E"/>
    <w:rsid w:val="56946AB0"/>
    <w:rsid w:val="56A62427"/>
    <w:rsid w:val="56C80B0B"/>
    <w:rsid w:val="56D61E5D"/>
    <w:rsid w:val="56FA1A81"/>
    <w:rsid w:val="575945F0"/>
    <w:rsid w:val="57E40733"/>
    <w:rsid w:val="581E4231"/>
    <w:rsid w:val="590251AB"/>
    <w:rsid w:val="59033798"/>
    <w:rsid w:val="59CD3E2E"/>
    <w:rsid w:val="5A325840"/>
    <w:rsid w:val="5A65139A"/>
    <w:rsid w:val="5AA658B6"/>
    <w:rsid w:val="5AF336C2"/>
    <w:rsid w:val="5B426AAF"/>
    <w:rsid w:val="5B5C2375"/>
    <w:rsid w:val="5B801821"/>
    <w:rsid w:val="5BF90884"/>
    <w:rsid w:val="5C4377B7"/>
    <w:rsid w:val="5C6027CC"/>
    <w:rsid w:val="5CA107E1"/>
    <w:rsid w:val="5CE20C36"/>
    <w:rsid w:val="5D0944E7"/>
    <w:rsid w:val="5EA846FC"/>
    <w:rsid w:val="5EDF6B76"/>
    <w:rsid w:val="5F1F399C"/>
    <w:rsid w:val="5F257CAC"/>
    <w:rsid w:val="5F5C714D"/>
    <w:rsid w:val="5FBC551D"/>
    <w:rsid w:val="617B704D"/>
    <w:rsid w:val="61851116"/>
    <w:rsid w:val="61C91C24"/>
    <w:rsid w:val="61E45114"/>
    <w:rsid w:val="62982931"/>
    <w:rsid w:val="62B01E20"/>
    <w:rsid w:val="62D7091E"/>
    <w:rsid w:val="63084828"/>
    <w:rsid w:val="63491E5B"/>
    <w:rsid w:val="63C87783"/>
    <w:rsid w:val="63F50367"/>
    <w:rsid w:val="64117E64"/>
    <w:rsid w:val="641509BF"/>
    <w:rsid w:val="643F63C5"/>
    <w:rsid w:val="644C3F7A"/>
    <w:rsid w:val="646B0BCE"/>
    <w:rsid w:val="64A97C1E"/>
    <w:rsid w:val="64B02744"/>
    <w:rsid w:val="64C44D17"/>
    <w:rsid w:val="65402E96"/>
    <w:rsid w:val="654B3409"/>
    <w:rsid w:val="65B436A7"/>
    <w:rsid w:val="660A0E52"/>
    <w:rsid w:val="661B3472"/>
    <w:rsid w:val="664E125F"/>
    <w:rsid w:val="66580930"/>
    <w:rsid w:val="66AF23EF"/>
    <w:rsid w:val="674B38C4"/>
    <w:rsid w:val="67771E45"/>
    <w:rsid w:val="685C285F"/>
    <w:rsid w:val="68965589"/>
    <w:rsid w:val="68F25458"/>
    <w:rsid w:val="69165949"/>
    <w:rsid w:val="692706FA"/>
    <w:rsid w:val="69472ECB"/>
    <w:rsid w:val="698F7A4E"/>
    <w:rsid w:val="69974FA5"/>
    <w:rsid w:val="69F23A7C"/>
    <w:rsid w:val="6A281169"/>
    <w:rsid w:val="6A6A3BED"/>
    <w:rsid w:val="6A6A3D4E"/>
    <w:rsid w:val="6ACB3605"/>
    <w:rsid w:val="6B104438"/>
    <w:rsid w:val="6B1C32C9"/>
    <w:rsid w:val="6B3C1160"/>
    <w:rsid w:val="6B5D629D"/>
    <w:rsid w:val="6B746673"/>
    <w:rsid w:val="6B9718DA"/>
    <w:rsid w:val="6BEB17B8"/>
    <w:rsid w:val="6C233311"/>
    <w:rsid w:val="6CBA7A58"/>
    <w:rsid w:val="6CCA5C7B"/>
    <w:rsid w:val="6CCA6FF3"/>
    <w:rsid w:val="6CCB0CFB"/>
    <w:rsid w:val="6D0E6CDB"/>
    <w:rsid w:val="6D5A13DE"/>
    <w:rsid w:val="6D5C05F2"/>
    <w:rsid w:val="6D7519F8"/>
    <w:rsid w:val="6DE2404C"/>
    <w:rsid w:val="6DE51A8E"/>
    <w:rsid w:val="6DF60AD9"/>
    <w:rsid w:val="6E0F21C3"/>
    <w:rsid w:val="6EB003AB"/>
    <w:rsid w:val="6EF75265"/>
    <w:rsid w:val="6F5C32E3"/>
    <w:rsid w:val="6FF150AF"/>
    <w:rsid w:val="70842109"/>
    <w:rsid w:val="70B24685"/>
    <w:rsid w:val="70D50B9F"/>
    <w:rsid w:val="71076C4D"/>
    <w:rsid w:val="7154641D"/>
    <w:rsid w:val="71945065"/>
    <w:rsid w:val="71FC6438"/>
    <w:rsid w:val="728E1C6D"/>
    <w:rsid w:val="731732D6"/>
    <w:rsid w:val="7376493E"/>
    <w:rsid w:val="738F77E7"/>
    <w:rsid w:val="73B22DBF"/>
    <w:rsid w:val="73E06606"/>
    <w:rsid w:val="753C1849"/>
    <w:rsid w:val="75674C5F"/>
    <w:rsid w:val="75DB7A15"/>
    <w:rsid w:val="762E153D"/>
    <w:rsid w:val="767848BD"/>
    <w:rsid w:val="76791CDF"/>
    <w:rsid w:val="76DE7C45"/>
    <w:rsid w:val="76EB31E7"/>
    <w:rsid w:val="77523ABD"/>
    <w:rsid w:val="775C2CB8"/>
    <w:rsid w:val="776056B0"/>
    <w:rsid w:val="77CA7DC9"/>
    <w:rsid w:val="781C79E7"/>
    <w:rsid w:val="783577DD"/>
    <w:rsid w:val="7842351A"/>
    <w:rsid w:val="785B5AA3"/>
    <w:rsid w:val="786241D1"/>
    <w:rsid w:val="78774253"/>
    <w:rsid w:val="7890229D"/>
    <w:rsid w:val="78A10887"/>
    <w:rsid w:val="78AE04DD"/>
    <w:rsid w:val="78B928E9"/>
    <w:rsid w:val="7982565C"/>
    <w:rsid w:val="79B3130C"/>
    <w:rsid w:val="7A992AD9"/>
    <w:rsid w:val="7A9F6D42"/>
    <w:rsid w:val="7AE73602"/>
    <w:rsid w:val="7B373730"/>
    <w:rsid w:val="7B3F63BB"/>
    <w:rsid w:val="7B4306DD"/>
    <w:rsid w:val="7B80271D"/>
    <w:rsid w:val="7B8D42EB"/>
    <w:rsid w:val="7C100969"/>
    <w:rsid w:val="7C3F2415"/>
    <w:rsid w:val="7D2A4244"/>
    <w:rsid w:val="7D584854"/>
    <w:rsid w:val="7E4E078B"/>
    <w:rsid w:val="7EDB017A"/>
    <w:rsid w:val="7EE047E6"/>
    <w:rsid w:val="7F03290A"/>
    <w:rsid w:val="7F500185"/>
    <w:rsid w:val="7F9F5F76"/>
    <w:rsid w:val="7FCF490D"/>
    <w:rsid w:val="7FF02AB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semiHidden="0" w:name="HTML Cite"/>
    <w:lsdException w:uiPriority="99" w:semiHidden="0" w:name="HTML Code"/>
    <w:lsdException w:qFormat="1" w:uiPriority="99" w:semiHidden="0" w:name="HTML Definition"/>
    <w:lsdException w:qFormat="1" w:uiPriority="99" w:semiHidden="0" w:name="HTML Keyboard"/>
    <w:lsdException w:uiPriority="99" w:semiHidden="0" w:name="HTML Preformatted"/>
    <w:lsdException w:qFormat="1" w:uiPriority="99" w:semiHidden="0" w:name="HTML Sample"/>
    <w:lsdException w:uiPriority="99" w:name="HTML Typewriter"/>
    <w:lsdException w:qFormat="1" w:uiPriority="99" w:semiHidden="0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24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7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unhideWhenUsed/>
    <w:uiPriority w:val="9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nhideWhenUsed/>
    <w:uiPriority w:val="99"/>
    <w:pP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FollowedHyperlink"/>
    <w:basedOn w:val="7"/>
    <w:unhideWhenUsed/>
    <w:uiPriority w:val="99"/>
    <w:rPr>
      <w:color w:val="3F88BF"/>
      <w:u w:val="none"/>
    </w:rPr>
  </w:style>
  <w:style w:type="character" w:styleId="10">
    <w:name w:val="Emphasis"/>
    <w:basedOn w:val="7"/>
    <w:qFormat/>
    <w:uiPriority w:val="20"/>
  </w:style>
  <w:style w:type="character" w:styleId="11">
    <w:name w:val="HTML Definition"/>
    <w:basedOn w:val="7"/>
    <w:unhideWhenUsed/>
    <w:qFormat/>
    <w:uiPriority w:val="99"/>
  </w:style>
  <w:style w:type="character" w:styleId="12">
    <w:name w:val="HTML Variable"/>
    <w:basedOn w:val="7"/>
    <w:unhideWhenUsed/>
    <w:qFormat/>
    <w:uiPriority w:val="99"/>
  </w:style>
  <w:style w:type="character" w:styleId="13">
    <w:name w:val="Hyperlink"/>
    <w:basedOn w:val="7"/>
    <w:unhideWhenUsed/>
    <w:uiPriority w:val="99"/>
    <w:rPr>
      <w:color w:val="3F88BF"/>
      <w:u w:val="none"/>
    </w:rPr>
  </w:style>
  <w:style w:type="character" w:styleId="14">
    <w:name w:val="HTML Code"/>
    <w:basedOn w:val="7"/>
    <w:unhideWhenUsed/>
    <w:uiPriority w:val="99"/>
    <w:rPr>
      <w:rFonts w:hint="eastAsia" w:ascii="PingFang SC" w:hAnsi="PingFang SC" w:eastAsia="PingFang SC" w:cs="PingFang SC"/>
      <w:sz w:val="20"/>
    </w:rPr>
  </w:style>
  <w:style w:type="character" w:styleId="15">
    <w:name w:val="HTML Cite"/>
    <w:basedOn w:val="7"/>
    <w:unhideWhenUsed/>
    <w:uiPriority w:val="99"/>
  </w:style>
  <w:style w:type="character" w:styleId="16">
    <w:name w:val="HTML Keyboard"/>
    <w:basedOn w:val="7"/>
    <w:unhideWhenUsed/>
    <w:qFormat/>
    <w:uiPriority w:val="99"/>
    <w:rPr>
      <w:rFonts w:hint="default" w:ascii="PingFang SC" w:hAnsi="PingFang SC" w:eastAsia="PingFang SC" w:cs="PingFang SC"/>
      <w:sz w:val="20"/>
    </w:rPr>
  </w:style>
  <w:style w:type="character" w:styleId="17">
    <w:name w:val="HTML Sample"/>
    <w:basedOn w:val="7"/>
    <w:unhideWhenUsed/>
    <w:qFormat/>
    <w:uiPriority w:val="99"/>
    <w:rPr>
      <w:rFonts w:hint="default" w:ascii="PingFang SC" w:hAnsi="PingFang SC" w:eastAsia="PingFang SC" w:cs="PingFang SC"/>
    </w:rPr>
  </w:style>
  <w:style w:type="table" w:styleId="19">
    <w:name w:val="Table Grid"/>
    <w:basedOn w:val="1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21">
    <w:name w:val="页脚 Char"/>
    <w:basedOn w:val="7"/>
    <w:link w:val="3"/>
    <w:qFormat/>
    <w:uiPriority w:val="99"/>
    <w:rPr>
      <w:sz w:val="18"/>
      <w:szCs w:val="1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apple-converted-space"/>
    <w:basedOn w:val="7"/>
    <w:qFormat/>
    <w:uiPriority w:val="0"/>
  </w:style>
  <w:style w:type="character" w:customStyle="1" w:styleId="24">
    <w:name w:val="标题 3 Char"/>
    <w:basedOn w:val="7"/>
    <w:link w:val="2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5">
    <w:name w:val="release-day"/>
    <w:basedOn w:val="7"/>
    <w:qFormat/>
    <w:uiPriority w:val="0"/>
    <w:rPr>
      <w:bdr w:val="single" w:color="BDEBB0" w:sz="6" w:space="0"/>
      <w:shd w:val="clear" w:fill="F5FFF1"/>
    </w:rPr>
  </w:style>
  <w:style w:type="character" w:customStyle="1" w:styleId="26">
    <w:name w:val="num10"/>
    <w:basedOn w:val="7"/>
    <w:qFormat/>
    <w:uiPriority w:val="0"/>
    <w:rPr>
      <w:b/>
      <w:color w:val="FF7800"/>
    </w:rPr>
  </w:style>
  <w:style w:type="character" w:customStyle="1" w:styleId="27">
    <w:name w:val="legend"/>
    <w:basedOn w:val="7"/>
    <w:uiPriority w:val="0"/>
    <w:rPr>
      <w:rFonts w:ascii="Arial" w:hAnsi="Arial" w:cs="Arial"/>
      <w:b/>
      <w:color w:val="73B304"/>
      <w:sz w:val="21"/>
      <w:szCs w:val="21"/>
      <w:shd w:val="clear" w:fill="FFFFFF"/>
    </w:rPr>
  </w:style>
  <w:style w:type="character" w:customStyle="1" w:styleId="28">
    <w:name w:val="answer-title12"/>
    <w:basedOn w:val="7"/>
    <w:uiPriority w:val="0"/>
  </w:style>
  <w:style w:type="character" w:customStyle="1" w:styleId="29">
    <w:name w:val="num"/>
    <w:basedOn w:val="7"/>
    <w:uiPriority w:val="0"/>
    <w:rPr>
      <w:b/>
      <w:color w:val="FF7800"/>
    </w:rPr>
  </w:style>
  <w:style w:type="character" w:customStyle="1" w:styleId="30">
    <w:name w:val="answer-title10"/>
    <w:basedOn w:val="7"/>
    <w:qFormat/>
    <w:uiPriority w:val="0"/>
  </w:style>
  <w:style w:type="character" w:customStyle="1" w:styleId="31">
    <w:name w:val="bds_more4"/>
    <w:basedOn w:val="7"/>
    <w:qFormat/>
    <w:uiPriority w:val="0"/>
    <w:rPr>
      <w:rFonts w:hint="eastAsia" w:ascii="宋体" w:hAnsi="宋体" w:eastAsia="宋体" w:cs="宋体"/>
    </w:rPr>
  </w:style>
  <w:style w:type="character" w:customStyle="1" w:styleId="32">
    <w:name w:val="bds_more5"/>
    <w:basedOn w:val="7"/>
    <w:qFormat/>
    <w:uiPriority w:val="0"/>
  </w:style>
  <w:style w:type="character" w:customStyle="1" w:styleId="33">
    <w:name w:val="bds_more6"/>
    <w:basedOn w:val="7"/>
    <w:uiPriority w:val="0"/>
  </w:style>
  <w:style w:type="character" w:customStyle="1" w:styleId="34">
    <w:name w:val="bds_nopic"/>
    <w:basedOn w:val="7"/>
    <w:qFormat/>
    <w:uiPriority w:val="0"/>
  </w:style>
  <w:style w:type="character" w:customStyle="1" w:styleId="35">
    <w:name w:val="bds_nopic1"/>
    <w:basedOn w:val="7"/>
    <w:qFormat/>
    <w:uiPriority w:val="0"/>
  </w:style>
  <w:style w:type="character" w:customStyle="1" w:styleId="36">
    <w:name w:val="bds_nopic2"/>
    <w:basedOn w:val="7"/>
    <w:uiPriority w:val="0"/>
  </w:style>
  <w:style w:type="character" w:customStyle="1" w:styleId="37">
    <w:name w:val="hover"/>
    <w:basedOn w:val="7"/>
    <w:qFormat/>
    <w:uiPriority w:val="0"/>
    <w:rPr>
      <w:shd w:val="clear" w:fill="DDDDDD"/>
    </w:rPr>
  </w:style>
  <w:style w:type="character" w:customStyle="1" w:styleId="38">
    <w:name w:val="cur"/>
    <w:basedOn w:val="7"/>
    <w:qFormat/>
    <w:uiPriority w:val="0"/>
    <w:rPr>
      <w:b/>
      <w:color w:val="333333"/>
    </w:rPr>
  </w:style>
  <w:style w:type="character" w:customStyle="1" w:styleId="39">
    <w:name w:val="vebutton_vecode"/>
    <w:basedOn w:val="7"/>
    <w:qFormat/>
    <w:uiPriority w:val="0"/>
  </w:style>
  <w:style w:type="character" w:customStyle="1" w:styleId="40">
    <w:name w:val="cell-hightlight"/>
    <w:basedOn w:val="7"/>
    <w:qFormat/>
    <w:uiPriority w:val="0"/>
  </w:style>
  <w:style w:type="character" w:customStyle="1" w:styleId="41">
    <w:name w:val="hover4"/>
    <w:basedOn w:val="7"/>
    <w:uiPriority w:val="0"/>
    <w:rPr>
      <w:shd w:val="clear" w:fill="DDDDDD"/>
    </w:rPr>
  </w:style>
  <w:style w:type="character" w:customStyle="1" w:styleId="42">
    <w:name w:val="cke_colorbox"/>
    <w:basedOn w:val="7"/>
    <w:uiPriority w:val="0"/>
    <w:rPr>
      <w:bdr w:val="single" w:color="808080" w:sz="6" w:space="0"/>
    </w:rPr>
  </w:style>
  <w:style w:type="character" w:customStyle="1" w:styleId="43">
    <w:name w:val="cke_colorbox1"/>
    <w:basedOn w:val="7"/>
    <w:uiPriority w:val="0"/>
    <w:rPr>
      <w:bdr w:val="single" w:color="808080" w:sz="6" w:space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73</Words>
  <Characters>420</Characters>
  <Lines>3</Lines>
  <Paragraphs>1</Paragraphs>
  <ScaleCrop>false</ScaleCrop>
  <LinksUpToDate>false</LinksUpToDate>
  <CharactersWithSpaces>492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2016-07-02T08:36:00Z</dcterms:created>
  <dc:creator>Administrator</dc:creator>
  <cp:lastModifiedBy>Administrator</cp:lastModifiedBy>
  <dcterms:modified xsi:type="dcterms:W3CDTF">2017-03-18T10:14:06Z</dcterms:modified>
  <cp:revision>153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