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2AF69" w14:textId="77777777" w:rsidR="00683C70" w:rsidRDefault="00683C70" w:rsidP="00683C70">
      <w:pPr>
        <w:jc w:val="center"/>
        <w:rPr>
          <w:sz w:val="84"/>
          <w:szCs w:val="84"/>
        </w:rPr>
      </w:pPr>
      <w:bookmarkStart w:id="0" w:name="_Hlk40867678"/>
      <w:bookmarkEnd w:id="0"/>
      <w:r>
        <w:rPr>
          <w:rFonts w:hint="eastAsia"/>
          <w:noProof/>
          <w:sz w:val="84"/>
          <w:szCs w:val="84"/>
        </w:rPr>
        <w:drawing>
          <wp:anchor distT="0" distB="0" distL="114300" distR="114300" simplePos="0" relativeHeight="251659264" behindDoc="0" locked="0" layoutInCell="1" allowOverlap="1" wp14:anchorId="5C9900F6" wp14:editId="74C6D314">
            <wp:simplePos x="0" y="0"/>
            <wp:positionH relativeFrom="column">
              <wp:posOffset>961390</wp:posOffset>
            </wp:positionH>
            <wp:positionV relativeFrom="paragraph">
              <wp:posOffset>638175</wp:posOffset>
            </wp:positionV>
            <wp:extent cx="3352800" cy="76200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050EC" w14:textId="77777777" w:rsidR="00683C70" w:rsidRDefault="00683C70" w:rsidP="00683C70">
      <w:pPr>
        <w:rPr>
          <w:sz w:val="84"/>
          <w:szCs w:val="84"/>
        </w:rPr>
      </w:pPr>
    </w:p>
    <w:p w14:paraId="334D384A" w14:textId="77777777" w:rsidR="00683C70" w:rsidRDefault="00683C70" w:rsidP="00683C70">
      <w:pPr>
        <w:jc w:val="center"/>
        <w:rPr>
          <w:sz w:val="48"/>
          <w:szCs w:val="48"/>
        </w:rPr>
      </w:pPr>
      <w:r>
        <w:rPr>
          <w:rFonts w:hint="eastAsia"/>
          <w:sz w:val="56"/>
          <w:szCs w:val="56"/>
        </w:rPr>
        <w:t>P</w:t>
      </w:r>
      <w:r>
        <w:rPr>
          <w:sz w:val="56"/>
          <w:szCs w:val="56"/>
        </w:rPr>
        <w:t>RML</w:t>
      </w:r>
      <w:r>
        <w:rPr>
          <w:rFonts w:hint="eastAsia"/>
          <w:sz w:val="48"/>
          <w:szCs w:val="48"/>
        </w:rPr>
        <w:t>（</w:t>
      </w:r>
      <w:r>
        <w:rPr>
          <w:rFonts w:hint="eastAsia"/>
          <w:sz w:val="48"/>
          <w:szCs w:val="48"/>
        </w:rPr>
        <w:t>Project</w:t>
      </w:r>
      <w:r w:rsidRPr="0078089D">
        <w:rPr>
          <w:rFonts w:hint="eastAsia"/>
          <w:sz w:val="48"/>
          <w:szCs w:val="48"/>
        </w:rPr>
        <w:t>Ⅰ</w:t>
      </w:r>
      <w:r>
        <w:rPr>
          <w:rFonts w:hint="eastAsia"/>
          <w:sz w:val="48"/>
          <w:szCs w:val="48"/>
        </w:rPr>
        <w:t>）</w:t>
      </w:r>
    </w:p>
    <w:p w14:paraId="34753E75" w14:textId="77777777" w:rsidR="00683C70" w:rsidRPr="0078089D" w:rsidRDefault="00683C70" w:rsidP="00683C70">
      <w:pPr>
        <w:jc w:val="center"/>
        <w:rPr>
          <w:sz w:val="56"/>
          <w:szCs w:val="56"/>
        </w:rPr>
      </w:pPr>
      <w:r w:rsidRPr="0078089D">
        <w:rPr>
          <w:sz w:val="56"/>
          <w:szCs w:val="56"/>
        </w:rPr>
        <w:t>Face Recognition and Detection</w:t>
      </w:r>
    </w:p>
    <w:p w14:paraId="10E9E49A" w14:textId="77777777" w:rsidR="00683C70" w:rsidRPr="00005419" w:rsidRDefault="00683C70" w:rsidP="00683C70">
      <w:pPr>
        <w:jc w:val="center"/>
        <w:rPr>
          <w:sz w:val="48"/>
          <w:szCs w:val="48"/>
        </w:rPr>
      </w:pPr>
    </w:p>
    <w:p w14:paraId="77F3901B" w14:textId="77777777" w:rsidR="00683C70" w:rsidRDefault="00683C70" w:rsidP="00683C70">
      <w:pPr>
        <w:jc w:val="center"/>
        <w:rPr>
          <w:sz w:val="44"/>
          <w:szCs w:val="44"/>
        </w:rPr>
      </w:pPr>
      <w:r>
        <w:rPr>
          <w:rFonts w:hint="eastAsia"/>
          <w:noProof/>
          <w:sz w:val="44"/>
          <w:szCs w:val="44"/>
        </w:rPr>
        <w:drawing>
          <wp:anchor distT="0" distB="0" distL="114300" distR="114300" simplePos="0" relativeHeight="251660288" behindDoc="0" locked="0" layoutInCell="1" allowOverlap="1" wp14:anchorId="0A9C8DD2" wp14:editId="3A20B8F9">
            <wp:simplePos x="0" y="0"/>
            <wp:positionH relativeFrom="column">
              <wp:posOffset>2067560</wp:posOffset>
            </wp:positionH>
            <wp:positionV relativeFrom="paragraph">
              <wp:posOffset>335280</wp:posOffset>
            </wp:positionV>
            <wp:extent cx="1403350" cy="1403350"/>
            <wp:effectExtent l="0" t="0" r="6350" b="6350"/>
            <wp:wrapSquare wrapText="r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C436F" w14:textId="77777777" w:rsidR="00683C70" w:rsidRDefault="00683C70" w:rsidP="00683C70">
      <w:pPr>
        <w:jc w:val="center"/>
        <w:rPr>
          <w:sz w:val="44"/>
          <w:szCs w:val="44"/>
        </w:rPr>
      </w:pPr>
    </w:p>
    <w:p w14:paraId="63E3DB41" w14:textId="77777777" w:rsidR="00683C70" w:rsidRDefault="00683C70" w:rsidP="00683C70">
      <w:pPr>
        <w:jc w:val="center"/>
        <w:rPr>
          <w:sz w:val="44"/>
          <w:szCs w:val="44"/>
        </w:rPr>
      </w:pPr>
    </w:p>
    <w:p w14:paraId="375F35F7" w14:textId="77777777" w:rsidR="00683C70" w:rsidRDefault="00683C70" w:rsidP="00683C70">
      <w:pPr>
        <w:jc w:val="center"/>
        <w:rPr>
          <w:sz w:val="44"/>
          <w:szCs w:val="44"/>
        </w:rPr>
      </w:pPr>
    </w:p>
    <w:p w14:paraId="5AA6070A" w14:textId="77777777" w:rsidR="00683C70" w:rsidRDefault="00683C70" w:rsidP="00683C70">
      <w:pPr>
        <w:jc w:val="center"/>
        <w:rPr>
          <w:sz w:val="44"/>
          <w:szCs w:val="44"/>
        </w:rPr>
      </w:pPr>
    </w:p>
    <w:p w14:paraId="2E690152" w14:textId="77777777" w:rsidR="00683C70" w:rsidRDefault="00683C70" w:rsidP="00683C70">
      <w:pPr>
        <w:jc w:val="center"/>
        <w:rPr>
          <w:sz w:val="44"/>
          <w:szCs w:val="44"/>
        </w:rPr>
      </w:pPr>
    </w:p>
    <w:p w14:paraId="0D6475D8" w14:textId="77777777" w:rsidR="00683C70" w:rsidRDefault="00683C70" w:rsidP="00683C70">
      <w:pPr>
        <w:jc w:val="center"/>
        <w:rPr>
          <w:sz w:val="44"/>
          <w:szCs w:val="44"/>
        </w:rPr>
      </w:pPr>
    </w:p>
    <w:p w14:paraId="620984C8" w14:textId="77777777" w:rsidR="00683C70" w:rsidRDefault="00683C70" w:rsidP="00683C70">
      <w:pPr>
        <w:jc w:val="center"/>
        <w:rPr>
          <w:sz w:val="44"/>
          <w:szCs w:val="44"/>
        </w:rPr>
      </w:pPr>
    </w:p>
    <w:p w14:paraId="2237D808" w14:textId="77777777" w:rsidR="00683C70" w:rsidRDefault="00683C70" w:rsidP="00683C70">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Pr>
          <w:rFonts w:hint="eastAsia"/>
          <w:sz w:val="30"/>
          <w:szCs w:val="30"/>
          <w:u w:val="single"/>
        </w:rPr>
        <w:t>电子信息与电气工程学部</w:t>
      </w:r>
      <w:r>
        <w:rPr>
          <w:rFonts w:hint="eastAsia"/>
          <w:sz w:val="30"/>
          <w:szCs w:val="30"/>
          <w:u w:val="single"/>
        </w:rPr>
        <w:t xml:space="preserve"> </w:t>
      </w:r>
    </w:p>
    <w:p w14:paraId="5367698C" w14:textId="77777777" w:rsidR="00683C70" w:rsidRDefault="00683C70" w:rsidP="00683C70">
      <w:pPr>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u w:val="single"/>
        </w:rPr>
        <w:t xml:space="preserve">  </w:t>
      </w:r>
      <w:r>
        <w:rPr>
          <w:sz w:val="30"/>
          <w:szCs w:val="30"/>
          <w:u w:val="single"/>
        </w:rPr>
        <w:tab/>
      </w:r>
      <w:r>
        <w:rPr>
          <w:rFonts w:hint="eastAsia"/>
          <w:sz w:val="30"/>
          <w:szCs w:val="30"/>
          <w:u w:val="single"/>
        </w:rPr>
        <w:t>计算机科学与技术</w:t>
      </w:r>
      <w:r>
        <w:rPr>
          <w:rFonts w:hint="eastAsia"/>
          <w:sz w:val="30"/>
          <w:szCs w:val="30"/>
          <w:u w:val="single"/>
        </w:rPr>
        <w:t xml:space="preserve">   </w:t>
      </w:r>
    </w:p>
    <w:p w14:paraId="4148F401" w14:textId="77777777" w:rsidR="00683C70" w:rsidRDefault="00683C70" w:rsidP="00683C70">
      <w:pPr>
        <w:spacing w:line="360" w:lineRule="auto"/>
        <w:ind w:firstLineChars="700" w:firstLine="2100"/>
        <w:rPr>
          <w:sz w:val="30"/>
          <w:szCs w:val="30"/>
          <w:u w:val="single"/>
        </w:rPr>
      </w:pPr>
      <w:r>
        <w:rPr>
          <w:rFonts w:hint="eastAsia"/>
          <w:sz w:val="30"/>
          <w:szCs w:val="30"/>
        </w:rPr>
        <w:t>班</w:t>
      </w:r>
      <w:r>
        <w:rPr>
          <w:rFonts w:hint="eastAsia"/>
          <w:sz w:val="30"/>
          <w:szCs w:val="30"/>
        </w:rPr>
        <w:t xml:space="preserve"> </w:t>
      </w:r>
      <w:r>
        <w:rPr>
          <w:sz w:val="30"/>
          <w:szCs w:val="30"/>
        </w:rPr>
        <w:t xml:space="preserve">      </w:t>
      </w:r>
      <w:r>
        <w:rPr>
          <w:rFonts w:hint="eastAsia"/>
          <w:sz w:val="30"/>
          <w:szCs w:val="30"/>
        </w:rPr>
        <w:t>级：</w:t>
      </w:r>
      <w:r>
        <w:rPr>
          <w:rFonts w:hint="eastAsia"/>
          <w:sz w:val="30"/>
          <w:szCs w:val="30"/>
          <w:u w:val="single"/>
        </w:rPr>
        <w:t xml:space="preserve">    </w:t>
      </w:r>
      <w:r>
        <w:rPr>
          <w:sz w:val="30"/>
          <w:szCs w:val="30"/>
          <w:u w:val="single"/>
        </w:rPr>
        <w:t xml:space="preserve">  </w:t>
      </w:r>
      <w:r>
        <w:rPr>
          <w:sz w:val="30"/>
          <w:szCs w:val="30"/>
          <w:u w:val="single"/>
        </w:rPr>
        <w:tab/>
      </w:r>
      <w:r>
        <w:rPr>
          <w:rFonts w:hint="eastAsia"/>
          <w:sz w:val="30"/>
          <w:szCs w:val="30"/>
          <w:u w:val="single"/>
        </w:rPr>
        <w:t xml:space="preserve"> </w:t>
      </w:r>
      <w:r>
        <w:rPr>
          <w:rFonts w:hint="eastAsia"/>
          <w:sz w:val="30"/>
          <w:szCs w:val="30"/>
          <w:u w:val="single"/>
        </w:rPr>
        <w:t>电计</w:t>
      </w:r>
      <w:r>
        <w:rPr>
          <w:rFonts w:hint="eastAsia"/>
          <w:sz w:val="30"/>
          <w:szCs w:val="30"/>
          <w:u w:val="single"/>
        </w:rPr>
        <w:t>1</w:t>
      </w:r>
      <w:r>
        <w:rPr>
          <w:sz w:val="30"/>
          <w:szCs w:val="30"/>
          <w:u w:val="single"/>
        </w:rPr>
        <w:t>704</w:t>
      </w:r>
      <w:r>
        <w:rPr>
          <w:rFonts w:hint="eastAsia"/>
          <w:sz w:val="30"/>
          <w:szCs w:val="30"/>
          <w:u w:val="single"/>
        </w:rPr>
        <w:t xml:space="preserve">       </w:t>
      </w:r>
    </w:p>
    <w:p w14:paraId="26C5A388" w14:textId="77777777" w:rsidR="00683C70" w:rsidRDefault="00683C70" w:rsidP="00683C70">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Pr>
          <w:sz w:val="30"/>
          <w:szCs w:val="30"/>
          <w:u w:val="single"/>
        </w:rPr>
        <w:t xml:space="preserve">    </w:t>
      </w:r>
      <w:r>
        <w:rPr>
          <w:rFonts w:hint="eastAsia"/>
          <w:sz w:val="30"/>
          <w:szCs w:val="30"/>
          <w:u w:val="single"/>
        </w:rPr>
        <w:t>谢玉宁</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14:paraId="071F51BB" w14:textId="77777777" w:rsidR="00683C70" w:rsidRDefault="00683C70" w:rsidP="00683C70">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Pr>
          <w:sz w:val="30"/>
          <w:szCs w:val="30"/>
          <w:u w:val="single"/>
        </w:rPr>
        <w:t xml:space="preserve"> 201792260</w:t>
      </w:r>
      <w:r>
        <w:rPr>
          <w:rFonts w:hint="eastAsia"/>
          <w:sz w:val="30"/>
          <w:szCs w:val="30"/>
          <w:u w:val="single"/>
        </w:rPr>
        <w:t xml:space="preserve">       </w:t>
      </w:r>
    </w:p>
    <w:p w14:paraId="578F24AF" w14:textId="0680E4A2" w:rsidR="00683C70" w:rsidRPr="002A39B3" w:rsidRDefault="00683C70" w:rsidP="00683C70">
      <w:pPr>
        <w:spacing w:line="360" w:lineRule="auto"/>
        <w:ind w:firstLineChars="700" w:firstLine="2100"/>
        <w:rPr>
          <w:sz w:val="44"/>
          <w:szCs w:val="44"/>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r>
        <w:rPr>
          <w:sz w:val="30"/>
          <w:szCs w:val="30"/>
          <w:u w:val="single"/>
        </w:rPr>
        <w:t>2020</w:t>
      </w:r>
      <w:r>
        <w:rPr>
          <w:rFonts w:hint="eastAsia"/>
          <w:sz w:val="30"/>
          <w:szCs w:val="30"/>
          <w:u w:val="single"/>
        </w:rPr>
        <w:t>年</w:t>
      </w:r>
      <w:r>
        <w:rPr>
          <w:sz w:val="30"/>
          <w:szCs w:val="30"/>
          <w:u w:val="single"/>
        </w:rPr>
        <w:t>5</w:t>
      </w:r>
      <w:r>
        <w:rPr>
          <w:rFonts w:hint="eastAsia"/>
          <w:sz w:val="30"/>
          <w:szCs w:val="30"/>
          <w:u w:val="single"/>
        </w:rPr>
        <w:t>月</w:t>
      </w:r>
      <w:r w:rsidR="00E00D77">
        <w:rPr>
          <w:sz w:val="30"/>
          <w:szCs w:val="30"/>
          <w:u w:val="single"/>
        </w:rPr>
        <w:t>20</w:t>
      </w:r>
      <w:r>
        <w:rPr>
          <w:rFonts w:hint="eastAsia"/>
          <w:sz w:val="30"/>
          <w:szCs w:val="30"/>
          <w:u w:val="single"/>
        </w:rPr>
        <w:t>日</w:t>
      </w:r>
      <w:r>
        <w:rPr>
          <w:sz w:val="30"/>
          <w:szCs w:val="30"/>
          <w:u w:val="single"/>
        </w:rPr>
        <w:t xml:space="preserve">   </w:t>
      </w:r>
    </w:p>
    <w:p w14:paraId="297F3ECB" w14:textId="77777777" w:rsidR="00683C70" w:rsidRPr="002A39B3" w:rsidRDefault="00683C70" w:rsidP="006E27CA">
      <w:pPr>
        <w:pStyle w:val="1"/>
        <w:rPr>
          <w:sz w:val="15"/>
          <w:szCs w:val="18"/>
        </w:rPr>
      </w:pPr>
      <w:r w:rsidRPr="002A39B3">
        <w:rPr>
          <w:rFonts w:hint="eastAsia"/>
          <w:sz w:val="40"/>
          <w:szCs w:val="40"/>
        </w:rPr>
        <w:lastRenderedPageBreak/>
        <w:t>Ⅰ</w:t>
      </w:r>
      <w:r w:rsidRPr="002A39B3">
        <w:rPr>
          <w:rFonts w:hint="eastAsia"/>
          <w:sz w:val="40"/>
          <w:szCs w:val="40"/>
        </w:rPr>
        <w:t>.</w:t>
      </w:r>
      <w:r w:rsidRPr="002A39B3">
        <w:rPr>
          <w:sz w:val="40"/>
          <w:szCs w:val="40"/>
        </w:rPr>
        <w:t xml:space="preserve"> Face Recognition</w:t>
      </w:r>
    </w:p>
    <w:p w14:paraId="1198B6D5" w14:textId="49BBCC42" w:rsidR="00683C70" w:rsidRPr="006E27CA" w:rsidRDefault="00683C70" w:rsidP="006E27CA">
      <w:pPr>
        <w:pStyle w:val="2"/>
        <w:rPr>
          <w:rFonts w:ascii="Times New Roman" w:hAnsi="Times New Roman" w:cs="Times New Roman"/>
          <w:sz w:val="28"/>
          <w:szCs w:val="36"/>
        </w:rPr>
      </w:pPr>
      <w:r w:rsidRPr="006E27CA">
        <w:rPr>
          <w:rFonts w:ascii="Times New Roman" w:hAnsi="Times New Roman" w:cs="Times New Roman"/>
          <w:sz w:val="28"/>
          <w:szCs w:val="36"/>
        </w:rPr>
        <w:t>Average face</w:t>
      </w:r>
    </w:p>
    <w:p w14:paraId="2AAACEFD" w14:textId="77777777" w:rsidR="00683C70" w:rsidRDefault="00683C70" w:rsidP="00683C70">
      <w:pPr>
        <w:keepNext/>
        <w:jc w:val="center"/>
      </w:pPr>
      <w:r>
        <w:rPr>
          <w:noProof/>
        </w:rPr>
        <w:drawing>
          <wp:inline distT="0" distB="0" distL="0" distR="0" wp14:anchorId="24C982CF" wp14:editId="61ABFD03">
            <wp:extent cx="4067354" cy="2728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8787" cy="2742948"/>
                    </a:xfrm>
                    <a:prstGeom prst="rect">
                      <a:avLst/>
                    </a:prstGeom>
                    <a:noFill/>
                    <a:ln>
                      <a:noFill/>
                    </a:ln>
                  </pic:spPr>
                </pic:pic>
              </a:graphicData>
            </a:graphic>
          </wp:inline>
        </w:drawing>
      </w:r>
    </w:p>
    <w:p w14:paraId="75D38FEE" w14:textId="77777777" w:rsidR="00683C70" w:rsidRDefault="00683C70" w:rsidP="00683C70">
      <w:pPr>
        <w:pStyle w:val="a7"/>
        <w:jc w:val="center"/>
      </w:pPr>
      <w:r w:rsidRPr="00C52403">
        <w:rPr>
          <w:b/>
          <w:bCs/>
        </w:rPr>
        <w:t xml:space="preserve">Fig </w:t>
      </w:r>
      <w:r w:rsidRPr="00C52403">
        <w:rPr>
          <w:b/>
          <w:bCs/>
        </w:rPr>
        <w:fldChar w:fldCharType="begin"/>
      </w:r>
      <w:r w:rsidRPr="00C52403">
        <w:rPr>
          <w:b/>
          <w:bCs/>
        </w:rPr>
        <w:instrText xml:space="preserve"> SEQ Fig \* ARABIC </w:instrText>
      </w:r>
      <w:r w:rsidRPr="00C52403">
        <w:rPr>
          <w:b/>
          <w:bCs/>
        </w:rPr>
        <w:fldChar w:fldCharType="separate"/>
      </w:r>
      <w:r w:rsidRPr="00C52403">
        <w:rPr>
          <w:b/>
          <w:bCs/>
          <w:noProof/>
        </w:rPr>
        <w:t>1</w:t>
      </w:r>
      <w:r w:rsidRPr="00C52403">
        <w:rPr>
          <w:b/>
          <w:bCs/>
        </w:rPr>
        <w:fldChar w:fldCharType="end"/>
      </w:r>
      <w:r>
        <w:t xml:space="preserve"> Average face</w:t>
      </w:r>
    </w:p>
    <w:p w14:paraId="50459D5D" w14:textId="26803635" w:rsidR="00683C70" w:rsidRDefault="00683C70" w:rsidP="00683C70">
      <w:pPr>
        <w:rPr>
          <w:sz w:val="28"/>
          <w:szCs w:val="36"/>
        </w:rPr>
      </w:pPr>
      <w:r w:rsidRPr="00766AB6">
        <w:rPr>
          <w:sz w:val="28"/>
          <w:szCs w:val="36"/>
        </w:rPr>
        <w:t xml:space="preserve">the simulation results of Eigenfaces and </w:t>
      </w:r>
      <w:proofErr w:type="spellStart"/>
      <w:r w:rsidRPr="00766AB6">
        <w:rPr>
          <w:sz w:val="28"/>
          <w:szCs w:val="36"/>
        </w:rPr>
        <w:t>Fisherfaces</w:t>
      </w:r>
      <w:proofErr w:type="spellEnd"/>
      <w:r w:rsidRPr="00766AB6">
        <w:rPr>
          <w:sz w:val="28"/>
          <w:szCs w:val="36"/>
        </w:rPr>
        <w:t xml:space="preserve"> </w:t>
      </w:r>
      <w:r w:rsidRPr="00766AB6">
        <w:rPr>
          <w:rFonts w:hint="eastAsia"/>
          <w:sz w:val="28"/>
          <w:szCs w:val="36"/>
        </w:rPr>
        <w:t>are</w:t>
      </w:r>
      <w:r w:rsidRPr="00766AB6">
        <w:rPr>
          <w:sz w:val="28"/>
          <w:szCs w:val="36"/>
        </w:rPr>
        <w:t xml:space="preserve"> as follows.</w:t>
      </w:r>
    </w:p>
    <w:p w14:paraId="1FAC5204" w14:textId="30D33739" w:rsidR="006E27CA" w:rsidRPr="006E27CA" w:rsidRDefault="006E27CA" w:rsidP="006E27CA">
      <w:pPr>
        <w:pStyle w:val="2"/>
        <w:rPr>
          <w:rFonts w:ascii="Times New Roman" w:hAnsi="Times New Roman" w:cs="Times New Roman"/>
          <w:sz w:val="28"/>
          <w:szCs w:val="36"/>
        </w:rPr>
      </w:pPr>
      <w:r w:rsidRPr="006E27CA">
        <w:rPr>
          <w:rFonts w:ascii="Times New Roman" w:hAnsi="Times New Roman" w:cs="Times New Roman"/>
          <w:sz w:val="28"/>
          <w:szCs w:val="36"/>
        </w:rPr>
        <w:t>Eigenfaces</w:t>
      </w:r>
    </w:p>
    <w:p w14:paraId="19B2D506" w14:textId="77777777" w:rsidR="00683C70" w:rsidRDefault="00683C70" w:rsidP="00683C70">
      <w:pPr>
        <w:keepNext/>
        <w:jc w:val="center"/>
      </w:pPr>
      <w:r>
        <w:rPr>
          <w:noProof/>
        </w:rPr>
        <w:drawing>
          <wp:inline distT="0" distB="0" distL="0" distR="0" wp14:anchorId="1E1656AD" wp14:editId="5A07E49E">
            <wp:extent cx="4021862" cy="26554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2011" cy="2675323"/>
                    </a:xfrm>
                    <a:prstGeom prst="rect">
                      <a:avLst/>
                    </a:prstGeom>
                    <a:noFill/>
                    <a:ln>
                      <a:noFill/>
                    </a:ln>
                  </pic:spPr>
                </pic:pic>
              </a:graphicData>
            </a:graphic>
          </wp:inline>
        </w:drawing>
      </w:r>
    </w:p>
    <w:p w14:paraId="7CA311A8" w14:textId="77777777" w:rsidR="00683C70" w:rsidRPr="00766AB6" w:rsidRDefault="00683C70" w:rsidP="00683C70">
      <w:pPr>
        <w:pStyle w:val="a7"/>
        <w:jc w:val="center"/>
        <w:rPr>
          <w:sz w:val="18"/>
          <w:szCs w:val="18"/>
        </w:rPr>
      </w:pPr>
      <w:r w:rsidRPr="00766AB6">
        <w:rPr>
          <w:b/>
          <w:bCs/>
          <w:sz w:val="18"/>
          <w:szCs w:val="18"/>
        </w:rPr>
        <w:t xml:space="preserve">Fig </w:t>
      </w:r>
      <w:r w:rsidRPr="00766AB6">
        <w:rPr>
          <w:b/>
          <w:bCs/>
          <w:sz w:val="18"/>
          <w:szCs w:val="18"/>
        </w:rPr>
        <w:fldChar w:fldCharType="begin"/>
      </w:r>
      <w:r w:rsidRPr="00766AB6">
        <w:rPr>
          <w:b/>
          <w:bCs/>
          <w:sz w:val="18"/>
          <w:szCs w:val="18"/>
        </w:rPr>
        <w:instrText xml:space="preserve"> SEQ Fig \* ARABIC </w:instrText>
      </w:r>
      <w:r w:rsidRPr="00766AB6">
        <w:rPr>
          <w:b/>
          <w:bCs/>
          <w:sz w:val="18"/>
          <w:szCs w:val="18"/>
        </w:rPr>
        <w:fldChar w:fldCharType="separate"/>
      </w:r>
      <w:r>
        <w:rPr>
          <w:b/>
          <w:bCs/>
          <w:noProof/>
          <w:sz w:val="18"/>
          <w:szCs w:val="18"/>
        </w:rPr>
        <w:t>2</w:t>
      </w:r>
      <w:r w:rsidRPr="00766AB6">
        <w:rPr>
          <w:b/>
          <w:bCs/>
          <w:sz w:val="18"/>
          <w:szCs w:val="18"/>
        </w:rPr>
        <w:fldChar w:fldCharType="end"/>
      </w:r>
      <w:r w:rsidRPr="00766AB6">
        <w:rPr>
          <w:sz w:val="18"/>
          <w:szCs w:val="18"/>
        </w:rPr>
        <w:t xml:space="preserve"> </w:t>
      </w:r>
      <w:r>
        <w:rPr>
          <w:sz w:val="18"/>
          <w:szCs w:val="18"/>
        </w:rPr>
        <w:t>A</w:t>
      </w:r>
      <w:r w:rsidRPr="00766AB6">
        <w:rPr>
          <w:sz w:val="18"/>
          <w:szCs w:val="18"/>
        </w:rPr>
        <w:t xml:space="preserve">verage </w:t>
      </w:r>
      <w:r>
        <w:rPr>
          <w:sz w:val="18"/>
          <w:szCs w:val="18"/>
        </w:rPr>
        <w:t>m</w:t>
      </w:r>
      <w:r w:rsidRPr="00766AB6">
        <w:rPr>
          <w:sz w:val="18"/>
          <w:szCs w:val="18"/>
        </w:rPr>
        <w:t>isclassification though Eigenfaces</w:t>
      </w:r>
    </w:p>
    <w:p w14:paraId="16E94901" w14:textId="77777777" w:rsidR="00683C70" w:rsidRDefault="00683C70" w:rsidP="00683C70">
      <w:pPr>
        <w:rPr>
          <w:sz w:val="28"/>
          <w:szCs w:val="36"/>
        </w:rPr>
      </w:pPr>
      <w:r>
        <w:rPr>
          <w:rFonts w:hint="eastAsia"/>
          <w:sz w:val="28"/>
          <w:szCs w:val="36"/>
        </w:rPr>
        <w:t>E</w:t>
      </w:r>
      <w:r>
        <w:rPr>
          <w:sz w:val="28"/>
          <w:szCs w:val="36"/>
        </w:rPr>
        <w:t>xplanation:</w:t>
      </w:r>
    </w:p>
    <w:p w14:paraId="0EA25F4B" w14:textId="132DFAF7" w:rsidR="00683C70" w:rsidRDefault="00683C70" w:rsidP="00683C70">
      <w:pPr>
        <w:pStyle w:val="a8"/>
        <w:numPr>
          <w:ilvl w:val="0"/>
          <w:numId w:val="1"/>
        </w:numPr>
        <w:ind w:firstLineChars="0"/>
        <w:rPr>
          <w:sz w:val="28"/>
          <w:szCs w:val="36"/>
        </w:rPr>
      </w:pPr>
      <w:r w:rsidRPr="00071C9B">
        <w:rPr>
          <w:sz w:val="28"/>
          <w:szCs w:val="36"/>
        </w:rPr>
        <w:lastRenderedPageBreak/>
        <w:t>As can be seen from the above figure, the three functions of K</w:t>
      </w:r>
      <w:r w:rsidR="00664FA9">
        <w:rPr>
          <w:sz w:val="28"/>
          <w:szCs w:val="36"/>
        </w:rPr>
        <w:t xml:space="preserve"> </w:t>
      </w:r>
      <w:r w:rsidRPr="00071C9B">
        <w:rPr>
          <w:sz w:val="28"/>
          <w:szCs w:val="36"/>
        </w:rPr>
        <w:t xml:space="preserve">(feature dimensions) are generally monotonically decreasing, because more </w:t>
      </w:r>
      <w:r>
        <w:rPr>
          <w:sz w:val="28"/>
          <w:szCs w:val="36"/>
        </w:rPr>
        <w:t xml:space="preserve">features we use, better the test face can be described, so that lower the </w:t>
      </w:r>
      <w:r w:rsidRPr="00071C9B">
        <w:rPr>
          <w:sz w:val="28"/>
          <w:szCs w:val="36"/>
        </w:rPr>
        <w:t>Average misclassification</w:t>
      </w:r>
      <w:r>
        <w:rPr>
          <w:sz w:val="28"/>
          <w:szCs w:val="36"/>
        </w:rPr>
        <w:t xml:space="preserve"> rates are. However, the rates hardly change when the main component features are greater than 40. </w:t>
      </w:r>
    </w:p>
    <w:p w14:paraId="062E6F01" w14:textId="77777777" w:rsidR="00683C70" w:rsidRPr="00B35205" w:rsidRDefault="00683C70" w:rsidP="00683C70">
      <w:pPr>
        <w:rPr>
          <w:sz w:val="28"/>
          <w:szCs w:val="36"/>
        </w:rPr>
      </w:pPr>
    </w:p>
    <w:p w14:paraId="3E653A07" w14:textId="7AFE91D8" w:rsidR="00683C70" w:rsidRPr="00B35205" w:rsidRDefault="00683C70" w:rsidP="00683C70">
      <w:pPr>
        <w:ind w:left="360"/>
        <w:rPr>
          <w:sz w:val="28"/>
          <w:szCs w:val="36"/>
        </w:rPr>
      </w:pPr>
      <w:r w:rsidRPr="00B35205">
        <w:rPr>
          <w:sz w:val="28"/>
          <w:szCs w:val="36"/>
        </w:rPr>
        <w:t>Theoretically speaking</w:t>
      </w:r>
      <w:r>
        <w:rPr>
          <w:sz w:val="28"/>
          <w:szCs w:val="36"/>
        </w:rPr>
        <w:t>, each rate won’t change at the position of K1=15*3, K2=15*5, K3=15*7 respectively, because the main components features with K &gt; Ki (i = 1,2,3) contribute nothing to describe the test face, as the rank of the w</w:t>
      </w:r>
      <w:r w:rsidRPr="00B35205">
        <w:rPr>
          <w:sz w:val="28"/>
          <w:szCs w:val="36"/>
        </w:rPr>
        <w:t>ithin-class scatte</w:t>
      </w:r>
      <w:r>
        <w:rPr>
          <w:sz w:val="28"/>
          <w:szCs w:val="36"/>
        </w:rPr>
        <w:t xml:space="preserve">r matrix is 45, 75, 105. </w:t>
      </w:r>
    </w:p>
    <w:p w14:paraId="4C6FEF04" w14:textId="77777777" w:rsidR="00683C70" w:rsidRDefault="00683C70" w:rsidP="00683C70">
      <w:pPr>
        <w:pStyle w:val="a8"/>
        <w:numPr>
          <w:ilvl w:val="0"/>
          <w:numId w:val="1"/>
        </w:numPr>
        <w:ind w:firstLineChars="0"/>
        <w:rPr>
          <w:sz w:val="28"/>
          <w:szCs w:val="36"/>
        </w:rPr>
      </w:pPr>
      <w:r>
        <w:rPr>
          <w:sz w:val="28"/>
          <w:szCs w:val="36"/>
        </w:rPr>
        <w:t>Average misclassification rate when the number of train sample is 7, is lower than any other rate. That’s because the performance of the classifier gets better as the samples are more.</w:t>
      </w:r>
    </w:p>
    <w:p w14:paraId="7D314970" w14:textId="77777777" w:rsidR="00683C70" w:rsidRDefault="00683C70" w:rsidP="00683C70">
      <w:pPr>
        <w:pStyle w:val="a8"/>
        <w:numPr>
          <w:ilvl w:val="0"/>
          <w:numId w:val="1"/>
        </w:numPr>
        <w:ind w:firstLineChars="0"/>
        <w:rPr>
          <w:sz w:val="28"/>
          <w:szCs w:val="36"/>
        </w:rPr>
      </w:pPr>
      <w:r>
        <w:rPr>
          <w:sz w:val="28"/>
          <w:szCs w:val="36"/>
        </w:rPr>
        <w:t>T</w:t>
      </w:r>
      <w:r w:rsidRPr="005A213A">
        <w:rPr>
          <w:sz w:val="28"/>
          <w:szCs w:val="36"/>
        </w:rPr>
        <w:t>he performance is not bad as the lowest average misclassification rate is about 4% with N=7</w:t>
      </w:r>
      <w:r>
        <w:rPr>
          <w:sz w:val="28"/>
          <w:szCs w:val="36"/>
        </w:rPr>
        <w:t>.</w:t>
      </w:r>
    </w:p>
    <w:p w14:paraId="66DB377C" w14:textId="77777777" w:rsidR="00683C70" w:rsidRDefault="00683C70" w:rsidP="00683C70">
      <w:pPr>
        <w:rPr>
          <w:sz w:val="28"/>
          <w:szCs w:val="36"/>
        </w:rPr>
      </w:pPr>
    </w:p>
    <w:p w14:paraId="02EC7C2C" w14:textId="77777777" w:rsidR="00683C70" w:rsidRDefault="00683C70" w:rsidP="00683C70">
      <w:pPr>
        <w:rPr>
          <w:sz w:val="28"/>
          <w:szCs w:val="36"/>
        </w:rPr>
      </w:pPr>
    </w:p>
    <w:p w14:paraId="45645B95" w14:textId="77777777" w:rsidR="00683C70" w:rsidRDefault="00683C70" w:rsidP="00683C70">
      <w:pPr>
        <w:rPr>
          <w:sz w:val="28"/>
          <w:szCs w:val="36"/>
        </w:rPr>
      </w:pPr>
    </w:p>
    <w:p w14:paraId="361A346E" w14:textId="6D9D8A9D" w:rsidR="00683C70" w:rsidRDefault="00683C70" w:rsidP="00683C70">
      <w:pPr>
        <w:rPr>
          <w:sz w:val="28"/>
          <w:szCs w:val="36"/>
        </w:rPr>
      </w:pPr>
    </w:p>
    <w:p w14:paraId="4FDBA5A4" w14:textId="386E611E" w:rsidR="006E27CA" w:rsidRDefault="006E27CA" w:rsidP="00683C70">
      <w:pPr>
        <w:rPr>
          <w:sz w:val="28"/>
          <w:szCs w:val="36"/>
        </w:rPr>
      </w:pPr>
    </w:p>
    <w:p w14:paraId="7D907BE2" w14:textId="2AED91F3" w:rsidR="006E27CA" w:rsidRDefault="006E27CA" w:rsidP="00683C70">
      <w:pPr>
        <w:rPr>
          <w:sz w:val="28"/>
          <w:szCs w:val="36"/>
        </w:rPr>
      </w:pPr>
    </w:p>
    <w:p w14:paraId="1D41C497" w14:textId="7F1F8674" w:rsidR="006E27CA" w:rsidRDefault="006E27CA" w:rsidP="00683C70">
      <w:pPr>
        <w:rPr>
          <w:rFonts w:hint="eastAsia"/>
          <w:sz w:val="28"/>
          <w:szCs w:val="36"/>
        </w:rPr>
      </w:pPr>
    </w:p>
    <w:p w14:paraId="777619C8" w14:textId="7BEB5822" w:rsidR="006E27CA" w:rsidRPr="005A213A" w:rsidRDefault="006E27CA" w:rsidP="006E27CA">
      <w:pPr>
        <w:pStyle w:val="2"/>
        <w:rPr>
          <w:rFonts w:hint="eastAsia"/>
          <w:sz w:val="28"/>
          <w:szCs w:val="36"/>
        </w:rPr>
      </w:pPr>
      <w:proofErr w:type="spellStart"/>
      <w:r w:rsidRPr="00766AB6">
        <w:rPr>
          <w:sz w:val="28"/>
          <w:szCs w:val="36"/>
        </w:rPr>
        <w:t>Fisherfaces</w:t>
      </w:r>
      <w:proofErr w:type="spellEnd"/>
    </w:p>
    <w:p w14:paraId="265A2D83" w14:textId="77777777" w:rsidR="00683C70" w:rsidRDefault="00683C70" w:rsidP="00683C70">
      <w:pPr>
        <w:keepNext/>
        <w:jc w:val="center"/>
      </w:pPr>
      <w:r>
        <w:rPr>
          <w:noProof/>
        </w:rPr>
        <w:drawing>
          <wp:inline distT="0" distB="0" distL="0" distR="0" wp14:anchorId="7BDA5CF5" wp14:editId="032D21DD">
            <wp:extent cx="4125773" cy="2724023"/>
            <wp:effectExtent l="0" t="0" r="825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4044" cy="2729484"/>
                    </a:xfrm>
                    <a:prstGeom prst="rect">
                      <a:avLst/>
                    </a:prstGeom>
                    <a:noFill/>
                    <a:ln>
                      <a:noFill/>
                    </a:ln>
                  </pic:spPr>
                </pic:pic>
              </a:graphicData>
            </a:graphic>
          </wp:inline>
        </w:drawing>
      </w:r>
    </w:p>
    <w:p w14:paraId="6C90D45A" w14:textId="77777777" w:rsidR="00683C70" w:rsidRDefault="00683C70" w:rsidP="00683C70">
      <w:pPr>
        <w:pStyle w:val="a7"/>
        <w:jc w:val="center"/>
      </w:pPr>
      <w:r w:rsidRPr="00C52403">
        <w:rPr>
          <w:b/>
          <w:bCs/>
        </w:rPr>
        <w:t xml:space="preserve">Fig </w:t>
      </w:r>
      <w:r w:rsidRPr="00C52403">
        <w:rPr>
          <w:b/>
          <w:bCs/>
        </w:rPr>
        <w:fldChar w:fldCharType="begin"/>
      </w:r>
      <w:r w:rsidRPr="00C52403">
        <w:rPr>
          <w:b/>
          <w:bCs/>
        </w:rPr>
        <w:instrText xml:space="preserve"> SEQ Fig \* ARABIC </w:instrText>
      </w:r>
      <w:r w:rsidRPr="00C52403">
        <w:rPr>
          <w:b/>
          <w:bCs/>
        </w:rPr>
        <w:fldChar w:fldCharType="separate"/>
      </w:r>
      <w:r>
        <w:rPr>
          <w:b/>
          <w:bCs/>
          <w:noProof/>
        </w:rPr>
        <w:t>3</w:t>
      </w:r>
      <w:r w:rsidRPr="00C52403">
        <w:rPr>
          <w:b/>
          <w:bCs/>
        </w:rPr>
        <w:fldChar w:fldCharType="end"/>
      </w:r>
      <w:r>
        <w:t xml:space="preserve"> </w:t>
      </w:r>
      <w:r>
        <w:rPr>
          <w:sz w:val="18"/>
          <w:szCs w:val="18"/>
        </w:rPr>
        <w:t>A</w:t>
      </w:r>
      <w:r w:rsidRPr="00766AB6">
        <w:rPr>
          <w:sz w:val="18"/>
          <w:szCs w:val="18"/>
        </w:rPr>
        <w:t xml:space="preserve">verage </w:t>
      </w:r>
      <w:r>
        <w:rPr>
          <w:sz w:val="18"/>
          <w:szCs w:val="18"/>
        </w:rPr>
        <w:t>m</w:t>
      </w:r>
      <w:r w:rsidRPr="00766AB6">
        <w:rPr>
          <w:sz w:val="18"/>
          <w:szCs w:val="18"/>
        </w:rPr>
        <w:t xml:space="preserve">isclassification though </w:t>
      </w:r>
      <w:r>
        <w:rPr>
          <w:sz w:val="18"/>
          <w:szCs w:val="18"/>
        </w:rPr>
        <w:t>Fisherfaces</w:t>
      </w:r>
      <w:r w:rsidRPr="00C52403">
        <w:t xml:space="preserve"> </w:t>
      </w:r>
      <w:r>
        <w:t xml:space="preserve">with down sampling ratio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e>
            </m:d>
          </m:e>
          <m:sup>
            <m:r>
              <w:rPr>
                <w:rFonts w:ascii="Cambria Math" w:hAnsi="Cambria Math"/>
              </w:rPr>
              <m:t>2</m:t>
            </m:r>
          </m:sup>
        </m:sSup>
      </m:oMath>
    </w:p>
    <w:p w14:paraId="0B2F71C4" w14:textId="77777777" w:rsidR="00683C70" w:rsidRPr="00C52403" w:rsidRDefault="00683C70" w:rsidP="00683C70">
      <w:pPr>
        <w:pStyle w:val="a7"/>
        <w:jc w:val="center"/>
        <w:rPr>
          <w:sz w:val="18"/>
          <w:szCs w:val="18"/>
        </w:rPr>
      </w:pPr>
    </w:p>
    <w:p w14:paraId="362C236D" w14:textId="77777777" w:rsidR="00683C70" w:rsidRPr="00C52403" w:rsidRDefault="00683C70" w:rsidP="00683C70"/>
    <w:p w14:paraId="5657E16A" w14:textId="77777777" w:rsidR="00683C70" w:rsidRDefault="00683C70" w:rsidP="00683C70">
      <w:pPr>
        <w:keepNext/>
        <w:jc w:val="center"/>
      </w:pPr>
      <w:r>
        <w:rPr>
          <w:noProof/>
        </w:rPr>
        <w:drawing>
          <wp:inline distT="0" distB="0" distL="0" distR="0" wp14:anchorId="7578BC53" wp14:editId="33DDC054">
            <wp:extent cx="4308653" cy="28447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5034" cy="2848982"/>
                    </a:xfrm>
                    <a:prstGeom prst="rect">
                      <a:avLst/>
                    </a:prstGeom>
                    <a:noFill/>
                    <a:ln>
                      <a:noFill/>
                    </a:ln>
                  </pic:spPr>
                </pic:pic>
              </a:graphicData>
            </a:graphic>
          </wp:inline>
        </w:drawing>
      </w:r>
    </w:p>
    <w:p w14:paraId="046F9107" w14:textId="77777777" w:rsidR="00683C70" w:rsidRDefault="00683C70" w:rsidP="00683C70">
      <w:pPr>
        <w:pStyle w:val="a7"/>
        <w:jc w:val="center"/>
      </w:pPr>
      <w:r w:rsidRPr="00C52403">
        <w:rPr>
          <w:b/>
          <w:bCs/>
        </w:rPr>
        <w:t xml:space="preserve">Fig </w:t>
      </w:r>
      <w:r w:rsidRPr="00C52403">
        <w:rPr>
          <w:b/>
          <w:bCs/>
        </w:rPr>
        <w:fldChar w:fldCharType="begin"/>
      </w:r>
      <w:r w:rsidRPr="00C52403">
        <w:rPr>
          <w:b/>
          <w:bCs/>
        </w:rPr>
        <w:instrText xml:space="preserve"> SEQ Fig \* ARABIC </w:instrText>
      </w:r>
      <w:r w:rsidRPr="00C52403">
        <w:rPr>
          <w:b/>
          <w:bCs/>
        </w:rPr>
        <w:fldChar w:fldCharType="separate"/>
      </w:r>
      <w:r w:rsidRPr="00C52403">
        <w:rPr>
          <w:b/>
          <w:bCs/>
          <w:noProof/>
        </w:rPr>
        <w:t>4</w:t>
      </w:r>
      <w:r w:rsidRPr="00C52403">
        <w:rPr>
          <w:b/>
          <w:bCs/>
        </w:rPr>
        <w:fldChar w:fldCharType="end"/>
      </w:r>
      <w:r w:rsidRPr="00663187">
        <w:t xml:space="preserve"> Average misclassification though Fisherfaces</w:t>
      </w:r>
      <w:r>
        <w:t xml:space="preserve"> with down sampling ratio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e>
          <m:sup>
            <m:r>
              <w:rPr>
                <w:rFonts w:ascii="Cambria Math" w:hAnsi="Cambria Math"/>
              </w:rPr>
              <m:t>2</m:t>
            </m:r>
          </m:sup>
        </m:sSup>
      </m:oMath>
    </w:p>
    <w:p w14:paraId="471B7423" w14:textId="77777777" w:rsidR="00683C70" w:rsidRDefault="00683C70" w:rsidP="00683C70">
      <w:pPr>
        <w:pStyle w:val="a7"/>
        <w:jc w:val="center"/>
      </w:pPr>
    </w:p>
    <w:p w14:paraId="03433E35" w14:textId="634A5248" w:rsidR="00683C70" w:rsidRDefault="00683C70" w:rsidP="00683C70">
      <w:pPr>
        <w:pStyle w:val="a8"/>
        <w:numPr>
          <w:ilvl w:val="0"/>
          <w:numId w:val="2"/>
        </w:numPr>
        <w:ind w:firstLineChars="0"/>
        <w:rPr>
          <w:sz w:val="28"/>
          <w:szCs w:val="36"/>
        </w:rPr>
      </w:pPr>
      <w:r w:rsidRPr="005A213A">
        <w:rPr>
          <w:sz w:val="28"/>
          <w:szCs w:val="36"/>
        </w:rPr>
        <w:t>As can be seen from the above figure, the three functions of K</w:t>
      </w:r>
      <w:r w:rsidR="00664FA9">
        <w:rPr>
          <w:sz w:val="28"/>
          <w:szCs w:val="36"/>
        </w:rPr>
        <w:t xml:space="preserve"> </w:t>
      </w:r>
      <w:r w:rsidRPr="005A213A">
        <w:rPr>
          <w:sz w:val="28"/>
          <w:szCs w:val="36"/>
        </w:rPr>
        <w:t xml:space="preserve">(feature </w:t>
      </w:r>
      <w:r w:rsidRPr="005A213A">
        <w:rPr>
          <w:sz w:val="28"/>
          <w:szCs w:val="36"/>
        </w:rPr>
        <w:lastRenderedPageBreak/>
        <w:t xml:space="preserve">dimensions) are generally monotonically decreasing, because more reduced features we use, better the test face can be described, so that lower the Average misclassification rates are. </w:t>
      </w:r>
    </w:p>
    <w:p w14:paraId="45B6226A" w14:textId="77777777" w:rsidR="00683C70" w:rsidRPr="005A213A" w:rsidRDefault="00683C70" w:rsidP="00683C70">
      <w:pPr>
        <w:ind w:left="360"/>
        <w:rPr>
          <w:sz w:val="28"/>
          <w:szCs w:val="36"/>
        </w:rPr>
      </w:pPr>
      <w:r>
        <w:rPr>
          <w:sz w:val="28"/>
          <w:szCs w:val="36"/>
        </w:rPr>
        <w:t>Because there are 15 subjects to classify, we can only reduce the feature space up to 14 dimensions.</w:t>
      </w:r>
    </w:p>
    <w:p w14:paraId="775307F6" w14:textId="77777777" w:rsidR="00683C70" w:rsidRDefault="00683C70" w:rsidP="00683C70">
      <w:pPr>
        <w:pStyle w:val="a8"/>
        <w:numPr>
          <w:ilvl w:val="0"/>
          <w:numId w:val="2"/>
        </w:numPr>
        <w:ind w:firstLineChars="0"/>
        <w:rPr>
          <w:sz w:val="28"/>
          <w:szCs w:val="36"/>
        </w:rPr>
      </w:pPr>
      <w:r>
        <w:rPr>
          <w:sz w:val="28"/>
          <w:szCs w:val="36"/>
        </w:rPr>
        <w:t xml:space="preserve">The performance of classifier though fisherface is obviously better than eigenface, that’s because </w:t>
      </w:r>
      <w:r w:rsidRPr="00C00D57">
        <w:rPr>
          <w:sz w:val="28"/>
          <w:szCs w:val="36"/>
        </w:rPr>
        <w:t xml:space="preserve">This is because </w:t>
      </w:r>
      <w:r>
        <w:rPr>
          <w:sz w:val="28"/>
          <w:szCs w:val="36"/>
        </w:rPr>
        <w:t xml:space="preserve">fisherface </w:t>
      </w:r>
      <w:r w:rsidRPr="00C00D57">
        <w:rPr>
          <w:sz w:val="28"/>
          <w:szCs w:val="36"/>
        </w:rPr>
        <w:t xml:space="preserve">has the best projection that can separate the three categories to the greatest extent as it takes into count the distance information between different classes, while </w:t>
      </w:r>
      <w:r>
        <w:rPr>
          <w:sz w:val="28"/>
          <w:szCs w:val="36"/>
        </w:rPr>
        <w:t>eigenface</w:t>
      </w:r>
      <w:r w:rsidRPr="00C00D57">
        <w:rPr>
          <w:sz w:val="28"/>
          <w:szCs w:val="36"/>
        </w:rPr>
        <w:t xml:space="preserve"> doesn’t.</w:t>
      </w:r>
    </w:p>
    <w:p w14:paraId="476555D6" w14:textId="77777777" w:rsidR="00683C70" w:rsidRDefault="00683C70" w:rsidP="00683C70">
      <w:pPr>
        <w:pStyle w:val="a8"/>
        <w:numPr>
          <w:ilvl w:val="0"/>
          <w:numId w:val="2"/>
        </w:numPr>
        <w:ind w:firstLineChars="0"/>
        <w:rPr>
          <w:sz w:val="28"/>
          <w:szCs w:val="36"/>
        </w:rPr>
      </w:pPr>
      <w:r>
        <w:rPr>
          <w:sz w:val="28"/>
          <w:szCs w:val="36"/>
        </w:rPr>
        <w:t>T</w:t>
      </w:r>
      <w:r w:rsidRPr="005A213A">
        <w:rPr>
          <w:sz w:val="28"/>
          <w:szCs w:val="36"/>
        </w:rPr>
        <w:t>he performance</w:t>
      </w:r>
      <w:r>
        <w:rPr>
          <w:sz w:val="28"/>
          <w:szCs w:val="36"/>
        </w:rPr>
        <w:t xml:space="preserve"> of classification</w:t>
      </w:r>
      <w:r w:rsidRPr="005A213A">
        <w:rPr>
          <w:sz w:val="28"/>
          <w:szCs w:val="36"/>
        </w:rPr>
        <w:t xml:space="preserve"> is </w:t>
      </w:r>
      <w:r>
        <w:rPr>
          <w:sz w:val="28"/>
          <w:szCs w:val="36"/>
        </w:rPr>
        <w:t>so powerful that</w:t>
      </w:r>
      <w:r w:rsidRPr="005A213A">
        <w:rPr>
          <w:sz w:val="28"/>
          <w:szCs w:val="36"/>
        </w:rPr>
        <w:t xml:space="preserve"> the lowest average misclassification rate is about </w:t>
      </w:r>
      <w:r>
        <w:rPr>
          <w:sz w:val="28"/>
          <w:szCs w:val="36"/>
        </w:rPr>
        <w:t>2</w:t>
      </w:r>
      <w:r w:rsidRPr="005A213A">
        <w:rPr>
          <w:sz w:val="28"/>
          <w:szCs w:val="36"/>
        </w:rPr>
        <w:t>%</w:t>
      </w:r>
      <w:r>
        <w:rPr>
          <w:sz w:val="28"/>
          <w:szCs w:val="36"/>
        </w:rPr>
        <w:t xml:space="preserve"> with </w:t>
      </w:r>
      <w:r w:rsidRPr="00C00D57">
        <w:rPr>
          <w:sz w:val="28"/>
          <w:szCs w:val="36"/>
        </w:rPr>
        <w:t>down sampling ratio</w:t>
      </w:r>
      <w:r>
        <w:rPr>
          <w:sz w:val="28"/>
          <w:szCs w:val="36"/>
        </w:rPr>
        <w:t xml:space="preserve"> =</w:t>
      </w:r>
      <w:r w:rsidRPr="00C00D57">
        <w:rPr>
          <w:sz w:val="28"/>
          <w:szCs w:val="36"/>
        </w:rPr>
        <w:t xml:space="preserve"> </w:t>
      </w:r>
      <m:oMath>
        <m:sSup>
          <m:sSupPr>
            <m:ctrlPr>
              <w:rPr>
                <w:rFonts w:ascii="Cambria Math" w:hAnsi="Cambria Math"/>
                <w:sz w:val="28"/>
                <w:szCs w:val="36"/>
              </w:rPr>
            </m:ctrlPr>
          </m:sSupPr>
          <m:e>
            <m:d>
              <m:dPr>
                <m:ctrlPr>
                  <w:rPr>
                    <w:rFonts w:ascii="Cambria Math" w:hAnsi="Cambria Math"/>
                    <w:sz w:val="28"/>
                    <w:szCs w:val="36"/>
                  </w:rPr>
                </m:ctrlPr>
              </m:dPr>
              <m:e>
                <m:f>
                  <m:fPr>
                    <m:ctrlPr>
                      <w:rPr>
                        <w:rFonts w:ascii="Cambria Math" w:hAnsi="Cambria Math"/>
                        <w:sz w:val="28"/>
                        <w:szCs w:val="36"/>
                      </w:rPr>
                    </m:ctrlPr>
                  </m:fPr>
                  <m:num>
                    <m:r>
                      <m:rPr>
                        <m:sty m:val="p"/>
                      </m:rPr>
                      <w:rPr>
                        <w:rFonts w:ascii="Cambria Math" w:hAnsi="Cambria Math"/>
                        <w:sz w:val="28"/>
                        <w:szCs w:val="36"/>
                      </w:rPr>
                      <m:t>1</m:t>
                    </m:r>
                  </m:num>
                  <m:den>
                    <m:r>
                      <m:rPr>
                        <m:sty m:val="p"/>
                      </m:rPr>
                      <w:rPr>
                        <w:rFonts w:ascii="Cambria Math" w:hAnsi="Cambria Math"/>
                        <w:sz w:val="28"/>
                        <w:szCs w:val="36"/>
                      </w:rPr>
                      <m:t>4</m:t>
                    </m:r>
                  </m:den>
                </m:f>
              </m:e>
            </m:d>
          </m:e>
          <m:sup>
            <m:r>
              <m:rPr>
                <m:sty m:val="p"/>
              </m:rPr>
              <w:rPr>
                <w:rFonts w:ascii="Cambria Math" w:hAnsi="Cambria Math"/>
                <w:sz w:val="28"/>
                <w:szCs w:val="36"/>
              </w:rPr>
              <m:t>2</m:t>
            </m:r>
          </m:sup>
        </m:sSup>
      </m:oMath>
      <w:r>
        <w:rPr>
          <w:sz w:val="28"/>
          <w:szCs w:val="36"/>
        </w:rPr>
        <w:t>.</w:t>
      </w:r>
    </w:p>
    <w:p w14:paraId="159ADB1F" w14:textId="77777777" w:rsidR="00683C70" w:rsidRDefault="00683C70" w:rsidP="00683C70"/>
    <w:p w14:paraId="1B5C4E9B" w14:textId="7B2BC69C" w:rsidR="00CE130D" w:rsidRDefault="00683C70" w:rsidP="006E27CA">
      <w:pPr>
        <w:pStyle w:val="1"/>
        <w:rPr>
          <w:sz w:val="40"/>
          <w:szCs w:val="40"/>
        </w:rPr>
      </w:pPr>
      <w:r w:rsidRPr="002A39B3">
        <w:rPr>
          <w:rFonts w:hint="eastAsia"/>
          <w:sz w:val="40"/>
          <w:szCs w:val="40"/>
        </w:rPr>
        <w:t>Ⅱ</w:t>
      </w:r>
      <w:r w:rsidRPr="002A39B3">
        <w:rPr>
          <w:rFonts w:hint="eastAsia"/>
          <w:sz w:val="40"/>
          <w:szCs w:val="40"/>
        </w:rPr>
        <w:t>.</w:t>
      </w:r>
      <w:r w:rsidRPr="002A39B3">
        <w:rPr>
          <w:sz w:val="40"/>
          <w:szCs w:val="40"/>
        </w:rPr>
        <w:t xml:space="preserve"> Face </w:t>
      </w:r>
      <w:r>
        <w:rPr>
          <w:sz w:val="40"/>
          <w:szCs w:val="40"/>
        </w:rPr>
        <w:t>Detection</w:t>
      </w:r>
    </w:p>
    <w:p w14:paraId="6EF55D23" w14:textId="77777777" w:rsidR="0039736F" w:rsidRPr="006E27CA" w:rsidRDefault="0039736F" w:rsidP="006E27CA">
      <w:pPr>
        <w:pStyle w:val="2"/>
        <w:rPr>
          <w:rFonts w:ascii="Times New Roman" w:hAnsi="Times New Roman" w:cs="Times New Roman"/>
          <w:i/>
          <w:iCs/>
          <w:szCs w:val="40"/>
        </w:rPr>
      </w:pPr>
      <w:r w:rsidRPr="006E27CA">
        <w:rPr>
          <w:rFonts w:ascii="Times New Roman" w:hAnsi="Times New Roman" w:cs="Times New Roman"/>
          <w:i/>
          <w:iCs/>
          <w:szCs w:val="40"/>
        </w:rPr>
        <w:t xml:space="preserve">Challenges: LBP, HOG, </w:t>
      </w:r>
      <w:proofErr w:type="spellStart"/>
      <w:r w:rsidRPr="006E27CA">
        <w:rPr>
          <w:rFonts w:ascii="Times New Roman" w:hAnsi="Times New Roman" w:cs="Times New Roman"/>
          <w:i/>
          <w:iCs/>
          <w:szCs w:val="40"/>
        </w:rPr>
        <w:t>IoU</w:t>
      </w:r>
      <w:proofErr w:type="spellEnd"/>
      <w:r w:rsidRPr="006E27CA">
        <w:rPr>
          <w:rFonts w:ascii="Times New Roman" w:hAnsi="Times New Roman" w:cs="Times New Roman"/>
          <w:i/>
          <w:iCs/>
          <w:szCs w:val="40"/>
        </w:rPr>
        <w:t>, dominant hue</w:t>
      </w:r>
    </w:p>
    <w:p w14:paraId="56030D3C" w14:textId="77777777" w:rsidR="0039736F" w:rsidRDefault="0039736F" w:rsidP="0039736F">
      <w:pPr>
        <w:rPr>
          <w:sz w:val="28"/>
          <w:szCs w:val="36"/>
        </w:rPr>
      </w:pPr>
      <w:r>
        <w:rPr>
          <w:rFonts w:hint="eastAsia"/>
          <w:sz w:val="28"/>
          <w:szCs w:val="36"/>
        </w:rPr>
        <w:t>T</w:t>
      </w:r>
      <w:r>
        <w:rPr>
          <w:sz w:val="28"/>
          <w:szCs w:val="36"/>
        </w:rPr>
        <w:t>o conclude,</w:t>
      </w:r>
      <w:r>
        <w:rPr>
          <w:rFonts w:hint="eastAsia"/>
          <w:sz w:val="28"/>
          <w:szCs w:val="36"/>
        </w:rPr>
        <w:t xml:space="preserve"> </w:t>
      </w:r>
      <w:r>
        <w:rPr>
          <w:sz w:val="28"/>
          <w:szCs w:val="36"/>
        </w:rPr>
        <w:t>Challenges I met in this project are as follows:</w:t>
      </w:r>
    </w:p>
    <w:p w14:paraId="4E1FAB03" w14:textId="77777777" w:rsidR="0039736F" w:rsidRDefault="0039736F" w:rsidP="0039736F">
      <w:pPr>
        <w:pStyle w:val="a8"/>
        <w:numPr>
          <w:ilvl w:val="0"/>
          <w:numId w:val="3"/>
        </w:numPr>
        <w:ind w:firstLineChars="0"/>
        <w:rPr>
          <w:sz w:val="28"/>
          <w:szCs w:val="36"/>
        </w:rPr>
      </w:pPr>
      <w:r w:rsidRPr="004832A3">
        <w:rPr>
          <w:rFonts w:hint="eastAsia"/>
          <w:sz w:val="28"/>
          <w:szCs w:val="36"/>
        </w:rPr>
        <w:t>W</w:t>
      </w:r>
      <w:r w:rsidRPr="004832A3">
        <w:rPr>
          <w:sz w:val="28"/>
          <w:szCs w:val="36"/>
        </w:rPr>
        <w:t>hat feature</w:t>
      </w:r>
      <w:r>
        <w:rPr>
          <w:sz w:val="28"/>
          <w:szCs w:val="36"/>
        </w:rPr>
        <w:t>s</w:t>
      </w:r>
      <w:r w:rsidRPr="004832A3">
        <w:rPr>
          <w:sz w:val="28"/>
          <w:szCs w:val="36"/>
        </w:rPr>
        <w:t xml:space="preserve"> </w:t>
      </w:r>
      <w:r>
        <w:rPr>
          <w:sz w:val="28"/>
          <w:szCs w:val="36"/>
        </w:rPr>
        <w:t xml:space="preserve">can </w:t>
      </w:r>
      <w:r>
        <w:rPr>
          <w:rFonts w:hint="eastAsia"/>
          <w:sz w:val="28"/>
          <w:szCs w:val="36"/>
        </w:rPr>
        <w:t>I</w:t>
      </w:r>
      <w:r>
        <w:rPr>
          <w:sz w:val="28"/>
          <w:szCs w:val="36"/>
        </w:rPr>
        <w:t xml:space="preserve"> use to well describe the face and immune to some influence like light intensity? </w:t>
      </w:r>
    </w:p>
    <w:p w14:paraId="2FF0615E" w14:textId="77777777" w:rsidR="0039736F" w:rsidRDefault="0039736F" w:rsidP="0039736F">
      <w:pPr>
        <w:pStyle w:val="a8"/>
        <w:numPr>
          <w:ilvl w:val="0"/>
          <w:numId w:val="3"/>
        </w:numPr>
        <w:ind w:firstLineChars="0"/>
        <w:rPr>
          <w:sz w:val="28"/>
          <w:szCs w:val="36"/>
        </w:rPr>
      </w:pPr>
      <w:r>
        <w:rPr>
          <w:rFonts w:hint="eastAsia"/>
          <w:sz w:val="28"/>
          <w:szCs w:val="36"/>
        </w:rPr>
        <w:t>H</w:t>
      </w:r>
      <w:r>
        <w:rPr>
          <w:sz w:val="28"/>
          <w:szCs w:val="36"/>
        </w:rPr>
        <w:t>ow to merge the two rectangles indicating the same face?</w:t>
      </w:r>
    </w:p>
    <w:p w14:paraId="1E0989BA" w14:textId="5BE2E39C" w:rsidR="0039736F" w:rsidRDefault="0039736F" w:rsidP="00683C70">
      <w:pPr>
        <w:pStyle w:val="a8"/>
        <w:numPr>
          <w:ilvl w:val="0"/>
          <w:numId w:val="3"/>
        </w:numPr>
        <w:ind w:firstLineChars="0"/>
        <w:rPr>
          <w:sz w:val="28"/>
          <w:szCs w:val="36"/>
        </w:rPr>
      </w:pPr>
      <w:r>
        <w:rPr>
          <w:sz w:val="28"/>
          <w:szCs w:val="36"/>
        </w:rPr>
        <w:t>How to distinguish fake face from the candidate faces whose shapes are like a face?</w:t>
      </w:r>
    </w:p>
    <w:p w14:paraId="2A42B8DB" w14:textId="2F132363" w:rsidR="0039736F" w:rsidRPr="0039736F" w:rsidRDefault="0039736F" w:rsidP="0039736F">
      <w:pPr>
        <w:rPr>
          <w:sz w:val="28"/>
          <w:szCs w:val="36"/>
        </w:rPr>
      </w:pPr>
      <w:r>
        <w:rPr>
          <w:sz w:val="28"/>
          <w:szCs w:val="36"/>
        </w:rPr>
        <w:lastRenderedPageBreak/>
        <w:t>Below are how I overcome the challenges:</w:t>
      </w:r>
    </w:p>
    <w:p w14:paraId="6CC3B3EB" w14:textId="031997AE" w:rsidR="00CE130D" w:rsidRPr="006E27CA" w:rsidRDefault="00A5109D" w:rsidP="006E27CA">
      <w:pPr>
        <w:pStyle w:val="2"/>
        <w:rPr>
          <w:rFonts w:ascii="Times New Roman" w:hAnsi="Times New Roman" w:cs="Times New Roman"/>
          <w:i/>
          <w:iCs/>
          <w:sz w:val="28"/>
          <w:szCs w:val="36"/>
        </w:rPr>
      </w:pPr>
      <w:r w:rsidRPr="006E27CA">
        <w:rPr>
          <w:rFonts w:ascii="Times New Roman" w:hAnsi="Times New Roman" w:cs="Times New Roman"/>
          <w:i/>
          <w:iCs/>
          <w:sz w:val="28"/>
          <w:szCs w:val="36"/>
        </w:rPr>
        <w:t>Keywords</w:t>
      </w:r>
      <w:r w:rsidRPr="006E27CA">
        <w:rPr>
          <w:rFonts w:ascii="Times New Roman" w:hAnsi="Times New Roman" w:cs="Times New Roman"/>
          <w:sz w:val="28"/>
          <w:szCs w:val="36"/>
        </w:rPr>
        <w:t xml:space="preserve">: </w:t>
      </w:r>
      <w:r w:rsidRPr="006E27CA">
        <w:rPr>
          <w:rFonts w:ascii="Times New Roman" w:hAnsi="Times New Roman" w:cs="Times New Roman"/>
          <w:i/>
          <w:iCs/>
          <w:sz w:val="28"/>
          <w:szCs w:val="36"/>
        </w:rPr>
        <w:t xml:space="preserve">LBP, </w:t>
      </w:r>
      <w:r w:rsidR="00283F39" w:rsidRPr="006E27CA">
        <w:rPr>
          <w:rFonts w:ascii="Times New Roman" w:hAnsi="Times New Roman" w:cs="Times New Roman"/>
          <w:i/>
          <w:iCs/>
          <w:sz w:val="28"/>
          <w:szCs w:val="36"/>
        </w:rPr>
        <w:t xml:space="preserve">Hamming distance, </w:t>
      </w:r>
      <w:r w:rsidRPr="006E27CA">
        <w:rPr>
          <w:rFonts w:ascii="Times New Roman" w:hAnsi="Times New Roman" w:cs="Times New Roman"/>
          <w:i/>
          <w:iCs/>
          <w:sz w:val="28"/>
          <w:szCs w:val="36"/>
        </w:rPr>
        <w:t>HOG</w:t>
      </w:r>
      <w:r w:rsidR="00CE130D" w:rsidRPr="006E27CA">
        <w:rPr>
          <w:rFonts w:ascii="Times New Roman" w:hAnsi="Times New Roman" w:cs="Times New Roman"/>
          <w:i/>
          <w:iCs/>
          <w:sz w:val="28"/>
          <w:szCs w:val="36"/>
        </w:rPr>
        <w:t>, IoU</w:t>
      </w:r>
      <w:r w:rsidR="00153ABF" w:rsidRPr="006E27CA">
        <w:rPr>
          <w:rFonts w:ascii="Times New Roman" w:hAnsi="Times New Roman" w:cs="Times New Roman"/>
          <w:i/>
          <w:iCs/>
          <w:sz w:val="28"/>
          <w:szCs w:val="36"/>
        </w:rPr>
        <w:t>,</w:t>
      </w:r>
      <w:r w:rsidR="00153ABF" w:rsidRPr="006E27CA">
        <w:rPr>
          <w:rFonts w:ascii="Times New Roman" w:hAnsi="Times New Roman" w:cs="Times New Roman"/>
        </w:rPr>
        <w:t xml:space="preserve"> </w:t>
      </w:r>
      <w:r w:rsidR="00153ABF" w:rsidRPr="006E27CA">
        <w:rPr>
          <w:rFonts w:ascii="Times New Roman" w:hAnsi="Times New Roman" w:cs="Times New Roman"/>
          <w:i/>
          <w:iCs/>
          <w:sz w:val="28"/>
          <w:szCs w:val="36"/>
        </w:rPr>
        <w:t>dominant hue</w:t>
      </w:r>
    </w:p>
    <w:p w14:paraId="32F06DA7" w14:textId="77777777" w:rsidR="00683C70" w:rsidRDefault="00683C70" w:rsidP="00683C70">
      <w:pPr>
        <w:ind w:firstLine="420"/>
        <w:rPr>
          <w:sz w:val="28"/>
          <w:szCs w:val="36"/>
        </w:rPr>
      </w:pPr>
      <w:r>
        <w:rPr>
          <w:sz w:val="28"/>
          <w:szCs w:val="36"/>
        </w:rPr>
        <w:t>To complement face detection,</w:t>
      </w:r>
      <w:r w:rsidRPr="002A39B3">
        <w:rPr>
          <w:sz w:val="28"/>
          <w:szCs w:val="36"/>
        </w:rPr>
        <w:t xml:space="preserve"> </w:t>
      </w:r>
      <w:r>
        <w:rPr>
          <w:sz w:val="28"/>
          <w:szCs w:val="36"/>
        </w:rPr>
        <w:t xml:space="preserve">first we should find a way to extract some face features from the segments of picture and then compare the distances between the features of segments and the features we already have and choose the closest ones as the faces we detect. </w:t>
      </w:r>
    </w:p>
    <w:p w14:paraId="4CAB69EC" w14:textId="77777777" w:rsidR="00683C70" w:rsidRDefault="00683C70" w:rsidP="00683C70">
      <w:pPr>
        <w:ind w:firstLine="420"/>
        <w:rPr>
          <w:sz w:val="28"/>
          <w:szCs w:val="36"/>
        </w:rPr>
      </w:pPr>
      <w:r>
        <w:rPr>
          <w:rFonts w:hint="eastAsia"/>
          <w:sz w:val="28"/>
          <w:szCs w:val="36"/>
        </w:rPr>
        <w:t>A</w:t>
      </w:r>
      <w:r>
        <w:rPr>
          <w:sz w:val="28"/>
          <w:szCs w:val="36"/>
        </w:rPr>
        <w:t xml:space="preserve">t first, I used eigenfaces to extract the features from segments, and the results were not satisfactory as the detector considered black segments as faces because the training data are darker than the picture from which we want to detect faces. </w:t>
      </w:r>
    </w:p>
    <w:p w14:paraId="354A2937" w14:textId="77777777" w:rsidR="00BE2208" w:rsidRDefault="00683C70" w:rsidP="00BE2208">
      <w:pPr>
        <w:ind w:firstLine="420"/>
        <w:rPr>
          <w:sz w:val="28"/>
          <w:szCs w:val="36"/>
        </w:rPr>
      </w:pPr>
      <w:r>
        <w:rPr>
          <w:sz w:val="28"/>
          <w:szCs w:val="36"/>
        </w:rPr>
        <w:t xml:space="preserve">And then, I tried to use </w:t>
      </w:r>
      <w:r>
        <w:rPr>
          <w:rFonts w:hint="eastAsia"/>
          <w:sz w:val="28"/>
          <w:szCs w:val="36"/>
        </w:rPr>
        <w:t>P</w:t>
      </w:r>
      <w:r>
        <w:rPr>
          <w:sz w:val="28"/>
          <w:szCs w:val="36"/>
        </w:rPr>
        <w:t>CA to rebuild a face though reduced data of each segment, and calculate the distance from average face, and then find a threshold to determine whether the segment is a face or not. But it still didn’t work.</w:t>
      </w:r>
    </w:p>
    <w:p w14:paraId="78710E80" w14:textId="63F03624" w:rsidR="00BE2208" w:rsidRDefault="00683C70" w:rsidP="00BE2208">
      <w:pPr>
        <w:ind w:firstLine="420"/>
        <w:rPr>
          <w:sz w:val="28"/>
          <w:szCs w:val="36"/>
        </w:rPr>
      </w:pPr>
      <w:r>
        <w:rPr>
          <w:sz w:val="28"/>
          <w:szCs w:val="36"/>
        </w:rPr>
        <w:t xml:space="preserve">As the results I mentioned are usually dark picture, </w:t>
      </w:r>
      <w:r w:rsidRPr="00664FA9">
        <w:rPr>
          <w:b/>
          <w:bCs/>
          <w:sz w:val="28"/>
          <w:szCs w:val="36"/>
        </w:rPr>
        <w:t>I tried to apply an algorithm which is not influenced by luminosity effect.</w:t>
      </w:r>
      <w:r>
        <w:rPr>
          <w:sz w:val="28"/>
          <w:szCs w:val="36"/>
        </w:rPr>
        <w:t xml:space="preserve"> Therefore</w:t>
      </w:r>
      <w:r w:rsidR="00BE2208">
        <w:rPr>
          <w:sz w:val="28"/>
          <w:szCs w:val="36"/>
        </w:rPr>
        <w:t>,</w:t>
      </w:r>
      <w:r>
        <w:rPr>
          <w:sz w:val="28"/>
          <w:szCs w:val="36"/>
        </w:rPr>
        <w:t xml:space="preserve"> I </w:t>
      </w:r>
      <w:r w:rsidR="00ED7E55">
        <w:rPr>
          <w:rFonts w:hint="eastAsia"/>
          <w:sz w:val="28"/>
          <w:szCs w:val="36"/>
        </w:rPr>
        <w:t>cho</w:t>
      </w:r>
      <w:r w:rsidR="00ED7E55">
        <w:rPr>
          <w:sz w:val="28"/>
          <w:szCs w:val="36"/>
        </w:rPr>
        <w:t>se</w:t>
      </w:r>
      <w:r w:rsidR="00ED7E55">
        <w:rPr>
          <w:rFonts w:hint="eastAsia"/>
          <w:sz w:val="28"/>
          <w:szCs w:val="36"/>
        </w:rPr>
        <w:t xml:space="preserve"> </w:t>
      </w:r>
      <w:r w:rsidR="00ED7E55" w:rsidRPr="00664FA9">
        <w:rPr>
          <w:b/>
          <w:bCs/>
          <w:sz w:val="28"/>
          <w:szCs w:val="36"/>
        </w:rPr>
        <w:t>LBP</w:t>
      </w:r>
      <w:r w:rsidR="00ED7E55">
        <w:rPr>
          <w:sz w:val="28"/>
          <w:szCs w:val="36"/>
        </w:rPr>
        <w:t>, which meets the requirement, as well as</w:t>
      </w:r>
      <w:r w:rsidR="00ED7E55" w:rsidRPr="00ED7E55">
        <w:rPr>
          <w:sz w:val="28"/>
          <w:szCs w:val="36"/>
        </w:rPr>
        <w:t xml:space="preserve"> </w:t>
      </w:r>
      <w:r w:rsidR="00ED7E55" w:rsidRPr="00664FA9">
        <w:rPr>
          <w:b/>
          <w:bCs/>
          <w:sz w:val="28"/>
          <w:szCs w:val="36"/>
        </w:rPr>
        <w:t>Hamming distance</w:t>
      </w:r>
      <w:r w:rsidR="00ED7E55">
        <w:rPr>
          <w:sz w:val="28"/>
          <w:szCs w:val="36"/>
        </w:rPr>
        <w:t xml:space="preserve"> </w:t>
      </w:r>
      <w:r w:rsidR="00BE2208">
        <w:rPr>
          <w:sz w:val="28"/>
          <w:szCs w:val="36"/>
        </w:rPr>
        <w:t xml:space="preserve">as a way </w:t>
      </w:r>
      <w:r w:rsidR="00ED7E55">
        <w:rPr>
          <w:sz w:val="28"/>
          <w:szCs w:val="36"/>
        </w:rPr>
        <w:t>to extract the features and calculate the difference between features of training data</w:t>
      </w:r>
      <w:r w:rsidR="00A5109D">
        <w:rPr>
          <w:sz w:val="28"/>
          <w:szCs w:val="36"/>
        </w:rPr>
        <w:t xml:space="preserve"> (average face)</w:t>
      </w:r>
      <w:r w:rsidR="00ED7E55">
        <w:rPr>
          <w:sz w:val="28"/>
          <w:szCs w:val="36"/>
        </w:rPr>
        <w:t xml:space="preserve"> and features of detected areas. And the result is not bad</w:t>
      </w:r>
      <w:r w:rsidR="005C35C4">
        <w:rPr>
          <w:sz w:val="28"/>
          <w:szCs w:val="36"/>
        </w:rPr>
        <w:t>.</w:t>
      </w:r>
    </w:p>
    <w:p w14:paraId="2C67F694" w14:textId="6A23BF5C" w:rsidR="005C35C4" w:rsidRDefault="005C35C4" w:rsidP="00BE2208">
      <w:pPr>
        <w:keepNext/>
        <w:ind w:firstLine="420"/>
        <w:jc w:val="center"/>
      </w:pPr>
      <w:r>
        <w:rPr>
          <w:noProof/>
          <w:sz w:val="28"/>
          <w:szCs w:val="36"/>
        </w:rPr>
        <w:lastRenderedPageBreak/>
        <w:drawing>
          <wp:inline distT="0" distB="0" distL="0" distR="0" wp14:anchorId="347F14C1" wp14:editId="29A43B68">
            <wp:extent cx="3562502" cy="25962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472" t="1933" r="11970" b="1"/>
                    <a:stretch/>
                  </pic:blipFill>
                  <pic:spPr bwMode="auto">
                    <a:xfrm>
                      <a:off x="0" y="0"/>
                      <a:ext cx="3563173" cy="2596750"/>
                    </a:xfrm>
                    <a:prstGeom prst="rect">
                      <a:avLst/>
                    </a:prstGeom>
                    <a:noFill/>
                    <a:ln>
                      <a:noFill/>
                    </a:ln>
                    <a:extLst>
                      <a:ext uri="{53640926-AAD7-44D8-BBD7-CCE9431645EC}">
                        <a14:shadowObscured xmlns:a14="http://schemas.microsoft.com/office/drawing/2010/main"/>
                      </a:ext>
                    </a:extLst>
                  </pic:spPr>
                </pic:pic>
              </a:graphicData>
            </a:graphic>
          </wp:inline>
        </w:drawing>
      </w:r>
    </w:p>
    <w:p w14:paraId="597A603F" w14:textId="222437D8" w:rsidR="00ED7E55" w:rsidRDefault="005C35C4" w:rsidP="005C35C4">
      <w:pPr>
        <w:pStyle w:val="a7"/>
        <w:jc w:val="center"/>
        <w:rPr>
          <w:sz w:val="28"/>
          <w:szCs w:val="36"/>
        </w:rPr>
      </w:pPr>
      <w:r>
        <w:t xml:space="preserve">Figure </w:t>
      </w:r>
      <w:r w:rsidR="00AE0079">
        <w:fldChar w:fldCharType="begin"/>
      </w:r>
      <w:r w:rsidR="00AE0079">
        <w:instrText xml:space="preserve"> SEQ Figure \* ARABIC </w:instrText>
      </w:r>
      <w:r w:rsidR="00AE0079">
        <w:fldChar w:fldCharType="separate"/>
      </w:r>
      <w:r w:rsidR="001C1652">
        <w:rPr>
          <w:noProof/>
        </w:rPr>
        <w:t>1</w:t>
      </w:r>
      <w:r w:rsidR="00AE0079">
        <w:rPr>
          <w:noProof/>
        </w:rPr>
        <w:fldChar w:fldCharType="end"/>
      </w:r>
      <w:r>
        <w:t xml:space="preserve"> Top 15 likeliest areas for human faces in picture1</w:t>
      </w:r>
      <w:r w:rsidR="00664FA9">
        <w:t xml:space="preserve"> detected by LBP</w:t>
      </w:r>
    </w:p>
    <w:p w14:paraId="44928488" w14:textId="1C87C286" w:rsidR="007932EA" w:rsidRDefault="007932EA"/>
    <w:p w14:paraId="27AA3305" w14:textId="77777777" w:rsidR="005C35C4" w:rsidRDefault="005C35C4" w:rsidP="005C35C4">
      <w:pPr>
        <w:keepNext/>
        <w:jc w:val="center"/>
      </w:pPr>
      <w:r>
        <w:rPr>
          <w:noProof/>
        </w:rPr>
        <w:drawing>
          <wp:inline distT="0" distB="0" distL="0" distR="0" wp14:anchorId="2FE7D04A" wp14:editId="7E350294">
            <wp:extent cx="3745382" cy="2691993"/>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867" r="7754"/>
                    <a:stretch/>
                  </pic:blipFill>
                  <pic:spPr bwMode="auto">
                    <a:xfrm>
                      <a:off x="0" y="0"/>
                      <a:ext cx="3745382" cy="2691993"/>
                    </a:xfrm>
                    <a:prstGeom prst="rect">
                      <a:avLst/>
                    </a:prstGeom>
                    <a:noFill/>
                    <a:ln>
                      <a:noFill/>
                    </a:ln>
                    <a:extLst>
                      <a:ext uri="{53640926-AAD7-44D8-BBD7-CCE9431645EC}">
                        <a14:shadowObscured xmlns:a14="http://schemas.microsoft.com/office/drawing/2010/main"/>
                      </a:ext>
                    </a:extLst>
                  </pic:spPr>
                </pic:pic>
              </a:graphicData>
            </a:graphic>
          </wp:inline>
        </w:drawing>
      </w:r>
    </w:p>
    <w:p w14:paraId="1F3E5BEF" w14:textId="54608792" w:rsidR="005C35C4" w:rsidRDefault="005C35C4" w:rsidP="005C35C4">
      <w:pPr>
        <w:pStyle w:val="a7"/>
        <w:jc w:val="center"/>
      </w:pPr>
      <w:r>
        <w:t xml:space="preserve">Figure </w:t>
      </w:r>
      <w:r w:rsidR="00AE0079">
        <w:fldChar w:fldCharType="begin"/>
      </w:r>
      <w:r w:rsidR="00AE0079">
        <w:instrText xml:space="preserve"> SEQ Figure \* ARABIC </w:instrText>
      </w:r>
      <w:r w:rsidR="00AE0079">
        <w:fldChar w:fldCharType="separate"/>
      </w:r>
      <w:r w:rsidR="001C1652">
        <w:rPr>
          <w:noProof/>
        </w:rPr>
        <w:t>2</w:t>
      </w:r>
      <w:r w:rsidR="00AE0079">
        <w:rPr>
          <w:noProof/>
        </w:rPr>
        <w:fldChar w:fldCharType="end"/>
      </w:r>
      <w:r w:rsidRPr="00E54CB6">
        <w:t xml:space="preserve"> Top 15 likeliest areas for human faces in picture</w:t>
      </w:r>
      <w:r>
        <w:t>2</w:t>
      </w:r>
      <w:r w:rsidR="00664FA9">
        <w:t xml:space="preserve"> detected by LBP</w:t>
      </w:r>
    </w:p>
    <w:p w14:paraId="5F4A8E90" w14:textId="6FFA2A33" w:rsidR="005C35C4" w:rsidRDefault="00BE2208" w:rsidP="00BE2208">
      <w:pPr>
        <w:ind w:firstLine="420"/>
        <w:rPr>
          <w:sz w:val="28"/>
          <w:szCs w:val="36"/>
        </w:rPr>
      </w:pPr>
      <w:r w:rsidRPr="00BE2208">
        <w:rPr>
          <w:sz w:val="28"/>
          <w:szCs w:val="36"/>
        </w:rPr>
        <w:t>In those two figures above,</w:t>
      </w:r>
      <w:r>
        <w:rPr>
          <w:sz w:val="28"/>
          <w:szCs w:val="36"/>
        </w:rPr>
        <w:t xml:space="preserve"> although it has great progress on detection</w:t>
      </w:r>
      <w:r w:rsidRPr="00BE2208">
        <w:rPr>
          <w:sz w:val="28"/>
          <w:szCs w:val="36"/>
        </w:rPr>
        <w:t xml:space="preserve"> </w:t>
      </w:r>
      <w:r>
        <w:rPr>
          <w:sz w:val="28"/>
          <w:szCs w:val="36"/>
        </w:rPr>
        <w:t xml:space="preserve">obviously, </w:t>
      </w:r>
      <w:r w:rsidRPr="00664FA9">
        <w:rPr>
          <w:b/>
          <w:bCs/>
          <w:sz w:val="28"/>
          <w:szCs w:val="36"/>
        </w:rPr>
        <w:t xml:space="preserve">we can find that the detector </w:t>
      </w:r>
      <w:r w:rsidR="00CE130D">
        <w:rPr>
          <w:b/>
          <w:bCs/>
          <w:sz w:val="28"/>
          <w:szCs w:val="36"/>
        </w:rPr>
        <w:t xml:space="preserve">based in LBP </w:t>
      </w:r>
      <w:r w:rsidRPr="00664FA9">
        <w:rPr>
          <w:b/>
          <w:bCs/>
          <w:sz w:val="28"/>
          <w:szCs w:val="36"/>
        </w:rPr>
        <w:t>still has a flaw as it ignores the information of gradient of the areas</w:t>
      </w:r>
      <w:r>
        <w:rPr>
          <w:sz w:val="28"/>
          <w:szCs w:val="36"/>
        </w:rPr>
        <w:t xml:space="preserve">, which is important </w:t>
      </w:r>
      <w:r w:rsidR="002676E5">
        <w:rPr>
          <w:sz w:val="28"/>
          <w:szCs w:val="36"/>
        </w:rPr>
        <w:t>for computer to recognize the objects in picture. Therefore, HOG algorithm suddenly occurred to me!</w:t>
      </w:r>
    </w:p>
    <w:p w14:paraId="089EA15D" w14:textId="6021E4E8" w:rsidR="002676E5" w:rsidRDefault="002676E5" w:rsidP="00BE2208">
      <w:pPr>
        <w:ind w:firstLine="420"/>
        <w:rPr>
          <w:sz w:val="28"/>
          <w:szCs w:val="36"/>
        </w:rPr>
      </w:pPr>
      <w:r>
        <w:rPr>
          <w:rFonts w:hint="eastAsia"/>
          <w:sz w:val="28"/>
          <w:szCs w:val="36"/>
        </w:rPr>
        <w:t>T</w:t>
      </w:r>
      <w:r>
        <w:rPr>
          <w:sz w:val="28"/>
          <w:szCs w:val="36"/>
        </w:rPr>
        <w:t xml:space="preserve">hen </w:t>
      </w:r>
      <w:r w:rsidRPr="00664FA9">
        <w:rPr>
          <w:b/>
          <w:bCs/>
          <w:sz w:val="28"/>
          <w:szCs w:val="36"/>
        </w:rPr>
        <w:t>I built a detector based on HOG</w:t>
      </w:r>
      <w:r>
        <w:rPr>
          <w:sz w:val="28"/>
          <w:szCs w:val="36"/>
        </w:rPr>
        <w:t xml:space="preserve"> which stands for Histogram of </w:t>
      </w:r>
      <w:r w:rsidRPr="002676E5">
        <w:rPr>
          <w:sz w:val="28"/>
          <w:szCs w:val="36"/>
        </w:rPr>
        <w:t>Oriented</w:t>
      </w:r>
      <w:r>
        <w:rPr>
          <w:sz w:val="28"/>
          <w:szCs w:val="36"/>
        </w:rPr>
        <w:t xml:space="preserve"> </w:t>
      </w:r>
      <w:r w:rsidRPr="002676E5">
        <w:rPr>
          <w:sz w:val="28"/>
          <w:szCs w:val="36"/>
        </w:rPr>
        <w:t>Gradient</w:t>
      </w:r>
      <w:r>
        <w:rPr>
          <w:sz w:val="28"/>
          <w:szCs w:val="36"/>
        </w:rPr>
        <w:t>s. HOG use</w:t>
      </w:r>
      <w:r w:rsidR="00664FA9">
        <w:rPr>
          <w:sz w:val="28"/>
          <w:szCs w:val="36"/>
        </w:rPr>
        <w:t>s</w:t>
      </w:r>
      <w:r>
        <w:rPr>
          <w:sz w:val="28"/>
          <w:szCs w:val="36"/>
        </w:rPr>
        <w:t xml:space="preserve"> the gradient information as features </w:t>
      </w:r>
      <w:r w:rsidR="00664FA9">
        <w:rPr>
          <w:sz w:val="28"/>
          <w:szCs w:val="36"/>
        </w:rPr>
        <w:t xml:space="preserve">and </w:t>
      </w:r>
      <w:r w:rsidRPr="00664FA9">
        <w:rPr>
          <w:b/>
          <w:bCs/>
          <w:sz w:val="28"/>
          <w:szCs w:val="36"/>
        </w:rPr>
        <w:lastRenderedPageBreak/>
        <w:t>eliminate</w:t>
      </w:r>
      <w:r w:rsidR="00664FA9" w:rsidRPr="00664FA9">
        <w:rPr>
          <w:b/>
          <w:bCs/>
          <w:sz w:val="28"/>
          <w:szCs w:val="36"/>
        </w:rPr>
        <w:t>s</w:t>
      </w:r>
      <w:r w:rsidRPr="00664FA9">
        <w:rPr>
          <w:b/>
          <w:bCs/>
          <w:sz w:val="28"/>
          <w:szCs w:val="36"/>
        </w:rPr>
        <w:t xml:space="preserve"> the luminosity effect by </w:t>
      </w:r>
      <w:r w:rsidR="00664FA9" w:rsidRPr="00664FA9">
        <w:rPr>
          <w:b/>
          <w:bCs/>
          <w:sz w:val="28"/>
          <w:szCs w:val="36"/>
        </w:rPr>
        <w:t xml:space="preserve">Gamma Correction and </w:t>
      </w:r>
      <w:r w:rsidRPr="00664FA9">
        <w:rPr>
          <w:b/>
          <w:bCs/>
          <w:sz w:val="28"/>
          <w:szCs w:val="36"/>
        </w:rPr>
        <w:t>normalization</w:t>
      </w:r>
      <w:r w:rsidR="00664FA9">
        <w:rPr>
          <w:sz w:val="28"/>
          <w:szCs w:val="36"/>
        </w:rPr>
        <w:t xml:space="preserve"> as well. And the result is really fascinating.</w:t>
      </w:r>
    </w:p>
    <w:p w14:paraId="35C26E02" w14:textId="77777777" w:rsidR="00664FA9" w:rsidRDefault="00664FA9" w:rsidP="00664FA9">
      <w:pPr>
        <w:keepNext/>
        <w:ind w:firstLine="420"/>
        <w:jc w:val="center"/>
      </w:pPr>
      <w:r>
        <w:rPr>
          <w:noProof/>
          <w:sz w:val="28"/>
          <w:szCs w:val="36"/>
        </w:rPr>
        <w:drawing>
          <wp:inline distT="0" distB="0" distL="0" distR="0" wp14:anchorId="303B18E2" wp14:editId="1E6000CE">
            <wp:extent cx="4410089" cy="2113635"/>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24" t="6588" r="7512" b="6894"/>
                    <a:stretch/>
                  </pic:blipFill>
                  <pic:spPr bwMode="auto">
                    <a:xfrm>
                      <a:off x="0" y="0"/>
                      <a:ext cx="4410975" cy="2114060"/>
                    </a:xfrm>
                    <a:prstGeom prst="rect">
                      <a:avLst/>
                    </a:prstGeom>
                    <a:noFill/>
                    <a:ln>
                      <a:noFill/>
                    </a:ln>
                    <a:extLst>
                      <a:ext uri="{53640926-AAD7-44D8-BBD7-CCE9431645EC}">
                        <a14:shadowObscured xmlns:a14="http://schemas.microsoft.com/office/drawing/2010/main"/>
                      </a:ext>
                    </a:extLst>
                  </pic:spPr>
                </pic:pic>
              </a:graphicData>
            </a:graphic>
          </wp:inline>
        </w:drawing>
      </w:r>
    </w:p>
    <w:p w14:paraId="0F578B13" w14:textId="4FE8E2A7" w:rsidR="00664FA9" w:rsidRPr="00BE2208" w:rsidRDefault="00664FA9" w:rsidP="00664FA9">
      <w:pPr>
        <w:pStyle w:val="a7"/>
        <w:jc w:val="center"/>
        <w:rPr>
          <w:sz w:val="28"/>
          <w:szCs w:val="36"/>
        </w:rPr>
      </w:pPr>
      <w:r>
        <w:t xml:space="preserve">Figure </w:t>
      </w:r>
      <w:r w:rsidR="00AE0079">
        <w:fldChar w:fldCharType="begin"/>
      </w:r>
      <w:r w:rsidR="00AE0079">
        <w:instrText xml:space="preserve"> SEQ Figure \* ARABIC </w:instrText>
      </w:r>
      <w:r w:rsidR="00AE0079">
        <w:fldChar w:fldCharType="separate"/>
      </w:r>
      <w:r w:rsidR="001C1652">
        <w:rPr>
          <w:noProof/>
        </w:rPr>
        <w:t>3</w:t>
      </w:r>
      <w:r w:rsidR="00AE0079">
        <w:rPr>
          <w:noProof/>
        </w:rPr>
        <w:fldChar w:fldCharType="end"/>
      </w:r>
      <w:r>
        <w:t xml:space="preserve"> </w:t>
      </w:r>
      <w:r w:rsidRPr="00831A90">
        <w:t>Top 1</w:t>
      </w:r>
      <w:r>
        <w:t>0</w:t>
      </w:r>
      <w:r w:rsidRPr="00831A90">
        <w:t xml:space="preserve"> likeliest areas for human faces in picture1 detected by </w:t>
      </w:r>
      <w:r>
        <w:t>HOG</w:t>
      </w:r>
    </w:p>
    <w:p w14:paraId="644A7B2E" w14:textId="18647532" w:rsidR="005C35C4" w:rsidRPr="00BE2208" w:rsidRDefault="005C35C4" w:rsidP="005C35C4"/>
    <w:p w14:paraId="18542572" w14:textId="77777777" w:rsidR="00664FA9" w:rsidRDefault="00664FA9" w:rsidP="00664FA9">
      <w:pPr>
        <w:keepNext/>
        <w:jc w:val="center"/>
      </w:pPr>
      <w:r>
        <w:rPr>
          <w:noProof/>
        </w:rPr>
        <w:drawing>
          <wp:inline distT="0" distB="0" distL="0" distR="0" wp14:anchorId="0324C650" wp14:editId="1B8F1ADC">
            <wp:extent cx="5259629" cy="17117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279" b="13015"/>
                    <a:stretch/>
                  </pic:blipFill>
                  <pic:spPr bwMode="auto">
                    <a:xfrm>
                      <a:off x="0" y="0"/>
                      <a:ext cx="5259629" cy="1711756"/>
                    </a:xfrm>
                    <a:prstGeom prst="rect">
                      <a:avLst/>
                    </a:prstGeom>
                    <a:noFill/>
                    <a:ln>
                      <a:noFill/>
                    </a:ln>
                    <a:extLst>
                      <a:ext uri="{53640926-AAD7-44D8-BBD7-CCE9431645EC}">
                        <a14:shadowObscured xmlns:a14="http://schemas.microsoft.com/office/drawing/2010/main"/>
                      </a:ext>
                    </a:extLst>
                  </pic:spPr>
                </pic:pic>
              </a:graphicData>
            </a:graphic>
          </wp:inline>
        </w:drawing>
      </w:r>
    </w:p>
    <w:p w14:paraId="4E5D9512" w14:textId="69549980" w:rsidR="005C35C4" w:rsidRDefault="00664FA9" w:rsidP="00664FA9">
      <w:pPr>
        <w:pStyle w:val="a7"/>
        <w:jc w:val="center"/>
      </w:pPr>
      <w:r>
        <w:t xml:space="preserve">Figure </w:t>
      </w:r>
      <w:r w:rsidR="00AE0079">
        <w:fldChar w:fldCharType="begin"/>
      </w:r>
      <w:r w:rsidR="00AE0079">
        <w:instrText xml:space="preserve"> SEQ Figure \* ARABIC </w:instrText>
      </w:r>
      <w:r w:rsidR="00AE0079">
        <w:fldChar w:fldCharType="separate"/>
      </w:r>
      <w:r w:rsidR="001C1652">
        <w:rPr>
          <w:noProof/>
        </w:rPr>
        <w:t>4</w:t>
      </w:r>
      <w:r w:rsidR="00AE0079">
        <w:rPr>
          <w:noProof/>
        </w:rPr>
        <w:fldChar w:fldCharType="end"/>
      </w:r>
      <w:r>
        <w:t xml:space="preserve"> </w:t>
      </w:r>
      <w:r w:rsidRPr="00A058B0">
        <w:t xml:space="preserve">Top </w:t>
      </w:r>
      <w:r>
        <w:t>5</w:t>
      </w:r>
      <w:r w:rsidRPr="00A058B0">
        <w:t xml:space="preserve"> likeliest areas for human faces in picture</w:t>
      </w:r>
      <w:r>
        <w:t>2</w:t>
      </w:r>
      <w:r w:rsidRPr="00A058B0">
        <w:t xml:space="preserve"> detected by HOG</w:t>
      </w:r>
    </w:p>
    <w:p w14:paraId="0A00FD06" w14:textId="0A0338CC" w:rsidR="005C35C4" w:rsidRDefault="005C35C4" w:rsidP="005C35C4"/>
    <w:p w14:paraId="1FAD405F" w14:textId="77777777" w:rsidR="00A5109D" w:rsidRDefault="00664FA9" w:rsidP="00A5109D">
      <w:pPr>
        <w:keepNext/>
      </w:pPr>
      <w:r>
        <w:rPr>
          <w:noProof/>
        </w:rPr>
        <w:drawing>
          <wp:inline distT="0" distB="0" distL="0" distR="0" wp14:anchorId="00659320" wp14:editId="2C393E33">
            <wp:extent cx="5266690" cy="23552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355215"/>
                    </a:xfrm>
                    <a:prstGeom prst="rect">
                      <a:avLst/>
                    </a:prstGeom>
                    <a:noFill/>
                    <a:ln>
                      <a:noFill/>
                    </a:ln>
                  </pic:spPr>
                </pic:pic>
              </a:graphicData>
            </a:graphic>
          </wp:inline>
        </w:drawing>
      </w:r>
    </w:p>
    <w:p w14:paraId="4C39BA41" w14:textId="79FD641F" w:rsidR="005C35C4" w:rsidRDefault="00A5109D" w:rsidP="00A5109D">
      <w:pPr>
        <w:pStyle w:val="a7"/>
        <w:jc w:val="center"/>
      </w:pPr>
      <w:r>
        <w:t xml:space="preserve">Figure </w:t>
      </w:r>
      <w:r w:rsidR="00AE0079">
        <w:fldChar w:fldCharType="begin"/>
      </w:r>
      <w:r w:rsidR="00AE0079">
        <w:instrText xml:space="preserve"> SEQ Figure \* ARABIC </w:instrText>
      </w:r>
      <w:r w:rsidR="00AE0079">
        <w:fldChar w:fldCharType="separate"/>
      </w:r>
      <w:r w:rsidR="001C1652">
        <w:rPr>
          <w:noProof/>
        </w:rPr>
        <w:t>5</w:t>
      </w:r>
      <w:r w:rsidR="00AE0079">
        <w:rPr>
          <w:noProof/>
        </w:rPr>
        <w:fldChar w:fldCharType="end"/>
      </w:r>
      <w:r>
        <w:t xml:space="preserve"> </w:t>
      </w:r>
      <w:r w:rsidRPr="008A1F83">
        <w:t xml:space="preserve">Top 5 </w:t>
      </w:r>
      <w:bookmarkStart w:id="1" w:name="_Hlk40889100"/>
      <w:r w:rsidRPr="008A1F83">
        <w:t>likeliest areas for human faces in picture2 detected by HOG</w:t>
      </w:r>
      <w:bookmarkEnd w:id="1"/>
    </w:p>
    <w:p w14:paraId="140FD2F2" w14:textId="77777777" w:rsidR="00A5109D" w:rsidRPr="00A5109D" w:rsidRDefault="00A5109D" w:rsidP="005C35C4"/>
    <w:p w14:paraId="52FFF25D" w14:textId="77777777" w:rsidR="00896978" w:rsidRDefault="001B4388" w:rsidP="000F443B">
      <w:pPr>
        <w:ind w:firstLine="420"/>
        <w:rPr>
          <w:b/>
          <w:bCs/>
          <w:sz w:val="28"/>
          <w:szCs w:val="36"/>
        </w:rPr>
      </w:pPr>
      <w:r>
        <w:rPr>
          <w:sz w:val="28"/>
          <w:szCs w:val="36"/>
        </w:rPr>
        <w:t>S</w:t>
      </w:r>
      <w:r w:rsidR="0000563A" w:rsidRPr="0000563A">
        <w:rPr>
          <w:sz w:val="28"/>
          <w:szCs w:val="36"/>
        </w:rPr>
        <w:t>eeing that</w:t>
      </w:r>
      <w:r w:rsidR="0000563A">
        <w:rPr>
          <w:sz w:val="28"/>
          <w:szCs w:val="36"/>
        </w:rPr>
        <w:t xml:space="preserve"> the figures above show a good recognition result, I got </w:t>
      </w:r>
      <w:r w:rsidR="0000563A">
        <w:rPr>
          <w:sz w:val="28"/>
          <w:szCs w:val="36"/>
        </w:rPr>
        <w:lastRenderedPageBreak/>
        <w:t xml:space="preserve">down to apply the algorithm to frame faces in detected picture by </w:t>
      </w:r>
      <w:r w:rsidR="00283F39">
        <w:rPr>
          <w:sz w:val="28"/>
          <w:szCs w:val="36"/>
        </w:rPr>
        <w:t>r</w:t>
      </w:r>
      <w:r w:rsidR="0000563A">
        <w:rPr>
          <w:sz w:val="28"/>
          <w:szCs w:val="36"/>
        </w:rPr>
        <w:t>ectangle</w:t>
      </w:r>
      <w:r>
        <w:rPr>
          <w:sz w:val="28"/>
          <w:szCs w:val="36"/>
        </w:rPr>
        <w:t xml:space="preserve">. </w:t>
      </w:r>
      <w:r w:rsidR="000F443B">
        <w:rPr>
          <w:sz w:val="28"/>
          <w:szCs w:val="36"/>
        </w:rPr>
        <w:t xml:space="preserve">Here comes the question: How to determine if there are more than one detected picture indicating the same face? To solve this problem, </w:t>
      </w:r>
      <w:r w:rsidR="000F443B" w:rsidRPr="00534A4A">
        <w:rPr>
          <w:b/>
          <w:bCs/>
          <w:sz w:val="28"/>
          <w:szCs w:val="36"/>
        </w:rPr>
        <w:t>I introduce</w:t>
      </w:r>
      <w:r w:rsidR="000F443B">
        <w:rPr>
          <w:b/>
          <w:bCs/>
          <w:sz w:val="28"/>
          <w:szCs w:val="36"/>
        </w:rPr>
        <w:t>d</w:t>
      </w:r>
      <w:r w:rsidR="000F443B" w:rsidRPr="00534A4A">
        <w:rPr>
          <w:b/>
          <w:bCs/>
          <w:sz w:val="28"/>
          <w:szCs w:val="36"/>
        </w:rPr>
        <w:t xml:space="preserve"> </w:t>
      </w:r>
      <w:r w:rsidR="000F443B" w:rsidRPr="00534A4A">
        <w:rPr>
          <w:b/>
          <w:bCs/>
          <w:i/>
          <w:iCs/>
          <w:sz w:val="28"/>
          <w:szCs w:val="36"/>
        </w:rPr>
        <w:t>IoU</w:t>
      </w:r>
      <w:r w:rsidR="000F443B" w:rsidRPr="00534A4A">
        <w:rPr>
          <w:b/>
          <w:bCs/>
          <w:sz w:val="28"/>
          <w:szCs w:val="36"/>
        </w:rPr>
        <w:t xml:space="preserve">. </w:t>
      </w:r>
    </w:p>
    <w:p w14:paraId="51385388" w14:textId="526C1BA3" w:rsidR="000F443B" w:rsidRDefault="000F443B" w:rsidP="00E00D77">
      <w:pPr>
        <w:ind w:firstLine="420"/>
        <w:rPr>
          <w:sz w:val="28"/>
          <w:szCs w:val="36"/>
        </w:rPr>
      </w:pPr>
      <w:r w:rsidRPr="009F0060">
        <w:rPr>
          <w:sz w:val="28"/>
          <w:szCs w:val="36"/>
        </w:rPr>
        <w:t>IoU</w:t>
      </w:r>
      <w:r>
        <w:rPr>
          <w:sz w:val="28"/>
          <w:szCs w:val="36"/>
        </w:rPr>
        <w:t xml:space="preserve"> stands for I</w:t>
      </w:r>
      <w:r w:rsidRPr="004364C9">
        <w:rPr>
          <w:sz w:val="28"/>
          <w:szCs w:val="36"/>
        </w:rPr>
        <w:t>ntersection over Union</w:t>
      </w:r>
      <w:r>
        <w:rPr>
          <w:sz w:val="28"/>
          <w:szCs w:val="36"/>
        </w:rPr>
        <w:t xml:space="preserve">, which means the area of overlap divided by the area the 2 pictures occupy. Though IoU we can distinguish if the new area contains a new face or an old face we have detected. If the area contains an old face, </w:t>
      </w:r>
      <w:r w:rsidRPr="00896978">
        <w:rPr>
          <w:b/>
          <w:bCs/>
          <w:sz w:val="28"/>
          <w:szCs w:val="36"/>
        </w:rPr>
        <w:t xml:space="preserve">the algorithm will revise the coordinate </w:t>
      </w:r>
      <w:r w:rsidR="00896978" w:rsidRPr="00896978">
        <w:rPr>
          <w:b/>
          <w:bCs/>
          <w:sz w:val="28"/>
          <w:szCs w:val="36"/>
        </w:rPr>
        <w:t>and size of the area containing face.</w:t>
      </w:r>
      <w:r>
        <w:rPr>
          <w:sz w:val="28"/>
          <w:szCs w:val="36"/>
        </w:rPr>
        <w:t xml:space="preserve"> </w:t>
      </w:r>
      <w:r w:rsidR="00896978">
        <w:rPr>
          <w:sz w:val="28"/>
          <w:szCs w:val="36"/>
        </w:rPr>
        <w:t>T</w:t>
      </w:r>
      <w:r>
        <w:rPr>
          <w:sz w:val="28"/>
          <w:szCs w:val="36"/>
        </w:rPr>
        <w:t>he threshold of IoU by default is 0.3.</w:t>
      </w:r>
    </w:p>
    <w:p w14:paraId="4EAC500D" w14:textId="32B47D51" w:rsidR="001B4388" w:rsidRDefault="001B4388" w:rsidP="0000563A">
      <w:pPr>
        <w:ind w:firstLine="420"/>
        <w:rPr>
          <w:sz w:val="28"/>
          <w:szCs w:val="36"/>
        </w:rPr>
      </w:pPr>
      <w:r>
        <w:rPr>
          <w:sz w:val="28"/>
          <w:szCs w:val="36"/>
        </w:rPr>
        <w:t>The results are as follows:</w:t>
      </w:r>
    </w:p>
    <w:p w14:paraId="482A71CD" w14:textId="335FE631" w:rsidR="00664FA9" w:rsidRPr="0000563A" w:rsidRDefault="001B4388" w:rsidP="001B4388">
      <w:pPr>
        <w:ind w:firstLine="420"/>
        <w:jc w:val="left"/>
        <w:rPr>
          <w:sz w:val="28"/>
          <w:szCs w:val="36"/>
        </w:rPr>
      </w:pPr>
      <w:r>
        <w:rPr>
          <w:noProof/>
          <w:sz w:val="28"/>
          <w:szCs w:val="36"/>
        </w:rPr>
        <w:drawing>
          <wp:inline distT="0" distB="0" distL="0" distR="0" wp14:anchorId="633ADAA7" wp14:editId="47157AAD">
            <wp:extent cx="1652295" cy="2332513"/>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637" t="3593" r="33931" b="896"/>
                    <a:stretch/>
                  </pic:blipFill>
                  <pic:spPr bwMode="auto">
                    <a:xfrm>
                      <a:off x="0" y="0"/>
                      <a:ext cx="1652295" cy="23325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0EB54E" wp14:editId="54A15C83">
            <wp:extent cx="3282857" cy="20765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475" t="8686" r="18082" b="6295"/>
                    <a:stretch/>
                  </pic:blipFill>
                  <pic:spPr bwMode="auto">
                    <a:xfrm>
                      <a:off x="0" y="0"/>
                      <a:ext cx="3284303" cy="2077441"/>
                    </a:xfrm>
                    <a:prstGeom prst="rect">
                      <a:avLst/>
                    </a:prstGeom>
                    <a:noFill/>
                    <a:ln>
                      <a:noFill/>
                    </a:ln>
                    <a:extLst>
                      <a:ext uri="{53640926-AAD7-44D8-BBD7-CCE9431645EC}">
                        <a14:shadowObscured xmlns:a14="http://schemas.microsoft.com/office/drawing/2010/main"/>
                      </a:ext>
                    </a:extLst>
                  </pic:spPr>
                </pic:pic>
              </a:graphicData>
            </a:graphic>
          </wp:inline>
        </w:drawing>
      </w:r>
    </w:p>
    <w:p w14:paraId="62B4889A" w14:textId="77777777" w:rsidR="00283F39" w:rsidRDefault="00283F39" w:rsidP="005C35C4"/>
    <w:p w14:paraId="546A85F6" w14:textId="2322D6BE" w:rsidR="00CE130D" w:rsidRDefault="00CE130D" w:rsidP="00CE130D">
      <w:pPr>
        <w:ind w:firstLine="420"/>
        <w:rPr>
          <w:sz w:val="28"/>
          <w:szCs w:val="36"/>
        </w:rPr>
      </w:pPr>
      <w:r w:rsidRPr="00CE130D">
        <w:rPr>
          <w:rFonts w:hint="eastAsia"/>
          <w:sz w:val="28"/>
          <w:szCs w:val="36"/>
        </w:rPr>
        <w:t>S</w:t>
      </w:r>
      <w:r w:rsidRPr="00CE130D">
        <w:rPr>
          <w:sz w:val="28"/>
          <w:szCs w:val="36"/>
        </w:rPr>
        <w:t>ince we have already gotten the candidate faces from the top N detected areas</w:t>
      </w:r>
      <w:r>
        <w:rPr>
          <w:sz w:val="28"/>
          <w:szCs w:val="36"/>
        </w:rPr>
        <w:t xml:space="preserve">. How to determine if there are more than one detected picture indicating the same face? To solve this </w:t>
      </w:r>
      <w:r w:rsidR="009F0060">
        <w:rPr>
          <w:sz w:val="28"/>
          <w:szCs w:val="36"/>
        </w:rPr>
        <w:t>problem,</w:t>
      </w:r>
      <w:r>
        <w:rPr>
          <w:sz w:val="28"/>
          <w:szCs w:val="36"/>
        </w:rPr>
        <w:t xml:space="preserve"> </w:t>
      </w:r>
      <w:r w:rsidRPr="00534A4A">
        <w:rPr>
          <w:b/>
          <w:bCs/>
          <w:sz w:val="28"/>
          <w:szCs w:val="36"/>
        </w:rPr>
        <w:t>I introduce</w:t>
      </w:r>
      <w:r w:rsidR="00283F39">
        <w:rPr>
          <w:b/>
          <w:bCs/>
          <w:sz w:val="28"/>
          <w:szCs w:val="36"/>
        </w:rPr>
        <w:t>d</w:t>
      </w:r>
      <w:r w:rsidRPr="00534A4A">
        <w:rPr>
          <w:b/>
          <w:bCs/>
          <w:sz w:val="28"/>
          <w:szCs w:val="36"/>
        </w:rPr>
        <w:t xml:space="preserve"> </w:t>
      </w:r>
      <w:r w:rsidRPr="00534A4A">
        <w:rPr>
          <w:b/>
          <w:bCs/>
          <w:i/>
          <w:iCs/>
          <w:sz w:val="28"/>
          <w:szCs w:val="36"/>
        </w:rPr>
        <w:t>IoU</w:t>
      </w:r>
      <w:r w:rsidR="009F0060" w:rsidRPr="00534A4A">
        <w:rPr>
          <w:b/>
          <w:bCs/>
          <w:sz w:val="28"/>
          <w:szCs w:val="36"/>
        </w:rPr>
        <w:t xml:space="preserve">. </w:t>
      </w:r>
      <w:r w:rsidR="009F0060" w:rsidRPr="009F0060">
        <w:rPr>
          <w:sz w:val="28"/>
          <w:szCs w:val="36"/>
        </w:rPr>
        <w:t>IoU</w:t>
      </w:r>
      <w:r w:rsidR="009F0060">
        <w:rPr>
          <w:sz w:val="28"/>
          <w:szCs w:val="36"/>
        </w:rPr>
        <w:t xml:space="preserve"> </w:t>
      </w:r>
      <w:r w:rsidR="004364C9">
        <w:rPr>
          <w:sz w:val="28"/>
          <w:szCs w:val="36"/>
        </w:rPr>
        <w:t>stands for I</w:t>
      </w:r>
      <w:r w:rsidR="004364C9" w:rsidRPr="004364C9">
        <w:rPr>
          <w:sz w:val="28"/>
          <w:szCs w:val="36"/>
        </w:rPr>
        <w:t>ntersection over Union</w:t>
      </w:r>
      <w:r w:rsidR="004364C9">
        <w:rPr>
          <w:sz w:val="28"/>
          <w:szCs w:val="36"/>
        </w:rPr>
        <w:t xml:space="preserve">, which means the area of overlap divided by the area the 2 pictures occupy. Though IoU we can distinguish </w:t>
      </w:r>
      <w:r w:rsidR="004364C9">
        <w:rPr>
          <w:sz w:val="28"/>
          <w:szCs w:val="36"/>
        </w:rPr>
        <w:lastRenderedPageBreak/>
        <w:t>if the new area is a new face or an old face we have detected</w:t>
      </w:r>
      <w:r w:rsidR="00534A4A">
        <w:rPr>
          <w:sz w:val="28"/>
          <w:szCs w:val="36"/>
        </w:rPr>
        <w:t>. And the threshold of IoU by default is 0.3.</w:t>
      </w:r>
    </w:p>
    <w:p w14:paraId="3C25C30D" w14:textId="4001BB44" w:rsidR="000F443B" w:rsidRDefault="00153ABF" w:rsidP="000F443B">
      <w:pPr>
        <w:ind w:firstLine="420"/>
        <w:rPr>
          <w:sz w:val="28"/>
          <w:szCs w:val="36"/>
        </w:rPr>
      </w:pPr>
      <w:r>
        <w:rPr>
          <w:sz w:val="28"/>
          <w:szCs w:val="36"/>
        </w:rPr>
        <w:t xml:space="preserve">Besides, </w:t>
      </w:r>
      <w:r w:rsidR="000F443B">
        <w:rPr>
          <w:sz w:val="28"/>
          <w:szCs w:val="36"/>
        </w:rPr>
        <w:t xml:space="preserve">I use the </w:t>
      </w:r>
      <w:r w:rsidR="000F443B" w:rsidRPr="00896978">
        <w:rPr>
          <w:b/>
          <w:bCs/>
          <w:sz w:val="28"/>
          <w:szCs w:val="36"/>
        </w:rPr>
        <w:t xml:space="preserve">color information </w:t>
      </w:r>
      <w:r w:rsidR="000F443B">
        <w:rPr>
          <w:sz w:val="28"/>
          <w:szCs w:val="36"/>
        </w:rPr>
        <w:t>to determine whether detected areas are real faces. I c</w:t>
      </w:r>
      <w:r w:rsidR="000F443B" w:rsidRPr="000F443B">
        <w:rPr>
          <w:sz w:val="28"/>
          <w:szCs w:val="36"/>
        </w:rPr>
        <w:t>ount the hues of different parts</w:t>
      </w:r>
      <w:r w:rsidR="000F443B">
        <w:rPr>
          <w:sz w:val="28"/>
          <w:szCs w:val="36"/>
        </w:rPr>
        <w:t xml:space="preserve"> of the areas, if the </w:t>
      </w:r>
      <w:r w:rsidR="000F443B" w:rsidRPr="00896978">
        <w:rPr>
          <w:b/>
          <w:bCs/>
          <w:sz w:val="28"/>
          <w:szCs w:val="36"/>
        </w:rPr>
        <w:t>dominant hue</w:t>
      </w:r>
      <w:r w:rsidR="000F443B">
        <w:rPr>
          <w:sz w:val="28"/>
          <w:szCs w:val="36"/>
        </w:rPr>
        <w:t xml:space="preserve"> is not like the color of face, the algorithm will consider the detected area as a fake face, which will be left off.</w:t>
      </w:r>
    </w:p>
    <w:p w14:paraId="1D7A059C" w14:textId="06DBB22E" w:rsidR="00896978" w:rsidRDefault="00896978" w:rsidP="000F443B">
      <w:pPr>
        <w:ind w:firstLine="420"/>
        <w:rPr>
          <w:sz w:val="28"/>
          <w:szCs w:val="36"/>
        </w:rPr>
      </w:pPr>
      <w:r>
        <w:rPr>
          <w:noProof/>
          <w:sz w:val="28"/>
          <w:szCs w:val="36"/>
        </w:rPr>
        <w:drawing>
          <wp:inline distT="0" distB="0" distL="0" distR="0" wp14:anchorId="7F5F8FE8" wp14:editId="3995CF1C">
            <wp:extent cx="2342578" cy="16383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5793"/>
                    <a:stretch/>
                  </pic:blipFill>
                  <pic:spPr bwMode="auto">
                    <a:xfrm>
                      <a:off x="0" y="0"/>
                      <a:ext cx="2411215" cy="1686302"/>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36"/>
        </w:rPr>
        <w:drawing>
          <wp:inline distT="0" distB="0" distL="0" distR="0" wp14:anchorId="2EC42184" wp14:editId="78302C6E">
            <wp:extent cx="2349770" cy="15805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1" t="1148" r="4948" b="3436"/>
                    <a:stretch/>
                  </pic:blipFill>
                  <pic:spPr bwMode="auto">
                    <a:xfrm>
                      <a:off x="0" y="0"/>
                      <a:ext cx="2350754" cy="1581177"/>
                    </a:xfrm>
                    <a:prstGeom prst="rect">
                      <a:avLst/>
                    </a:prstGeom>
                    <a:noFill/>
                    <a:ln>
                      <a:noFill/>
                    </a:ln>
                    <a:extLst>
                      <a:ext uri="{53640926-AAD7-44D8-BBD7-CCE9431645EC}">
                        <a14:shadowObscured xmlns:a14="http://schemas.microsoft.com/office/drawing/2010/main"/>
                      </a:ext>
                    </a:extLst>
                  </pic:spPr>
                </pic:pic>
              </a:graphicData>
            </a:graphic>
          </wp:inline>
        </w:drawing>
      </w:r>
    </w:p>
    <w:p w14:paraId="620ADCF4" w14:textId="72F5F15B" w:rsidR="001C1652" w:rsidRDefault="00896978" w:rsidP="00C83B9A">
      <w:pPr>
        <w:ind w:firstLine="420"/>
        <w:rPr>
          <w:sz w:val="28"/>
          <w:szCs w:val="36"/>
        </w:rPr>
      </w:pPr>
      <w:r>
        <w:rPr>
          <w:sz w:val="28"/>
          <w:szCs w:val="36"/>
        </w:rPr>
        <w:t xml:space="preserve">The left figure shows top 15 </w:t>
      </w:r>
      <w:r w:rsidRPr="00896978">
        <w:rPr>
          <w:sz w:val="28"/>
          <w:szCs w:val="36"/>
        </w:rPr>
        <w:t xml:space="preserve">likeliest areas for human faces in picture2 </w:t>
      </w:r>
      <w:r>
        <w:rPr>
          <w:sz w:val="28"/>
          <w:szCs w:val="36"/>
        </w:rPr>
        <w:t>without using color information, so it contains pictures that are not real faces while the right figure shows the correct result. This is because the 2 “fake faces” in left figure has a dark blue dominant hue while real face has skin color.</w:t>
      </w:r>
    </w:p>
    <w:p w14:paraId="60391F2D" w14:textId="77777777" w:rsidR="00C83B9A" w:rsidRDefault="00C83B9A" w:rsidP="00C83B9A">
      <w:pPr>
        <w:rPr>
          <w:sz w:val="28"/>
          <w:szCs w:val="36"/>
        </w:rPr>
      </w:pPr>
    </w:p>
    <w:p w14:paraId="7A11212E" w14:textId="23B1F403" w:rsidR="001C1652" w:rsidRPr="006E27CA" w:rsidRDefault="001C1652" w:rsidP="006E27CA">
      <w:pPr>
        <w:pStyle w:val="2"/>
        <w:rPr>
          <w:rFonts w:ascii="Times New Roman" w:hAnsi="Times New Roman" w:cs="Times New Roman"/>
          <w:sz w:val="36"/>
          <w:szCs w:val="44"/>
        </w:rPr>
      </w:pPr>
      <w:r w:rsidRPr="006E27CA">
        <w:rPr>
          <w:rFonts w:ascii="Times New Roman" w:hAnsi="Times New Roman" w:cs="Times New Roman"/>
          <w:sz w:val="36"/>
          <w:szCs w:val="44"/>
        </w:rPr>
        <w:t>Flaws of the detecting algorithm:</w:t>
      </w:r>
    </w:p>
    <w:p w14:paraId="51C69E86" w14:textId="78DF72C0" w:rsidR="001C1652" w:rsidRPr="001C1652" w:rsidRDefault="001C1652" w:rsidP="001C1652">
      <w:pPr>
        <w:ind w:firstLine="420"/>
        <w:rPr>
          <w:sz w:val="28"/>
          <w:szCs w:val="36"/>
        </w:rPr>
      </w:pPr>
      <w:r w:rsidRPr="001C1652">
        <w:rPr>
          <w:sz w:val="28"/>
          <w:szCs w:val="36"/>
        </w:rPr>
        <w:t xml:space="preserve">The algorithm shows very poor performance in small target detection such as picture3. It </w:t>
      </w:r>
      <w:r>
        <w:rPr>
          <w:sz w:val="28"/>
          <w:szCs w:val="36"/>
        </w:rPr>
        <w:t>can’t distinguish faces and the complex background. The result of picture3 is as follows.</w:t>
      </w:r>
    </w:p>
    <w:p w14:paraId="463314B7" w14:textId="77777777" w:rsidR="001C1652" w:rsidRDefault="001C1652" w:rsidP="001C1652">
      <w:pPr>
        <w:keepNext/>
      </w:pPr>
      <w:r>
        <w:rPr>
          <w:noProof/>
          <w:sz w:val="36"/>
          <w:szCs w:val="44"/>
        </w:rPr>
        <w:lastRenderedPageBreak/>
        <w:drawing>
          <wp:inline distT="0" distB="0" distL="0" distR="0" wp14:anchorId="40099EB9" wp14:editId="613E465B">
            <wp:extent cx="5048250" cy="304189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8123" t="4220" r="7401" b="4222"/>
                    <a:stretch/>
                  </pic:blipFill>
                  <pic:spPr bwMode="auto">
                    <a:xfrm>
                      <a:off x="0" y="0"/>
                      <a:ext cx="5054793" cy="3045836"/>
                    </a:xfrm>
                    <a:prstGeom prst="rect">
                      <a:avLst/>
                    </a:prstGeom>
                    <a:noFill/>
                    <a:ln>
                      <a:noFill/>
                    </a:ln>
                    <a:extLst>
                      <a:ext uri="{53640926-AAD7-44D8-BBD7-CCE9431645EC}">
                        <a14:shadowObscured xmlns:a14="http://schemas.microsoft.com/office/drawing/2010/main"/>
                      </a:ext>
                    </a:extLst>
                  </pic:spPr>
                </pic:pic>
              </a:graphicData>
            </a:graphic>
          </wp:inline>
        </w:drawing>
      </w:r>
    </w:p>
    <w:p w14:paraId="7CEAE696" w14:textId="6C6C4A90" w:rsidR="001C1652" w:rsidRPr="001C1652" w:rsidRDefault="001C1652" w:rsidP="001C1652">
      <w:pPr>
        <w:pStyle w:val="a7"/>
        <w:jc w:val="center"/>
        <w:rPr>
          <w:sz w:val="36"/>
          <w:szCs w:val="44"/>
        </w:rPr>
      </w:pPr>
      <w:r>
        <w:t xml:space="preserve">Figure </w:t>
      </w:r>
      <w:r w:rsidR="00AE0079">
        <w:fldChar w:fldCharType="begin"/>
      </w:r>
      <w:r w:rsidR="00AE0079">
        <w:instrText xml:space="preserve"> SEQ Figure \* ARABIC </w:instrText>
      </w:r>
      <w:r w:rsidR="00AE0079">
        <w:fldChar w:fldCharType="separate"/>
      </w:r>
      <w:r>
        <w:rPr>
          <w:noProof/>
        </w:rPr>
        <w:t>6</w:t>
      </w:r>
      <w:r w:rsidR="00AE0079">
        <w:rPr>
          <w:noProof/>
        </w:rPr>
        <w:fldChar w:fldCharType="end"/>
      </w:r>
      <w:r w:rsidRPr="00C61170">
        <w:t xml:space="preserve"> Top</w:t>
      </w:r>
      <w:r>
        <w:t xml:space="preserve"> 20</w:t>
      </w:r>
      <w:r w:rsidRPr="00C61170">
        <w:t xml:space="preserve"> likeliest areas for human faces in picture</w:t>
      </w:r>
      <w:r>
        <w:t>3</w:t>
      </w:r>
      <w:r w:rsidRPr="00C61170">
        <w:t xml:space="preserve"> detected by HOG</w:t>
      </w:r>
    </w:p>
    <w:p w14:paraId="5BA2EA8E" w14:textId="67F0CB5E" w:rsidR="004832A3" w:rsidRDefault="004832A3" w:rsidP="004832A3">
      <w:pPr>
        <w:ind w:firstLine="420"/>
        <w:rPr>
          <w:sz w:val="28"/>
          <w:szCs w:val="36"/>
        </w:rPr>
      </w:pPr>
      <w:r>
        <w:rPr>
          <w:sz w:val="28"/>
          <w:szCs w:val="36"/>
        </w:rPr>
        <w:t>One possible solution is to let the results of different algorithms vote for the final result.</w:t>
      </w:r>
    </w:p>
    <w:p w14:paraId="3B4F2B96" w14:textId="6747FDF8" w:rsidR="0039736F" w:rsidRDefault="0039736F" w:rsidP="0039736F">
      <w:pPr>
        <w:rPr>
          <w:sz w:val="28"/>
          <w:szCs w:val="36"/>
        </w:rPr>
      </w:pPr>
    </w:p>
    <w:p w14:paraId="29BB1F8D" w14:textId="763C2D3B" w:rsidR="009E6EAA" w:rsidRPr="009E6EAA" w:rsidRDefault="00EA71E2" w:rsidP="009E6EAA">
      <w:pPr>
        <w:ind w:firstLine="420"/>
        <w:rPr>
          <w:sz w:val="28"/>
          <w:szCs w:val="36"/>
        </w:rPr>
      </w:pPr>
      <w:r>
        <w:rPr>
          <w:sz w:val="28"/>
          <w:szCs w:val="36"/>
        </w:rPr>
        <w:t xml:space="preserve">To conclude, in this project </w:t>
      </w:r>
      <w:r w:rsidRPr="00EA71E2">
        <w:rPr>
          <w:sz w:val="28"/>
          <w:szCs w:val="36"/>
        </w:rPr>
        <w:t xml:space="preserve">I learned the traditional pattern recognition </w:t>
      </w:r>
      <w:r>
        <w:rPr>
          <w:sz w:val="28"/>
          <w:szCs w:val="36"/>
        </w:rPr>
        <w:t xml:space="preserve">algorithms like eigenfaces and fisher faces as well as object detection </w:t>
      </w:r>
      <w:r w:rsidRPr="00EA71E2">
        <w:rPr>
          <w:sz w:val="28"/>
          <w:szCs w:val="36"/>
        </w:rPr>
        <w:t>algorithm</w:t>
      </w:r>
      <w:r>
        <w:rPr>
          <w:sz w:val="28"/>
          <w:szCs w:val="36"/>
        </w:rPr>
        <w:t xml:space="preserve">s such as HOG and LBP. It took me 3 days to finish this project and </w:t>
      </w:r>
      <w:r w:rsidR="00C83B9A">
        <w:rPr>
          <w:sz w:val="28"/>
          <w:szCs w:val="36"/>
        </w:rPr>
        <w:t xml:space="preserve">it turned out that I really enjoy doing this job. Although there are some flaws in my “detector” but </w:t>
      </w:r>
      <w:r w:rsidR="009E6EAA">
        <w:rPr>
          <w:sz w:val="28"/>
          <w:szCs w:val="36"/>
        </w:rPr>
        <w:t>I’m satisfied with it as it shows good results in some certain circumstance.</w:t>
      </w:r>
      <w:r w:rsidR="009E6EAA">
        <w:rPr>
          <w:rFonts w:hint="eastAsia"/>
          <w:sz w:val="28"/>
          <w:szCs w:val="36"/>
        </w:rPr>
        <w:t xml:space="preserve"> H</w:t>
      </w:r>
      <w:r w:rsidR="009E6EAA">
        <w:rPr>
          <w:sz w:val="28"/>
          <w:szCs w:val="36"/>
        </w:rPr>
        <w:t>ope I can get a good grade in this project.</w:t>
      </w:r>
    </w:p>
    <w:sectPr w:rsidR="009E6EAA" w:rsidRPr="009E6E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D715C" w14:textId="77777777" w:rsidR="00AE0079" w:rsidRDefault="00AE0079" w:rsidP="00683C70">
      <w:r>
        <w:separator/>
      </w:r>
    </w:p>
  </w:endnote>
  <w:endnote w:type="continuationSeparator" w:id="0">
    <w:p w14:paraId="413A6EDC" w14:textId="77777777" w:rsidR="00AE0079" w:rsidRDefault="00AE0079" w:rsidP="00683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14632" w14:textId="77777777" w:rsidR="00AE0079" w:rsidRDefault="00AE0079" w:rsidP="00683C70">
      <w:r>
        <w:separator/>
      </w:r>
    </w:p>
  </w:footnote>
  <w:footnote w:type="continuationSeparator" w:id="0">
    <w:p w14:paraId="4107D794" w14:textId="77777777" w:rsidR="00AE0079" w:rsidRDefault="00AE0079" w:rsidP="00683C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346CD"/>
    <w:multiLevelType w:val="hybridMultilevel"/>
    <w:tmpl w:val="04E8840C"/>
    <w:lvl w:ilvl="0" w:tplc="F83CD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AF38AB"/>
    <w:multiLevelType w:val="hybridMultilevel"/>
    <w:tmpl w:val="347267E8"/>
    <w:lvl w:ilvl="0" w:tplc="F10CF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0822CC"/>
    <w:multiLevelType w:val="hybridMultilevel"/>
    <w:tmpl w:val="9DCADACC"/>
    <w:lvl w:ilvl="0" w:tplc="CA6E9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550"/>
    <w:rsid w:val="0000563A"/>
    <w:rsid w:val="0007618D"/>
    <w:rsid w:val="00087167"/>
    <w:rsid w:val="000F443B"/>
    <w:rsid w:val="001155D6"/>
    <w:rsid w:val="00153ABF"/>
    <w:rsid w:val="001B4388"/>
    <w:rsid w:val="001C1652"/>
    <w:rsid w:val="002113AF"/>
    <w:rsid w:val="002676E5"/>
    <w:rsid w:val="00283F39"/>
    <w:rsid w:val="0039736F"/>
    <w:rsid w:val="004364C9"/>
    <w:rsid w:val="00437383"/>
    <w:rsid w:val="004832A3"/>
    <w:rsid w:val="00534A4A"/>
    <w:rsid w:val="005C35C4"/>
    <w:rsid w:val="00664FA9"/>
    <w:rsid w:val="00683C70"/>
    <w:rsid w:val="006C58EF"/>
    <w:rsid w:val="006E27CA"/>
    <w:rsid w:val="007932EA"/>
    <w:rsid w:val="00896978"/>
    <w:rsid w:val="009E6EAA"/>
    <w:rsid w:val="009F0060"/>
    <w:rsid w:val="00A5109D"/>
    <w:rsid w:val="00AE0079"/>
    <w:rsid w:val="00B47B19"/>
    <w:rsid w:val="00BC0405"/>
    <w:rsid w:val="00BE2208"/>
    <w:rsid w:val="00C83B9A"/>
    <w:rsid w:val="00CE130D"/>
    <w:rsid w:val="00D964F2"/>
    <w:rsid w:val="00E00D77"/>
    <w:rsid w:val="00EA71E2"/>
    <w:rsid w:val="00ED7E55"/>
    <w:rsid w:val="00F2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03F59"/>
  <w15:chartTrackingRefBased/>
  <w15:docId w15:val="{2BEE5986-0045-4114-81D9-4FBF14A87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3C70"/>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E27C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E27C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3C7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3C70"/>
    <w:rPr>
      <w:sz w:val="18"/>
      <w:szCs w:val="18"/>
    </w:rPr>
  </w:style>
  <w:style w:type="paragraph" w:styleId="a5">
    <w:name w:val="footer"/>
    <w:basedOn w:val="a"/>
    <w:link w:val="a6"/>
    <w:uiPriority w:val="99"/>
    <w:unhideWhenUsed/>
    <w:rsid w:val="00683C70"/>
    <w:pPr>
      <w:tabs>
        <w:tab w:val="center" w:pos="4153"/>
        <w:tab w:val="right" w:pos="8306"/>
      </w:tabs>
      <w:snapToGrid w:val="0"/>
      <w:jc w:val="left"/>
    </w:pPr>
    <w:rPr>
      <w:sz w:val="18"/>
      <w:szCs w:val="18"/>
    </w:rPr>
  </w:style>
  <w:style w:type="character" w:customStyle="1" w:styleId="a6">
    <w:name w:val="页脚 字符"/>
    <w:basedOn w:val="a0"/>
    <w:link w:val="a5"/>
    <w:uiPriority w:val="99"/>
    <w:rsid w:val="00683C70"/>
    <w:rPr>
      <w:sz w:val="18"/>
      <w:szCs w:val="18"/>
    </w:rPr>
  </w:style>
  <w:style w:type="paragraph" w:styleId="a7">
    <w:name w:val="caption"/>
    <w:basedOn w:val="a"/>
    <w:next w:val="a"/>
    <w:uiPriority w:val="35"/>
    <w:unhideWhenUsed/>
    <w:qFormat/>
    <w:rsid w:val="00683C70"/>
    <w:rPr>
      <w:rFonts w:asciiTheme="majorHAnsi" w:eastAsia="黑体" w:hAnsiTheme="majorHAnsi" w:cstheme="majorBidi"/>
      <w:sz w:val="20"/>
      <w:szCs w:val="20"/>
    </w:rPr>
  </w:style>
  <w:style w:type="paragraph" w:styleId="a8">
    <w:name w:val="List Paragraph"/>
    <w:basedOn w:val="a"/>
    <w:uiPriority w:val="34"/>
    <w:qFormat/>
    <w:rsid w:val="00683C70"/>
    <w:pPr>
      <w:ind w:firstLineChars="200" w:firstLine="420"/>
    </w:pPr>
  </w:style>
  <w:style w:type="character" w:customStyle="1" w:styleId="10">
    <w:name w:val="标题 1 字符"/>
    <w:basedOn w:val="a0"/>
    <w:link w:val="1"/>
    <w:uiPriority w:val="9"/>
    <w:rsid w:val="006E27CA"/>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6E27C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795F6-2E2E-45B5-A559-BF98FA358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11</Pages>
  <Words>1151</Words>
  <Characters>6564</Characters>
  <Application>Microsoft Office Word</Application>
  <DocSecurity>0</DocSecurity>
  <Lines>54</Lines>
  <Paragraphs>15</Paragraphs>
  <ScaleCrop>false</ScaleCrop>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玉宁</dc:creator>
  <cp:keywords/>
  <dc:description/>
  <cp:lastModifiedBy>谢 玉宁</cp:lastModifiedBy>
  <cp:revision>13</cp:revision>
  <dcterms:created xsi:type="dcterms:W3CDTF">2020-05-18T16:51:00Z</dcterms:created>
  <dcterms:modified xsi:type="dcterms:W3CDTF">2020-06-17T09:04:00Z</dcterms:modified>
</cp:coreProperties>
</file>