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军工项目文档策划与编制一体机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接口设计说明书</w:t>
      </w:r>
    </w:p>
    <w:p>
      <w:pPr>
        <w:jc w:val="center"/>
      </w:pPr>
      <w:r>
        <w:rPr>
          <w:b/>
          <w:sz w:val="28"/>
        </w:rPr>
        <w:t>V1.1 全量整合版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文档属性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军工项目文档策划与编制一体机_接口设计说明书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 全量整合版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适用范围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REST API、前端页面调用、AI 服务调用、文档服务、知识库服务与转阶段准入检查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版本定位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在原接口设计基础上，完整融合会议化文件评审、文档变更影响分析、多角色协同版本控制、知识库与转阶段检查能力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生成原则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后续所有文档变更均按全量整合版生成，不再只输出增量补丁版</w:t>
            </w:r>
          </w:p>
        </w:tc>
      </w:tr>
    </w:tbl>
    <w:p/>
    <w:p>
      <w:pPr>
        <w:pStyle w:val="Heading1"/>
      </w:pPr>
      <w:r>
        <w:t>1.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修订内容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前序版本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形成用户权限、项目阶段、文档清单、文档流转、AI 初稿、知识库等接口设计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基础版本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2026-05-04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全量整合会议化文件评审、会议评审意见、专家意见、最终修改报告、文档依赖、变更影响、同步更改提示、当前有效版本、编辑会话、编辑锁、版本冲突与转阶段检查增强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本次全量整合版</w:t>
            </w:r>
          </w:p>
        </w:tc>
      </w:tr>
    </w:tbl>
    <w:p/>
    <w:p>
      <w:pPr>
        <w:pStyle w:val="Heading1"/>
      </w:pPr>
      <w:r>
        <w:t>2. 接口设计总览</w:t>
      </w:r>
    </w:p>
    <w:p>
      <w:r>
        <w:t>本接口设计说明书采用 RESTful 风格，统一以 /api/v1 作为接口前缀。系统核心对象包括用户、角色、项目、阶段、文档清单、文档版本、会议评审、评审资料、文档依赖、变更影响、编辑会话、当前有效版本、知识库和转阶段检查。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接口分组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前缀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主要能力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认证与用户权限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/auth、/users、/roles、/permissions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登录、用户管理、角色授权、数据权限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项目与阶段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/projects、/stages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项目创建、阶段路线、成员配置、阶段状态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文档清单与模板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/document-items、/templates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阶段文档清单生成、会议用途标记、模板维护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文档文件与版本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/documents、/document-versions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上传、下载、版本、最终版、当前有效版本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文档协同编辑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/edit-sessions、/edit-locks、/version-conflicts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编辑会话、签出签入、锁定、冲突处理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会议评审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/review-meetings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评审会议、会议文档、会议评审状态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评审资料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/review-opinions、/expert-opinions、/final-reports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会议评审意见、专家意见、最终修改报告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文档依赖与变更影响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/document-dependencies、/change-events、/change-impacts、/change-notices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依赖关系、影响分析、同步更改提示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与知识库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/ai、/knowledge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文档初稿、评审意见初稿、RAG 检索、问题案例库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转阶段检查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/phase-gates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齐套性、有效版本、评审闭环、影响项关闭检查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审计与附件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/audit-logs、/files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统一文件服务、操作留痕、下载预览</w:t>
            </w:r>
          </w:p>
        </w:tc>
      </w:tr>
    </w:tbl>
    <w:p/>
    <w:p>
      <w:pPr>
        <w:pStyle w:val="Heading1"/>
      </w:pPr>
      <w:r>
        <w:t>3. 通用接口规范</w:t>
      </w:r>
    </w:p>
    <w:p>
      <w:pPr>
        <w:pStyle w:val="Heading2"/>
      </w:pPr>
      <w:r>
        <w:t>3.1 请求与响应格式</w:t>
      </w:r>
    </w:p>
    <w:p>
      <w:r>
        <w:t>除文件上传下载接口外，接口默认采用 application/json；文件上传采用 multipart/form-data。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code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业务状态码，SUCCESS 表示成功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message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提示信息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object/array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业务数据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traceId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请求追踪编号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服务器时间</w:t>
            </w:r>
          </w:p>
        </w:tc>
      </w:tr>
    </w:tbl>
    <w:p/>
    <w:p>
      <w:r>
        <w:t>标准响应示例：</w:t>
      </w:r>
    </w:p>
    <w:p>
      <w:r>
        <w:t>{"code":"SUCCESS","message":"操作成功","data":{},"traceId":"...","timestamp":"2026-05-04T16:46:00+08:00"}</w:t>
      </w:r>
    </w:p>
    <w:p>
      <w:pPr>
        <w:pStyle w:val="Heading2"/>
      </w:pPr>
      <w:r>
        <w:t>3.2 通用分页参数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pageNo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页码，默认 1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pageSize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每页数量，默认 20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关键词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sortBy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排序字段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asc/desc</w:t>
            </w:r>
          </w:p>
        </w:tc>
      </w:tr>
    </w:tbl>
    <w:p/>
    <w:p>
      <w:pPr>
        <w:pStyle w:val="Heading2"/>
      </w:pPr>
      <w:r>
        <w:t>3.3 通用错误码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错误码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典型场景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UNAUTHORIZED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未登录或令牌失效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访问受保护接口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FORBIDDEN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无权限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非项目成员访问项目数据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VALIDATION_ERROR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参数校验失败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缺少必填字段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RESOURCE_NOT_FOUND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资源不存在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文档、会议、阶段不存在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VERSION_CONFLICT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版本冲突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用户基于旧版本提交草稿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DOCUMENT_LOCKED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文档已被锁定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他人已签出文档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REVIEW_MATERIAL_INCOMPLETE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评审材料不齐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缺少会议意见、专家意见或最终修改报告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CHANGE_IMPACT_UNCLOSED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存在未关闭变更影响项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转阶段检查不通过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PHASE_GATE_BLOCKED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转阶段被阻断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必需文档不齐或评审未闭环</w:t>
            </w:r>
          </w:p>
        </w:tc>
      </w:tr>
    </w:tbl>
    <w:p/>
    <w:p>
      <w:pPr>
        <w:pStyle w:val="Heading1"/>
      </w:pPr>
      <w:r>
        <w:t>4. 认证、用户、角色与权限接口</w:t>
      </w:r>
    </w:p>
    <w:p>
      <w:pPr>
        <w:pStyle w:val="Heading4"/>
      </w:pPr>
      <w:r>
        <w:t>POST /api/v1/auth/login —— 用户登录</w:t>
      </w:r>
    </w:p>
    <w:p>
      <w:r>
        <w:rPr>
          <w:b/>
        </w:rPr>
        <w:t>说明：</w:t>
      </w:r>
      <w:r>
        <w:t>用户通过账号密码登录，返回访问令牌与用户信息。</w:t>
      </w:r>
    </w:p>
    <w:p>
      <w:r>
        <w:rPr>
          <w:b/>
        </w:rPr>
        <w:t>权限：</w:t>
      </w:r>
      <w:r>
        <w:t>匿名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登录账号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登录密码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captcha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验证码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accessToken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访问令牌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refreshToken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刷新令牌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用户基础信息与角色列表</w:t>
            </w:r>
          </w:p>
        </w:tc>
      </w:tr>
    </w:tbl>
    <w:p/>
    <w:p>
      <w:pPr>
        <w:pStyle w:val="Heading4"/>
      </w:pPr>
      <w:r>
        <w:t>GET /api/v1/users —— 查询用户列表</w:t>
      </w:r>
    </w:p>
    <w:p>
      <w:r>
        <w:rPr>
          <w:b/>
        </w:rPr>
        <w:t>说明：</w:t>
      </w:r>
      <w:r>
        <w:t>按组织、角色、关键字查询用户。</w:t>
      </w:r>
    </w:p>
    <w:p>
      <w:r>
        <w:rPr>
          <w:b/>
        </w:rPr>
        <w:t>权限：</w:t>
      </w:r>
      <w:r>
        <w:t>系统管理员/项目管理员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组织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roleCode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角色编码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用户名/姓名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用户列表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total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总数</w:t>
            </w:r>
          </w:p>
        </w:tc>
      </w:tr>
    </w:tbl>
    <w:p/>
    <w:p>
      <w:pPr>
        <w:pStyle w:val="Heading4"/>
      </w:pPr>
      <w:r>
        <w:t>POST /api/v1/projects/{projectId}/members —— 配置项目成员</w:t>
      </w:r>
    </w:p>
    <w:p>
      <w:r>
        <w:rPr>
          <w:b/>
        </w:rPr>
        <w:t>说明：</w:t>
      </w:r>
      <w:r>
        <w:t>为项目分配项目经理、总体设计、分系统设计、质量、标准化、工艺、试验、档案等成员。</w:t>
      </w:r>
    </w:p>
    <w:p>
      <w:r>
        <w:rPr>
          <w:b/>
        </w:rPr>
        <w:t>权限：</w:t>
      </w:r>
      <w:r>
        <w:t>项目经理/管理员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projectRole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项目角色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成员记录 ID</w:t>
            </w:r>
          </w:p>
        </w:tc>
      </w:tr>
    </w:tbl>
    <w:p/>
    <w:p>
      <w:pPr>
        <w:pStyle w:val="Heading1"/>
      </w:pPr>
      <w:r>
        <w:t>5. 项目与阶段接口</w:t>
      </w:r>
    </w:p>
    <w:p>
      <w:pPr>
        <w:pStyle w:val="Heading4"/>
      </w:pPr>
      <w:r>
        <w:t>POST /api/v1/projects —— 创建项目</w:t>
      </w:r>
    </w:p>
    <w:p>
      <w:r>
        <w:rPr>
          <w:b/>
        </w:rPr>
        <w:t>说明：</w:t>
      </w:r>
      <w:r>
        <w:t>创建军工项目基础信息，并可选择项目类型、阶段路线模板、质量体系要求。</w:t>
      </w:r>
    </w:p>
    <w:p>
      <w:r>
        <w:rPr>
          <w:b/>
        </w:rPr>
        <w:t>权限：</w:t>
      </w:r>
      <w:r>
        <w:t>项目管理员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projectName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projectCode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产品/装备类型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securityLevel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routeTemplateId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阶段路线模板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currentStageId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当前阶段 ID</w:t>
            </w:r>
          </w:p>
        </w:tc>
      </w:tr>
    </w:tbl>
    <w:p/>
    <w:p>
      <w:pPr>
        <w:pStyle w:val="Heading4"/>
      </w:pPr>
      <w:r>
        <w:t>GET /api/v1/projects/{projectId} —— 项目详情</w:t>
      </w:r>
    </w:p>
    <w:p>
      <w:r>
        <w:rPr>
          <w:b/>
        </w:rPr>
        <w:t>说明：</w:t>
      </w:r>
      <w:r>
        <w:t>查询项目基本信息、当前阶段、成员、文档统计、评审状态与风险提示。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项目详情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stageSummary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阶段统计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documentSummary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文档统计</w:t>
            </w:r>
          </w:p>
        </w:tc>
      </w:tr>
    </w:tbl>
    <w:p/>
    <w:p>
      <w:pPr>
        <w:pStyle w:val="Heading4"/>
      </w:pPr>
      <w:r>
        <w:t>GET /api/v1/projects/{projectId}/stages —— 阶段路线图</w:t>
      </w:r>
    </w:p>
    <w:p>
      <w:r>
        <w:rPr>
          <w:b/>
        </w:rPr>
        <w:t>说明：</w:t>
      </w:r>
      <w:r>
        <w:t>查询项目阶段路线、阶段状态、准入检查结果。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阶段列表</w:t>
            </w:r>
          </w:p>
        </w:tc>
      </w:tr>
    </w:tbl>
    <w:p/>
    <w:p>
      <w:pPr>
        <w:pStyle w:val="Heading4"/>
      </w:pPr>
      <w:r>
        <w:t>POST /api/v1/stages/{stageId}/start —— 启动阶段</w:t>
      </w:r>
    </w:p>
    <w:p>
      <w:r>
        <w:rPr>
          <w:b/>
        </w:rPr>
        <w:t>说明：</w:t>
      </w:r>
      <w:r>
        <w:t>启动指定阶段，并触发阶段文档清单生成。</w:t>
      </w:r>
    </w:p>
    <w:p>
      <w:r>
        <w:rPr>
          <w:b/>
        </w:rPr>
        <w:t>权限：</w:t>
      </w:r>
      <w:r>
        <w:t>项目经理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阶段状态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阶段启动时，可基于规则库、军标、企业标准和项目类型生成阶段文档清单。</w:t>
      </w:r>
    </w:p>
    <w:p>
      <w:pPr>
        <w:pStyle w:val="Heading1"/>
      </w:pPr>
      <w:r>
        <w:t>6. 阶段文档清单、会议用途与模板接口</w:t>
      </w:r>
    </w:p>
    <w:p>
      <w:pPr>
        <w:pStyle w:val="Heading4"/>
      </w:pPr>
      <w:r>
        <w:t>POST /api/v1/stages/{stageId}/document-items/generate —— 生成阶段文档清单</w:t>
      </w:r>
    </w:p>
    <w:p>
      <w:r>
        <w:rPr>
          <w:b/>
        </w:rPr>
        <w:t>说明：</w:t>
      </w:r>
      <w:r>
        <w:t>根据阶段、项目类型、军标/企标、质量体系要求生成文档清单。</w:t>
      </w:r>
    </w:p>
    <w:p>
      <w:r>
        <w:rPr>
          <w:b/>
        </w:rPr>
        <w:t>权限：</w:t>
      </w:r>
      <w:r>
        <w:t>项目经理/文档管理员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ruleSetId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规则集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overwrite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是否覆盖已存在清单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items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生成的文档项列表</w:t>
            </w:r>
          </w:p>
        </w:tc>
      </w:tr>
    </w:tbl>
    <w:p/>
    <w:p>
      <w:pPr>
        <w:pStyle w:val="Heading4"/>
      </w:pPr>
      <w:r>
        <w:t>GET /api/v1/stages/{stageId}/document-items —— 查询阶段文档清单</w:t>
      </w:r>
    </w:p>
    <w:p>
      <w:r>
        <w:rPr>
          <w:b/>
        </w:rPr>
        <w:t>说明：</w:t>
      </w:r>
      <w:r>
        <w:t>查询阶段所需文档、会议用途、齐套状态、评审状态、当前有效版本、变更提示数。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usageType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上会/备查/归档/不适用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文档清单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total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总数</w:t>
            </w:r>
          </w:p>
        </w:tc>
      </w:tr>
    </w:tbl>
    <w:p/>
    <w:p>
      <w:pPr>
        <w:pStyle w:val="Heading4"/>
      </w:pPr>
      <w:r>
        <w:t>PUT /api/v1/document-items/{itemId}/meeting-usage —— 调整会议用途标记</w:t>
      </w:r>
    </w:p>
    <w:p>
      <w:r>
        <w:rPr>
          <w:b/>
        </w:rPr>
        <w:t>说明：</w:t>
      </w:r>
      <w:r>
        <w:t>人工调整文档用途：上会文件、会上备查文件、普通归档文件、不适用，并记录原因和依据。</w:t>
      </w:r>
    </w:p>
    <w:p>
      <w:r>
        <w:rPr>
          <w:b/>
        </w:rPr>
        <w:t>权限：</w:t>
      </w:r>
      <w:r>
        <w:t>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itemId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文档项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usageType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MEETING/REFERENCE/ARCHIVE/NA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调整原因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basis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调整依据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itemId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文档项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usageType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调整后用途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人工调整必须留痕，转阶段检查使用调整后的用途。</w:t>
      </w:r>
    </w:p>
    <w:p>
      <w:pPr>
        <w:pStyle w:val="Heading4"/>
      </w:pPr>
      <w:r>
        <w:t>GET /api/v1/templates/review-opinion —— 查询评审意见模板</w:t>
      </w:r>
    </w:p>
    <w:p>
      <w:r>
        <w:rPr>
          <w:b/>
        </w:rPr>
        <w:t>说明：</w:t>
      </w:r>
      <w:r>
        <w:t>按阶段、会议类型、军标、项目类型查询评审意见模板。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standardCode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标准编码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模板列表</w:t>
            </w:r>
          </w:p>
        </w:tc>
      </w:tr>
    </w:tbl>
    <w:p/>
    <w:p>
      <w:pPr>
        <w:pStyle w:val="Heading1"/>
      </w:pPr>
      <w:r>
        <w:t>7. 文档文件、版本与当前有效版本接口</w:t>
      </w:r>
    </w:p>
    <w:p>
      <w:pPr>
        <w:pStyle w:val="Heading4"/>
      </w:pPr>
      <w:r>
        <w:t>POST /api/v1/documents/{documentId}/versions —— 上传文档新版本</w:t>
      </w:r>
    </w:p>
    <w:p>
      <w:r>
        <w:rPr>
          <w:b/>
        </w:rPr>
        <w:t>说明：</w:t>
      </w:r>
      <w:r>
        <w:t>上传文档文件并形成新版本，必要时触发变更事件和影响分析。</w:t>
      </w:r>
    </w:p>
    <w:p>
      <w:r>
        <w:rPr>
          <w:b/>
        </w:rPr>
        <w:t>权限：</w:t>
      </w:r>
      <w:r>
        <w:t>文档责任人/具备编辑权限成员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baseVersionId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基于的版本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triggerImpactAnalysis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是否触发影响分析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新版本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versionNo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版本号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isEffective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是否当前有效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上传新版本默认不直接成为当前有效版本，需经负责人确认或流程审批。</w:t>
      </w:r>
    </w:p>
    <w:p>
      <w:pPr>
        <w:pStyle w:val="Heading4"/>
      </w:pPr>
      <w:r>
        <w:t>GET /api/v1/documents/{documentId}/versions —— 查询文档版本列表</w:t>
      </w:r>
    </w:p>
    <w:p>
      <w:r>
        <w:rPr>
          <w:b/>
        </w:rPr>
        <w:t>说明：</w:t>
      </w:r>
      <w:r>
        <w:t>查询某文档历史版本、当前有效版本、最终版、会议评审版本和归档版本。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版本列表</w:t>
            </w:r>
          </w:p>
        </w:tc>
      </w:tr>
    </w:tbl>
    <w:p/>
    <w:p>
      <w:pPr>
        <w:pStyle w:val="Heading4"/>
      </w:pPr>
      <w:r>
        <w:t>POST /api/v1/documents/{documentId}/effective-version —— 设置当前有效版本</w:t>
      </w:r>
    </w:p>
    <w:p>
      <w:r>
        <w:rPr>
          <w:b/>
        </w:rPr>
        <w:t>说明：</w:t>
      </w:r>
      <w:r>
        <w:t>将指定版本设置为当前有效版本，并记录版本基线。</w:t>
      </w:r>
    </w:p>
    <w:p>
      <w:r>
        <w:rPr>
          <w:b/>
        </w:rPr>
        <w:t>权限：</w:t>
      </w:r>
      <w:r>
        <w:t>文档负责人/项目经理/质量管理员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设置原因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effectiveVersionId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当前有效版本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设置当前有效版本后应触发变更影响分析。</w:t>
      </w:r>
    </w:p>
    <w:p>
      <w:pPr>
        <w:pStyle w:val="Heading4"/>
      </w:pPr>
      <w:r>
        <w:t>GET /api/v1/documents/{documentId}/effective-version —— 查询当前有效版本</w:t>
      </w:r>
    </w:p>
    <w:p>
      <w:r>
        <w:rPr>
          <w:b/>
        </w:rPr>
        <w:t>说明：</w:t>
      </w:r>
      <w:r>
        <w:t>查询文档当前有效版本、最终版、基线信息和是否存在版本冲突。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effectiveVersion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当前有效版本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finalVersion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最终版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conflictCount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未处理冲突数</w:t>
            </w:r>
          </w:p>
        </w:tc>
      </w:tr>
    </w:tbl>
    <w:p/>
    <w:p>
      <w:pPr>
        <w:pStyle w:val="Heading4"/>
      </w:pPr>
      <w:r>
        <w:t>POST /api/v1/documents/{documentId}/finalize —— 设置最终版</w:t>
      </w:r>
    </w:p>
    <w:p>
      <w:r>
        <w:rPr>
          <w:b/>
        </w:rPr>
        <w:t>说明：</w:t>
      </w:r>
      <w:r>
        <w:t>将当前有效版本或指定版本设置为最终版，用于归档和转阶段检查。</w:t>
      </w:r>
    </w:p>
    <w:p>
      <w:r>
        <w:rPr>
          <w:b/>
        </w:rPr>
        <w:t>权限：</w:t>
      </w:r>
      <w:r>
        <w:t>项目经理/质量管理员/档案管理员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archiveFlag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是否同步归档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最终版版本 ID</w:t>
            </w:r>
          </w:p>
        </w:tc>
      </w:tr>
    </w:tbl>
    <w:p/>
    <w:p>
      <w:pPr>
        <w:pStyle w:val="Heading1"/>
      </w:pPr>
      <w:r>
        <w:t>8. 多角色协同编辑、签出签入与版本冲突接口</w:t>
      </w:r>
    </w:p>
    <w:p>
      <w:pPr>
        <w:pStyle w:val="Heading4"/>
      </w:pPr>
      <w:r>
        <w:t>POST /api/v1/documents/{documentId}/edit-sessions/open —— 打开编辑会话</w:t>
      </w:r>
    </w:p>
    <w:p>
      <w:r>
        <w:rPr>
          <w:b/>
        </w:rPr>
        <w:t>说明：</w:t>
      </w:r>
      <w:r>
        <w:t>用户编辑文档前必须打开编辑会话，系统校验当前有效版本，并生成草稿上下文。</w:t>
      </w:r>
    </w:p>
    <w:p>
      <w:r>
        <w:rPr>
          <w:b/>
        </w:rPr>
        <w:t>权限：</w:t>
      </w:r>
      <w:r>
        <w:t>具备文档编辑权限成员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baseVersionId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用户希望基于的版本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sessionId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编辑会话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baseVersionId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实际基于版本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isLatest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是否基于当前有效版本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锁状态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如果 baseVersionId 不是当前有效版本，系统必须提示刷新或另存，不允许静默覆盖。</w:t>
      </w:r>
    </w:p>
    <w:p>
      <w:pPr>
        <w:pStyle w:val="Heading4"/>
      </w:pPr>
      <w:r>
        <w:t>POST /api/v1/documents/{documentId}/edit-locks/check-out —— 签出文档</w:t>
      </w:r>
    </w:p>
    <w:p>
      <w:r>
        <w:rPr>
          <w:b/>
        </w:rPr>
        <w:t>说明：</w:t>
      </w:r>
      <w:r>
        <w:t>对不支持实时多人协同的文件采用签出/签入机制。</w:t>
      </w:r>
    </w:p>
    <w:p>
      <w:r>
        <w:rPr>
          <w:b/>
        </w:rPr>
        <w:t>权限：</w:t>
      </w:r>
      <w:r>
        <w:t>具备文档编辑权限成员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lockMinutes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锁定时长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lockedBy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锁定人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expireTime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过期时间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同一文档同一时间只允许一个有效写锁。</w:t>
      </w:r>
    </w:p>
    <w:p>
      <w:pPr>
        <w:pStyle w:val="Heading4"/>
      </w:pPr>
      <w:r>
        <w:t>POST /api/v1/edit-sessions/{sessionId}/save-draft —— 暂存草稿</w:t>
      </w:r>
    </w:p>
    <w:p>
      <w:r>
        <w:rPr>
          <w:b/>
        </w:rPr>
        <w:t>说明：</w:t>
      </w:r>
      <w:r>
        <w:t>暂存用户修改内容，不形成正式版本。</w:t>
      </w:r>
    </w:p>
    <w:p>
      <w:r>
        <w:rPr>
          <w:b/>
        </w:rPr>
        <w:t>权限：</w:t>
      </w:r>
      <w:r>
        <w:t>编辑会话持有人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sessionId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会话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draftFile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草稿文件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contentPatch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结构化修改内容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clientVersion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客户端乐观锁版本号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draftId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草稿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savedAt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暂存时间</w:t>
            </w:r>
          </w:p>
        </w:tc>
      </w:tr>
    </w:tbl>
    <w:p/>
    <w:p>
      <w:pPr>
        <w:pStyle w:val="Heading4"/>
      </w:pPr>
      <w:r>
        <w:t>POST /api/v1/edit-sessions/{sessionId}/submit —— 提交修改</w:t>
      </w:r>
    </w:p>
    <w:p>
      <w:r>
        <w:rPr>
          <w:b/>
        </w:rPr>
        <w:t>说明：</w:t>
      </w:r>
      <w:r>
        <w:t>提交草稿，系统校验当前有效版本是否变化；若变化则生成版本冲突。</w:t>
      </w:r>
    </w:p>
    <w:p>
      <w:r>
        <w:rPr>
          <w:b/>
        </w:rPr>
        <w:t>权限：</w:t>
      </w:r>
      <w:r>
        <w:t>编辑会话持有人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sessionId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会话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submitForEffective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是否申请设为有效版本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submitId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SUBMITTED/CONFLICT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conflictId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冲突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提交时必须校验 baseVersionId 与当前 effectiveVersionId 是否一致。</w:t>
      </w:r>
    </w:p>
    <w:p>
      <w:pPr>
        <w:pStyle w:val="Heading4"/>
      </w:pPr>
      <w:r>
        <w:t>GET /api/v1/version-conflicts —— 查询版本冲突</w:t>
      </w:r>
    </w:p>
    <w:p>
      <w:r>
        <w:rPr>
          <w:b/>
        </w:rPr>
        <w:t>说明：</w:t>
      </w:r>
      <w:r>
        <w:t>查询项目、文档、个人待处理版本冲突。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冲突状态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冲突列表</w:t>
            </w:r>
          </w:p>
        </w:tc>
      </w:tr>
    </w:tbl>
    <w:p/>
    <w:p>
      <w:pPr>
        <w:pStyle w:val="Heading4"/>
      </w:pPr>
      <w:r>
        <w:t>POST /api/v1/version-conflicts/{conflictId}/resolve —— 处理版本冲突</w:t>
      </w:r>
    </w:p>
    <w:p>
      <w:r>
        <w:rPr>
          <w:b/>
        </w:rPr>
        <w:t>说明：</w:t>
      </w:r>
      <w:r>
        <w:t>处理旧版本提交与当前有效版本不一致的问题。</w:t>
      </w:r>
    </w:p>
    <w:p>
      <w:r>
        <w:rPr>
          <w:b/>
        </w:rPr>
        <w:t>权限：</w:t>
      </w:r>
      <w:r>
        <w:t>文档负责人/项目经理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conflictId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冲突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resolveType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刷新重改/另存版本/人工合并/放弃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mergedVersionId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合并后版本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comment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处理说明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conflictId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冲突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处理后状态</w:t>
            </w:r>
          </w:p>
        </w:tc>
      </w:tr>
    </w:tbl>
    <w:p/>
    <w:p>
      <w:pPr>
        <w:pStyle w:val="Heading4"/>
      </w:pPr>
      <w:r>
        <w:t>POST /api/v1/edit-locks/{lockId}/release —— 释放编辑锁/签入</w:t>
      </w:r>
    </w:p>
    <w:p>
      <w:r>
        <w:rPr>
          <w:b/>
        </w:rPr>
        <w:t>说明：</w:t>
      </w:r>
      <w:r>
        <w:t>用户完成编辑后释放锁；管理员可处理超时锁。</w:t>
      </w:r>
    </w:p>
    <w:p>
      <w:r>
        <w:rPr>
          <w:b/>
        </w:rPr>
        <w:t>权限：</w:t>
      </w:r>
      <w:r>
        <w:t>锁持有人/管理员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releaseReason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释放原因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RELEASED</w:t>
            </w:r>
          </w:p>
        </w:tc>
      </w:tr>
    </w:tbl>
    <w:p/>
    <w:p>
      <w:pPr>
        <w:pStyle w:val="Heading1"/>
      </w:pPr>
      <w:r>
        <w:t>9. 会议化文件评审接口</w:t>
      </w:r>
    </w:p>
    <w:p>
      <w:r>
        <w:t>文件评审按会议进行，不再按“指定某个人评审文件”建模。一个会议可评审多份文档，会议后需上传会议评审意见、专家意见和最终修改报告/最终修改版。</w:t>
      </w:r>
    </w:p>
    <w:p>
      <w:pPr>
        <w:pStyle w:val="Heading4"/>
      </w:pPr>
      <w:r>
        <w:t>POST /api/v1/review-meetings —— 创建评审会议</w:t>
      </w:r>
    </w:p>
    <w:p>
      <w:r>
        <w:rPr>
          <w:b/>
        </w:rPr>
        <w:t>说明：</w:t>
      </w:r>
      <w:r>
        <w:t>创建阶段评审会议、专题评审会议或转阶段评审会议。</w:t>
      </w:r>
    </w:p>
    <w:p>
      <w:r>
        <w:rPr>
          <w:b/>
        </w:rPr>
        <w:t>权限：</w:t>
      </w:r>
      <w:r>
        <w:t>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meetingName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会议名称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plannedTime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计划时间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会议地点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会议状态</w:t>
            </w:r>
          </w:p>
        </w:tc>
      </w:tr>
    </w:tbl>
    <w:p/>
    <w:p>
      <w:pPr>
        <w:pStyle w:val="Heading4"/>
      </w:pPr>
      <w:r>
        <w:t>POST /api/v1/review-meetings/{meetingId}/documents —— 添加会议评审文档</w:t>
      </w:r>
    </w:p>
    <w:p>
      <w:r>
        <w:rPr>
          <w:b/>
        </w:rPr>
        <w:t>说明：</w:t>
      </w:r>
      <w:r>
        <w:t>将文档当前有效版本或指定版本纳入会议评审材料。</w:t>
      </w:r>
    </w:p>
    <w:p>
      <w:r>
        <w:rPr>
          <w:b/>
        </w:rPr>
        <w:t>权限：</w:t>
      </w:r>
      <w:r>
        <w:t>项目经理/会议秘书/质量管理员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文档版本 ID，默认当前有效版本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usageType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上会/备查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meetingDocumentId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会议文档关联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上会版本必须是当前有效版本或经授权确认的版本。</w:t>
      </w:r>
    </w:p>
    <w:p>
      <w:pPr>
        <w:pStyle w:val="Heading4"/>
      </w:pPr>
      <w:r>
        <w:t>GET /api/v1/review-meetings/{meetingId}/documents —— 查询会议评审文档</w:t>
      </w:r>
    </w:p>
    <w:p>
      <w:r>
        <w:rPr>
          <w:b/>
        </w:rPr>
        <w:t>说明：</w:t>
      </w:r>
      <w:r>
        <w:t>查询会议涉及的上会文件、备查文件及其版本状态、材料齐套情况。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会议文档列表</w:t>
            </w:r>
          </w:p>
        </w:tc>
      </w:tr>
    </w:tbl>
    <w:p/>
    <w:p>
      <w:pPr>
        <w:pStyle w:val="Heading4"/>
      </w:pPr>
      <w:r>
        <w:t>POST /api/v1/review-meetings/{meetingId}/complete —— 标记会议已评审</w:t>
      </w:r>
    </w:p>
    <w:p>
      <w:r>
        <w:rPr>
          <w:b/>
        </w:rPr>
        <w:t>说明：</w:t>
      </w:r>
      <w:r>
        <w:t>会议召开后标记会议已评审，后续进入评审资料上传和整改闭环。</w:t>
      </w:r>
    </w:p>
    <w:p>
      <w:r>
        <w:rPr>
          <w:b/>
        </w:rPr>
        <w:t>权限：</w:t>
      </w:r>
      <w:r>
        <w:t>项目经理/会议秘书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actualTime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实际会议时间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会议摘要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REVIEWED</w:t>
            </w:r>
          </w:p>
        </w:tc>
      </w:tr>
    </w:tbl>
    <w:p/>
    <w:p>
      <w:pPr>
        <w:pStyle w:val="Heading1"/>
      </w:pPr>
      <w:r>
        <w:t>10. 会议评审意见、专家意见与最终修改报告接口</w:t>
      </w:r>
    </w:p>
    <w:p>
      <w:pPr>
        <w:pStyle w:val="Heading4"/>
      </w:pPr>
      <w:r>
        <w:t>POST /api/v1/review-meetings/{meetingId}/review-opinions —— 上传会议评审意见</w:t>
      </w:r>
    </w:p>
    <w:p>
      <w:r>
        <w:rPr>
          <w:b/>
        </w:rPr>
        <w:t>说明：</w:t>
      </w:r>
      <w:r>
        <w:t>上传会议评审形成的意见文件，可关联会议和具体文档。</w:t>
      </w:r>
    </w:p>
    <w:p>
      <w:r>
        <w:rPr>
          <w:b/>
        </w:rPr>
        <w:t>权限：</w:t>
      </w:r>
      <w:r>
        <w:t>会议秘书/质量管理员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会议评审意见文件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opinionType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初稿/正式版/补充意见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relatedDocumentIds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涉及文档 ID 列表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意见摘要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opinionFileId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评审意见文件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会议评审意见是文档评审闭环的必需材料。</w:t>
      </w:r>
    </w:p>
    <w:p>
      <w:pPr>
        <w:pStyle w:val="Heading4"/>
      </w:pPr>
      <w:r>
        <w:t>POST /api/v1/review-meetings/{meetingId}/expert-opinions —— 上传专家意见</w:t>
      </w:r>
    </w:p>
    <w:p>
      <w:r>
        <w:rPr>
          <w:b/>
        </w:rPr>
        <w:t>说明：</w:t>
      </w:r>
      <w:r>
        <w:t>上传专家个人或专家组意见文件，可关联问题等级和涉及文档。</w:t>
      </w:r>
    </w:p>
    <w:p>
      <w:r>
        <w:rPr>
          <w:b/>
        </w:rPr>
        <w:t>权限：</w:t>
      </w:r>
      <w:r>
        <w:t>会议秘书/质量管理员/专家组秘书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expertName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专家姓名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expertGroup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专家组名称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专家意见文件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relatedDocumentIds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涉及文档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issueLevel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问题等级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expertOpinionId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专家意见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专家意见可以为多个文件；按会议和文档双维度归集。</w:t>
      </w:r>
    </w:p>
    <w:p>
      <w:pPr>
        <w:pStyle w:val="Heading4"/>
      </w:pPr>
      <w:r>
        <w:t>POST /api/v1/review-meetings/{meetingId}/final-reports —— 上传最终修改报告/最终修改版</w:t>
      </w:r>
    </w:p>
    <w:p>
      <w:r>
        <w:rPr>
          <w:b/>
        </w:rPr>
        <w:t>说明：</w:t>
      </w:r>
      <w:r>
        <w:t>评审后上传最终修改完成的报告或修改版文档，用于证明评审意见已落实。</w:t>
      </w:r>
    </w:p>
    <w:p>
      <w:r>
        <w:rPr>
          <w:b/>
        </w:rPr>
        <w:t>权限：</w:t>
      </w:r>
      <w:r>
        <w:t>文档负责人/项目经理/质量管理员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被评审版本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最终修改报告或最终修改版文件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modifySummary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setEffective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是否设为当前有效版本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finalReportId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最终修改报告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newVersionId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若形成新文档版本则返回版本 ID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上传最终修改报告后应触发文档变更影响分析。</w:t>
      </w:r>
    </w:p>
    <w:p>
      <w:pPr>
        <w:pStyle w:val="Heading4"/>
      </w:pPr>
      <w:r>
        <w:t>GET /api/v1/documents/{documentId}/review-closure-status —— 查询文档会议评审闭环状态</w:t>
      </w:r>
    </w:p>
    <w:p>
      <w:r>
        <w:rPr>
          <w:b/>
        </w:rPr>
        <w:t>说明：</w:t>
      </w:r>
      <w:r>
        <w:t>查询文档是否已纳入会议、是否已上传会议评审意见、专家意见、最终修改报告，以及整改闭环状态。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闭环状态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missingMaterials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缺失材料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openIssues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未关闭问题数</w:t>
            </w:r>
          </w:p>
        </w:tc>
      </w:tr>
    </w:tbl>
    <w:p/>
    <w:p>
      <w:pPr>
        <w:pStyle w:val="Heading1"/>
      </w:pPr>
      <w:r>
        <w:t>11. 文档依赖、变更影响分析与同步更改提示接口</w:t>
      </w:r>
    </w:p>
    <w:p>
      <w:pPr>
        <w:pStyle w:val="Heading4"/>
      </w:pPr>
      <w:r>
        <w:t>POST /api/v1/document-dependencies —— 维护文档依赖关系</w:t>
      </w:r>
    </w:p>
    <w:p>
      <w:r>
        <w:rPr>
          <w:b/>
        </w:rPr>
        <w:t>说明：</w:t>
      </w:r>
      <w:r>
        <w:t>维护文档之间的引用、派生、输入输出、验证、会议材料等关系。</w:t>
      </w:r>
    </w:p>
    <w:p>
      <w:r>
        <w:rPr>
          <w:b/>
        </w:rPr>
        <w:t>权限：</w:t>
      </w:r>
      <w:r>
        <w:t>文档管理员/项目经理/质量管理员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targetDocumentId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受影响文档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dependencyType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引用/派生/输入/输出/验证/会议材料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impactRule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影响规则说明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dependencyId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依赖关系 ID</w:t>
            </w:r>
          </w:p>
        </w:tc>
      </w:tr>
    </w:tbl>
    <w:p/>
    <w:p>
      <w:pPr>
        <w:pStyle w:val="Heading4"/>
      </w:pPr>
      <w:r>
        <w:t>GET /api/v1/documents/{documentId}/dependencies —— 查询文档依赖关系</w:t>
      </w:r>
    </w:p>
    <w:p>
      <w:r>
        <w:rPr>
          <w:b/>
        </w:rPr>
        <w:t>说明：</w:t>
      </w:r>
      <w:r>
        <w:t>查询某文档的上游依赖和下游影响文档。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direction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upstream/downstream/all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dependencies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依赖关系列表</w:t>
            </w:r>
          </w:p>
        </w:tc>
      </w:tr>
    </w:tbl>
    <w:p/>
    <w:p>
      <w:pPr>
        <w:pStyle w:val="Heading4"/>
      </w:pPr>
      <w:r>
        <w:t>POST /api/v1/documents/{documentId}/change-events —— 创建文档变更事件</w:t>
      </w:r>
    </w:p>
    <w:p>
      <w:r>
        <w:rPr>
          <w:b/>
        </w:rPr>
        <w:t>说明：</w:t>
      </w:r>
      <w:r>
        <w:t>文档上传新版本、设置有效版本、设置最终版、上传最终修改报告等动作生成变更事件。</w:t>
      </w:r>
    </w:p>
    <w:p>
      <w:r>
        <w:rPr>
          <w:b/>
        </w:rPr>
        <w:t>权限：</w:t>
      </w:r>
      <w:r>
        <w:t>系统/文档负责人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eventType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changeSummary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变更说明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changeEventId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变更事件 ID</w:t>
            </w:r>
          </w:p>
        </w:tc>
      </w:tr>
    </w:tbl>
    <w:p/>
    <w:p>
      <w:pPr>
        <w:pStyle w:val="Heading4"/>
      </w:pPr>
      <w:r>
        <w:t>POST /api/v1/change-events/{eventId}/impact-analysis —— 触发变更影响分析</w:t>
      </w:r>
    </w:p>
    <w:p>
      <w:r>
        <w:rPr>
          <w:b/>
        </w:rPr>
        <w:t>说明：</w:t>
      </w:r>
      <w:r>
        <w:t>根据文档依赖关系、规则库、会议材料关系、评审意见涉及文档等判断需同步修改的文档。</w:t>
      </w:r>
    </w:p>
    <w:p>
      <w:r>
        <w:rPr>
          <w:b/>
        </w:rPr>
        <w:t>权限：</w:t>
      </w:r>
      <w:r>
        <w:t>系统/项目经理/质量管理员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变更事件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analysisMode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规则/AI辅助/人工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forceReanalysis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是否重新分析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impactItems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影响项列表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noticeCount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生成提示数量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P0 阶段优先采用规则版影响分析，后续可接入 AI 辅助。</w:t>
      </w:r>
    </w:p>
    <w:p>
      <w:pPr>
        <w:pStyle w:val="Heading4"/>
      </w:pPr>
      <w:r>
        <w:t>GET /api/v1/change-impacts —— 查询变更影响项</w:t>
      </w:r>
    </w:p>
    <w:p>
      <w:r>
        <w:rPr>
          <w:b/>
        </w:rPr>
        <w:t>说明：</w:t>
      </w:r>
      <w:r>
        <w:t>查询项目或文档下受影响文档、影响原因、建议动作、责任人和处理状态。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影响项列表</w:t>
            </w:r>
          </w:p>
        </w:tc>
      </w:tr>
    </w:tbl>
    <w:p/>
    <w:p>
      <w:pPr>
        <w:pStyle w:val="Heading4"/>
      </w:pPr>
      <w:r>
        <w:t>POST /api/v1/change-impacts/{impactId}/process —— 处理变更影响项</w:t>
      </w:r>
    </w:p>
    <w:p>
      <w:r>
        <w:rPr>
          <w:b/>
        </w:rPr>
        <w:t>说明：</w:t>
      </w:r>
      <w:r>
        <w:t>责任人确认是否需要同步修改，并上传处理说明或关联修改版本。</w:t>
      </w:r>
    </w:p>
    <w:p>
      <w:r>
        <w:rPr>
          <w:b/>
        </w:rPr>
        <w:t>权限：</w:t>
      </w:r>
      <w:r>
        <w:t>影响项责任人/项目经理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impactId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影响项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需修改/无需修改/已修改/转问题单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relatedVersionId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关联修改版本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comment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处理说明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impactId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影响项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处理后状态</w:t>
            </w:r>
          </w:p>
        </w:tc>
      </w:tr>
    </w:tbl>
    <w:p/>
    <w:p>
      <w:pPr>
        <w:pStyle w:val="Heading4"/>
      </w:pPr>
      <w:r>
        <w:t>GET /api/v1/change-notices/my —— 我的同步更改提示</w:t>
      </w:r>
    </w:p>
    <w:p>
      <w:r>
        <w:rPr>
          <w:b/>
        </w:rPr>
        <w:t>说明：</w:t>
      </w:r>
      <w:r>
        <w:t>查询当前用户负责的文档同步更改提示。</w:t>
      </w:r>
    </w:p>
    <w:p>
      <w:r>
        <w:rPr>
          <w:b/>
        </w:rPr>
        <w:t>权限：</w:t>
      </w:r>
      <w:r>
        <w:t>登录用户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未处理/处理中/已关闭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提示列表</w:t>
            </w:r>
          </w:p>
        </w:tc>
      </w:tr>
    </w:tbl>
    <w:p/>
    <w:p>
      <w:pPr>
        <w:pStyle w:val="Heading4"/>
      </w:pPr>
      <w:r>
        <w:t>POST /api/v1/change-notices/{noticeId}/close —— 关闭同步更改提示</w:t>
      </w:r>
    </w:p>
    <w:p>
      <w:r>
        <w:rPr>
          <w:b/>
        </w:rPr>
        <w:t>说明：</w:t>
      </w:r>
      <w:r>
        <w:t>在影响项已处理或确认无需修改后关闭提示。</w:t>
      </w:r>
    </w:p>
    <w:p>
      <w:r>
        <w:rPr>
          <w:b/>
        </w:rPr>
        <w:t>权限：</w:t>
      </w:r>
      <w:r>
        <w:t>提示责任人/项目经理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noticeId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提示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closeReason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关闭原因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noticeId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提示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CLOSED</w:t>
            </w:r>
          </w:p>
        </w:tc>
      </w:tr>
    </w:tbl>
    <w:p/>
    <w:p>
      <w:pPr>
        <w:pStyle w:val="Heading1"/>
      </w:pPr>
      <w:r>
        <w:t>12. AI 初稿、评审意见生成与知识库接口</w:t>
      </w:r>
    </w:p>
    <w:p>
      <w:pPr>
        <w:pStyle w:val="Heading4"/>
      </w:pPr>
      <w:r>
        <w:t>POST /api/v1/ai/document-drafts —— 生成文档初稿</w:t>
      </w:r>
    </w:p>
    <w:p>
      <w:r>
        <w:rPr>
          <w:b/>
        </w:rPr>
        <w:t>说明：</w:t>
      </w:r>
      <w:r>
        <w:t>基于项目阶段、文档模板、历史项目资料和知识库生成文档初稿。</w:t>
      </w:r>
    </w:p>
    <w:p>
      <w:r>
        <w:rPr>
          <w:b/>
        </w:rPr>
        <w:t>权限：</w:t>
      </w:r>
      <w:r>
        <w:t>项目成员/文档负责人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documentItemId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文档项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模板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referenceKnowledgeIds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引用知识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draftVersionId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初稿版本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generationTaskId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生成任务 ID</w:t>
            </w:r>
          </w:p>
        </w:tc>
      </w:tr>
    </w:tbl>
    <w:p/>
    <w:p>
      <w:pPr>
        <w:pStyle w:val="Heading4"/>
      </w:pPr>
      <w:r>
        <w:t>POST /api/v1/ai/review-opinion-drafts —— 生成评审意见初稿</w:t>
      </w:r>
    </w:p>
    <w:p>
      <w:r>
        <w:rPr>
          <w:b/>
        </w:rPr>
        <w:t>说明：</w:t>
      </w:r>
      <w:r>
        <w:t>按阶段、会议类型、军标、企业标准、文档内容和知识库生成会议评审意见初稿。</w:t>
      </w:r>
    </w:p>
    <w:p>
      <w:r>
        <w:rPr>
          <w:b/>
        </w:rPr>
        <w:t>权限：</w:t>
      </w:r>
      <w:r>
        <w:t>会议秘书/质量管理员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documentIds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涉及文档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评审意见模板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draftFileId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意见初稿文件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summary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摘要</w:t>
            </w:r>
          </w:p>
        </w:tc>
      </w:tr>
    </w:tbl>
    <w:p/>
    <w:p>
      <w:pPr>
        <w:pStyle w:val="Heading4"/>
      </w:pPr>
      <w:r>
        <w:t>POST /api/v1/knowledge/problem-reports —— 问题报告/归零报告入库</w:t>
      </w:r>
    </w:p>
    <w:p>
      <w:r>
        <w:rPr>
          <w:b/>
        </w:rPr>
        <w:t>说明：</w:t>
      </w:r>
      <w:r>
        <w:t>上传归零报告、问题分析报告，进行元数据登记、知识切片与结构化抽取。</w:t>
      </w:r>
    </w:p>
    <w:p>
      <w:r>
        <w:rPr>
          <w:b/>
        </w:rPr>
        <w:t>权限：</w:t>
      </w:r>
      <w:r>
        <w:t>质量管理员/知识库管理员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报告文件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reportType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归零报告/问题分析报告/质量问题报告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keywords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问题案例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chunkCount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知识切片数量</w:t>
            </w:r>
          </w:p>
        </w:tc>
      </w:tr>
    </w:tbl>
    <w:p/>
    <w:p>
      <w:pPr>
        <w:pStyle w:val="Heading4"/>
      </w:pPr>
      <w:r>
        <w:t>GET /api/v1/knowledge/search —— 知识库检索</w:t>
      </w:r>
    </w:p>
    <w:p>
      <w:r>
        <w:rPr>
          <w:b/>
        </w:rPr>
        <w:t>说明：</w:t>
      </w:r>
      <w:r>
        <w:t>按关键词、阶段、产品类型、问题类型、标准条款检索知识库。</w:t>
      </w:r>
    </w:p>
    <w:p>
      <w:r>
        <w:rPr>
          <w:b/>
        </w:rPr>
        <w:t>权限：</w:t>
      </w:r>
      <w:r>
        <w:t>项目成员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检索词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projectStage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problemType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topK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integer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返回数量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检索结果</w:t>
            </w:r>
          </w:p>
        </w:tc>
      </w:tr>
    </w:tbl>
    <w:p/>
    <w:p>
      <w:pPr>
        <w:pStyle w:val="Heading1"/>
      </w:pPr>
      <w:r>
        <w:t>13. 转阶段准入检查接口</w:t>
      </w:r>
    </w:p>
    <w:p>
      <w:pPr>
        <w:pStyle w:val="Heading4"/>
      </w:pPr>
      <w:r>
        <w:t>POST /api/v1/stages/{stageId}/phase-gate/check —— 执行转阶段检查</w:t>
      </w:r>
    </w:p>
    <w:p>
      <w:r>
        <w:rPr>
          <w:b/>
        </w:rPr>
        <w:t>说明：</w:t>
      </w:r>
      <w:r>
        <w:t>检查必需文档齐套、上会/备查文件可用、会议评审闭环、版本有效性、变更影响关闭、版本冲突处理等。</w:t>
      </w:r>
    </w:p>
    <w:p>
      <w:r>
        <w:rPr>
          <w:b/>
        </w:rPr>
        <w:t>权限：</w:t>
      </w:r>
      <w:r>
        <w:t>项目经理/质量管理员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targetStageId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checkMode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预检查/正式检查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是否通过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blockingItems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阻断项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warningItems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警告项</w:t>
            </w:r>
          </w:p>
        </w:tc>
      </w:tr>
    </w:tbl>
    <w:p/>
    <w:p>
      <w:r>
        <w:rPr>
          <w:b/>
        </w:rPr>
        <w:t>业务规则：</w:t>
      </w:r>
    </w:p>
    <w:p>
      <w:pPr>
        <w:pStyle w:val="ListBullet"/>
      </w:pPr>
      <w:r>
        <w:t>存在必需文档缺失、评审资料不齐、最终修改报告缺失、未关闭变更影响项、未处理版本冲突时，应阻断转阶段。</w:t>
      </w:r>
    </w:p>
    <w:p>
      <w:pPr>
        <w:pStyle w:val="Heading4"/>
      </w:pPr>
      <w:r>
        <w:t>POST /api/v1/stages/{stageId}/phase-gate/submit —— 提交转阶段申请</w:t>
      </w:r>
    </w:p>
    <w:p>
      <w:r>
        <w:rPr>
          <w:b/>
        </w:rPr>
        <w:t>说明：</w:t>
      </w:r>
      <w:r>
        <w:t>在检查通过后提交转阶段申请。</w:t>
      </w:r>
    </w:p>
    <w:p>
      <w:r>
        <w:rPr>
          <w:b/>
        </w:rPr>
        <w:t>权限：</w:t>
      </w:r>
      <w:r>
        <w:t>项目经理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targetStageId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目标阶段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applyReason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申请说明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applicationId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申请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申请状态</w:t>
            </w:r>
          </w:p>
        </w:tc>
      </w:tr>
    </w:tbl>
    <w:p/>
    <w:p>
      <w:pPr>
        <w:pStyle w:val="Heading4"/>
      </w:pPr>
      <w:r>
        <w:t>POST /api/v1/phase-gate-applications/{applicationId}/approve —— 审批转阶段</w:t>
      </w:r>
    </w:p>
    <w:p>
      <w:r>
        <w:rPr>
          <w:b/>
        </w:rPr>
        <w:t>说明：</w:t>
      </w:r>
      <w:r>
        <w:t>审批转阶段申请，通过后关闭当前阶段并启动下一阶段。</w:t>
      </w:r>
    </w:p>
    <w:p>
      <w:r>
        <w:rPr>
          <w:b/>
        </w:rPr>
        <w:t>权限：</w:t>
      </w:r>
      <w:r>
        <w:t>审批人/质量负责人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applicationId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申请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approveResult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通过/退回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comment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applicationId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申请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审批后状态</w:t>
            </w:r>
          </w:p>
        </w:tc>
      </w:tr>
    </w:tbl>
    <w:p/>
    <w:p>
      <w:pPr>
        <w:pStyle w:val="Heading1"/>
      </w:pPr>
      <w:r>
        <w:t>14. 统一文件服务与审计接口</w:t>
      </w:r>
    </w:p>
    <w:p>
      <w:pPr>
        <w:pStyle w:val="Heading4"/>
      </w:pPr>
      <w:r>
        <w:t>POST /api/v1/files/upload —— 通用文件上传</w:t>
      </w:r>
    </w:p>
    <w:p>
      <w:r>
        <w:rPr>
          <w:b/>
        </w:rPr>
        <w:t>说明：</w:t>
      </w:r>
      <w:r>
        <w:t>上传附件、模板、会议资料、意见文件、知识库文件。</w:t>
      </w:r>
    </w:p>
    <w:p>
      <w:r>
        <w:rPr>
          <w:b/>
        </w:rPr>
        <w:t>权限：</w:t>
      </w:r>
      <w:r>
        <w:t>登录用户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bizType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bizId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securityLevel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fileId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 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fileName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文件名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fileSize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文件大小</w:t>
            </w:r>
          </w:p>
        </w:tc>
      </w:tr>
    </w:tbl>
    <w:p/>
    <w:p>
      <w:pPr>
        <w:pStyle w:val="Heading4"/>
      </w:pPr>
      <w:r>
        <w:t>GET /api/v1/files/{fileId}/download —— 文件下载</w:t>
      </w:r>
    </w:p>
    <w:p>
      <w:r>
        <w:rPr>
          <w:b/>
        </w:rPr>
        <w:t>说明：</w:t>
      </w:r>
      <w:r>
        <w:t>下载文件，需校验用户权限、项目权限和密级权限。</w:t>
      </w:r>
    </w:p>
    <w:p>
      <w:r>
        <w:rPr>
          <w:b/>
        </w:rPr>
        <w:t>权限：</w:t>
      </w:r>
      <w:r>
        <w:t>授权用户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 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binary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file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文件流</w:t>
            </w:r>
          </w:p>
        </w:tc>
      </w:tr>
    </w:tbl>
    <w:p/>
    <w:p>
      <w:pPr>
        <w:pStyle w:val="Heading4"/>
      </w:pPr>
      <w:r>
        <w:t>GET /api/v1/audit-logs —— 查询审计日志</w:t>
      </w:r>
    </w:p>
    <w:p>
      <w:r>
        <w:rPr>
          <w:b/>
        </w:rPr>
        <w:t>说明：</w:t>
      </w:r>
      <w:r>
        <w:t>查询用户操作、文件下载、版本变更、评审资料上传、转阶段审批等审计记录。</w:t>
      </w:r>
    </w:p>
    <w:p>
      <w:r>
        <w:rPr>
          <w:b/>
        </w:rPr>
        <w:t>权限：</w:t>
      </w:r>
      <w:r>
        <w:t>管理员/审计员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 ID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operatorId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操作人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bizType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业务类型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startTime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endTime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结束时间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审计记录</w:t>
            </w:r>
          </w:p>
        </w:tc>
      </w:tr>
    </w:tbl>
    <w:p/>
    <w:p>
      <w:pPr>
        <w:pStyle w:val="Heading1"/>
      </w:pPr>
      <w:r>
        <w:t>15. 核心状态枚举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枚举项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取值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会议用途 usageType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MEETING / REFERENCE / ARCHIVE / NA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上会文件/会上备查文件/普通归档文件/不适用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文档评审闭环状态 reviewClosureStatus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NOT_SUBMITTED / IN_MEETING / REVIEWED / MATERIAL_INCOMPLETE / RECTIFYING / CLOSED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未提交/已纳入会议/已评审/材料不齐/整改中/已闭环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会议状态 meetingStatus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PLANNED / MATERIAL_PREPARING / REVIEWED / MATERIAL_COLLECTING / CLOSED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计划/材料准备/已评审/资料归集/关闭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变更影响状态 impactStatus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 / PROCESSING / WAITING_CONFIRM / CLOSED / IGNORED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待处理/处理中/待确认/已关闭/忽略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编辑锁状态 lockStatus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LOCKED / RELEASED / EXPIRED / FORCED_RELEASED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锁定/释放/过期/强制释放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版本冲突状态 conflictStatus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 / MERGING / RESOLVED / ABANDONED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待处理/合并中/已解决/已放弃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转阶段检查结果 gateResult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 / WARNING / BLOCKED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通过/警告/阻断</w:t>
            </w:r>
          </w:p>
        </w:tc>
      </w:tr>
    </w:tbl>
    <w:p/>
    <w:p>
      <w:pPr>
        <w:pStyle w:val="Heading1"/>
      </w:pPr>
      <w:r>
        <w:t>16. 安全、权限与审计要求</w:t>
      </w:r>
    </w:p>
    <w:p>
      <w:pPr>
        <w:pStyle w:val="ListBullet"/>
      </w:pPr>
      <w:r>
        <w:t>所有接口必须校验登录态、组织权限、项目成员权限和角色权限。</w:t>
      </w:r>
    </w:p>
    <w:p>
      <w:pPr>
        <w:pStyle w:val="ListBullet"/>
      </w:pPr>
      <w:r>
        <w:t>涉密文件上传、下载、预览、删除、归档必须记录审计日志。</w:t>
      </w:r>
    </w:p>
    <w:p>
      <w:pPr>
        <w:pStyle w:val="ListBullet"/>
      </w:pPr>
      <w:r>
        <w:t>文件下载接口需进行密级校验，不允许低密级人员访问高密级资料。</w:t>
      </w:r>
    </w:p>
    <w:p>
      <w:pPr>
        <w:pStyle w:val="ListBullet"/>
      </w:pPr>
      <w:r>
        <w:t>会议评审意见、专家意见、最终修改报告属于关键审计对象，上传、替换、删除均需留痕。</w:t>
      </w:r>
    </w:p>
    <w:p>
      <w:pPr>
        <w:pStyle w:val="ListBullet"/>
      </w:pPr>
      <w:r>
        <w:t>当前有效版本、最终版、转阶段审批、变更影响关闭均属于关键业务动作，必须记录操作人、时间、原因和依据。</w:t>
      </w:r>
    </w:p>
    <w:p>
      <w:pPr>
        <w:pStyle w:val="ListBullet"/>
      </w:pPr>
      <w:r>
        <w:t>外部 AI 服务调用不得泄露超权限数据，应按项目、阶段、密级和知识库授权范围裁剪上下文。</w:t>
      </w:r>
    </w:p>
    <w:p>
      <w:pPr>
        <w:pStyle w:val="Heading1"/>
      </w:pPr>
      <w:r>
        <w:t>17. 关键业务调用流程</w:t>
      </w:r>
    </w:p>
    <w:p>
      <w:pPr>
        <w:pStyle w:val="Heading2"/>
      </w:pPr>
      <w:r>
        <w:t>17.1 文档初稿生成与多人协同修改流程</w:t>
      </w:r>
    </w:p>
    <w:p>
      <w:pPr>
        <w:pStyle w:val="ListNumber"/>
      </w:pPr>
      <w:r>
        <w:t>调用生成文档初稿接口，形成初稿版本。</w:t>
      </w:r>
    </w:p>
    <w:p>
      <w:pPr>
        <w:pStyle w:val="ListNumber"/>
      </w:pPr>
      <w:r>
        <w:t>文档负责人设置或确认当前有效版本。</w:t>
      </w:r>
    </w:p>
    <w:p>
      <w:pPr>
        <w:pStyle w:val="ListNumber"/>
      </w:pPr>
      <w:r>
        <w:t>各角色打开编辑会话，系统校验是否基于当前有效版本。</w:t>
      </w:r>
    </w:p>
    <w:p>
      <w:pPr>
        <w:pStyle w:val="ListNumber"/>
      </w:pPr>
      <w:r>
        <w:t>需要排他编辑时调用签出接口并生成编辑锁。</w:t>
      </w:r>
    </w:p>
    <w:p>
      <w:pPr>
        <w:pStyle w:val="ListNumber"/>
      </w:pPr>
      <w:r>
        <w:t>用户暂存草稿，提交时进行乐观锁和有效版本校验。</w:t>
      </w:r>
    </w:p>
    <w:p>
      <w:pPr>
        <w:pStyle w:val="ListNumber"/>
      </w:pPr>
      <w:r>
        <w:t>若基准版本已变化，生成版本冲突，不允许覆盖。</w:t>
      </w:r>
    </w:p>
    <w:p>
      <w:pPr>
        <w:pStyle w:val="ListNumber"/>
      </w:pPr>
      <w:r>
        <w:t>负责人处理冲突并确认新版本是否成为当前有效版本。</w:t>
      </w:r>
    </w:p>
    <w:p>
      <w:pPr>
        <w:pStyle w:val="ListNumber"/>
      </w:pPr>
      <w:r>
        <w:t>当前有效版本变化后触发文档变更影响分析。</w:t>
      </w:r>
    </w:p>
    <w:p>
      <w:pPr>
        <w:pStyle w:val="Heading2"/>
      </w:pPr>
      <w:r>
        <w:t>17.2 会议化文件评审流程</w:t>
      </w:r>
    </w:p>
    <w:p>
      <w:pPr>
        <w:pStyle w:val="ListNumber"/>
      </w:pPr>
      <w:r>
        <w:t>创建评审会议。</w:t>
      </w:r>
    </w:p>
    <w:p>
      <w:pPr>
        <w:pStyle w:val="ListNumber"/>
      </w:pPr>
      <w:r>
        <w:t>将上会文件和备查文件加入会议评审文档清单。</w:t>
      </w:r>
    </w:p>
    <w:p>
      <w:pPr>
        <w:pStyle w:val="ListNumber"/>
      </w:pPr>
      <w:r>
        <w:t>会议召开后标记会议已评审。</w:t>
      </w:r>
    </w:p>
    <w:p>
      <w:pPr>
        <w:pStyle w:val="ListNumber"/>
      </w:pPr>
      <w:r>
        <w:t>上传会议评审意见。</w:t>
      </w:r>
    </w:p>
    <w:p>
      <w:pPr>
        <w:pStyle w:val="ListNumber"/>
      </w:pPr>
      <w:r>
        <w:t>上传专家意见。</w:t>
      </w:r>
    </w:p>
    <w:p>
      <w:pPr>
        <w:pStyle w:val="ListNumber"/>
      </w:pPr>
      <w:r>
        <w:t>根据意见完成文件修改并上传最终修改报告或最终修改版。</w:t>
      </w:r>
    </w:p>
    <w:p>
      <w:pPr>
        <w:pStyle w:val="ListNumber"/>
      </w:pPr>
      <w:r>
        <w:t>查询文档评审闭环状态，确认材料齐套与问题关闭。</w:t>
      </w:r>
    </w:p>
    <w:p>
      <w:pPr>
        <w:pStyle w:val="ListNumber"/>
      </w:pPr>
      <w:r>
        <w:t>必要时设置最终修改版为当前有效版本，并触发影响分析。</w:t>
      </w:r>
    </w:p>
    <w:p>
      <w:pPr>
        <w:pStyle w:val="Heading2"/>
      </w:pPr>
      <w:r>
        <w:t>17.3 文档变更影响分析流程</w:t>
      </w:r>
    </w:p>
    <w:p>
      <w:pPr>
        <w:pStyle w:val="ListNumber"/>
      </w:pPr>
      <w:r>
        <w:t>文档上传新版本、设置当前有效版本、设置最终版或上传最终修改报告时生成变更事件。</w:t>
      </w:r>
    </w:p>
    <w:p>
      <w:pPr>
        <w:pStyle w:val="ListNumber"/>
      </w:pPr>
      <w:r>
        <w:t>系统按文档依赖关系、规则库、会议材料关系和评审意见涉及文档进行影响分析。</w:t>
      </w:r>
    </w:p>
    <w:p>
      <w:pPr>
        <w:pStyle w:val="ListNumber"/>
      </w:pPr>
      <w:r>
        <w:t>生成受影响文档清单和同步更改提示。</w:t>
      </w:r>
    </w:p>
    <w:p>
      <w:pPr>
        <w:pStyle w:val="ListNumber"/>
      </w:pPr>
      <w:r>
        <w:t>责任人处理提示，判断需修改、无需修改、已修改或转问题单。</w:t>
      </w:r>
    </w:p>
    <w:p>
      <w:pPr>
        <w:pStyle w:val="ListNumber"/>
      </w:pPr>
      <w:r>
        <w:t>全部影响项关闭后，转阶段检查才可通过。</w:t>
      </w:r>
    </w:p>
    <w:p>
      <w:pPr>
        <w:pStyle w:val="Heading1"/>
      </w:pPr>
      <w:r>
        <w:t>18. 与其他全量整合版文档的一致性说明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关联文档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一致性要求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系统架构设计说明书 V1.5 全量整合版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接口分组与会议评审服务、文档依赖服务、变更影响分析服务、版本控制服务、知识库服务保持一致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数据库表结构设计说明书 V1.5 全量整合版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接口字段应与 review_meeting_document、review_meeting_opinion_file、review_expert_opinion_file、review_final_modified_report、doc_dependency_rel、doc_change_event、doc_change_impact、doc_change_notice、doc_edit_session、doc_edit_lock、doc_version_conflict、doc_effective_baseline 等表对应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产品需求文档 PRD V1.4 全量整合版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接口覆盖 PRD 中项目管理、文档清单、协同编辑、会议评审、变更提示、知识库、转阶段检查全部 P0/P1 能力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页面原型结构说明书 V1.3 全量整合版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页面按钮、弹窗、列表字段与接口调用关系保持一致</w:t>
            </w:r>
          </w:p>
        </w:tc>
      </w:tr>
    </w:tbl>
    <w:p/>
    <w:p/>
    <w:p>
      <w:r>
        <w:t>说明：本文件为全量整合版，后续如业务需求继续调整，应在保留完整结构的基础上重新生成全量新版文档。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