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both"/>
        <w:rPr>
          <w:b/>
          <w:sz w:val="32"/>
          <w:szCs w:val="32"/>
        </w:rPr>
      </w:pPr>
      <w:r>
        <w:rPr>
          <w:rFonts w:hAnsi="宋体"/>
          <w:b/>
          <w:sz w:val="32"/>
          <w:szCs w:val="32"/>
        </w:rPr>
        <w:t>实验三</w:t>
      </w:r>
      <w:r>
        <w:rPr>
          <w:b/>
          <w:sz w:val="32"/>
          <w:szCs w:val="32"/>
        </w:rPr>
        <w:t xml:space="preserve"> </w:t>
      </w:r>
      <w:r>
        <w:rPr>
          <w:rFonts w:hAnsi="宋体"/>
          <w:b/>
          <w:sz w:val="32"/>
          <w:szCs w:val="32"/>
        </w:rPr>
        <w:t>逆波兰式的产生及计算</w:t>
      </w:r>
    </w:p>
    <w:p>
      <w:pPr>
        <w:spacing w:before="120" w:after="120"/>
        <w:outlineLvl w:val="0"/>
        <w:rPr>
          <w:b/>
          <w:bCs/>
          <w:sz w:val="30"/>
          <w:szCs w:val="30"/>
        </w:rPr>
      </w:pPr>
      <w:r>
        <w:rPr>
          <w:rFonts w:hAnsi="宋体"/>
          <w:b/>
          <w:bCs/>
          <w:sz w:val="30"/>
          <w:szCs w:val="30"/>
        </w:rPr>
        <w:t>一、实验目的：</w:t>
      </w:r>
    </w:p>
    <w:p>
      <w:pPr>
        <w:ind w:firstLine="480" w:firstLineChars="200"/>
        <w:rPr>
          <w:sz w:val="24"/>
        </w:rPr>
      </w:pPr>
      <w:r>
        <w:rPr>
          <w:rFonts w:hAnsi="宋体"/>
          <w:sz w:val="24"/>
        </w:rPr>
        <w:t>将非后缀式用来表示的算术表达式转换为用逆波兰式来表示的算术表达式，并计算用逆波兰式来表示的算术表达式的值。</w:t>
      </w:r>
    </w:p>
    <w:p>
      <w:pPr>
        <w:spacing w:before="120" w:after="120"/>
        <w:outlineLvl w:val="0"/>
        <w:rPr>
          <w:b/>
          <w:bCs/>
          <w:sz w:val="30"/>
          <w:szCs w:val="30"/>
        </w:rPr>
      </w:pPr>
      <w:r>
        <w:rPr>
          <w:rFonts w:hAnsi="宋体"/>
          <w:b/>
          <w:bCs/>
          <w:sz w:val="30"/>
          <w:szCs w:val="30"/>
        </w:rPr>
        <w:t>二、实验原理</w:t>
      </w:r>
    </w:p>
    <w:p>
      <w:pPr>
        <w:widowControl/>
        <w:jc w:val="left"/>
        <w:rPr>
          <w:sz w:val="24"/>
        </w:rPr>
      </w:pPr>
      <w:r>
        <w:rPr>
          <w:sz w:val="24"/>
        </w:rPr>
        <w:t>1</w:t>
      </w:r>
      <w:r>
        <w:rPr>
          <w:rFonts w:hAnsi="宋体"/>
          <w:sz w:val="24"/>
        </w:rPr>
        <w:t>、逆波兰式定义</w:t>
      </w:r>
    </w:p>
    <w:p>
      <w:pPr>
        <w:ind w:firstLine="480" w:firstLineChars="200"/>
        <w:rPr>
          <w:sz w:val="24"/>
        </w:rPr>
      </w:pPr>
      <w:r>
        <w:rPr>
          <w:rFonts w:hAnsi="宋体"/>
          <w:sz w:val="24"/>
        </w:rPr>
        <w:t>将运算对象写在前面，而把运算符号写在后面。用这种表示法表示的表达式也称做后缀式。逆波兰式的特点在于运算对象顺序不变，运算符号位置反映运算顺序。采用逆波兰式可以很好的表示简单算术表达式，其优点在于易于计算机处理表达式。</w:t>
      </w:r>
    </w:p>
    <w:p>
      <w:pPr>
        <w:widowControl/>
        <w:jc w:val="left"/>
        <w:rPr>
          <w:sz w:val="24"/>
        </w:rPr>
      </w:pPr>
      <w:r>
        <w:rPr>
          <w:sz w:val="24"/>
        </w:rPr>
        <w:t>2</w:t>
      </w:r>
      <w:r>
        <w:rPr>
          <w:rFonts w:hAnsi="宋体"/>
          <w:sz w:val="24"/>
        </w:rPr>
        <w:t>、产生逆波兰式的前提</w:t>
      </w:r>
    </w:p>
    <w:p>
      <w:pPr>
        <w:ind w:firstLine="480" w:firstLineChars="200"/>
        <w:rPr>
          <w:sz w:val="24"/>
        </w:rPr>
      </w:pPr>
      <w:r>
        <w:rPr>
          <w:rFonts w:hAnsi="宋体"/>
          <w:sz w:val="24"/>
        </w:rPr>
        <w:t>中缀算术表达式</w:t>
      </w:r>
    </w:p>
    <w:p>
      <w:pPr>
        <w:rPr>
          <w:sz w:val="24"/>
        </w:rPr>
      </w:pPr>
      <w:r>
        <w:rPr>
          <w:sz w:val="24"/>
        </w:rPr>
        <w:t>3</w:t>
      </w:r>
      <w:r>
        <w:rPr>
          <w:rFonts w:hAnsi="宋体"/>
          <w:sz w:val="24"/>
        </w:rPr>
        <w:t>、逆波兰式生成的实验设计思想及算法</w:t>
      </w:r>
    </w:p>
    <w:p>
      <w:r>
        <w:rPr>
          <w:sz w:val="20"/>
        </w:rPr>
        <mc:AlternateContent>
          <mc:Choice Requires="wpg">
            <w:drawing>
              <wp:anchor distT="0" distB="0" distL="114300" distR="114300" simplePos="0" relativeHeight="251659264" behindDoc="0" locked="0" layoutInCell="1" allowOverlap="1">
                <wp:simplePos x="0" y="0"/>
                <wp:positionH relativeFrom="column">
                  <wp:posOffset>457200</wp:posOffset>
                </wp:positionH>
                <wp:positionV relativeFrom="paragraph">
                  <wp:posOffset>0</wp:posOffset>
                </wp:positionV>
                <wp:extent cx="5286375" cy="5052060"/>
                <wp:effectExtent l="4445" t="4445" r="12700" b="18415"/>
                <wp:wrapNone/>
                <wp:docPr id="120" name="组合 120"/>
                <wp:cNvGraphicFramePr/>
                <a:graphic xmlns:a="http://schemas.openxmlformats.org/drawingml/2006/main">
                  <a:graphicData uri="http://schemas.microsoft.com/office/word/2010/wordprocessingGroup">
                    <wpg:wgp>
                      <wpg:cNvGrpSpPr/>
                      <wpg:grpSpPr>
                        <a:xfrm>
                          <a:off x="0" y="0"/>
                          <a:ext cx="5286375" cy="5052060"/>
                          <a:chOff x="2520" y="6120"/>
                          <a:chExt cx="8325" cy="7956"/>
                        </a:xfrm>
                      </wpg:grpSpPr>
                      <wps:wsp>
                        <wps:cNvPr id="74" name="直接连接符 74"/>
                        <wps:cNvSpPr/>
                        <wps:spPr>
                          <a:xfrm flipV="1">
                            <a:off x="2520" y="9111"/>
                            <a:ext cx="0" cy="4961"/>
                          </a:xfrm>
                          <a:prstGeom prst="line">
                            <a:avLst/>
                          </a:prstGeom>
                          <a:ln w="9525" cap="flat" cmpd="sng">
                            <a:solidFill>
                              <a:srgbClr val="000000"/>
                            </a:solidFill>
                            <a:prstDash val="solid"/>
                            <a:headEnd type="none" w="med" len="med"/>
                            <a:tailEnd type="none" w="med" len="med"/>
                          </a:ln>
                        </wps:spPr>
                        <wps:bodyPr upright="1"/>
                      </wps:wsp>
                      <wps:wsp>
                        <wps:cNvPr id="75" name="文本框 75"/>
                        <wps:cNvSpPr txBox="1"/>
                        <wps:spPr>
                          <a:xfrm>
                            <a:off x="5400" y="13140"/>
                            <a:ext cx="525" cy="468"/>
                          </a:xfrm>
                          <a:prstGeom prst="rect">
                            <a:avLst/>
                          </a:prstGeom>
                          <a:solidFill>
                            <a:srgbClr val="FFFFFF"/>
                          </a:solidFill>
                          <a:ln>
                            <a:noFill/>
                          </a:ln>
                        </wps:spPr>
                        <wps:txbx>
                          <w:txbxContent>
                            <w:p>
                              <w:pPr>
                                <w:rPr>
                                  <w:rFonts w:hint="eastAsia"/>
                                </w:rPr>
                              </w:pPr>
                              <w:r>
                                <w:rPr>
                                  <w:rFonts w:hint="eastAsia"/>
                                </w:rPr>
                                <w:t>否</w:t>
                              </w:r>
                            </w:p>
                          </w:txbxContent>
                        </wps:txbx>
                        <wps:bodyPr upright="1"/>
                      </wps:wsp>
                      <wps:wsp>
                        <wps:cNvPr id="76" name="直接连接符 76"/>
                        <wps:cNvSpPr/>
                        <wps:spPr>
                          <a:xfrm>
                            <a:off x="5295" y="13296"/>
                            <a:ext cx="0" cy="312"/>
                          </a:xfrm>
                          <a:prstGeom prst="line">
                            <a:avLst/>
                          </a:prstGeom>
                          <a:ln w="9525" cap="flat" cmpd="sng">
                            <a:solidFill>
                              <a:srgbClr val="000000"/>
                            </a:solidFill>
                            <a:prstDash val="solid"/>
                            <a:headEnd type="none" w="med" len="med"/>
                            <a:tailEnd type="triangle" w="med" len="med"/>
                          </a:ln>
                        </wps:spPr>
                        <wps:bodyPr upright="1"/>
                      </wps:wsp>
                      <wps:wsp>
                        <wps:cNvPr id="77" name="矩形 77"/>
                        <wps:cNvSpPr/>
                        <wps:spPr>
                          <a:xfrm>
                            <a:off x="4725" y="13608"/>
                            <a:ext cx="126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出错处理</w:t>
                              </w:r>
                            </w:p>
                          </w:txbxContent>
                        </wps:txbx>
                        <wps:bodyPr upright="1"/>
                      </wps:wsp>
                      <wpg:grpSp>
                        <wpg:cNvPr id="117" name="组合 117"/>
                        <wpg:cNvGrpSpPr/>
                        <wpg:grpSpPr>
                          <a:xfrm>
                            <a:off x="2520" y="6120"/>
                            <a:ext cx="8325" cy="7956"/>
                            <a:chOff x="2520" y="6120"/>
                            <a:chExt cx="8325" cy="7956"/>
                          </a:xfrm>
                        </wpg:grpSpPr>
                        <wps:wsp>
                          <wps:cNvPr id="78" name="文本框 78"/>
                          <wps:cNvSpPr txBox="1"/>
                          <wps:spPr>
                            <a:xfrm>
                              <a:off x="8505" y="12048"/>
                              <a:ext cx="525" cy="468"/>
                            </a:xfrm>
                            <a:prstGeom prst="rect">
                              <a:avLst/>
                            </a:prstGeom>
                            <a:solidFill>
                              <a:srgbClr val="FFFFFF"/>
                            </a:solidFill>
                            <a:ln>
                              <a:noFill/>
                            </a:ln>
                          </wps:spPr>
                          <wps:txbx>
                            <w:txbxContent>
                              <w:p>
                                <w:pPr>
                                  <w:rPr>
                                    <w:rFonts w:hint="eastAsia"/>
                                  </w:rPr>
                                </w:pPr>
                                <w:r>
                                  <w:rPr>
                                    <w:rFonts w:hint="eastAsia"/>
                                  </w:rPr>
                                  <w:t>否</w:t>
                                </w:r>
                              </w:p>
                            </w:txbxContent>
                          </wps:txbx>
                          <wps:bodyPr upright="1"/>
                        </wps:wsp>
                        <wps:wsp>
                          <wps:cNvPr id="79" name="文本框 79"/>
                          <wps:cNvSpPr txBox="1"/>
                          <wps:spPr>
                            <a:xfrm>
                              <a:off x="5460" y="11892"/>
                              <a:ext cx="525" cy="468"/>
                            </a:xfrm>
                            <a:prstGeom prst="rect">
                              <a:avLst/>
                            </a:prstGeom>
                            <a:solidFill>
                              <a:srgbClr val="FFFFFF"/>
                            </a:solidFill>
                            <a:ln>
                              <a:noFill/>
                            </a:ln>
                          </wps:spPr>
                          <wps:txbx>
                            <w:txbxContent>
                              <w:p>
                                <w:pPr>
                                  <w:rPr>
                                    <w:rFonts w:hint="eastAsia"/>
                                  </w:rPr>
                                </w:pPr>
                                <w:r>
                                  <w:rPr>
                                    <w:rFonts w:hint="eastAsia"/>
                                  </w:rPr>
                                  <w:t>否</w:t>
                                </w:r>
                              </w:p>
                            </w:txbxContent>
                          </wps:txbx>
                          <wps:bodyPr upright="1"/>
                        </wps:wsp>
                        <wps:wsp>
                          <wps:cNvPr id="80" name="文本框 80"/>
                          <wps:cNvSpPr txBox="1"/>
                          <wps:spPr>
                            <a:xfrm>
                              <a:off x="3360" y="12672"/>
                              <a:ext cx="525" cy="468"/>
                            </a:xfrm>
                            <a:prstGeom prst="rect">
                              <a:avLst/>
                            </a:prstGeom>
                            <a:solidFill>
                              <a:srgbClr val="FFFFFF"/>
                            </a:solidFill>
                            <a:ln>
                              <a:noFill/>
                            </a:ln>
                          </wps:spPr>
                          <wps:txbx>
                            <w:txbxContent>
                              <w:p>
                                <w:pPr>
                                  <w:rPr>
                                    <w:rFonts w:hint="eastAsia"/>
                                  </w:rPr>
                                </w:pPr>
                                <w:r>
                                  <w:rPr>
                                    <w:rFonts w:hint="eastAsia"/>
                                  </w:rPr>
                                  <w:t>是</w:t>
                                </w:r>
                              </w:p>
                            </w:txbxContent>
                          </wps:txbx>
                          <wps:bodyPr upright="1"/>
                        </wps:wsp>
                        <wps:wsp>
                          <wps:cNvPr id="81" name="文本框 81"/>
                          <wps:cNvSpPr txBox="1"/>
                          <wps:spPr>
                            <a:xfrm>
                              <a:off x="9480" y="10956"/>
                              <a:ext cx="525" cy="528"/>
                            </a:xfrm>
                            <a:prstGeom prst="rect">
                              <a:avLst/>
                            </a:prstGeom>
                            <a:solidFill>
                              <a:srgbClr val="FFFFFF"/>
                            </a:solidFill>
                            <a:ln>
                              <a:noFill/>
                            </a:ln>
                          </wps:spPr>
                          <wps:txbx>
                            <w:txbxContent>
                              <w:p>
                                <w:pPr>
                                  <w:rPr>
                                    <w:rFonts w:hint="eastAsia"/>
                                  </w:rPr>
                                </w:pPr>
                                <w:r>
                                  <w:rPr>
                                    <w:rFonts w:hint="eastAsia"/>
                                  </w:rPr>
                                  <w:t>是</w:t>
                                </w:r>
                              </w:p>
                            </w:txbxContent>
                          </wps:txbx>
                          <wps:bodyPr upright="1"/>
                        </wps:wsp>
                        <wps:wsp>
                          <wps:cNvPr id="82" name="直接连接符 82"/>
                          <wps:cNvSpPr/>
                          <wps:spPr>
                            <a:xfrm>
                              <a:off x="9585" y="11424"/>
                              <a:ext cx="420" cy="0"/>
                            </a:xfrm>
                            <a:prstGeom prst="line">
                              <a:avLst/>
                            </a:prstGeom>
                            <a:ln w="9525" cap="flat" cmpd="sng">
                              <a:solidFill>
                                <a:srgbClr val="000000"/>
                              </a:solidFill>
                              <a:prstDash val="solid"/>
                              <a:headEnd type="none" w="med" len="med"/>
                              <a:tailEnd type="triangle" w="med" len="med"/>
                            </a:ln>
                          </wps:spPr>
                          <wps:bodyPr upright="1"/>
                        </wps:wsp>
                        <wps:wsp>
                          <wps:cNvPr id="83" name="文本框 83"/>
                          <wps:cNvSpPr txBox="1"/>
                          <wps:spPr>
                            <a:xfrm>
                              <a:off x="6855" y="10956"/>
                              <a:ext cx="525" cy="468"/>
                            </a:xfrm>
                            <a:prstGeom prst="rect">
                              <a:avLst/>
                            </a:prstGeom>
                            <a:solidFill>
                              <a:srgbClr val="FFFFFF"/>
                            </a:solidFill>
                            <a:ln>
                              <a:noFill/>
                            </a:ln>
                          </wps:spPr>
                          <wps:txbx>
                            <w:txbxContent>
                              <w:p>
                                <w:pPr>
                                  <w:rPr>
                                    <w:rFonts w:hint="eastAsia"/>
                                  </w:rPr>
                                </w:pPr>
                                <w:r>
                                  <w:rPr>
                                    <w:rFonts w:hint="eastAsia"/>
                                  </w:rPr>
                                  <w:t>是</w:t>
                                </w:r>
                              </w:p>
                            </w:txbxContent>
                          </wps:txbx>
                          <wps:bodyPr upright="1"/>
                        </wps:wsp>
                        <wps:wsp>
                          <wps:cNvPr id="84" name="文本框 84"/>
                          <wps:cNvSpPr txBox="1"/>
                          <wps:spPr>
                            <a:xfrm>
                              <a:off x="6750" y="8304"/>
                              <a:ext cx="525" cy="468"/>
                            </a:xfrm>
                            <a:prstGeom prst="rect">
                              <a:avLst/>
                            </a:prstGeom>
                            <a:solidFill>
                              <a:srgbClr val="FFFFFF"/>
                            </a:solidFill>
                            <a:ln>
                              <a:noFill/>
                            </a:ln>
                          </wps:spPr>
                          <wps:txbx>
                            <w:txbxContent>
                              <w:p>
                                <w:pPr>
                                  <w:rPr>
                                    <w:rFonts w:hint="eastAsia"/>
                                  </w:rPr>
                                </w:pPr>
                                <w:r>
                                  <w:rPr>
                                    <w:rFonts w:hint="eastAsia"/>
                                  </w:rPr>
                                  <w:t>是</w:t>
                                </w:r>
                              </w:p>
                            </w:txbxContent>
                          </wps:txbx>
                          <wps:bodyPr upright="1"/>
                        </wps:wsp>
                        <wps:wsp>
                          <wps:cNvPr id="85" name="文本框 85"/>
                          <wps:cNvSpPr txBox="1"/>
                          <wps:spPr>
                            <a:xfrm>
                              <a:off x="5250" y="10644"/>
                              <a:ext cx="525" cy="468"/>
                            </a:xfrm>
                            <a:prstGeom prst="rect">
                              <a:avLst/>
                            </a:prstGeom>
                            <a:solidFill>
                              <a:srgbClr val="FFFFFF"/>
                            </a:solidFill>
                            <a:ln>
                              <a:noFill/>
                            </a:ln>
                          </wps:spPr>
                          <wps:txbx>
                            <w:txbxContent>
                              <w:p>
                                <w:pPr>
                                  <w:rPr>
                                    <w:rFonts w:hint="eastAsia"/>
                                  </w:rPr>
                                </w:pPr>
                                <w:r>
                                  <w:rPr>
                                    <w:rFonts w:hint="eastAsia"/>
                                  </w:rPr>
                                  <w:t>否</w:t>
                                </w:r>
                              </w:p>
                            </w:txbxContent>
                          </wps:txbx>
                          <wps:bodyPr upright="1"/>
                        </wps:wsp>
                        <wps:wsp>
                          <wps:cNvPr id="86" name="文本框 86"/>
                          <wps:cNvSpPr txBox="1"/>
                          <wps:spPr>
                            <a:xfrm>
                              <a:off x="6750" y="9552"/>
                              <a:ext cx="525" cy="468"/>
                            </a:xfrm>
                            <a:prstGeom prst="rect">
                              <a:avLst/>
                            </a:prstGeom>
                            <a:solidFill>
                              <a:srgbClr val="FFFFFF"/>
                            </a:solidFill>
                            <a:ln>
                              <a:noFill/>
                            </a:ln>
                          </wps:spPr>
                          <wps:txbx>
                            <w:txbxContent>
                              <w:p>
                                <w:pPr>
                                  <w:rPr>
                                    <w:rFonts w:hint="eastAsia"/>
                                  </w:rPr>
                                </w:pPr>
                                <w:r>
                                  <w:rPr>
                                    <w:rFonts w:hint="eastAsia"/>
                                  </w:rPr>
                                  <w:t>是</w:t>
                                </w:r>
                              </w:p>
                            </w:txbxContent>
                          </wps:txbx>
                          <wps:bodyPr upright="1"/>
                        </wps:wsp>
                        <wps:wsp>
                          <wps:cNvPr id="87" name="文本框 87"/>
                          <wps:cNvSpPr txBox="1"/>
                          <wps:spPr>
                            <a:xfrm>
                              <a:off x="5385" y="9084"/>
                              <a:ext cx="525" cy="468"/>
                            </a:xfrm>
                            <a:prstGeom prst="rect">
                              <a:avLst/>
                            </a:prstGeom>
                            <a:solidFill>
                              <a:srgbClr val="FFFFFF"/>
                            </a:solidFill>
                            <a:ln>
                              <a:noFill/>
                            </a:ln>
                          </wps:spPr>
                          <wps:txbx>
                            <w:txbxContent>
                              <w:p>
                                <w:pPr>
                                  <w:rPr>
                                    <w:rFonts w:hint="eastAsia"/>
                                  </w:rPr>
                                </w:pPr>
                                <w:r>
                                  <w:rPr>
                                    <w:rFonts w:hint="eastAsia"/>
                                  </w:rPr>
                                  <w:t>否</w:t>
                                </w:r>
                              </w:p>
                            </w:txbxContent>
                          </wps:txbx>
                          <wps:bodyPr upright="1"/>
                        </wps:wsp>
                        <wps:wsp>
                          <wps:cNvPr id="88" name="矩形 88"/>
                          <wps:cNvSpPr/>
                          <wps:spPr>
                            <a:xfrm>
                              <a:off x="3255" y="6120"/>
                              <a:ext cx="399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pPr>
                                  <w:widowControl/>
                                  <w:spacing w:line="300" w:lineRule="exact"/>
                                  <w:jc w:val="left"/>
                                  <w:rPr>
                                    <w:rFonts w:ascii="宋体" w:hAnsi="宋体"/>
                                    <w:color w:val="402000"/>
                                    <w:szCs w:val="28"/>
                                  </w:rPr>
                                </w:pPr>
                                <w:r>
                                  <w:rPr>
                                    <w:rFonts w:hint="eastAsia" w:ascii="宋体" w:hAnsi="宋体"/>
                                    <w:color w:val="402000"/>
                                    <w:szCs w:val="28"/>
                                  </w:rPr>
                                  <w:t>输入</w:t>
                                </w:r>
                                <w:r>
                                  <w:rPr>
                                    <w:rFonts w:hint="eastAsia"/>
                                  </w:rPr>
                                  <w:t>一个</w:t>
                                </w:r>
                                <w:r>
                                  <w:rPr>
                                    <w:rFonts w:hint="eastAsia" w:ascii="宋体" w:hAnsi="宋体"/>
                                  </w:rPr>
                                  <w:t>中缀式表示的简单运算表达式</w:t>
                                </w:r>
                              </w:p>
                              <w:p>
                                <w:pPr>
                                  <w:spacing w:line="300" w:lineRule="exact"/>
                                  <w:rPr>
                                    <w:rFonts w:hint="eastAsia"/>
                                  </w:rPr>
                                </w:pPr>
                                <w:r>
                                  <w:rPr>
                                    <w:rFonts w:hint="eastAsia"/>
                                  </w:rPr>
                                  <w:t>‘</w:t>
                                </w:r>
                                <w:r>
                                  <w:t>#</w:t>
                                </w:r>
                                <w:r>
                                  <w:rPr>
                                    <w:rFonts w:hint="eastAsia"/>
                                  </w:rPr>
                                  <w:t>’入栈</w:t>
                                </w:r>
                              </w:p>
                            </w:txbxContent>
                          </wps:txbx>
                          <wps:bodyPr upright="1"/>
                        </wps:wsp>
                        <wps:wsp>
                          <wps:cNvPr id="89" name="矩形 89"/>
                          <wps:cNvSpPr/>
                          <wps:spPr>
                            <a:xfrm>
                              <a:off x="4140" y="7524"/>
                              <a:ext cx="216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t>sym=</w:t>
                                </w:r>
                                <w:r>
                                  <w:rPr>
                                    <w:rFonts w:hint="eastAsia"/>
                                  </w:rPr>
                                  <w:t>当前输入符号</w:t>
                                </w:r>
                              </w:p>
                            </w:txbxContent>
                          </wps:txbx>
                          <wps:bodyPr upright="1"/>
                        </wps:wsp>
                        <wps:wsp>
                          <wps:cNvPr id="90" name="直接连接符 90"/>
                          <wps:cNvSpPr/>
                          <wps:spPr>
                            <a:xfrm>
                              <a:off x="5250" y="7992"/>
                              <a:ext cx="0" cy="468"/>
                            </a:xfrm>
                            <a:prstGeom prst="line">
                              <a:avLst/>
                            </a:prstGeom>
                            <a:ln w="9525" cap="flat" cmpd="sng">
                              <a:solidFill>
                                <a:srgbClr val="000000"/>
                              </a:solidFill>
                              <a:prstDash val="solid"/>
                              <a:headEnd type="none" w="med" len="med"/>
                              <a:tailEnd type="triangle" w="med" len="med"/>
                            </a:ln>
                          </wps:spPr>
                          <wps:bodyPr upright="1"/>
                        </wps:wsp>
                        <wps:wsp>
                          <wps:cNvPr id="91" name="流程图: 决策 91"/>
                          <wps:cNvSpPr/>
                          <wps:spPr>
                            <a:xfrm>
                              <a:off x="3720" y="8460"/>
                              <a:ext cx="3075" cy="62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eastAsia"/>
                                  </w:rPr>
                                </w:pPr>
                                <w:r>
                                  <w:t>sym</w:t>
                                </w:r>
                                <w:r>
                                  <w:rPr>
                                    <w:rFonts w:hint="eastAsia"/>
                                  </w:rPr>
                                  <w:t>是数字吗?</w:t>
                                </w:r>
                              </w:p>
                            </w:txbxContent>
                          </wps:txbx>
                          <wps:bodyPr upright="1"/>
                        </wps:wsp>
                        <wps:wsp>
                          <wps:cNvPr id="92" name="矩形 92"/>
                          <wps:cNvSpPr/>
                          <wps:spPr>
                            <a:xfrm>
                              <a:off x="7275" y="8460"/>
                              <a:ext cx="1890" cy="7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280" w:lineRule="exact"/>
                                  <w:rPr>
                                    <w:rFonts w:hint="eastAsia"/>
                                  </w:rPr>
                                </w:pPr>
                                <w:r>
                                  <w:rPr>
                                    <w:rFonts w:hint="eastAsia"/>
                                  </w:rPr>
                                  <w:t>对数字进行处理，形成一个数字串</w:t>
                                </w:r>
                              </w:p>
                            </w:txbxContent>
                          </wps:txbx>
                          <wps:bodyPr upright="1"/>
                        </wps:wsp>
                        <wps:wsp>
                          <wps:cNvPr id="93" name="流程图: 决策 93"/>
                          <wps:cNvSpPr/>
                          <wps:spPr>
                            <a:xfrm>
                              <a:off x="3675" y="9396"/>
                              <a:ext cx="3075" cy="1248"/>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eastAsia"/>
                                  </w:rPr>
                                </w:pPr>
                                <w:r>
                                  <w:rPr>
                                    <w:rFonts w:hint="eastAsia"/>
                                  </w:rPr>
                                  <w:t>栈顶运算符优先级低于</w:t>
                                </w:r>
                                <w:r>
                                  <w:t>sym</w:t>
                                </w:r>
                                <w:r>
                                  <w:rPr>
                                    <w:rFonts w:hint="eastAsia"/>
                                  </w:rPr>
                                  <w:t>吗?</w:t>
                                </w:r>
                              </w:p>
                            </w:txbxContent>
                          </wps:txbx>
                          <wps:bodyPr lIns="0" tIns="0" rIns="0" bIns="0" upright="1"/>
                        </wps:wsp>
                        <wps:wsp>
                          <wps:cNvPr id="94" name="直接连接符 94"/>
                          <wps:cNvSpPr/>
                          <wps:spPr>
                            <a:xfrm>
                              <a:off x="6765" y="10020"/>
                              <a:ext cx="615" cy="0"/>
                            </a:xfrm>
                            <a:prstGeom prst="line">
                              <a:avLst/>
                            </a:prstGeom>
                            <a:ln w="9525" cap="flat" cmpd="sng">
                              <a:solidFill>
                                <a:srgbClr val="000000"/>
                              </a:solidFill>
                              <a:prstDash val="solid"/>
                              <a:headEnd type="none" w="med" len="med"/>
                              <a:tailEnd type="triangle" w="med" len="med"/>
                            </a:ln>
                          </wps:spPr>
                          <wps:bodyPr upright="1"/>
                        </wps:wsp>
                        <wps:wsp>
                          <wps:cNvPr id="95" name="矩形 95"/>
                          <wps:cNvSpPr/>
                          <wps:spPr>
                            <a:xfrm>
                              <a:off x="7425" y="9864"/>
                              <a:ext cx="2055"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将向前看符号入栈</w:t>
                                </w:r>
                              </w:p>
                            </w:txbxContent>
                          </wps:txbx>
                          <wps:bodyPr upright="1"/>
                        </wps:wsp>
                        <wps:wsp>
                          <wps:cNvPr id="96" name="直接连接符 96"/>
                          <wps:cNvSpPr/>
                          <wps:spPr>
                            <a:xfrm>
                              <a:off x="5250" y="10644"/>
                              <a:ext cx="0" cy="312"/>
                            </a:xfrm>
                            <a:prstGeom prst="line">
                              <a:avLst/>
                            </a:prstGeom>
                            <a:ln w="9525" cap="flat" cmpd="sng">
                              <a:solidFill>
                                <a:srgbClr val="000000"/>
                              </a:solidFill>
                              <a:prstDash val="solid"/>
                              <a:headEnd type="none" w="med" len="med"/>
                              <a:tailEnd type="triangle" w="med" len="med"/>
                            </a:ln>
                          </wps:spPr>
                          <wps:bodyPr upright="1"/>
                        </wps:wsp>
                        <wps:wsp>
                          <wps:cNvPr id="97" name="直接连接符 97"/>
                          <wps:cNvSpPr/>
                          <wps:spPr>
                            <a:xfrm>
                              <a:off x="6750" y="8772"/>
                              <a:ext cx="525" cy="0"/>
                            </a:xfrm>
                            <a:prstGeom prst="line">
                              <a:avLst/>
                            </a:prstGeom>
                            <a:ln w="9525" cap="flat" cmpd="sng">
                              <a:solidFill>
                                <a:srgbClr val="000000"/>
                              </a:solidFill>
                              <a:prstDash val="solid"/>
                              <a:headEnd type="none" w="med" len="med"/>
                              <a:tailEnd type="triangle" w="med" len="med"/>
                            </a:ln>
                          </wps:spPr>
                          <wps:bodyPr upright="1"/>
                        </wps:wsp>
                        <wps:wsp>
                          <wps:cNvPr id="98" name="直接连接符 98"/>
                          <wps:cNvSpPr/>
                          <wps:spPr>
                            <a:xfrm>
                              <a:off x="5250" y="9084"/>
                              <a:ext cx="0" cy="312"/>
                            </a:xfrm>
                            <a:prstGeom prst="line">
                              <a:avLst/>
                            </a:prstGeom>
                            <a:ln w="9525" cap="flat" cmpd="sng">
                              <a:solidFill>
                                <a:srgbClr val="000000"/>
                              </a:solidFill>
                              <a:prstDash val="solid"/>
                              <a:headEnd type="none" w="med" len="med"/>
                              <a:tailEnd type="triangle" w="med" len="med"/>
                            </a:ln>
                          </wps:spPr>
                          <wps:bodyPr upright="1"/>
                        </wps:wsp>
                        <wps:wsp>
                          <wps:cNvPr id="99" name="流程图: 决策 99"/>
                          <wps:cNvSpPr/>
                          <wps:spPr>
                            <a:xfrm>
                              <a:off x="3570" y="10956"/>
                              <a:ext cx="3390" cy="936"/>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eastAsia"/>
                                  </w:rPr>
                                </w:pPr>
                                <w:r>
                                  <w:rPr>
                                    <w:rFonts w:hint="eastAsia"/>
                                  </w:rPr>
                                  <w:t>栈顶运算符与</w:t>
                                </w:r>
                                <w:r>
                                  <w:t>sym</w:t>
                                </w:r>
                                <w:r>
                                  <w:rPr>
                                    <w:rFonts w:hint="eastAsia"/>
                                  </w:rPr>
                                  <w:t>优先级相等吗?</w:t>
                                </w:r>
                              </w:p>
                            </w:txbxContent>
                          </wps:txbx>
                          <wps:bodyPr lIns="0" tIns="0" rIns="0" bIns="0" upright="1"/>
                        </wps:wsp>
                        <wps:wsp>
                          <wps:cNvPr id="100" name="直接连接符 100"/>
                          <wps:cNvSpPr/>
                          <wps:spPr>
                            <a:xfrm>
                              <a:off x="6960" y="11424"/>
                              <a:ext cx="315" cy="0"/>
                            </a:xfrm>
                            <a:prstGeom prst="line">
                              <a:avLst/>
                            </a:prstGeom>
                            <a:ln w="9525" cap="flat" cmpd="sng">
                              <a:solidFill>
                                <a:srgbClr val="000000"/>
                              </a:solidFill>
                              <a:prstDash val="solid"/>
                              <a:headEnd type="none" w="med" len="med"/>
                              <a:tailEnd type="triangle" w="med" len="med"/>
                            </a:ln>
                          </wps:spPr>
                          <wps:bodyPr upright="1"/>
                        </wps:wsp>
                        <wps:wsp>
                          <wps:cNvPr id="101" name="矩形 101"/>
                          <wps:cNvSpPr/>
                          <wps:spPr>
                            <a:xfrm>
                              <a:off x="2655" y="13140"/>
                              <a:ext cx="1755"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eastAsia"/>
                                  </w:rPr>
                                </w:pPr>
                                <w:r>
                                  <w:rPr>
                                    <w:rFonts w:hint="eastAsia"/>
                                  </w:rPr>
                                  <w:t>将栈顶运算符弹出，且输出</w:t>
                                </w:r>
                              </w:p>
                            </w:txbxContent>
                          </wps:txbx>
                          <wps:bodyPr upright="1"/>
                        </wps:wsp>
                        <wps:wsp>
                          <wps:cNvPr id="102" name="流程图: 决策 102"/>
                          <wps:cNvSpPr/>
                          <wps:spPr>
                            <a:xfrm>
                              <a:off x="3660" y="12204"/>
                              <a:ext cx="3255" cy="1092"/>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eastAsia"/>
                                  </w:rPr>
                                </w:pPr>
                                <w:r>
                                  <w:rPr>
                                    <w:rFonts w:hint="eastAsia"/>
                                  </w:rPr>
                                  <w:t>栈顶运算符优先级高于</w:t>
                                </w:r>
                                <w:r>
                                  <w:t>sym</w:t>
                                </w:r>
                                <w:r>
                                  <w:rPr>
                                    <w:rFonts w:hint="eastAsia"/>
                                  </w:rPr>
                                  <w:t>吗</w:t>
                                </w:r>
                              </w:p>
                            </w:txbxContent>
                          </wps:txbx>
                          <wps:bodyPr lIns="0" tIns="0" rIns="0" bIns="0" upright="1"/>
                        </wps:wsp>
                        <wps:wsp>
                          <wps:cNvPr id="103" name="流程图: 决策 103"/>
                          <wps:cNvSpPr/>
                          <wps:spPr>
                            <a:xfrm>
                              <a:off x="7275" y="10704"/>
                              <a:ext cx="2310" cy="140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栈顶是</w:t>
                                </w:r>
                                <w:r>
                                  <w:t>’(‘</w:t>
                                </w:r>
                                <w:r>
                                  <w:rPr>
                                    <w:rFonts w:hint="eastAsia"/>
                                  </w:rPr>
                                  <w:t>且</w:t>
                                </w:r>
                                <w:r>
                                  <w:t>sym</w:t>
                                </w:r>
                                <w:r>
                                  <w:rPr>
                                    <w:rFonts w:hint="eastAsia"/>
                                  </w:rPr>
                                  <w:t>为</w:t>
                                </w:r>
                                <w:r>
                                  <w:t>’</w:t>
                                </w:r>
                                <w:r>
                                  <w:rPr>
                                    <w:rFonts w:hint="eastAsia"/>
                                  </w:rPr>
                                  <w:t>）吗</w:t>
                                </w:r>
                              </w:p>
                            </w:txbxContent>
                          </wps:txbx>
                          <wps:bodyPr lIns="0" tIns="0" rIns="0" bIns="0" upright="1"/>
                        </wps:wsp>
                        <wps:wsp>
                          <wps:cNvPr id="104" name="矩形 104"/>
                          <wps:cNvSpPr/>
                          <wps:spPr>
                            <a:xfrm>
                              <a:off x="9060" y="10488"/>
                              <a:ext cx="1785"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栈顶运算符出栈</w:t>
                                </w:r>
                              </w:p>
                            </w:txbxContent>
                          </wps:txbx>
                          <wps:bodyPr upright="1"/>
                        </wps:wsp>
                        <wps:wsp>
                          <wps:cNvPr id="105" name="直接连接符 105"/>
                          <wps:cNvSpPr/>
                          <wps:spPr>
                            <a:xfrm>
                              <a:off x="3285" y="12768"/>
                              <a:ext cx="0" cy="414"/>
                            </a:xfrm>
                            <a:prstGeom prst="line">
                              <a:avLst/>
                            </a:prstGeom>
                            <a:ln w="9525" cap="flat" cmpd="sng">
                              <a:solidFill>
                                <a:srgbClr val="000000"/>
                              </a:solidFill>
                              <a:prstDash val="solid"/>
                              <a:headEnd type="none" w="med" len="med"/>
                              <a:tailEnd type="triangle" w="med" len="med"/>
                            </a:ln>
                          </wps:spPr>
                          <wps:bodyPr upright="1"/>
                        </wps:wsp>
                        <wps:wsp>
                          <wps:cNvPr id="106" name="直接连接符 106"/>
                          <wps:cNvSpPr/>
                          <wps:spPr>
                            <a:xfrm flipV="1">
                              <a:off x="10005" y="10956"/>
                              <a:ext cx="0" cy="468"/>
                            </a:xfrm>
                            <a:prstGeom prst="line">
                              <a:avLst/>
                            </a:prstGeom>
                            <a:ln w="9525" cap="flat" cmpd="sng">
                              <a:solidFill>
                                <a:srgbClr val="000000"/>
                              </a:solidFill>
                              <a:prstDash val="solid"/>
                              <a:headEnd type="none" w="med" len="med"/>
                              <a:tailEnd type="triangle" w="med" len="med"/>
                            </a:ln>
                          </wps:spPr>
                          <wps:bodyPr upright="1"/>
                        </wps:wsp>
                        <wps:wsp>
                          <wps:cNvPr id="107" name="直接连接符 107"/>
                          <wps:cNvSpPr/>
                          <wps:spPr>
                            <a:xfrm flipV="1">
                              <a:off x="9975" y="7368"/>
                              <a:ext cx="0" cy="3120"/>
                            </a:xfrm>
                            <a:prstGeom prst="line">
                              <a:avLst/>
                            </a:prstGeom>
                            <a:ln w="9525" cap="flat" cmpd="sng">
                              <a:solidFill>
                                <a:srgbClr val="000000"/>
                              </a:solidFill>
                              <a:prstDash val="solid"/>
                              <a:headEnd type="none" w="med" len="med"/>
                              <a:tailEnd type="triangle" w="med" len="med"/>
                            </a:ln>
                          </wps:spPr>
                          <wps:bodyPr upright="1"/>
                        </wps:wsp>
                        <wps:wsp>
                          <wps:cNvPr id="108" name="直接连接符 108"/>
                          <wps:cNvSpPr/>
                          <wps:spPr>
                            <a:xfrm flipH="1">
                              <a:off x="5250" y="7368"/>
                              <a:ext cx="4725" cy="0"/>
                            </a:xfrm>
                            <a:prstGeom prst="line">
                              <a:avLst/>
                            </a:prstGeom>
                            <a:ln w="9525" cap="flat" cmpd="sng">
                              <a:solidFill>
                                <a:srgbClr val="000000"/>
                              </a:solidFill>
                              <a:prstDash val="solid"/>
                              <a:headEnd type="none" w="med" len="med"/>
                              <a:tailEnd type="triangle" w="med" len="med"/>
                            </a:ln>
                          </wps:spPr>
                          <wps:bodyPr upright="1"/>
                        </wps:wsp>
                        <wps:wsp>
                          <wps:cNvPr id="109" name="直接连接符 109"/>
                          <wps:cNvSpPr/>
                          <wps:spPr>
                            <a:xfrm>
                              <a:off x="9480" y="10020"/>
                              <a:ext cx="495" cy="0"/>
                            </a:xfrm>
                            <a:prstGeom prst="line">
                              <a:avLst/>
                            </a:prstGeom>
                            <a:ln w="9525" cap="flat" cmpd="sng">
                              <a:solidFill>
                                <a:srgbClr val="000000"/>
                              </a:solidFill>
                              <a:prstDash val="solid"/>
                              <a:headEnd type="none" w="med" len="med"/>
                              <a:tailEnd type="none" w="med" len="med"/>
                            </a:ln>
                          </wps:spPr>
                          <wps:bodyPr upright="1"/>
                        </wps:wsp>
                        <wps:wsp>
                          <wps:cNvPr id="110" name="直接连接符 110"/>
                          <wps:cNvSpPr/>
                          <wps:spPr>
                            <a:xfrm>
                              <a:off x="9165" y="8772"/>
                              <a:ext cx="810" cy="0"/>
                            </a:xfrm>
                            <a:prstGeom prst="line">
                              <a:avLst/>
                            </a:prstGeom>
                            <a:ln w="9525" cap="flat" cmpd="sng">
                              <a:solidFill>
                                <a:srgbClr val="000000"/>
                              </a:solidFill>
                              <a:prstDash val="solid"/>
                              <a:headEnd type="none" w="med" len="med"/>
                              <a:tailEnd type="none" w="med" len="med"/>
                            </a:ln>
                          </wps:spPr>
                          <wps:bodyPr upright="1"/>
                        </wps:wsp>
                        <wps:wsp>
                          <wps:cNvPr id="111" name="直接连接符 111"/>
                          <wps:cNvSpPr/>
                          <wps:spPr>
                            <a:xfrm>
                              <a:off x="5250" y="11892"/>
                              <a:ext cx="0" cy="312"/>
                            </a:xfrm>
                            <a:prstGeom prst="line">
                              <a:avLst/>
                            </a:prstGeom>
                            <a:ln w="9525" cap="flat" cmpd="sng">
                              <a:solidFill>
                                <a:srgbClr val="000000"/>
                              </a:solidFill>
                              <a:prstDash val="solid"/>
                              <a:headEnd type="none" w="med" len="med"/>
                              <a:tailEnd type="triangle" w="med" len="med"/>
                            </a:ln>
                          </wps:spPr>
                          <wps:bodyPr upright="1"/>
                        </wps:wsp>
                        <wps:wsp>
                          <wps:cNvPr id="112" name="直接连接符 112"/>
                          <wps:cNvSpPr/>
                          <wps:spPr>
                            <a:xfrm>
                              <a:off x="8430" y="12108"/>
                              <a:ext cx="0" cy="312"/>
                            </a:xfrm>
                            <a:prstGeom prst="line">
                              <a:avLst/>
                            </a:prstGeom>
                            <a:ln w="9525" cap="flat" cmpd="sng">
                              <a:solidFill>
                                <a:srgbClr val="000000"/>
                              </a:solidFill>
                              <a:prstDash val="solid"/>
                              <a:headEnd type="none" w="med" len="med"/>
                              <a:tailEnd type="triangle" w="med" len="med"/>
                            </a:ln>
                          </wps:spPr>
                          <wps:bodyPr upright="1"/>
                        </wps:wsp>
                        <wps:wsp>
                          <wps:cNvPr id="113" name="直接连接符 113"/>
                          <wps:cNvSpPr/>
                          <wps:spPr>
                            <a:xfrm flipH="1">
                              <a:off x="3285" y="12735"/>
                              <a:ext cx="340" cy="0"/>
                            </a:xfrm>
                            <a:prstGeom prst="line">
                              <a:avLst/>
                            </a:prstGeom>
                            <a:ln w="9525" cap="flat" cmpd="sng">
                              <a:solidFill>
                                <a:srgbClr val="000000"/>
                              </a:solidFill>
                              <a:prstDash val="solid"/>
                              <a:headEnd type="none" w="med" len="med"/>
                              <a:tailEnd type="none" w="med" len="med"/>
                            </a:ln>
                          </wps:spPr>
                          <wps:bodyPr upright="1"/>
                        </wps:wsp>
                        <wps:wsp>
                          <wps:cNvPr id="114" name="直接连接符 114"/>
                          <wps:cNvSpPr/>
                          <wps:spPr>
                            <a:xfrm>
                              <a:off x="2520" y="9129"/>
                              <a:ext cx="2730" cy="0"/>
                            </a:xfrm>
                            <a:prstGeom prst="line">
                              <a:avLst/>
                            </a:prstGeom>
                            <a:ln w="9525" cap="flat" cmpd="sng">
                              <a:solidFill>
                                <a:srgbClr val="000000"/>
                              </a:solidFill>
                              <a:prstDash val="solid"/>
                              <a:headEnd type="none" w="med" len="med"/>
                              <a:tailEnd type="triangle" w="med" len="med"/>
                            </a:ln>
                          </wps:spPr>
                          <wps:bodyPr upright="1"/>
                        </wps:wsp>
                        <wps:wsp>
                          <wps:cNvPr id="115" name="直接连接符 115"/>
                          <wps:cNvSpPr/>
                          <wps:spPr>
                            <a:xfrm>
                              <a:off x="3255" y="13764"/>
                              <a:ext cx="0" cy="312"/>
                            </a:xfrm>
                            <a:prstGeom prst="line">
                              <a:avLst/>
                            </a:prstGeom>
                            <a:ln w="9525" cap="flat" cmpd="sng">
                              <a:solidFill>
                                <a:srgbClr val="000000"/>
                              </a:solidFill>
                              <a:prstDash val="solid"/>
                              <a:headEnd type="none" w="med" len="med"/>
                              <a:tailEnd type="none" w="med" len="med"/>
                            </a:ln>
                          </wps:spPr>
                          <wps:bodyPr upright="1"/>
                        </wps:wsp>
                        <wps:wsp>
                          <wps:cNvPr id="116" name="直接连接符 116"/>
                          <wps:cNvSpPr/>
                          <wps:spPr>
                            <a:xfrm flipH="1">
                              <a:off x="2520" y="14076"/>
                              <a:ext cx="735" cy="0"/>
                            </a:xfrm>
                            <a:prstGeom prst="line">
                              <a:avLst/>
                            </a:prstGeom>
                            <a:ln w="9525" cap="flat" cmpd="sng">
                              <a:solidFill>
                                <a:srgbClr val="000000"/>
                              </a:solidFill>
                              <a:prstDash val="solid"/>
                              <a:headEnd type="none" w="med" len="med"/>
                              <a:tailEnd type="none" w="med" len="med"/>
                            </a:ln>
                          </wps:spPr>
                          <wps:bodyPr upright="1"/>
                        </wps:wsp>
                      </wpg:grpSp>
                      <wps:wsp>
                        <wps:cNvPr id="118" name="矩形 118"/>
                        <wps:cNvSpPr/>
                        <wps:spPr>
                          <a:xfrm>
                            <a:off x="7800" y="12435"/>
                            <a:ext cx="126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程序结束</w:t>
                              </w:r>
                            </w:p>
                          </w:txbxContent>
                        </wps:txbx>
                        <wps:bodyPr upright="1"/>
                      </wps:wsp>
                      <wps:wsp>
                        <wps:cNvPr id="119" name="直接连接符 119"/>
                        <wps:cNvSpPr/>
                        <wps:spPr>
                          <a:xfrm>
                            <a:off x="5220" y="7212"/>
                            <a:ext cx="0" cy="312"/>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36pt;margin-top:0pt;height:397.8pt;width:416.25pt;z-index:251659264;mso-width-relative:page;mso-height-relative:page;" coordorigin="2520,6120" coordsize="8325,7956" o:gfxdata="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">
                <o:lock v:ext="edit" aspectratio="f"/>
                <v:line id="_x0000_s1026" o:spid="_x0000_s1026" o:spt="20" style="position:absolute;left:2520;top:9111;flip:y;height:4961;width:0;" filled="f" stroked="t" coordsize="21600,21600" o:gfxdata="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1g0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_x0000_s1026" o:spid="_x0000_s1026" o:spt="202" type="#_x0000_t202" style="position:absolute;left:5400;top:13140;height:468;width:525;" fillcolor="#FFFFFF" filled="t" stroked="f" coordsize="21600,21600" o:gfxdata="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67kq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pPr>
                          <w:rPr>
                            <w:rFonts w:hint="eastAsia"/>
                          </w:rPr>
                        </w:pPr>
                        <w:r>
                          <w:rPr>
                            <w:rFonts w:hint="eastAsia"/>
                          </w:rPr>
                          <w:t>否</w:t>
                        </w:r>
                      </w:p>
                    </w:txbxContent>
                  </v:textbox>
                </v:shape>
                <v:line id="_x0000_s1026" o:spid="_x0000_s1026" o:spt="20" style="position:absolute;left:5295;top:13296;height:312;width:0;" filled="f" stroked="t" coordsize="21600,21600" o:gfxdata="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Mk5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rect id="_x0000_s1026" o:spid="_x0000_s1026" o:spt="1" style="position:absolute;left:4725;top:13608;height:468;width:1260;" fillcolor="#FFFFFF" filled="t" stroked="t" coordsize="21600,21600" o:gfxdata="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qmNF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rPr>
                            <w:rFonts w:hint="eastAsia"/>
                          </w:rPr>
                        </w:pPr>
                        <w:r>
                          <w:rPr>
                            <w:rFonts w:hint="eastAsia"/>
                          </w:rPr>
                          <w:t>出错处理</w:t>
                        </w:r>
                      </w:p>
                    </w:txbxContent>
                  </v:textbox>
                </v:rect>
                <v:group id="_x0000_s1026" o:spid="_x0000_s1026" o:spt="203" style="position:absolute;left:2520;top:6120;height:7956;width:8325;" coordorigin="2520,6120" coordsize="8325,7956" o:gfxdata="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HqpN4vAAAANwAAAAPAAAAAAAAAAEAIAAAACIAAABkcnMvZG93bnJldi54bWxQ&#10;SwECFAAUAAAACACHTuJAMy8FnjsAAAA5AAAAFQAAAAAAAAABACAAAAALAQAAZHJzL2dyb3Vwc2hh&#10;cGV4bWwueG1sUEsFBgAAAAAGAAYAYAEAAMgDAAAAAA==&#10;">
                  <o:lock v:ext="edit" aspectratio="f"/>
                  <v:shape id="_x0000_s1026" o:spid="_x0000_s1026" o:spt="202" type="#_x0000_t202" style="position:absolute;left:8505;top:12048;height:468;width:525;" fillcolor="#FFFFFF" filled="t" stroked="f" coordsize="21600,21600" o:gfxdata="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ftB1LUAAADbAAAADwAA&#10;AAAAAAABACAAAAAiAAAAZHJzL2Rvd25yZXYueG1sUEsBAhQAFAAAAAgAh07iQDMvBZ47AAAAOQAA&#10;ABAAAAAAAAAAAQAgAAAABAEAAGRycy9zaGFwZXhtbC54bWxQSwUGAAAAAAYABgBbAQAArgMAAAAA&#10;">
                    <v:fill on="t" focussize="0,0"/>
                    <v:stroke on="f"/>
                    <v:imagedata o:title=""/>
                    <o:lock v:ext="edit" aspectratio="f"/>
                    <v:textbox>
                      <w:txbxContent>
                        <w:p>
                          <w:pPr>
                            <w:rPr>
                              <w:rFonts w:hint="eastAsia"/>
                            </w:rPr>
                          </w:pPr>
                          <w:r>
                            <w:rPr>
                              <w:rFonts w:hint="eastAsia"/>
                            </w:rPr>
                            <w:t>否</w:t>
                          </w:r>
                        </w:p>
                      </w:txbxContent>
                    </v:textbox>
                  </v:shape>
                  <v:shape id="_x0000_s1026" o:spid="_x0000_s1026" o:spt="202" type="#_x0000_t202" style="position:absolute;left:5460;top:11892;height:468;width:525;" fillcolor="#FFFFFF" filled="t" stroked="f" coordsize="21600,21600" o:gfxdata="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635E+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pPr>
                            <w:rPr>
                              <w:rFonts w:hint="eastAsia"/>
                            </w:rPr>
                          </w:pPr>
                          <w:r>
                            <w:rPr>
                              <w:rFonts w:hint="eastAsia"/>
                            </w:rPr>
                            <w:t>否</w:t>
                          </w:r>
                        </w:p>
                      </w:txbxContent>
                    </v:textbox>
                  </v:shape>
                  <v:shape id="_x0000_s1026" o:spid="_x0000_s1026" o:spt="202" type="#_x0000_t202" style="position:absolute;left:3360;top:12672;height:468;width:525;" fillcolor="#FFFFFF" filled="t" stroked="f" coordsize="21600,21600" o:gfxdata="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pYPfW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是</w:t>
                          </w:r>
                        </w:p>
                      </w:txbxContent>
                    </v:textbox>
                  </v:shape>
                  <v:shape id="_x0000_s1026" o:spid="_x0000_s1026" o:spt="202" type="#_x0000_t202" style="position:absolute;left:9480;top:10956;height:528;width:525;" fillcolor="#FFFFFF" filled="t" stroked="f" coordsize="21600,21600" o:gfxdata="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RSYbr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是</w:t>
                          </w:r>
                        </w:p>
                      </w:txbxContent>
                    </v:textbox>
                  </v:shape>
                  <v:line id="_x0000_s1026" o:spid="_x0000_s1026" o:spt="20" style="position:absolute;left:9585;top:11424;height:0;width:420;" filled="f" stroked="t" coordsize="21600,21600" o:gfxdata="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j1Sw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_x0000_s1026" o:spid="_x0000_s1026" o:spt="202" type="#_x0000_t202" style="position:absolute;left:6855;top:10956;height:468;width:525;" fillcolor="#FFFFFF" filled="t" stroked="f" coordsize="21600,21600" o:gfxdata="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oqjgr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是</w:t>
                          </w:r>
                        </w:p>
                      </w:txbxContent>
                    </v:textbox>
                  </v:shape>
                  <v:shape id="_x0000_s1026" o:spid="_x0000_s1026" o:spt="202" type="#_x0000_t202" style="position:absolute;left:6750;top:8304;height:468;width:525;" fillcolor="#FFFFFF" filled="t" stroked="f" coordsize="21600,21600" o:gfxdata="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WM79r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是</w:t>
                          </w:r>
                        </w:p>
                      </w:txbxContent>
                    </v:textbox>
                  </v:shape>
                  <v:shape id="_x0000_s1026" o:spid="_x0000_s1026" o:spt="202" type="#_x0000_t202" style="position:absolute;left:5250;top:10644;height:468;width:525;" fillcolor="#FFFFFF" filled="t" stroked="f" coordsize="21600,21600" o:gfxdata="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i+ebb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否</w:t>
                          </w:r>
                        </w:p>
                      </w:txbxContent>
                    </v:textbox>
                  </v:shape>
                  <v:shape id="_x0000_s1026" o:spid="_x0000_s1026" o:spt="202" type="#_x0000_t202" style="position:absolute;left:6750;top:9552;height:468;width:525;" fillcolor="#FFFFFF" filled="t" stroked="f" coordsize="21600,21600" o:gfxdata="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r9ABq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pPr>
                            <w:rPr>
                              <w:rFonts w:hint="eastAsia"/>
                            </w:rPr>
                          </w:pPr>
                          <w:r>
                            <w:rPr>
                              <w:rFonts w:hint="eastAsia"/>
                            </w:rPr>
                            <w:t>是</w:t>
                          </w:r>
                        </w:p>
                      </w:txbxContent>
                    </v:textbox>
                  </v:shape>
                  <v:shape id="_x0000_s1026" o:spid="_x0000_s1026" o:spt="202" type="#_x0000_t202" style="position:absolute;left:5385;top:9084;height:468;width:525;" fillcolor="#FFFFFF" filled="t" stroked="f" coordsize="21600,21600" o:gfxdata="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xpYG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pPr>
                            <w:rPr>
                              <w:rFonts w:hint="eastAsia"/>
                            </w:rPr>
                          </w:pPr>
                          <w:r>
                            <w:rPr>
                              <w:rFonts w:hint="eastAsia"/>
                            </w:rPr>
                            <w:t>否</w:t>
                          </w:r>
                        </w:p>
                      </w:txbxContent>
                    </v:textbox>
                  </v:shape>
                  <v:rect id="_x0000_s1026" o:spid="_x0000_s1026" o:spt="1" style="position:absolute;left:3255;top:6120;height:1092;width:3990;" fillcolor="#FFFFFF" filled="t" stroked="t" coordsize="21600,21600" o:gfxdata="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CHELgAAADbAAAA&#10;DwAAAAAAAAABACAAAAAiAAAAZHJzL2Rvd25yZXYueG1sUEsBAhQAFAAAAAgAh07iQDMvBZ47AAAA&#10;OQAAABAAAAAAAAAAAQAgAAAABwEAAGRycy9zaGFwZXhtbC54bWxQSwUGAAAAAAYABgBbAQAAsQMA&#10;AAAA&#10;">
                    <v:fill on="t" focussize="0,0"/>
                    <v:stroke color="#000000" joinstyle="miter"/>
                    <v:imagedata o:title=""/>
                    <o:lock v:ext="edit" aspectratio="f"/>
                    <v:textbox>
                      <w:txbxContent>
                        <w:p>
                          <w:pPr>
                            <w:widowControl/>
                            <w:spacing w:line="300" w:lineRule="exact"/>
                            <w:jc w:val="left"/>
                            <w:rPr>
                              <w:rFonts w:ascii="宋体" w:hAnsi="宋体"/>
                              <w:color w:val="402000"/>
                              <w:szCs w:val="28"/>
                            </w:rPr>
                          </w:pPr>
                          <w:r>
                            <w:rPr>
                              <w:rFonts w:hint="eastAsia" w:ascii="宋体" w:hAnsi="宋体"/>
                              <w:color w:val="402000"/>
                              <w:szCs w:val="28"/>
                            </w:rPr>
                            <w:t>输入</w:t>
                          </w:r>
                          <w:r>
                            <w:rPr>
                              <w:rFonts w:hint="eastAsia"/>
                            </w:rPr>
                            <w:t>一个</w:t>
                          </w:r>
                          <w:r>
                            <w:rPr>
                              <w:rFonts w:hint="eastAsia" w:ascii="宋体" w:hAnsi="宋体"/>
                            </w:rPr>
                            <w:t>中缀式表示的简单运算表达式</w:t>
                          </w:r>
                        </w:p>
                        <w:p>
                          <w:pPr>
                            <w:spacing w:line="300" w:lineRule="exact"/>
                            <w:rPr>
                              <w:rFonts w:hint="eastAsia"/>
                            </w:rPr>
                          </w:pPr>
                          <w:r>
                            <w:rPr>
                              <w:rFonts w:hint="eastAsia"/>
                            </w:rPr>
                            <w:t>‘</w:t>
                          </w:r>
                          <w:r>
                            <w:t>#</w:t>
                          </w:r>
                          <w:r>
                            <w:rPr>
                              <w:rFonts w:hint="eastAsia"/>
                            </w:rPr>
                            <w:t>’入栈</w:t>
                          </w:r>
                        </w:p>
                      </w:txbxContent>
                    </v:textbox>
                  </v:rect>
                  <v:rect id="_x0000_s1026" o:spid="_x0000_s1026" o:spt="1" style="position:absolute;left:4140;top:7524;height:468;width:2160;" fillcolor="#FFFFFF" filled="t" stroked="t" coordsize="21600,21600" o:gfxdata="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wii7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pPr>
                            <w:rPr>
                              <w:rFonts w:hint="eastAsia"/>
                            </w:rPr>
                          </w:pPr>
                          <w:r>
                            <w:t>sym=</w:t>
                          </w:r>
                          <w:r>
                            <w:rPr>
                              <w:rFonts w:hint="eastAsia"/>
                            </w:rPr>
                            <w:t>当前输入符号</w:t>
                          </w:r>
                        </w:p>
                      </w:txbxContent>
                    </v:textbox>
                  </v:rect>
                  <v:line id="_x0000_s1026" o:spid="_x0000_s1026" o:spt="20" style="position:absolute;left:5250;top:7992;height:468;width:0;" filled="f" stroked="t" coordsize="21600,21600" o:gfxdata="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r/8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shape id="_x0000_s1026" o:spid="_x0000_s1026" o:spt="110" type="#_x0000_t110" style="position:absolute;left:3720;top:8460;height:624;width:3075;" fillcolor="#FFFFFF" filled="t" stroked="t" coordsize="21600,21600" o:gfxdata="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GRyd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spacing w:line="240" w:lineRule="exact"/>
                            <w:rPr>
                              <w:rFonts w:hint="eastAsia"/>
                            </w:rPr>
                          </w:pPr>
                          <w:r>
                            <w:t>sym</w:t>
                          </w:r>
                          <w:r>
                            <w:rPr>
                              <w:rFonts w:hint="eastAsia"/>
                            </w:rPr>
                            <w:t>是数字吗?</w:t>
                          </w:r>
                        </w:p>
                      </w:txbxContent>
                    </v:textbox>
                  </v:shape>
                  <v:rect id="_x0000_s1026" o:spid="_x0000_s1026" o:spt="1" style="position:absolute;left:7275;top:8460;height:780;width:1890;" fillcolor="#FFFFFF" filled="t" stroked="t" coordsize="21600,21600" o:gfxdata="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RJie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spacing w:line="280" w:lineRule="exact"/>
                            <w:rPr>
                              <w:rFonts w:hint="eastAsia"/>
                            </w:rPr>
                          </w:pPr>
                          <w:r>
                            <w:rPr>
                              <w:rFonts w:hint="eastAsia"/>
                            </w:rPr>
                            <w:t>对数字进行处理，形成一个数字串</w:t>
                          </w:r>
                        </w:p>
                      </w:txbxContent>
                    </v:textbox>
                  </v:rect>
                  <v:shape id="_x0000_s1026" o:spid="_x0000_s1026" o:spt="110" type="#_x0000_t110" style="position:absolute;left:3675;top:9396;height:1248;width:3075;" fillcolor="#FFFFFF" filled="t" stroked="t" coordsize="21600,21600" o:gfxdata="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HRWB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inset="0mm,0mm,0mm,0mm">
                      <w:txbxContent>
                        <w:p>
                          <w:pPr>
                            <w:spacing w:line="240" w:lineRule="exact"/>
                            <w:rPr>
                              <w:rFonts w:hint="eastAsia"/>
                            </w:rPr>
                          </w:pPr>
                          <w:r>
                            <w:rPr>
                              <w:rFonts w:hint="eastAsia"/>
                            </w:rPr>
                            <w:t>栈顶运算符优先级低于</w:t>
                          </w:r>
                          <w:r>
                            <w:t>sym</w:t>
                          </w:r>
                          <w:r>
                            <w:rPr>
                              <w:rFonts w:hint="eastAsia"/>
                            </w:rPr>
                            <w:t>吗?</w:t>
                          </w:r>
                        </w:p>
                      </w:txbxContent>
                    </v:textbox>
                  </v:shape>
                  <v:line id="_x0000_s1026" o:spid="_x0000_s1026" o:spt="20" style="position:absolute;left:6765;top:10020;height:0;width:615;" filled="f" stroked="t" coordsize="21600,21600" o:gfxdata="UEsDBAoAAAAAAIdO4kAAAAAAAAAAAAAAAAAEAAAAZHJzL1BLAwQUAAAACACHTuJAe0H58r8AAADb&#10;AAAADwAAAGRycy9kb3ducmV2LnhtbEWPT2vCQBTE7wW/w/KE3uomUkqM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B+fK/&#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rect id="_x0000_s1026" o:spid="_x0000_s1026" o:spt="1" style="position:absolute;left:7425;top:9864;height:468;width:2055;" fillcolor="#FFFFFF" filled="t" stroked="t" coordsize="21600,21600" o:gfxdata="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U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rPr>
                              <w:rFonts w:hint="eastAsia"/>
                            </w:rPr>
                          </w:pPr>
                          <w:r>
                            <w:rPr>
                              <w:rFonts w:hint="eastAsia"/>
                            </w:rPr>
                            <w:t>将向前看符号入栈</w:t>
                          </w:r>
                        </w:p>
                      </w:txbxContent>
                    </v:textbox>
                  </v:rect>
                  <v:line id="_x0000_s1026" o:spid="_x0000_s1026" o:spt="20" style="position:absolute;left:5250;top:10644;height:312;width:0;" filled="f" stroked="t" coordsize="21600,21600" o:gfxdata="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CH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6750;top:8772;height:0;width:525;" filled="f" stroked="t" coordsize="21600,21600" o:gfxdata="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TZ4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5250;top:9084;height:312;width:0;" filled="f" stroked="t" coordsize="21600,21600" o:gfxdata="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z9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shape id="_x0000_s1026" o:spid="_x0000_s1026" o:spt="110" type="#_x0000_t110" style="position:absolute;left:3570;top:10956;height:936;width:3390;" fillcolor="#FFFFFF" filled="t" stroked="t" coordsize="21600,21600" o:gfxdata="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9SJr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inset="0mm,0mm,0mm,0mm">
                      <w:txbxContent>
                        <w:p>
                          <w:pPr>
                            <w:spacing w:line="240" w:lineRule="exact"/>
                            <w:rPr>
                              <w:rFonts w:hint="eastAsia"/>
                            </w:rPr>
                          </w:pPr>
                          <w:r>
                            <w:rPr>
                              <w:rFonts w:hint="eastAsia"/>
                            </w:rPr>
                            <w:t>栈顶运算符与</w:t>
                          </w:r>
                          <w:r>
                            <w:t>sym</w:t>
                          </w:r>
                          <w:r>
                            <w:rPr>
                              <w:rFonts w:hint="eastAsia"/>
                            </w:rPr>
                            <w:t>优先级相等吗?</w:t>
                          </w:r>
                        </w:p>
                      </w:txbxContent>
                    </v:textbox>
                  </v:shape>
                  <v:line id="_x0000_s1026" o:spid="_x0000_s1026" o:spt="20" style="position:absolute;left:6960;top:11424;height:0;width:315;" filled="f" stroked="t" coordsize="21600,21600" o:gfxdata="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vf62&#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rect id="_x0000_s1026" o:spid="_x0000_s1026" o:spt="1" style="position:absolute;left:2655;top:13140;height:624;width:1755;" fillcolor="#FFFFFF" filled="t" stroked="t" coordsize="21600,21600" o:gfxdata="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3YS8AAAA&#10;3A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spacing w:line="240" w:lineRule="exact"/>
                            <w:rPr>
                              <w:rFonts w:hint="eastAsia"/>
                            </w:rPr>
                          </w:pPr>
                          <w:r>
                            <w:rPr>
                              <w:rFonts w:hint="eastAsia"/>
                            </w:rPr>
                            <w:t>将栈顶运算符弹出，且输出</w:t>
                          </w:r>
                        </w:p>
                      </w:txbxContent>
                    </v:textbox>
                  </v:rect>
                  <v:shape id="_x0000_s1026" o:spid="_x0000_s1026" o:spt="110" type="#_x0000_t110" style="position:absolute;left:3660;top:12204;height:1092;width:3255;" fillcolor="#FFFFFF" filled="t" stroked="t" coordsize="21600,21600" o:gfxdata="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lyOrsAAADc&#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inset="0mm,0mm,0mm,0mm">
                      <w:txbxContent>
                        <w:p>
                          <w:pPr>
                            <w:spacing w:line="240" w:lineRule="exact"/>
                            <w:rPr>
                              <w:rFonts w:hint="eastAsia"/>
                            </w:rPr>
                          </w:pPr>
                          <w:r>
                            <w:rPr>
                              <w:rFonts w:hint="eastAsia"/>
                            </w:rPr>
                            <w:t>栈顶运算符优先级高于</w:t>
                          </w:r>
                          <w:r>
                            <w:t>sym</w:t>
                          </w:r>
                          <w:r>
                            <w:rPr>
                              <w:rFonts w:hint="eastAsia"/>
                            </w:rPr>
                            <w:t>吗</w:t>
                          </w:r>
                        </w:p>
                      </w:txbxContent>
                    </v:textbox>
                  </v:shape>
                  <v:shape id="_x0000_s1026" o:spid="_x0000_s1026" o:spt="110" type="#_x0000_t110" style="position:absolute;left:7275;top:10704;height:1404;width:2310;" fillcolor="#FFFFFF" filled="t" stroked="t" coordsize="21600,21600" o:gfxdata="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XXobsAAADc&#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inset="0mm,0mm,0mm,0mm">
                      <w:txbxContent>
                        <w:p>
                          <w:pPr>
                            <w:rPr>
                              <w:rFonts w:hint="eastAsia"/>
                            </w:rPr>
                          </w:pPr>
                          <w:r>
                            <w:rPr>
                              <w:rFonts w:hint="eastAsia"/>
                            </w:rPr>
                            <w:t>栈顶是</w:t>
                          </w:r>
                          <w:r>
                            <w:t>’(‘</w:t>
                          </w:r>
                          <w:r>
                            <w:rPr>
                              <w:rFonts w:hint="eastAsia"/>
                            </w:rPr>
                            <w:t>且</w:t>
                          </w:r>
                          <w:r>
                            <w:t>sym</w:t>
                          </w:r>
                          <w:r>
                            <w:rPr>
                              <w:rFonts w:hint="eastAsia"/>
                            </w:rPr>
                            <w:t>为</w:t>
                          </w:r>
                          <w:r>
                            <w:t>’</w:t>
                          </w:r>
                          <w:r>
                            <w:rPr>
                              <w:rFonts w:hint="eastAsia"/>
                            </w:rPr>
                            <w:t>）吗</w:t>
                          </w:r>
                        </w:p>
                      </w:txbxContent>
                    </v:textbox>
                  </v:shape>
                  <v:rect id="_x0000_s1026" o:spid="_x0000_s1026" o:spt="1" style="position:absolute;left:9060;top:10488;height:468;width:1785;" fillcolor="#FFFFFF" filled="t" stroked="t" coordsize="21600,21600" o:gfxdata="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n4cugAAANw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pPr>
                            <w:rPr>
                              <w:rFonts w:hint="eastAsia"/>
                            </w:rPr>
                          </w:pPr>
                          <w:r>
                            <w:rPr>
                              <w:rFonts w:hint="eastAsia"/>
                            </w:rPr>
                            <w:t>栈顶运算符出栈</w:t>
                          </w:r>
                        </w:p>
                      </w:txbxContent>
                    </v:textbox>
                  </v:rect>
                  <v:line id="_x0000_s1026" o:spid="_x0000_s1026" o:spt="20" style="position:absolute;left:3285;top:12768;height:414;width:0;" filled="f" stroked="t" coordsize="21600,21600" o:gfxdata="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yl0u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10005;top:10956;flip:y;height:468;width:0;" filled="f" stroked="t" coordsize="21600,21600" o:gfxdata="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s/p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9975;top:7368;flip:y;height:3120;width:0;" filled="f" stroked="t" coordsize="21600,21600" o:gfxdata="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6mpy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5250;top:7368;flip:x;height:0;width:4725;" filled="f" stroked="t" coordsize="21600,21600" o:gfxdata="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1/gC/&#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9480;top:10020;height:0;width:495;" filled="f" stroked="t" coordsize="21600,21600" o:gfxdata="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xzC6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9165;top:8772;height:0;width:810;" filled="f" stroked="t" coordsize="21600,21600" o:gfxdata="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QP+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5250;top:11892;height:312;width:0;" filled="f" stroked="t" coordsize="21600,21600" o:gfxdata="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KM3w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8430;top:12108;height:312;width:0;" filled="f" stroked="t" coordsize="21600,21600" o:gfxdata="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Th74A&#10;AADc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3285;top:12735;flip:x;height:0;width:340;" filled="f" stroked="t" coordsize="21600,21600" o:gfxdata="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hl3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2520;top:9129;height:0;width:2730;" filled="f" stroked="t" coordsize="21600,21600" o:gfxdata="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X25o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3255;top:13764;height:312;width:0;" filled="f" stroked="t" coordsize="21600,21600" o:gfxdata="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OsY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2520;top:14076;flip:x;height:0;width:735;" filled="f" stroked="t" coordsize="21600,21600" o:gfxdata="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GR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group>
                <v:rect id="_x0000_s1026" o:spid="_x0000_s1026" o:spt="1" style="position:absolute;left:7800;top:12435;height:468;width:1260;" fillcolor="#FFFFFF" filled="t" stroked="t" coordsize="21600,21600" o:gfxdata="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7ixL4A&#10;AADc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rPr>
                            <w:rFonts w:hint="eastAsia"/>
                          </w:rPr>
                        </w:pPr>
                        <w:r>
                          <w:rPr>
                            <w:rFonts w:hint="eastAsia"/>
                          </w:rPr>
                          <w:t>程序结束</w:t>
                        </w:r>
                      </w:p>
                    </w:txbxContent>
                  </v:textbox>
                </v:rect>
                <v:line id="_x0000_s1026" o:spid="_x0000_s1026" o:spt="20" style="position:absolute;left:5220;top:7212;height:312;width:0;" filled="f" stroked="t" coordsize="21600,21600" o:gfxdata="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XsH2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group>
            </w:pict>
          </mc:Fallback>
        </mc:AlternateContent>
      </w:r>
    </w:p>
    <w:p/>
    <w:p/>
    <w:p/>
    <w:p/>
    <w:p/>
    <w:p/>
    <w:p/>
    <w:p/>
    <w:p/>
    <w:p/>
    <w:p/>
    <w:p/>
    <w:p/>
    <w:p/>
    <w:p/>
    <w:p/>
    <w:p/>
    <w:p/>
    <w:p/>
    <w:p/>
    <w:p/>
    <w:p/>
    <w:p/>
    <w:p/>
    <w:p/>
    <w:p/>
    <w:p/>
    <w:p/>
    <w:p/>
    <w:p/>
    <w:p/>
    <w:p/>
    <w:p/>
    <w:p>
      <w:pPr>
        <w:ind w:firstLine="480" w:firstLineChars="200"/>
        <w:rPr>
          <w:sz w:val="24"/>
        </w:rPr>
      </w:pPr>
      <w:r>
        <w:rPr>
          <w:sz w:val="24"/>
        </w:rPr>
        <w:t>(1)</w:t>
      </w:r>
      <w:r>
        <w:rPr>
          <w:rFonts w:hAnsi="宋体"/>
          <w:sz w:val="24"/>
        </w:rPr>
        <w:t>首先构造一个运算符栈，此运算符在栈内遵循越往栈顶优先级越高的原则。</w:t>
      </w:r>
    </w:p>
    <w:p>
      <w:pPr>
        <w:ind w:firstLine="480" w:firstLineChars="200"/>
        <w:rPr>
          <w:sz w:val="24"/>
        </w:rPr>
      </w:pPr>
      <w:r>
        <w:rPr>
          <w:sz w:val="24"/>
        </w:rPr>
        <w:t>(2)</w:t>
      </w:r>
      <w:r>
        <w:rPr>
          <w:rFonts w:hAnsi="宋体"/>
          <w:sz w:val="24"/>
        </w:rPr>
        <w:t>读入一个用中缀表示的简单算术表达式，为方便起见</w:t>
      </w:r>
      <w:r>
        <w:rPr>
          <w:sz w:val="24"/>
        </w:rPr>
        <w:t>,</w:t>
      </w:r>
      <w:r>
        <w:rPr>
          <w:rFonts w:hAnsi="宋体"/>
          <w:sz w:val="24"/>
        </w:rPr>
        <w:t>设该简单算术表达式的右端多加上了优先级最低的特殊符号</w:t>
      </w:r>
      <w:r>
        <w:rPr>
          <w:sz w:val="24"/>
        </w:rPr>
        <w:t>“#”</w:t>
      </w:r>
      <w:r>
        <w:rPr>
          <w:rFonts w:hAnsi="宋体"/>
          <w:sz w:val="24"/>
        </w:rPr>
        <w:t>。</w:t>
      </w:r>
    </w:p>
    <w:p>
      <w:pPr>
        <w:ind w:firstLine="480" w:firstLineChars="200"/>
        <w:rPr>
          <w:sz w:val="24"/>
        </w:rPr>
      </w:pPr>
      <w:r>
        <w:rPr>
          <w:sz w:val="24"/>
        </w:rPr>
        <w:t>(3)</w:t>
      </w:r>
      <w:r>
        <w:rPr>
          <w:rFonts w:hAnsi="宋体"/>
          <w:sz w:val="24"/>
        </w:rPr>
        <w:t>从左至右扫描该算术表达式，从第一个字符开始判断，如果该字符是数字，则分析到该数字串的结束并将该数字串直接输出。</w:t>
      </w:r>
    </w:p>
    <w:p>
      <w:pPr>
        <w:ind w:firstLine="480" w:firstLineChars="200"/>
        <w:rPr>
          <w:sz w:val="24"/>
        </w:rPr>
      </w:pPr>
      <w:r>
        <w:rPr>
          <w:sz w:val="24"/>
        </w:rPr>
        <w:t>(4)</w:t>
      </w:r>
      <w:r>
        <w:rPr>
          <w:rFonts w:hAnsi="宋体"/>
          <w:sz w:val="24"/>
        </w:rPr>
        <w:t>如果不是数字，该字符则是运算符，此时需比较优先关系。</w:t>
      </w:r>
    </w:p>
    <w:p>
      <w:pPr>
        <w:rPr>
          <w:sz w:val="24"/>
        </w:rPr>
      </w:pPr>
      <w:r>
        <w:rPr>
          <w:rFonts w:hAnsi="宋体"/>
          <w:sz w:val="24"/>
        </w:rPr>
        <w:t>做法如下：将该字符与运算符栈顶的运算符的优先关系相比较。如果，该字符优先关系高于此运算符栈顶的运算符，则将该运算符入栈。倘若不是的话，则将此运算符栈顶的运算符从栈中弹出，将该字符入栈。</w:t>
      </w:r>
    </w:p>
    <w:p>
      <w:pPr>
        <w:ind w:firstLine="480" w:firstLineChars="200"/>
        <w:rPr>
          <w:sz w:val="24"/>
        </w:rPr>
      </w:pPr>
      <w:r>
        <w:rPr>
          <w:sz w:val="24"/>
        </w:rPr>
        <w:t>(5)</w:t>
      </w:r>
      <w:r>
        <w:rPr>
          <w:rFonts w:hAnsi="宋体"/>
          <w:sz w:val="24"/>
        </w:rPr>
        <w:t>重复上述操作</w:t>
      </w:r>
      <w:r>
        <w:rPr>
          <w:sz w:val="24"/>
        </w:rPr>
        <w:t>(1)-(2)</w:t>
      </w:r>
      <w:r>
        <w:rPr>
          <w:rFonts w:hAnsi="宋体"/>
          <w:sz w:val="24"/>
        </w:rPr>
        <w:t>直至扫描完整个简单算术表达式，确定所有字符都得到正确处理，我们便可以将中缀式表示的简单算术表达式转化为逆波兰表示的简单算术表达式。</w:t>
      </w:r>
    </w:p>
    <w:p>
      <w:pPr>
        <w:rPr>
          <w:sz w:val="24"/>
        </w:rPr>
      </w:pPr>
      <w:r>
        <w:rPr>
          <w:sz w:val="24"/>
        </w:rPr>
        <w:t>3</w:t>
      </w:r>
      <w:r>
        <w:rPr>
          <w:rFonts w:hAnsi="宋体"/>
          <w:sz w:val="24"/>
        </w:rPr>
        <w:t>、逆波兰式计算的实验设计思想及算法</w:t>
      </w:r>
    </w:p>
    <w:p>
      <w:pPr>
        <w:ind w:left="420" w:firstLine="400" w:firstLineChars="200"/>
      </w:pPr>
      <w:r>
        <w:rPr>
          <w:sz w:val="20"/>
        </w:rPr>
        <mc:AlternateContent>
          <mc:Choice Requires="wpg">
            <w:drawing>
              <wp:anchor distT="0" distB="0" distL="114300" distR="114300" simplePos="0" relativeHeight="251660288" behindDoc="0" locked="0" layoutInCell="1" allowOverlap="1">
                <wp:simplePos x="0" y="0"/>
                <wp:positionH relativeFrom="column">
                  <wp:posOffset>398145</wp:posOffset>
                </wp:positionH>
                <wp:positionV relativeFrom="paragraph">
                  <wp:posOffset>99060</wp:posOffset>
                </wp:positionV>
                <wp:extent cx="4886325" cy="2872740"/>
                <wp:effectExtent l="4445" t="4445" r="16510" b="18415"/>
                <wp:wrapNone/>
                <wp:docPr id="71" name="组合 71"/>
                <wp:cNvGraphicFramePr/>
                <a:graphic xmlns:a="http://schemas.openxmlformats.org/drawingml/2006/main">
                  <a:graphicData uri="http://schemas.microsoft.com/office/word/2010/wordprocessingGroup">
                    <wpg:wgp>
                      <wpg:cNvGrpSpPr/>
                      <wpg:grpSpPr>
                        <a:xfrm>
                          <a:off x="0" y="0"/>
                          <a:ext cx="4886325" cy="2872740"/>
                          <a:chOff x="2427" y="3312"/>
                          <a:chExt cx="7695" cy="4524"/>
                        </a:xfrm>
                      </wpg:grpSpPr>
                      <wps:wsp>
                        <wps:cNvPr id="44" name="矩形 44"/>
                        <wps:cNvSpPr/>
                        <wps:spPr>
                          <a:xfrm>
                            <a:off x="3207" y="3312"/>
                            <a:ext cx="2835"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读入一个</w:t>
                              </w:r>
                              <w:r>
                                <w:rPr>
                                  <w:rFonts w:hint="eastAsia" w:ascii="宋体" w:hAnsi="宋体"/>
                                </w:rPr>
                                <w:t>逆波兰算术表达式</w:t>
                              </w:r>
                            </w:p>
                          </w:txbxContent>
                        </wps:txbx>
                        <wps:bodyPr upright="1"/>
                      </wps:wsp>
                      <wps:wsp>
                        <wps:cNvPr id="48" name="矩形 48"/>
                        <wps:cNvSpPr/>
                        <wps:spPr>
                          <a:xfrm>
                            <a:off x="3507" y="4404"/>
                            <a:ext cx="231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t>sym=</w:t>
                              </w:r>
                              <w:r>
                                <w:rPr>
                                  <w:rFonts w:hint="eastAsia"/>
                                </w:rPr>
                                <w:t>当前输入符号</w:t>
                              </w:r>
                            </w:p>
                          </w:txbxContent>
                        </wps:txbx>
                        <wps:bodyPr upright="1"/>
                      </wps:wsp>
                      <wps:wsp>
                        <wps:cNvPr id="49" name="直接连接符 49"/>
                        <wps:cNvSpPr/>
                        <wps:spPr>
                          <a:xfrm>
                            <a:off x="4662" y="4872"/>
                            <a:ext cx="0" cy="312"/>
                          </a:xfrm>
                          <a:prstGeom prst="line">
                            <a:avLst/>
                          </a:prstGeom>
                          <a:ln w="9525" cap="flat" cmpd="sng">
                            <a:solidFill>
                              <a:srgbClr val="000000"/>
                            </a:solidFill>
                            <a:prstDash val="solid"/>
                            <a:headEnd type="none" w="med" len="med"/>
                            <a:tailEnd type="triangle" w="med" len="med"/>
                          </a:ln>
                        </wps:spPr>
                        <wps:bodyPr upright="1"/>
                      </wps:wsp>
                      <wps:wsp>
                        <wps:cNvPr id="50" name="流程图: 决策 50"/>
                        <wps:cNvSpPr/>
                        <wps:spPr>
                          <a:xfrm>
                            <a:off x="2982" y="5184"/>
                            <a:ext cx="3360" cy="78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t>sym</w:t>
                              </w:r>
                              <w:r>
                                <w:rPr>
                                  <w:rFonts w:hint="eastAsia"/>
                                </w:rPr>
                                <w:t>是运算符吗?</w:t>
                              </w:r>
                            </w:p>
                          </w:txbxContent>
                        </wps:txbx>
                        <wps:bodyPr upright="1"/>
                      </wps:wsp>
                      <wps:wsp>
                        <wps:cNvPr id="51" name="直接连接符 51"/>
                        <wps:cNvSpPr/>
                        <wps:spPr>
                          <a:xfrm>
                            <a:off x="6342" y="5571"/>
                            <a:ext cx="735" cy="0"/>
                          </a:xfrm>
                          <a:prstGeom prst="line">
                            <a:avLst/>
                          </a:prstGeom>
                          <a:ln w="9525" cap="flat" cmpd="sng">
                            <a:solidFill>
                              <a:srgbClr val="000000"/>
                            </a:solidFill>
                            <a:prstDash val="solid"/>
                            <a:headEnd type="none" w="med" len="med"/>
                            <a:tailEnd type="triangle" w="med" len="med"/>
                          </a:ln>
                        </wps:spPr>
                        <wps:bodyPr upright="1"/>
                      </wps:wsp>
                      <wps:wsp>
                        <wps:cNvPr id="52" name="矩形 52"/>
                        <wps:cNvSpPr/>
                        <wps:spPr>
                          <a:xfrm>
                            <a:off x="8232" y="4560"/>
                            <a:ext cx="189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将该字符入栈</w:t>
                              </w:r>
                            </w:p>
                          </w:txbxContent>
                        </wps:txbx>
                        <wps:bodyPr upright="1"/>
                      </wps:wsp>
                      <wps:wsp>
                        <wps:cNvPr id="53" name="直接连接符 53"/>
                        <wps:cNvSpPr/>
                        <wps:spPr>
                          <a:xfrm>
                            <a:off x="4662" y="5964"/>
                            <a:ext cx="0" cy="312"/>
                          </a:xfrm>
                          <a:prstGeom prst="line">
                            <a:avLst/>
                          </a:prstGeom>
                          <a:ln w="9525" cap="flat" cmpd="sng">
                            <a:solidFill>
                              <a:srgbClr val="000000"/>
                            </a:solidFill>
                            <a:prstDash val="solid"/>
                            <a:headEnd type="none" w="med" len="med"/>
                            <a:tailEnd type="triangle" w="med" len="med"/>
                          </a:ln>
                        </wps:spPr>
                        <wps:bodyPr upright="1"/>
                      </wps:wsp>
                      <wps:wsp>
                        <wps:cNvPr id="54" name="矩形 54"/>
                        <wps:cNvSpPr/>
                        <wps:spPr>
                          <a:xfrm>
                            <a:off x="3087" y="6276"/>
                            <a:ext cx="315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r>
                                <w:rPr>
                                  <w:rFonts w:hint="eastAsia" w:ascii="宋体" w:hAnsi="宋体"/>
                                </w:rPr>
                                <w:t>根据运算符的特点从栈顶部取出若干个运算对象进行该运算将运算结果入栈</w:t>
                              </w:r>
                            </w:p>
                          </w:txbxContent>
                        </wps:txbx>
                        <wps:bodyPr upright="1"/>
                      </wps:wsp>
                      <wps:wsp>
                        <wps:cNvPr id="55" name="矩形 55"/>
                        <wps:cNvSpPr/>
                        <wps:spPr>
                          <a:xfrm>
                            <a:off x="7257" y="6120"/>
                            <a:ext cx="1365"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程序结束</w:t>
                              </w:r>
                            </w:p>
                          </w:txbxContent>
                        </wps:txbx>
                        <wps:bodyPr upright="1"/>
                      </wps:wsp>
                      <wps:wsp>
                        <wps:cNvPr id="56" name="直接连接符 56"/>
                        <wps:cNvSpPr/>
                        <wps:spPr>
                          <a:xfrm>
                            <a:off x="4647" y="3780"/>
                            <a:ext cx="0" cy="624"/>
                          </a:xfrm>
                          <a:prstGeom prst="line">
                            <a:avLst/>
                          </a:prstGeom>
                          <a:ln w="9525" cap="flat" cmpd="sng">
                            <a:solidFill>
                              <a:srgbClr val="000000"/>
                            </a:solidFill>
                            <a:prstDash val="solid"/>
                            <a:headEnd type="none" w="med" len="med"/>
                            <a:tailEnd type="triangle" w="med" len="med"/>
                          </a:ln>
                        </wps:spPr>
                        <wps:bodyPr upright="1"/>
                      </wps:wsp>
                      <wps:wsp>
                        <wps:cNvPr id="57" name="文本框 57"/>
                        <wps:cNvSpPr txBox="1"/>
                        <wps:spPr>
                          <a:xfrm>
                            <a:off x="6657" y="5187"/>
                            <a:ext cx="210" cy="309"/>
                          </a:xfrm>
                          <a:prstGeom prst="rect">
                            <a:avLst/>
                          </a:prstGeom>
                          <a:solidFill>
                            <a:srgbClr val="FFFFFF"/>
                          </a:solidFill>
                          <a:ln>
                            <a:noFill/>
                          </a:ln>
                        </wps:spPr>
                        <wps:txbx>
                          <w:txbxContent>
                            <w:p>
                              <w:pPr>
                                <w:rPr>
                                  <w:rFonts w:hint="eastAsia"/>
                                </w:rPr>
                              </w:pPr>
                              <w:r>
                                <w:rPr>
                                  <w:rFonts w:hint="eastAsia"/>
                                </w:rPr>
                                <w:t>否</w:t>
                              </w:r>
                            </w:p>
                          </w:txbxContent>
                        </wps:txbx>
                        <wps:bodyPr lIns="0" tIns="0" rIns="0" bIns="0" upright="1"/>
                      </wps:wsp>
                      <wps:wsp>
                        <wps:cNvPr id="58" name="文本框 58"/>
                        <wps:cNvSpPr txBox="1"/>
                        <wps:spPr>
                          <a:xfrm>
                            <a:off x="4767" y="5964"/>
                            <a:ext cx="210" cy="309"/>
                          </a:xfrm>
                          <a:prstGeom prst="rect">
                            <a:avLst/>
                          </a:prstGeom>
                          <a:solidFill>
                            <a:srgbClr val="FFFFFF"/>
                          </a:solidFill>
                          <a:ln>
                            <a:noFill/>
                          </a:ln>
                        </wps:spPr>
                        <wps:txbx>
                          <w:txbxContent>
                            <w:p>
                              <w:pPr>
                                <w:rPr>
                                  <w:rFonts w:hint="eastAsia"/>
                                </w:rPr>
                              </w:pPr>
                              <w:r>
                                <w:rPr>
                                  <w:rFonts w:hint="eastAsia"/>
                                </w:rPr>
                                <w:t>是</w:t>
                              </w:r>
                            </w:p>
                          </w:txbxContent>
                        </wps:txbx>
                        <wps:bodyPr lIns="0" tIns="0" rIns="0" bIns="0" upright="1"/>
                      </wps:wsp>
                      <wps:wsp>
                        <wps:cNvPr id="59" name="流程图: 决策 59"/>
                        <wps:cNvSpPr/>
                        <wps:spPr>
                          <a:xfrm>
                            <a:off x="7077" y="5184"/>
                            <a:ext cx="1680" cy="62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t>Sym</w:t>
                              </w:r>
                              <w:r>
                                <w:rPr>
                                  <w:rFonts w:hint="eastAsia"/>
                                </w:rPr>
                                <w:t>=‘#’</w:t>
                              </w:r>
                            </w:p>
                          </w:txbxContent>
                        </wps:txbx>
                        <wps:bodyPr lIns="0" tIns="0" rIns="0" bIns="0" upright="1"/>
                      </wps:wsp>
                      <wps:wsp>
                        <wps:cNvPr id="60" name="文本框 60"/>
                        <wps:cNvSpPr txBox="1"/>
                        <wps:spPr>
                          <a:xfrm>
                            <a:off x="8862" y="5184"/>
                            <a:ext cx="210" cy="309"/>
                          </a:xfrm>
                          <a:prstGeom prst="rect">
                            <a:avLst/>
                          </a:prstGeom>
                          <a:solidFill>
                            <a:srgbClr val="FFFFFF"/>
                          </a:solidFill>
                          <a:ln>
                            <a:noFill/>
                          </a:ln>
                        </wps:spPr>
                        <wps:txbx>
                          <w:txbxContent>
                            <w:p>
                              <w:pPr>
                                <w:rPr>
                                  <w:rFonts w:hint="eastAsia"/>
                                </w:rPr>
                              </w:pPr>
                              <w:r>
                                <w:rPr>
                                  <w:rFonts w:hint="eastAsia"/>
                                </w:rPr>
                                <w:t>否</w:t>
                              </w:r>
                            </w:p>
                          </w:txbxContent>
                        </wps:txbx>
                        <wps:bodyPr lIns="0" tIns="0" rIns="0" bIns="0" upright="1"/>
                      </wps:wsp>
                      <wps:wsp>
                        <wps:cNvPr id="61" name="直接连接符 61"/>
                        <wps:cNvSpPr/>
                        <wps:spPr>
                          <a:xfrm>
                            <a:off x="8757" y="5496"/>
                            <a:ext cx="420" cy="0"/>
                          </a:xfrm>
                          <a:prstGeom prst="line">
                            <a:avLst/>
                          </a:prstGeom>
                          <a:ln w="9525" cap="flat" cmpd="sng">
                            <a:solidFill>
                              <a:srgbClr val="000000"/>
                            </a:solidFill>
                            <a:prstDash val="solid"/>
                            <a:headEnd type="none" w="med" len="med"/>
                            <a:tailEnd type="triangle" w="med" len="med"/>
                          </a:ln>
                        </wps:spPr>
                        <wps:bodyPr upright="1"/>
                      </wps:wsp>
                      <wps:wsp>
                        <wps:cNvPr id="62" name="直接连接符 62"/>
                        <wps:cNvSpPr/>
                        <wps:spPr>
                          <a:xfrm flipV="1">
                            <a:off x="9177" y="5028"/>
                            <a:ext cx="0" cy="468"/>
                          </a:xfrm>
                          <a:prstGeom prst="line">
                            <a:avLst/>
                          </a:prstGeom>
                          <a:ln w="9525" cap="flat" cmpd="sng">
                            <a:solidFill>
                              <a:srgbClr val="000000"/>
                            </a:solidFill>
                            <a:prstDash val="solid"/>
                            <a:headEnd type="none" w="med" len="med"/>
                            <a:tailEnd type="none" w="med" len="med"/>
                          </a:ln>
                        </wps:spPr>
                        <wps:bodyPr upright="1"/>
                      </wps:wsp>
                      <wps:wsp>
                        <wps:cNvPr id="63" name="直接连接符 63"/>
                        <wps:cNvSpPr/>
                        <wps:spPr>
                          <a:xfrm>
                            <a:off x="7917" y="5808"/>
                            <a:ext cx="0" cy="312"/>
                          </a:xfrm>
                          <a:prstGeom prst="line">
                            <a:avLst/>
                          </a:prstGeom>
                          <a:ln w="9525" cap="flat" cmpd="sng">
                            <a:solidFill>
                              <a:srgbClr val="000000"/>
                            </a:solidFill>
                            <a:prstDash val="solid"/>
                            <a:headEnd type="none" w="med" len="med"/>
                            <a:tailEnd type="triangle" w="med" len="med"/>
                          </a:ln>
                        </wps:spPr>
                        <wps:bodyPr upright="1"/>
                      </wps:wsp>
                      <wps:wsp>
                        <wps:cNvPr id="64" name="文本框 64"/>
                        <wps:cNvSpPr txBox="1"/>
                        <wps:spPr>
                          <a:xfrm>
                            <a:off x="7992" y="5808"/>
                            <a:ext cx="210" cy="309"/>
                          </a:xfrm>
                          <a:prstGeom prst="rect">
                            <a:avLst/>
                          </a:prstGeom>
                          <a:solidFill>
                            <a:srgbClr val="FFFFFF"/>
                          </a:solidFill>
                          <a:ln>
                            <a:noFill/>
                          </a:ln>
                        </wps:spPr>
                        <wps:txbx>
                          <w:txbxContent>
                            <w:p>
                              <w:pPr>
                                <w:rPr>
                                  <w:rFonts w:hint="eastAsia"/>
                                </w:rPr>
                              </w:pPr>
                              <w:r>
                                <w:rPr>
                                  <w:rFonts w:hint="eastAsia"/>
                                </w:rPr>
                                <w:t>是</w:t>
                              </w:r>
                            </w:p>
                          </w:txbxContent>
                        </wps:txbx>
                        <wps:bodyPr lIns="0" tIns="0" rIns="0" bIns="0" upright="1"/>
                      </wps:wsp>
                      <wps:wsp>
                        <wps:cNvPr id="65" name="直接连接符 65"/>
                        <wps:cNvSpPr/>
                        <wps:spPr>
                          <a:xfrm flipV="1">
                            <a:off x="9147" y="4092"/>
                            <a:ext cx="0" cy="468"/>
                          </a:xfrm>
                          <a:prstGeom prst="line">
                            <a:avLst/>
                          </a:prstGeom>
                          <a:ln w="9525" cap="flat" cmpd="sng">
                            <a:solidFill>
                              <a:srgbClr val="000000"/>
                            </a:solidFill>
                            <a:prstDash val="solid"/>
                            <a:headEnd type="none" w="med" len="med"/>
                            <a:tailEnd type="none" w="med" len="med"/>
                          </a:ln>
                        </wps:spPr>
                        <wps:bodyPr upright="1"/>
                      </wps:wsp>
                      <wps:wsp>
                        <wps:cNvPr id="66" name="直接连接符 66"/>
                        <wps:cNvSpPr/>
                        <wps:spPr>
                          <a:xfrm flipH="1">
                            <a:off x="4632" y="4092"/>
                            <a:ext cx="4515" cy="0"/>
                          </a:xfrm>
                          <a:prstGeom prst="line">
                            <a:avLst/>
                          </a:prstGeom>
                          <a:ln w="9525" cap="flat" cmpd="sng">
                            <a:solidFill>
                              <a:srgbClr val="000000"/>
                            </a:solidFill>
                            <a:prstDash val="solid"/>
                            <a:headEnd type="none" w="med" len="med"/>
                            <a:tailEnd type="triangle" w="med" len="med"/>
                          </a:ln>
                        </wps:spPr>
                        <wps:bodyPr upright="1"/>
                      </wps:wsp>
                      <wps:wsp>
                        <wps:cNvPr id="67" name="直接连接符 67"/>
                        <wps:cNvSpPr/>
                        <wps:spPr>
                          <a:xfrm flipH="1">
                            <a:off x="2427" y="7836"/>
                            <a:ext cx="2205" cy="0"/>
                          </a:xfrm>
                          <a:prstGeom prst="line">
                            <a:avLst/>
                          </a:prstGeom>
                          <a:ln w="9525" cap="flat" cmpd="sng">
                            <a:solidFill>
                              <a:srgbClr val="000000"/>
                            </a:solidFill>
                            <a:prstDash val="solid"/>
                            <a:headEnd type="none" w="med" len="med"/>
                            <a:tailEnd type="none" w="med" len="med"/>
                          </a:ln>
                        </wps:spPr>
                        <wps:bodyPr upright="1"/>
                      </wps:wsp>
                      <wps:wsp>
                        <wps:cNvPr id="68" name="直接连接符 68"/>
                        <wps:cNvSpPr/>
                        <wps:spPr>
                          <a:xfrm flipV="1">
                            <a:off x="2427" y="4092"/>
                            <a:ext cx="0" cy="3744"/>
                          </a:xfrm>
                          <a:prstGeom prst="line">
                            <a:avLst/>
                          </a:prstGeom>
                          <a:ln w="9525" cap="flat" cmpd="sng">
                            <a:solidFill>
                              <a:srgbClr val="000000"/>
                            </a:solidFill>
                            <a:prstDash val="solid"/>
                            <a:headEnd type="none" w="med" len="med"/>
                            <a:tailEnd type="none" w="med" len="med"/>
                          </a:ln>
                        </wps:spPr>
                        <wps:bodyPr upright="1"/>
                      </wps:wsp>
                      <wps:wsp>
                        <wps:cNvPr id="69" name="直接连接符 69"/>
                        <wps:cNvSpPr/>
                        <wps:spPr>
                          <a:xfrm>
                            <a:off x="2427" y="4092"/>
                            <a:ext cx="2205" cy="0"/>
                          </a:xfrm>
                          <a:prstGeom prst="line">
                            <a:avLst/>
                          </a:prstGeom>
                          <a:ln w="9525" cap="flat" cmpd="sng">
                            <a:solidFill>
                              <a:srgbClr val="000000"/>
                            </a:solidFill>
                            <a:prstDash val="solid"/>
                            <a:headEnd type="none" w="med" len="med"/>
                            <a:tailEnd type="triangle" w="med" len="med"/>
                          </a:ln>
                        </wps:spPr>
                        <wps:bodyPr upright="1"/>
                      </wps:wsp>
                      <wps:wsp>
                        <wps:cNvPr id="70" name="直接连接符 70"/>
                        <wps:cNvSpPr/>
                        <wps:spPr>
                          <a:xfrm>
                            <a:off x="4632" y="7368"/>
                            <a:ext cx="0" cy="468"/>
                          </a:xfrm>
                          <a:prstGeom prst="line">
                            <a:avLst/>
                          </a:prstGeom>
                          <a:ln w="9525"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31.35pt;margin-top:7.8pt;height:226.2pt;width:384.75pt;z-index:251660288;mso-width-relative:page;mso-height-relative:page;" coordorigin="2427,3312" coordsize="7695,4524" o:gfxdata="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">
                <o:lock v:ext="edit" aspectratio="f"/>
                <v:rect id="_x0000_s1026" o:spid="_x0000_s1026" o:spt="1" style="position:absolute;left:3207;top:3312;height:468;width:2835;" fillcolor="#FFFFFF" filled="t" stroked="t" coordsize="21600,21600" o:gfxdata="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RQ3j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rPr>
                            <w:rFonts w:hint="eastAsia"/>
                          </w:rPr>
                        </w:pPr>
                        <w:r>
                          <w:rPr>
                            <w:rFonts w:hint="eastAsia"/>
                          </w:rPr>
                          <w:t>读入一个</w:t>
                        </w:r>
                        <w:r>
                          <w:rPr>
                            <w:rFonts w:hint="eastAsia" w:ascii="宋体" w:hAnsi="宋体"/>
                          </w:rPr>
                          <w:t>逆波兰算术表达式</w:t>
                        </w:r>
                      </w:p>
                    </w:txbxContent>
                  </v:textbox>
                </v:rect>
                <v:rect id="_x0000_s1026" o:spid="_x0000_s1026" o:spt="1" style="position:absolute;left:3507;top:4404;height:468;width:2310;" fillcolor="#FFFFFF" filled="t" stroked="t" coordsize="21600,21600" o:gfxdata="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WT2K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pPr>
                          <w:rPr>
                            <w:rFonts w:hint="eastAsia"/>
                          </w:rPr>
                        </w:pPr>
                        <w:r>
                          <w:t>sym=</w:t>
                        </w:r>
                        <w:r>
                          <w:rPr>
                            <w:rFonts w:hint="eastAsia"/>
                          </w:rPr>
                          <w:t>当前输入符号</w:t>
                        </w:r>
                      </w:p>
                    </w:txbxContent>
                  </v:textbox>
                </v:rect>
                <v:line id="_x0000_s1026" o:spid="_x0000_s1026" o:spt="20" style="position:absolute;left:4662;top:4872;height:312;width:0;" filled="f" stroked="t" coordsize="21600,21600" o:gfxdata="UEsDBAoAAAAAAIdO4kAAAAAAAAAAAAAAAAAEAAAAZHJzL1BLAwQUAAAACACHTuJA6yB6K78AAADb&#10;AAAADwAAAGRycy9kb3ducmV2LnhtbEWPT2vCQBTE7wW/w/KE3uomUkqM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geiu/&#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110" type="#_x0000_t110" style="position:absolute;left:2982;top:5184;height:780;width:3360;" fillcolor="#FFFFFF" filled="t" stroked="t" coordsize="21600,21600" o:gfxdata="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JFtdb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pPr>
                          <w:rPr>
                            <w:rFonts w:hint="eastAsia"/>
                          </w:rPr>
                        </w:pPr>
                        <w:r>
                          <w:t>sym</w:t>
                        </w:r>
                        <w:r>
                          <w:rPr>
                            <w:rFonts w:hint="eastAsia"/>
                          </w:rPr>
                          <w:t>是运算符吗?</w:t>
                        </w:r>
                      </w:p>
                    </w:txbxContent>
                  </v:textbox>
                </v:shape>
                <v:line id="_x0000_s1026" o:spid="_x0000_s1026" o:spt="20" style="position:absolute;left:6342;top:5571;height:0;width:735;" filled="f" stroked="t" coordsize="21600,21600" o:gfxdata="UEsDBAoAAAAAAIdO4kAAAAAAAAAAAAAAAAAEAAAAZHJzL1BLAwQUAAAACACHTuJAkI/g8L4AAADb&#10;AAAADwAAAGRycy9kb3ducmV2LnhtbEWPQWvCQBSE7wX/w/IEb3UTw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g8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rect id="_x0000_s1026" o:spid="_x0000_s1026" o:spt="1" style="position:absolute;left:8232;top:4560;height:468;width:1890;" fillcolor="#FFFFFF" filled="t" stroked="t" coordsize="21600,21600" o:gfxdata="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aJy9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rPr>
                            <w:rFonts w:hint="eastAsia"/>
                          </w:rPr>
                        </w:pPr>
                        <w:r>
                          <w:rPr>
                            <w:rFonts w:hint="eastAsia"/>
                          </w:rPr>
                          <w:t>将该字符入栈</w:t>
                        </w:r>
                      </w:p>
                    </w:txbxContent>
                  </v:textbox>
                </v:rect>
                <v:line id="_x0000_s1026" o:spid="_x0000_s1026" o:spt="20" style="position:absolute;left:4662;top:5964;height:312;width:0;" filled="f" stroked="t" coordsize="21600,21600" o:gfxdata="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R2xy/&#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rect id="_x0000_s1026" o:spid="_x0000_s1026" o:spt="1" style="position:absolute;left:3087;top:6276;height:1092;width:3150;" fillcolor="#FFFFFF" filled="t" stroked="t" coordsize="21600,21600" o:gfxdata="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zaFS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r>
                          <w:rPr>
                            <w:rFonts w:hint="eastAsia" w:ascii="宋体" w:hAnsi="宋体"/>
                          </w:rPr>
                          <w:t>根据运算符的特点从栈顶部取出若干个运算对象进行该运算将运算结果入栈</w:t>
                        </w:r>
                      </w:p>
                    </w:txbxContent>
                  </v:textbox>
                </v:rect>
                <v:rect id="_x0000_s1026" o:spid="_x0000_s1026" o:spt="1" style="position:absolute;left:7257;top:6120;height:468;width:1365;" fillcolor="#FFFFFF" filled="t" stroked="t" coordsize="21600,21600" o:gfxdata="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4EEyb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rPr>
                            <w:rFonts w:hint="eastAsia"/>
                          </w:rPr>
                        </w:pPr>
                        <w:r>
                          <w:rPr>
                            <w:rFonts w:hint="eastAsia"/>
                          </w:rPr>
                          <w:t>程序结束</w:t>
                        </w:r>
                      </w:p>
                    </w:txbxContent>
                  </v:textbox>
                </v:rect>
                <v:line id="_x0000_s1026" o:spid="_x0000_s1026" o:spt="20" style="position:absolute;left:4647;top:3780;height:624;width:0;" filled="f" stroked="t" coordsize="21600,21600" o:gfxdata="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meI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202" type="#_x0000_t202" style="position:absolute;left:6657;top:5187;height:309;width:210;" fillcolor="#FFFFFF" filled="t" stroked="f" coordsize="21600,21600" o:gfxdata="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Km5b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pPr>
                          <w:rPr>
                            <w:rFonts w:hint="eastAsia"/>
                          </w:rPr>
                        </w:pPr>
                        <w:r>
                          <w:rPr>
                            <w:rFonts w:hint="eastAsia"/>
                          </w:rPr>
                          <w:t>否</w:t>
                        </w:r>
                      </w:p>
                    </w:txbxContent>
                  </v:textbox>
                </v:shape>
                <v:shape id="_x0000_s1026" o:spid="_x0000_s1026" o:spt="202" type="#_x0000_t202" style="position:absolute;left:4767;top:5964;height:309;width:210;" fillcolor="#FFFFFF" filled="t" stroked="f" coordsize="21600,21600" o:gfxdata="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DTKXtwAAANsAAAAP&#10;AAAAAAAAAAEAIAAAACIAAABkcnMvZG93bnJldi54bWxQSwECFAAUAAAACACHTuJAMy8FnjsAAAA5&#10;AAAAEAAAAAAAAAABACAAAAAGAQAAZHJzL3NoYXBleG1sLnhtbFBLBQYAAAAABgAGAFsBAACwAwAA&#10;AAA=&#10;">
                  <v:fill on="t" focussize="0,0"/>
                  <v:stroke on="f"/>
                  <v:imagedata o:title=""/>
                  <o:lock v:ext="edit" aspectratio="f"/>
                  <v:textbox inset="0mm,0mm,0mm,0mm">
                    <w:txbxContent>
                      <w:p>
                        <w:pPr>
                          <w:rPr>
                            <w:rFonts w:hint="eastAsia"/>
                          </w:rPr>
                        </w:pPr>
                        <w:r>
                          <w:rPr>
                            <w:rFonts w:hint="eastAsia"/>
                          </w:rPr>
                          <w:t>是</w:t>
                        </w:r>
                      </w:p>
                    </w:txbxContent>
                  </v:textbox>
                </v:shape>
                <v:shape id="_x0000_s1026" o:spid="_x0000_s1026" o:spt="110" type="#_x0000_t110" style="position:absolute;left:7077;top:5184;height:624;width:1680;" fillcolor="#FFFFFF" filled="t" stroked="t" coordsize="21600,21600" o:gfxdata="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Jjx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inset="0mm,0mm,0mm,0mm">
                    <w:txbxContent>
                      <w:p>
                        <w:pPr>
                          <w:rPr>
                            <w:rFonts w:hint="eastAsia"/>
                          </w:rPr>
                        </w:pPr>
                        <w:r>
                          <w:t>Sym</w:t>
                        </w:r>
                        <w:r>
                          <w:rPr>
                            <w:rFonts w:hint="eastAsia"/>
                          </w:rPr>
                          <w:t>=‘#’</w:t>
                        </w:r>
                      </w:p>
                    </w:txbxContent>
                  </v:textbox>
                </v:shape>
                <v:shape id="_x0000_s1026" o:spid="_x0000_s1026" o:spt="202" type="#_x0000_t202" style="position:absolute;left:8862;top:5184;height:309;width:210;" fillcolor="#FFFFFF" filled="t" stroked="f" coordsize="21600,21600" o:gfxdata="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hf0LLgAAADbAAAA&#10;DwAAAAAAAAABACAAAAAiAAAAZHJzL2Rvd25yZXYueG1sUEsBAhQAFAAAAAgAh07iQDMvBZ47AAAA&#10;OQAAABAAAAAAAAAAAQAgAAAABwEAAGRycy9zaGFwZXhtbC54bWxQSwUGAAAAAAYABgBbAQAAsQMA&#10;AAAA&#10;">
                  <v:fill on="t" focussize="0,0"/>
                  <v:stroke on="f"/>
                  <v:imagedata o:title=""/>
                  <o:lock v:ext="edit" aspectratio="f"/>
                  <v:textbox inset="0mm,0mm,0mm,0mm">
                    <w:txbxContent>
                      <w:p>
                        <w:pPr>
                          <w:rPr>
                            <w:rFonts w:hint="eastAsia"/>
                          </w:rPr>
                        </w:pPr>
                        <w:r>
                          <w:rPr>
                            <w:rFonts w:hint="eastAsia"/>
                          </w:rPr>
                          <w:t>否</w:t>
                        </w:r>
                      </w:p>
                    </w:txbxContent>
                  </v:textbox>
                </v:shape>
                <v:line id="_x0000_s1026" o:spid="_x0000_s1026" o:spt="20" style="position:absolute;left:8757;top:5496;height:0;width:420;" filled="f" stroked="t" coordsize="21600,21600" o:gfxdata="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4ypN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9177;top:5028;flip:y;height:468;width:0;" filled="f" stroked="t" coordsize="21600,21600" o:gfxdata="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qphO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7917;top:5808;height:312;width:0;" filled="f" stroked="t" coordsize="21600,21600" o:gfxdata="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9EaG/&#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202" type="#_x0000_t202" style="position:absolute;left:7992;top:5808;height:309;width:210;" fillcolor="#FFFFFF" filled="t" stroked="f" coordsize="21600,21600" o:gfxdata="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LPIv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pPr>
                          <w:rPr>
                            <w:rFonts w:hint="eastAsia"/>
                          </w:rPr>
                        </w:pPr>
                        <w:r>
                          <w:rPr>
                            <w:rFonts w:hint="eastAsia"/>
                          </w:rPr>
                          <w:t>是</w:t>
                        </w:r>
                      </w:p>
                    </w:txbxContent>
                  </v:textbox>
                </v:shape>
                <v:line id="_x0000_s1026" o:spid="_x0000_s1026" o:spt="20" style="position:absolute;left:9147;top:4092;flip:y;height:468;width:0;" filled="f" stroked="t" coordsize="21600,21600" o:gfxdata="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Qz5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4632;top:4092;flip:x;height:0;width:4515;" filled="f" stroked="t" coordsize="21600,21600" o:gfxdata="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RlO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2427;top:7836;flip:x;height:0;width:2205;" filled="f" stroked="t" coordsize="21600,21600" o:gfxdata="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3QWL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2427;top:4092;flip:y;height:3744;width:0;" filled="f" stroked="t" coordsize="21600,21600" o:gfxdata="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EKR+bgAAADbAAAA&#10;DwAAAAAAAAABACAAAAAiAAAAZHJzL2Rvd25yZXYueG1sUEsBAhQAFAAAAAgAh07iQDMvBZ47AAAA&#10;OQAAABAAAAAAAAAAAQAgAAAABwEAAGRycy9zaGFwZXhtbC54bWxQSwUGAAAAAAYABgBbAQAAsQMA&#10;AAAA&#10;">
                  <v:fill on="f" focussize="0,0"/>
                  <v:stroke color="#000000" joinstyle="round"/>
                  <v:imagedata o:title=""/>
                  <o:lock v:ext="edit" aspectratio="f"/>
                </v:line>
                <v:line id="_x0000_s1026" o:spid="_x0000_s1026" o:spt="20" style="position:absolute;left:2427;top:4092;height:0;width:2205;" filled="f" stroked="t" coordsize="21600,21600" o:gfxdata="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UmS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4632;top:7368;height:468;width:0;" filled="f" stroked="t" coordsize="21600,21600" o:gfxdata="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4zUI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w:pict>
          </mc:Fallback>
        </mc:AlternateContent>
      </w: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left="420" w:firstLine="420" w:firstLineChars="200"/>
      </w:pPr>
    </w:p>
    <w:p>
      <w:pPr>
        <w:ind w:firstLine="480" w:firstLineChars="200"/>
        <w:rPr>
          <w:sz w:val="24"/>
        </w:rPr>
      </w:pPr>
      <w:r>
        <w:rPr>
          <w:sz w:val="24"/>
        </w:rPr>
        <w:t>(1)</w:t>
      </w:r>
      <w:r>
        <w:rPr>
          <w:rFonts w:hAnsi="宋体"/>
          <w:sz w:val="24"/>
        </w:rPr>
        <w:t>构造一个栈，存放运算对象。</w:t>
      </w:r>
    </w:p>
    <w:p>
      <w:pPr>
        <w:ind w:firstLine="480" w:firstLineChars="200"/>
        <w:rPr>
          <w:sz w:val="24"/>
        </w:rPr>
      </w:pPr>
      <w:r>
        <w:rPr>
          <w:sz w:val="24"/>
        </w:rPr>
        <w:t>(2)</w:t>
      </w:r>
      <w:r>
        <w:rPr>
          <w:rFonts w:hAnsi="宋体"/>
          <w:sz w:val="24"/>
        </w:rPr>
        <w:t>读入一个用逆波兰式表示的简单算术表达式。</w:t>
      </w:r>
    </w:p>
    <w:p>
      <w:pPr>
        <w:ind w:firstLine="480" w:firstLineChars="200"/>
        <w:rPr>
          <w:sz w:val="24"/>
        </w:rPr>
      </w:pPr>
      <w:r>
        <w:rPr>
          <w:sz w:val="24"/>
        </w:rPr>
        <w:t>(3)</w:t>
      </w:r>
      <w:r>
        <w:rPr>
          <w:rFonts w:hAnsi="宋体"/>
          <w:sz w:val="24"/>
        </w:rPr>
        <w:t>自左至右扫描该简单算术表达式并判断该字符，如果该字符是运算对象，则将该字符入栈。若是运算符，如果此运算符是二目运算符，则将对栈顶部的两个运算对象进行该运算，将运算结果入栈，并且将执行该运算的两个运算对象从栈顶弹出。如果该字符是一目运算符，则对栈顶部的元素实施该运算，将该栈顶部的元素弹出，将运算结果入栈。</w:t>
      </w:r>
    </w:p>
    <w:p>
      <w:pPr>
        <w:ind w:firstLine="480" w:firstLineChars="200"/>
        <w:rPr>
          <w:sz w:val="24"/>
        </w:rPr>
      </w:pPr>
      <w:r>
        <w:rPr>
          <w:sz w:val="24"/>
        </w:rPr>
        <w:t>(4)</w:t>
      </w:r>
      <w:r>
        <w:rPr>
          <w:rFonts w:hAnsi="宋体"/>
          <w:sz w:val="24"/>
        </w:rPr>
        <w:t>重复上述操作直至扫描完整个简单算术表达式的逆波兰式，确定所有字符都得到正确处理，我们便可以求出该简单算术表达式的值。</w:t>
      </w:r>
    </w:p>
    <w:p>
      <w:pPr>
        <w:spacing w:before="120" w:after="120"/>
        <w:outlineLvl w:val="0"/>
        <w:rPr>
          <w:sz w:val="24"/>
        </w:rPr>
      </w:pPr>
      <w:r>
        <w:rPr>
          <w:rFonts w:hAnsi="宋体"/>
          <w:b/>
          <w:bCs/>
          <w:sz w:val="30"/>
          <w:szCs w:val="30"/>
        </w:rPr>
        <w:t>三、实验过程和指导：</w:t>
      </w:r>
    </w:p>
    <w:p>
      <w:pPr>
        <w:outlineLvl w:val="0"/>
        <w:rPr>
          <w:sz w:val="24"/>
        </w:rPr>
      </w:pPr>
      <w:r>
        <w:rPr>
          <w:rFonts w:hAnsi="宋体"/>
          <w:sz w:val="24"/>
        </w:rPr>
        <w:t>（一）准备：</w:t>
      </w:r>
    </w:p>
    <w:p>
      <w:pPr>
        <w:ind w:firstLine="480" w:firstLineChars="200"/>
        <w:rPr>
          <w:sz w:val="24"/>
        </w:rPr>
      </w:pPr>
      <w:r>
        <w:rPr>
          <w:sz w:val="24"/>
        </w:rPr>
        <w:t>1.</w:t>
      </w:r>
      <w:r>
        <w:rPr>
          <w:rFonts w:hAnsi="宋体"/>
          <w:sz w:val="24"/>
        </w:rPr>
        <w:t>阅读课本有关章节，</w:t>
      </w:r>
    </w:p>
    <w:p>
      <w:pPr>
        <w:ind w:firstLine="480" w:firstLineChars="200"/>
        <w:rPr>
          <w:sz w:val="24"/>
        </w:rPr>
      </w:pPr>
      <w:r>
        <w:rPr>
          <w:sz w:val="24"/>
        </w:rPr>
        <w:t>2.</w:t>
      </w:r>
      <w:r>
        <w:rPr>
          <w:rFonts w:hAnsi="宋体"/>
          <w:sz w:val="24"/>
        </w:rPr>
        <w:t>考虑好设计方案；</w:t>
      </w:r>
    </w:p>
    <w:p>
      <w:pPr>
        <w:ind w:firstLine="480" w:firstLineChars="200"/>
        <w:rPr>
          <w:sz w:val="24"/>
        </w:rPr>
      </w:pPr>
      <w:r>
        <w:rPr>
          <w:sz w:val="24"/>
        </w:rPr>
        <w:t>3.</w:t>
      </w:r>
      <w:r>
        <w:rPr>
          <w:rFonts w:hAnsi="宋体"/>
          <w:sz w:val="24"/>
        </w:rPr>
        <w:t>设计出模块结构、测试数据，初步编制好程序。</w:t>
      </w:r>
    </w:p>
    <w:p>
      <w:pPr>
        <w:outlineLvl w:val="0"/>
        <w:rPr>
          <w:sz w:val="24"/>
        </w:rPr>
      </w:pPr>
      <w:r>
        <w:rPr>
          <w:rFonts w:hAnsi="宋体"/>
          <w:sz w:val="24"/>
        </w:rPr>
        <w:t>（二）上课上机：</w:t>
      </w:r>
    </w:p>
    <w:p>
      <w:pPr>
        <w:ind w:firstLine="480" w:firstLineChars="200"/>
        <w:rPr>
          <w:sz w:val="24"/>
        </w:rPr>
      </w:pPr>
      <w:r>
        <w:rPr>
          <w:rFonts w:hAnsi="宋体"/>
          <w:sz w:val="24"/>
        </w:rPr>
        <w:t>将源代码拷贝到机上调试，发现错误，再修改完善。第二次上机调试通过。</w:t>
      </w:r>
    </w:p>
    <w:p>
      <w:pPr>
        <w:outlineLvl w:val="0"/>
        <w:rPr>
          <w:sz w:val="24"/>
        </w:rPr>
      </w:pPr>
      <w:r>
        <w:rPr>
          <w:rFonts w:hAnsi="宋体"/>
          <w:sz w:val="24"/>
        </w:rPr>
        <w:t>（三）程序要求：</w:t>
      </w:r>
    </w:p>
    <w:p>
      <w:pPr>
        <w:ind w:firstLine="480" w:firstLineChars="200"/>
        <w:rPr>
          <w:sz w:val="24"/>
        </w:rPr>
      </w:pPr>
      <w:r>
        <w:rPr>
          <w:rFonts w:hAnsi="宋体"/>
          <w:sz w:val="24"/>
        </w:rPr>
        <w:t>程序输入</w:t>
      </w:r>
      <w:r>
        <w:rPr>
          <w:sz w:val="24"/>
        </w:rPr>
        <w:t>/</w:t>
      </w:r>
      <w:r>
        <w:rPr>
          <w:rFonts w:hAnsi="宋体"/>
          <w:sz w:val="24"/>
        </w:rPr>
        <w:t>输出示例：</w:t>
      </w:r>
    </w:p>
    <w:p>
      <w:pPr>
        <w:rPr>
          <w:sz w:val="24"/>
        </w:rPr>
      </w:pPr>
      <w:r>
        <w:rPr>
          <w:rFonts w:hAnsi="宋体"/>
          <w:sz w:val="24"/>
        </w:rPr>
        <w:t>输出的格式如下：</w:t>
      </w:r>
    </w:p>
    <w:p>
      <w:pPr>
        <w:ind w:firstLine="480" w:firstLineChars="200"/>
        <w:rPr>
          <w:sz w:val="24"/>
        </w:rPr>
      </w:pPr>
      <w:r>
        <w:rPr>
          <w:sz w:val="24"/>
        </w:rPr>
        <w:t>(1)</w:t>
      </w:r>
      <w:r>
        <w:rPr>
          <w:rFonts w:hAnsi="宋体"/>
          <w:sz w:val="24"/>
        </w:rPr>
        <w:t>逆波兰式的生成及计算程序，编制人：</w:t>
      </w:r>
      <w:r>
        <w:rPr>
          <w:rFonts w:hAnsi="宋体"/>
          <w:sz w:val="24"/>
          <w:bdr w:val="single" w:color="auto" w:sz="4" w:space="0"/>
        </w:rPr>
        <w:t>姓名，学号，班级</w:t>
      </w:r>
    </w:p>
    <w:p>
      <w:pPr>
        <w:ind w:firstLine="480" w:firstLineChars="200"/>
        <w:rPr>
          <w:sz w:val="24"/>
          <w:bdr w:val="single" w:color="auto" w:sz="4" w:space="0"/>
          <w:shd w:val="pct10" w:color="auto" w:fill="FFFFFF"/>
        </w:rPr>
      </w:pPr>
      <w:r>
        <w:rPr>
          <w:sz w:val="24"/>
        </w:rPr>
        <w:t>(2)</w:t>
      </w:r>
      <w:r>
        <w:rPr>
          <w:rFonts w:hAnsi="宋体"/>
          <w:sz w:val="24"/>
        </w:rPr>
        <w:t>输入一以</w:t>
      </w:r>
      <w:r>
        <w:rPr>
          <w:sz w:val="24"/>
        </w:rPr>
        <w:t>#</w:t>
      </w:r>
      <w:r>
        <w:rPr>
          <w:rFonts w:hAnsi="宋体"/>
          <w:sz w:val="24"/>
        </w:rPr>
        <w:t>结束的中缀表达式</w:t>
      </w:r>
      <w:r>
        <w:rPr>
          <w:sz w:val="24"/>
        </w:rPr>
        <w:t>(</w:t>
      </w:r>
      <w:r>
        <w:rPr>
          <w:rFonts w:hAnsi="宋体"/>
          <w:sz w:val="24"/>
        </w:rPr>
        <w:t>包括</w:t>
      </w:r>
      <w:r>
        <w:rPr>
          <w:sz w:val="24"/>
        </w:rPr>
        <w:t>+—*/</w:t>
      </w:r>
      <w:r>
        <w:rPr>
          <w:rFonts w:hAnsi="宋体"/>
          <w:sz w:val="24"/>
        </w:rPr>
        <w:t>（）数字</w:t>
      </w:r>
      <w:r>
        <w:rPr>
          <w:sz w:val="24"/>
        </w:rPr>
        <w:t>#)</w:t>
      </w:r>
      <w:r>
        <w:rPr>
          <w:rFonts w:hAnsi="宋体"/>
          <w:sz w:val="24"/>
        </w:rPr>
        <w:t>：</w:t>
      </w:r>
      <w:r>
        <w:rPr>
          <w:rFonts w:hAnsi="宋体"/>
          <w:sz w:val="24"/>
          <w:bdr w:val="single" w:color="auto" w:sz="4" w:space="0"/>
          <w:shd w:val="pct10" w:color="auto" w:fill="FFFFFF"/>
        </w:rPr>
        <w:t>在此位置输入符号串如</w:t>
      </w:r>
      <w:r>
        <w:rPr>
          <w:sz w:val="24"/>
          <w:bdr w:val="single" w:color="auto" w:sz="4" w:space="0"/>
          <w:shd w:val="pct10" w:color="auto" w:fill="FFFFFF"/>
        </w:rPr>
        <w:t>(28+68)*2#</w:t>
      </w:r>
    </w:p>
    <w:p>
      <w:pPr>
        <w:ind w:firstLine="480" w:firstLineChars="200"/>
        <w:rPr>
          <w:sz w:val="24"/>
          <w:bdr w:val="single" w:color="auto" w:sz="4" w:space="0"/>
          <w:shd w:val="pct10" w:color="auto" w:fill="FFFFFF"/>
        </w:rPr>
      </w:pPr>
      <w:r>
        <w:rPr>
          <w:sz w:val="24"/>
        </w:rPr>
        <w:t>(3)</w:t>
      </w:r>
      <w:r>
        <w:rPr>
          <w:rFonts w:hAnsi="宋体"/>
          <w:sz w:val="24"/>
        </w:rPr>
        <w:t>逆波兰式为：</w:t>
      </w:r>
      <w:r>
        <w:rPr>
          <w:sz w:val="24"/>
          <w:bdr w:val="single" w:color="auto" w:sz="4" w:space="0"/>
          <w:shd w:val="pct10" w:color="auto" w:fill="FFFFFF"/>
        </w:rPr>
        <w:t>28&amp;68+2*</w:t>
      </w:r>
    </w:p>
    <w:p>
      <w:pPr>
        <w:ind w:firstLine="480" w:firstLineChars="200"/>
        <w:rPr>
          <w:sz w:val="24"/>
        </w:rPr>
      </w:pPr>
      <w:r>
        <w:rPr>
          <w:sz w:val="24"/>
        </w:rPr>
        <w:t>(4)</w:t>
      </w:r>
      <w:r>
        <w:rPr>
          <w:rFonts w:hAnsi="宋体"/>
          <w:sz w:val="24"/>
        </w:rPr>
        <w:t>逆波兰式</w:t>
      </w:r>
      <w:r>
        <w:rPr>
          <w:sz w:val="24"/>
          <w:bdr w:val="single" w:color="auto" w:sz="4" w:space="0"/>
          <w:shd w:val="pct10" w:color="auto" w:fill="FFFFFF"/>
        </w:rPr>
        <w:t>28&amp;68+2*</w:t>
      </w:r>
      <w:r>
        <w:rPr>
          <w:rFonts w:hAnsi="宋体"/>
          <w:sz w:val="24"/>
        </w:rPr>
        <w:t>计算结果为</w:t>
      </w:r>
      <w:r>
        <w:rPr>
          <w:sz w:val="24"/>
          <w:bdr w:val="single" w:color="auto" w:sz="4" w:space="0"/>
          <w:shd w:val="pct10" w:color="auto" w:fill="FFFFFF"/>
        </w:rPr>
        <w:t>192</w:t>
      </w:r>
    </w:p>
    <w:p>
      <w:pPr>
        <w:ind w:firstLine="480" w:firstLineChars="200"/>
        <w:rPr>
          <w:sz w:val="24"/>
        </w:rPr>
      </w:pPr>
      <w:r>
        <w:rPr>
          <w:rFonts w:hAnsi="宋体"/>
          <w:sz w:val="24"/>
        </w:rPr>
        <w:t>备注：</w:t>
      </w:r>
    </w:p>
    <w:p>
      <w:pPr>
        <w:ind w:firstLine="480" w:firstLineChars="200"/>
        <w:rPr>
          <w:sz w:val="24"/>
        </w:rPr>
      </w:pPr>
      <w:r>
        <w:rPr>
          <w:sz w:val="24"/>
        </w:rPr>
        <w:t>(1)</w:t>
      </w:r>
      <w:r>
        <w:rPr>
          <w:rFonts w:hAnsi="宋体"/>
          <w:sz w:val="24"/>
        </w:rPr>
        <w:t>在生成的逆波兰式中如果两个数相连则用</w:t>
      </w:r>
      <w:r>
        <w:rPr>
          <w:sz w:val="24"/>
        </w:rPr>
        <w:t>&amp;</w:t>
      </w:r>
      <w:r>
        <w:rPr>
          <w:rFonts w:hAnsi="宋体"/>
          <w:sz w:val="24"/>
        </w:rPr>
        <w:t>分隔，如</w:t>
      </w:r>
      <w:r>
        <w:rPr>
          <w:sz w:val="24"/>
        </w:rPr>
        <w:t>28</w:t>
      </w:r>
      <w:r>
        <w:rPr>
          <w:rFonts w:hAnsi="宋体"/>
          <w:sz w:val="24"/>
        </w:rPr>
        <w:t>和</w:t>
      </w:r>
      <w:r>
        <w:rPr>
          <w:sz w:val="24"/>
        </w:rPr>
        <w:t>68</w:t>
      </w:r>
      <w:r>
        <w:rPr>
          <w:rFonts w:hAnsi="宋体"/>
          <w:sz w:val="24"/>
        </w:rPr>
        <w:t>，中间用</w:t>
      </w:r>
      <w:r>
        <w:rPr>
          <w:sz w:val="24"/>
        </w:rPr>
        <w:t>&amp;</w:t>
      </w:r>
      <w:r>
        <w:rPr>
          <w:rFonts w:hAnsi="宋体"/>
          <w:sz w:val="24"/>
        </w:rPr>
        <w:t>分隔；</w:t>
      </w:r>
    </w:p>
    <w:p>
      <w:pPr>
        <w:ind w:firstLine="480" w:firstLineChars="200"/>
        <w:rPr>
          <w:sz w:val="24"/>
        </w:rPr>
      </w:pPr>
      <w:r>
        <w:rPr>
          <w:sz w:val="24"/>
        </w:rPr>
        <w:t>(2)</w:t>
      </w:r>
      <w:r>
        <w:rPr>
          <w:rFonts w:hAnsi="宋体"/>
          <w:sz w:val="24"/>
          <w:bdr w:val="single" w:color="auto" w:sz="4" w:space="0"/>
          <w:shd w:val="pct10" w:color="auto" w:fill="FFFFFF"/>
        </w:rPr>
        <w:t>在此位置输入符号串</w:t>
      </w:r>
      <w:r>
        <w:rPr>
          <w:rFonts w:hAnsi="宋体"/>
          <w:sz w:val="24"/>
        </w:rPr>
        <w:t>为用户自行输入的符号串。</w:t>
      </w:r>
    </w:p>
    <w:p>
      <w:pPr>
        <w:rPr>
          <w:sz w:val="24"/>
        </w:rPr>
      </w:pPr>
    </w:p>
    <w:p>
      <w:pPr>
        <w:ind w:firstLine="480" w:firstLineChars="200"/>
        <w:rPr>
          <w:sz w:val="24"/>
        </w:rPr>
      </w:pPr>
      <w:r>
        <w:rPr>
          <w:rFonts w:hAnsi="宋体"/>
          <w:sz w:val="24"/>
        </w:rPr>
        <w:t>注意：</w:t>
      </w:r>
      <w:r>
        <w:rPr>
          <w:sz w:val="24"/>
        </w:rPr>
        <w:t>1.</w:t>
      </w:r>
      <w:r>
        <w:rPr>
          <w:rFonts w:hAnsi="宋体"/>
          <w:sz w:val="24"/>
        </w:rPr>
        <w:t>表达式中允许使用运算符（</w:t>
      </w:r>
      <w:r>
        <w:rPr>
          <w:sz w:val="24"/>
        </w:rPr>
        <w:t>+-*/</w:t>
      </w:r>
      <w:r>
        <w:rPr>
          <w:rFonts w:hAnsi="宋体"/>
          <w:sz w:val="24"/>
        </w:rPr>
        <w:t>）、分割符（括号）、数字，结束符</w:t>
      </w:r>
      <w:r>
        <w:rPr>
          <w:sz w:val="24"/>
        </w:rPr>
        <w:t>#</w:t>
      </w:r>
      <w:r>
        <w:rPr>
          <w:rFonts w:hAnsi="宋体"/>
          <w:sz w:val="24"/>
        </w:rPr>
        <w:t>；</w:t>
      </w:r>
    </w:p>
    <w:p>
      <w:pPr>
        <w:ind w:firstLine="480" w:firstLineChars="200"/>
        <w:rPr>
          <w:sz w:val="24"/>
        </w:rPr>
      </w:pPr>
      <w:r>
        <w:rPr>
          <w:sz w:val="24"/>
        </w:rPr>
        <w:t>2.</w:t>
      </w:r>
      <w:r>
        <w:rPr>
          <w:rFonts w:hAnsi="宋体"/>
          <w:sz w:val="24"/>
        </w:rPr>
        <w:t>如果遇到错误的表达式，应输出错误提示信息（该信息越详细越好）；</w:t>
      </w:r>
    </w:p>
    <w:p>
      <w:pPr>
        <w:ind w:firstLine="480" w:firstLineChars="200"/>
        <w:rPr>
          <w:sz w:val="24"/>
        </w:rPr>
      </w:pPr>
      <w:r>
        <w:rPr>
          <w:sz w:val="24"/>
        </w:rPr>
        <w:t>3.</w:t>
      </w:r>
      <w:r>
        <w:rPr>
          <w:rFonts w:hAnsi="宋体"/>
          <w:sz w:val="24"/>
        </w:rPr>
        <w:t>对学有余力的同学，测试用的表达式事先放在文本文件中，一行存放一个表达式，同时以分号分割。同时将预期的输出结果写在另一个文本文件中，以便和输出进行对照；</w:t>
      </w:r>
    </w:p>
    <w:p>
      <w:pPr>
        <w:outlineLvl w:val="0"/>
        <w:rPr>
          <w:sz w:val="24"/>
        </w:rPr>
      </w:pPr>
      <w:r>
        <w:rPr>
          <w:rFonts w:hAnsi="宋体"/>
          <w:sz w:val="24"/>
        </w:rPr>
        <w:t>（四）程序思路（仅供参考）：</w:t>
      </w:r>
    </w:p>
    <w:p>
      <w:pPr>
        <w:rPr>
          <w:sz w:val="24"/>
        </w:rPr>
      </w:pPr>
      <w:r>
        <w:rPr>
          <w:rFonts w:hAnsi="宋体"/>
          <w:sz w:val="24"/>
        </w:rPr>
        <w:t>模块结构：</w:t>
      </w:r>
    </w:p>
    <w:p>
      <w:pPr>
        <w:ind w:firstLine="480" w:firstLineChars="200"/>
        <w:rPr>
          <w:sz w:val="24"/>
        </w:rPr>
      </w:pPr>
      <w:r>
        <w:rPr>
          <w:rFonts w:hAnsi="宋体"/>
          <w:sz w:val="24"/>
        </w:rPr>
        <w:t>（</w:t>
      </w:r>
      <w:r>
        <w:rPr>
          <w:sz w:val="24"/>
        </w:rPr>
        <w:t>1</w:t>
      </w:r>
      <w:r>
        <w:rPr>
          <w:rFonts w:hAnsi="宋体"/>
          <w:sz w:val="24"/>
        </w:rPr>
        <w:t>）定义部分：定义常量、变量、数据结构。</w:t>
      </w:r>
    </w:p>
    <w:p>
      <w:pPr>
        <w:ind w:firstLine="480" w:firstLineChars="200"/>
        <w:rPr>
          <w:sz w:val="24"/>
        </w:rPr>
      </w:pPr>
      <w:r>
        <w:rPr>
          <w:rFonts w:hAnsi="宋体"/>
          <w:sz w:val="24"/>
        </w:rPr>
        <w:t>（</w:t>
      </w:r>
      <w:r>
        <w:rPr>
          <w:sz w:val="24"/>
        </w:rPr>
        <w:t>2</w:t>
      </w:r>
      <w:r>
        <w:rPr>
          <w:rFonts w:hAnsi="宋体"/>
          <w:sz w:val="24"/>
        </w:rPr>
        <w:t>）初始化：设立算符优先分析表、初始化变量空间（包括堆栈、结构体、数组、临时变量等）；</w:t>
      </w:r>
    </w:p>
    <w:p>
      <w:pPr>
        <w:ind w:firstLine="480" w:firstLineChars="200"/>
        <w:rPr>
          <w:sz w:val="24"/>
        </w:rPr>
      </w:pPr>
      <w:r>
        <w:rPr>
          <w:rFonts w:hAnsi="宋体"/>
          <w:sz w:val="24"/>
        </w:rPr>
        <w:t>（</w:t>
      </w:r>
      <w:r>
        <w:rPr>
          <w:sz w:val="24"/>
        </w:rPr>
        <w:t>3</w:t>
      </w:r>
      <w:r>
        <w:rPr>
          <w:rFonts w:hAnsi="宋体"/>
          <w:sz w:val="24"/>
        </w:rPr>
        <w:t>）控制部分：从键盘输入一个表达式符号串；</w:t>
      </w:r>
    </w:p>
    <w:p>
      <w:pPr>
        <w:ind w:firstLine="480" w:firstLineChars="200"/>
        <w:rPr>
          <w:sz w:val="24"/>
        </w:rPr>
      </w:pPr>
      <w:r>
        <w:rPr>
          <w:rFonts w:hAnsi="宋体"/>
          <w:sz w:val="24"/>
        </w:rPr>
        <w:t>（</w:t>
      </w:r>
      <w:r>
        <w:rPr>
          <w:sz w:val="24"/>
        </w:rPr>
        <w:t>4</w:t>
      </w:r>
      <w:r>
        <w:rPr>
          <w:rFonts w:hAnsi="宋体"/>
          <w:sz w:val="24"/>
        </w:rPr>
        <w:t>）利用算符优先分析算法进行表达式处理：根据算符优先分析表对表达式符号串进行堆栈（或其他）操作，输出分析结果，如果遇到错误则显示错误信息。</w:t>
      </w:r>
    </w:p>
    <w:p>
      <w:pPr>
        <w:ind w:firstLine="480" w:firstLineChars="200"/>
        <w:rPr>
          <w:sz w:val="24"/>
        </w:rPr>
      </w:pPr>
      <w:r>
        <w:rPr>
          <w:rFonts w:hAnsi="宋体"/>
          <w:sz w:val="24"/>
        </w:rPr>
        <w:t>（</w:t>
      </w:r>
      <w:r>
        <w:rPr>
          <w:sz w:val="24"/>
        </w:rPr>
        <w:t>5</w:t>
      </w:r>
      <w:r>
        <w:rPr>
          <w:rFonts w:hAnsi="宋体"/>
          <w:sz w:val="24"/>
        </w:rPr>
        <w:t>）对生成的逆波兰式进行计算。</w:t>
      </w:r>
    </w:p>
    <w:p>
      <w:pPr>
        <w:outlineLvl w:val="0"/>
        <w:rPr>
          <w:sz w:val="24"/>
        </w:rPr>
      </w:pPr>
      <w:r>
        <w:rPr>
          <w:rFonts w:hAnsi="宋体"/>
          <w:sz w:val="24"/>
        </w:rPr>
        <w:t>（五）练习该实验的目的和思路：</w:t>
      </w:r>
    </w:p>
    <w:p>
      <w:pPr>
        <w:ind w:firstLine="480" w:firstLineChars="200"/>
        <w:rPr>
          <w:sz w:val="24"/>
        </w:rPr>
      </w:pPr>
      <w:r>
        <w:rPr>
          <w:rFonts w:hAnsi="宋体"/>
          <w:sz w:val="24"/>
        </w:rPr>
        <w:t>程序较复杂，需要利用到程序设计语言的知识和大量编程技巧，逆波兰式的生成是算符优先分析法的应用，是一种较实用的分析法，通过这个练习可大大提高软件开发能力。</w:t>
      </w:r>
    </w:p>
    <w:p>
      <w:pPr>
        <w:outlineLvl w:val="0"/>
        <w:rPr>
          <w:sz w:val="24"/>
        </w:rPr>
      </w:pPr>
      <w:r>
        <w:rPr>
          <w:rFonts w:hAnsi="宋体"/>
          <w:sz w:val="24"/>
        </w:rPr>
        <w:t>（六）为了能设计好程序，注意以下事情：</w:t>
      </w:r>
    </w:p>
    <w:p>
      <w:pPr>
        <w:ind w:firstLine="480" w:firstLineChars="200"/>
        <w:rPr>
          <w:sz w:val="24"/>
        </w:rPr>
      </w:pPr>
      <w:r>
        <w:rPr>
          <w:sz w:val="24"/>
        </w:rPr>
        <w:t>1.</w:t>
      </w:r>
      <w:r>
        <w:rPr>
          <w:rFonts w:hAnsi="宋体"/>
          <w:sz w:val="24"/>
        </w:rPr>
        <w:t>模块设计：将程序分成合理的多个模块（函数），每个模块做具体的同一事情。</w:t>
      </w:r>
    </w:p>
    <w:p>
      <w:pPr>
        <w:ind w:firstLine="480" w:firstLineChars="200"/>
        <w:rPr>
          <w:sz w:val="24"/>
        </w:rPr>
      </w:pPr>
      <w:r>
        <w:rPr>
          <w:sz w:val="24"/>
        </w:rPr>
        <w:t>2.</w:t>
      </w:r>
      <w:r>
        <w:rPr>
          <w:rFonts w:hAnsi="宋体"/>
          <w:sz w:val="24"/>
        </w:rPr>
        <w:t>写出（画出）设计方案：模块关系简图、流程图、全局变量、函数接口等。</w:t>
      </w:r>
    </w:p>
    <w:p>
      <w:pPr>
        <w:ind w:firstLine="480" w:firstLineChars="200"/>
        <w:rPr>
          <w:sz w:val="24"/>
        </w:rPr>
      </w:pPr>
      <w:r>
        <w:rPr>
          <w:sz w:val="24"/>
        </w:rPr>
        <w:t>3.</w:t>
      </w:r>
      <w:r>
        <w:rPr>
          <w:rFonts w:hAnsi="宋体"/>
          <w:sz w:val="24"/>
        </w:rPr>
        <w:t>编程时注意编程风格：空行的使用、注释的使用、缩进的使用等。</w:t>
      </w:r>
    </w:p>
    <w:p>
      <w:pPr>
        <w:outlineLvl w:val="0"/>
        <w:rPr>
          <w:sz w:val="24"/>
        </w:rPr>
      </w:pPr>
      <w:r>
        <w:rPr>
          <w:rFonts w:hAnsi="宋体"/>
          <w:sz w:val="24"/>
        </w:rPr>
        <w:t>（七）上交：</w:t>
      </w:r>
    </w:p>
    <w:p>
      <w:pPr>
        <w:ind w:firstLine="480" w:firstLineChars="200"/>
        <w:rPr>
          <w:sz w:val="24"/>
        </w:rPr>
      </w:pPr>
      <w:r>
        <w:rPr>
          <w:sz w:val="24"/>
        </w:rPr>
        <w:t>1.</w:t>
      </w:r>
      <w:r>
        <w:rPr>
          <w:rFonts w:hAnsi="宋体"/>
          <w:sz w:val="24"/>
        </w:rPr>
        <w:t>程序源代码；</w:t>
      </w:r>
    </w:p>
    <w:p>
      <w:pPr>
        <w:ind w:firstLine="480" w:firstLineChars="200"/>
        <w:rPr>
          <w:sz w:val="24"/>
        </w:rPr>
      </w:pPr>
      <w:r>
        <w:rPr>
          <w:sz w:val="24"/>
        </w:rPr>
        <w:t>2.</w:t>
      </w:r>
      <w:r>
        <w:rPr>
          <w:rFonts w:hAnsi="宋体"/>
          <w:sz w:val="24"/>
        </w:rPr>
        <w:t>已经测试通过的测试数据</w:t>
      </w:r>
      <w:r>
        <w:rPr>
          <w:sz w:val="24"/>
        </w:rPr>
        <w:t>3</w:t>
      </w:r>
      <w:r>
        <w:rPr>
          <w:rFonts w:hAnsi="宋体"/>
          <w:sz w:val="24"/>
        </w:rPr>
        <w:t>组；</w:t>
      </w:r>
    </w:p>
    <w:p>
      <w:pPr>
        <w:ind w:firstLine="480" w:firstLineChars="200"/>
        <w:rPr>
          <w:sz w:val="24"/>
        </w:rPr>
      </w:pPr>
      <w:r>
        <w:rPr>
          <w:sz w:val="24"/>
        </w:rPr>
        <w:t>3.</w:t>
      </w:r>
      <w:r>
        <w:rPr>
          <w:rFonts w:hAnsi="宋体"/>
          <w:sz w:val="24"/>
        </w:rPr>
        <w:t>实验报告：</w:t>
      </w:r>
    </w:p>
    <w:p>
      <w:pPr>
        <w:ind w:firstLine="480" w:firstLineChars="200"/>
        <w:rPr>
          <w:sz w:val="24"/>
        </w:rPr>
      </w:pPr>
      <w:r>
        <w:rPr>
          <w:rFonts w:hAnsi="宋体"/>
          <w:sz w:val="24"/>
        </w:rPr>
        <w:t>实验名称</w:t>
      </w:r>
    </w:p>
    <w:p>
      <w:pPr>
        <w:ind w:firstLine="480" w:firstLineChars="200"/>
        <w:rPr>
          <w:sz w:val="24"/>
        </w:rPr>
      </w:pPr>
      <w:r>
        <w:rPr>
          <w:rFonts w:hAnsi="宋体"/>
          <w:sz w:val="24"/>
        </w:rPr>
        <w:t>实验目的和要求</w:t>
      </w:r>
    </w:p>
    <w:p>
      <w:pPr>
        <w:ind w:firstLine="480" w:firstLineChars="200"/>
        <w:rPr>
          <w:sz w:val="24"/>
        </w:rPr>
      </w:pPr>
      <w:r>
        <w:rPr>
          <w:rFonts w:hAnsi="宋体"/>
          <w:sz w:val="24"/>
        </w:rPr>
        <w:t>（一）实验内容</w:t>
      </w:r>
    </w:p>
    <w:p>
      <w:pPr>
        <w:ind w:firstLine="960" w:firstLineChars="400"/>
        <w:rPr>
          <w:sz w:val="24"/>
        </w:rPr>
      </w:pPr>
      <w:r>
        <w:rPr>
          <w:rFonts w:hAnsi="宋体"/>
          <w:sz w:val="24"/>
        </w:rPr>
        <w:t>（</w:t>
      </w:r>
      <w:r>
        <w:rPr>
          <w:sz w:val="24"/>
        </w:rPr>
        <w:t>1</w:t>
      </w:r>
      <w:r>
        <w:rPr>
          <w:rFonts w:hAnsi="宋体"/>
          <w:sz w:val="24"/>
        </w:rPr>
        <w:t>）功能描述：该程序具有什么功能？</w:t>
      </w:r>
    </w:p>
    <w:p>
      <w:pPr>
        <w:ind w:firstLine="960" w:firstLineChars="400"/>
        <w:rPr>
          <w:sz w:val="24"/>
        </w:rPr>
      </w:pPr>
      <w:r>
        <w:rPr>
          <w:rFonts w:hAnsi="宋体"/>
          <w:sz w:val="24"/>
        </w:rPr>
        <w:t>（</w:t>
      </w:r>
      <w:r>
        <w:rPr>
          <w:sz w:val="24"/>
        </w:rPr>
        <w:t>2</w:t>
      </w:r>
      <w:r>
        <w:rPr>
          <w:rFonts w:hAnsi="宋体"/>
          <w:sz w:val="24"/>
        </w:rPr>
        <w:t>）程序结构描述：函数调用格式、参数含义、返回值描述、函数功能；函数之间的调用关系图。</w:t>
      </w:r>
    </w:p>
    <w:p>
      <w:pPr>
        <w:ind w:firstLine="960" w:firstLineChars="400"/>
        <w:rPr>
          <w:sz w:val="24"/>
        </w:rPr>
      </w:pPr>
      <w:r>
        <w:rPr>
          <w:rFonts w:hAnsi="宋体"/>
          <w:sz w:val="24"/>
        </w:rPr>
        <w:t>（</w:t>
      </w:r>
      <w:r>
        <w:rPr>
          <w:sz w:val="24"/>
        </w:rPr>
        <w:t>3</w:t>
      </w:r>
      <w:r>
        <w:rPr>
          <w:rFonts w:hAnsi="宋体"/>
          <w:sz w:val="24"/>
        </w:rPr>
        <w:t>）程序总体执行流程图</w:t>
      </w:r>
    </w:p>
    <w:p>
      <w:pPr>
        <w:ind w:firstLine="480" w:firstLineChars="200"/>
        <w:rPr>
          <w:sz w:val="24"/>
        </w:rPr>
      </w:pPr>
      <w:r>
        <w:rPr>
          <w:rFonts w:hAnsi="宋体"/>
          <w:sz w:val="24"/>
        </w:rPr>
        <w:t>（二）实验过程记录：出错次数、出错严重程度、解决办法摘要。</w:t>
      </w:r>
    </w:p>
    <w:p>
      <w:pPr>
        <w:ind w:firstLine="480" w:firstLineChars="200"/>
        <w:rPr>
          <w:sz w:val="24"/>
        </w:rPr>
      </w:pPr>
      <w:r>
        <w:rPr>
          <w:rFonts w:hAnsi="宋体"/>
          <w:sz w:val="24"/>
        </w:rPr>
        <w:t>（三）实验总结：你在编程过程中花时多少？多少时间在纸上设计？多少时间上机输入和调试？多少时间在思考问题？遇到了哪些难题？你是怎么克服的？你对你的程序的评价？你的收获有哪些？</w:t>
      </w:r>
    </w:p>
    <w:p>
      <w:pPr>
        <w:rPr>
          <w:kern w:val="0"/>
          <w:szCs w:val="21"/>
        </w:rPr>
      </w:pPr>
    </w:p>
    <w:p>
      <w:pPr>
        <w:rPr>
          <w:kern w:val="0"/>
          <w:szCs w:val="21"/>
        </w:rPr>
      </w:pPr>
    </w:p>
    <w:p>
      <w:pPr>
        <w:rPr>
          <w:kern w:val="0"/>
          <w:szCs w:val="21"/>
        </w:rPr>
      </w:pPr>
    </w:p>
    <w:p>
      <w:pPr>
        <w:rPr>
          <w:kern w:val="0"/>
          <w:szCs w:val="21"/>
        </w:rPr>
      </w:pPr>
    </w:p>
    <w:p>
      <w:pPr>
        <w:rPr>
          <w:kern w:val="0"/>
          <w:szCs w:val="21"/>
        </w:rPr>
      </w:pPr>
    </w:p>
    <w:p>
      <w:pPr>
        <w:rPr>
          <w:kern w:val="0"/>
          <w:szCs w:val="21"/>
        </w:rPr>
      </w:pPr>
    </w:p>
    <w:p>
      <w:pPr>
        <w:rPr>
          <w:kern w:val="0"/>
          <w:szCs w:val="21"/>
        </w:rPr>
      </w:pPr>
    </w:p>
    <w:p>
      <w:pPr>
        <w:rPr>
          <w:kern w:val="0"/>
          <w:szCs w:val="21"/>
        </w:rPr>
      </w:pPr>
    </w:p>
    <w:p>
      <w:pPr>
        <w:rPr>
          <w:kern w:val="0"/>
          <w:szCs w:val="21"/>
        </w:rPr>
      </w:pPr>
    </w:p>
    <w:p>
      <w:pPr>
        <w:spacing w:before="240" w:beforeLines="100" w:after="240" w:afterLines="100" w:line="440" w:lineRule="exact"/>
        <w:jc w:val="center"/>
        <w:rPr>
          <w:b/>
          <w:sz w:val="36"/>
          <w:szCs w:val="36"/>
        </w:rPr>
      </w:pPr>
      <w:r>
        <w:rPr>
          <w:rFonts w:hAnsi="宋体"/>
          <w:b/>
          <w:sz w:val="36"/>
          <w:szCs w:val="36"/>
        </w:rPr>
        <w:t>第三部分</w:t>
      </w:r>
      <w:r>
        <w:rPr>
          <w:b/>
          <w:sz w:val="36"/>
          <w:szCs w:val="36"/>
        </w:rPr>
        <w:t xml:space="preserve">  </w:t>
      </w:r>
      <w:r>
        <w:rPr>
          <w:rFonts w:hAnsi="宋体"/>
          <w:b/>
          <w:sz w:val="36"/>
          <w:szCs w:val="36"/>
        </w:rPr>
        <w:t>附录</w:t>
      </w:r>
      <w:r>
        <w:rPr>
          <w:b/>
          <w:sz w:val="36"/>
          <w:szCs w:val="36"/>
        </w:rPr>
        <w:t>——</w:t>
      </w:r>
      <w:r>
        <w:rPr>
          <w:rFonts w:hAnsi="宋体"/>
          <w:b/>
          <w:sz w:val="36"/>
          <w:szCs w:val="36"/>
        </w:rPr>
        <w:t>实验报告（样本）</w:t>
      </w:r>
    </w:p>
    <w:p>
      <w:pPr>
        <w:rPr>
          <w:sz w:val="28"/>
          <w:szCs w:val="28"/>
        </w:rPr>
      </w:pPr>
      <w:r>
        <w:rPr>
          <w:rFonts w:hAnsi="宋体"/>
          <w:b/>
          <w:bCs/>
          <w:sz w:val="28"/>
          <w:szCs w:val="28"/>
        </w:rPr>
        <w:t>实验名称：</w:t>
      </w:r>
      <w:r>
        <w:rPr>
          <w:rFonts w:hAnsi="宋体"/>
          <w:sz w:val="28"/>
          <w:szCs w:val="28"/>
        </w:rPr>
        <w:t>词法分析</w:t>
      </w:r>
    </w:p>
    <w:p>
      <w:pPr>
        <w:rPr>
          <w:sz w:val="24"/>
        </w:rPr>
      </w:pPr>
      <w:r>
        <w:rPr>
          <w:rFonts w:hAnsi="宋体"/>
          <w:sz w:val="24"/>
        </w:rPr>
        <w:t>实验目的和要求</w:t>
      </w:r>
    </w:p>
    <w:p>
      <w:pPr>
        <w:ind w:firstLine="480" w:firstLineChars="200"/>
        <w:rPr>
          <w:sz w:val="24"/>
        </w:rPr>
      </w:pPr>
      <w:r>
        <w:rPr>
          <w:rFonts w:hAnsi="宋体"/>
          <w:sz w:val="24"/>
        </w:rPr>
        <w:t>编制一个读单词过程，从输入的源程序中，识别出各个具有独立意义的单词，即基本保留字、标识符、常数、运算符、分隔符五大类。</w:t>
      </w:r>
    </w:p>
    <w:p>
      <w:pPr>
        <w:rPr>
          <w:sz w:val="24"/>
        </w:rPr>
      </w:pPr>
      <w:r>
        <w:rPr>
          <w:rFonts w:hAnsi="宋体"/>
          <w:sz w:val="24"/>
        </w:rPr>
        <w:t>实验内容和步骤：</w:t>
      </w:r>
    </w:p>
    <w:p>
      <w:pPr>
        <w:outlineLvl w:val="0"/>
        <w:rPr>
          <w:b/>
          <w:bCs/>
          <w:sz w:val="28"/>
        </w:rPr>
      </w:pPr>
      <w:r>
        <w:rPr>
          <w:rFonts w:hAnsi="宋体"/>
          <w:b/>
          <w:bCs/>
          <w:sz w:val="28"/>
        </w:rPr>
        <w:t>一、实验内容</w:t>
      </w:r>
    </w:p>
    <w:p>
      <w:pPr>
        <w:ind w:firstLine="480" w:firstLineChars="200"/>
        <w:rPr>
          <w:sz w:val="24"/>
        </w:rPr>
      </w:pPr>
      <w:r>
        <w:rPr>
          <w:rFonts w:hAnsi="宋体"/>
          <w:sz w:val="24"/>
        </w:rPr>
        <w:t>对于这个实验，我总共用了四个函数，即主函数、扫描函数、建立缓冲区、取单词。主要完成的功能是从缓冲区中识别出一个个单词，并能够区分所取的单词是什么类型。</w:t>
      </w:r>
    </w:p>
    <w:p>
      <w:pPr>
        <w:outlineLvl w:val="0"/>
        <w:rPr>
          <w:b/>
          <w:bCs/>
          <w:sz w:val="28"/>
        </w:rPr>
      </w:pPr>
      <w:r>
        <w:rPr>
          <w:rFonts w:hAnsi="宋体"/>
          <w:b/>
          <w:bCs/>
          <w:sz w:val="28"/>
        </w:rPr>
        <w:t>二、实验步骤</w:t>
      </w:r>
    </w:p>
    <w:p>
      <w:pPr>
        <w:ind w:firstLine="480" w:firstLineChars="200"/>
        <w:rPr>
          <w:sz w:val="24"/>
        </w:rPr>
      </w:pPr>
      <w:r>
        <w:rPr>
          <w:sz w:val="24"/>
        </w:rPr>
        <w:t>1</w:t>
      </w:r>
      <w:r>
        <w:rPr>
          <w:rFonts w:hAnsi="宋体"/>
          <w:sz w:val="24"/>
        </w:rPr>
        <w:t>、基于实验的内容，构造程序所需的模块</w:t>
      </w:r>
    </w:p>
    <w:p>
      <w:pPr>
        <w:ind w:firstLine="480" w:firstLineChars="200"/>
        <w:rPr>
          <w:sz w:val="24"/>
        </w:rPr>
      </w:pPr>
      <w:r>
        <w:rPr>
          <w:sz w:val="24"/>
        </w:rPr>
        <w:t>2</w:t>
      </w:r>
      <w:r>
        <w:rPr>
          <w:rFonts w:hAnsi="宋体"/>
          <w:sz w:val="24"/>
        </w:rPr>
        <w:t>、根据已建构的模块，写出各个模块的相应程序代码</w:t>
      </w:r>
    </w:p>
    <w:p>
      <w:pPr>
        <w:ind w:firstLine="480" w:firstLineChars="200"/>
        <w:rPr>
          <w:sz w:val="24"/>
        </w:rPr>
      </w:pPr>
      <w:r>
        <w:rPr>
          <w:sz w:val="24"/>
        </w:rPr>
        <w:t>3</w:t>
      </w:r>
      <w:r>
        <w:rPr>
          <w:rFonts w:hAnsi="宋体"/>
          <w:sz w:val="24"/>
        </w:rPr>
        <w:t>、在主函数中调用模块来完成所要得到的效果</w:t>
      </w:r>
    </w:p>
    <w:p>
      <w:pPr>
        <w:ind w:firstLine="480" w:firstLineChars="200"/>
        <w:rPr>
          <w:sz w:val="24"/>
        </w:rPr>
      </w:pPr>
      <w:r>
        <w:rPr>
          <w:rFonts w:hAnsi="宋体"/>
          <w:sz w:val="24"/>
        </w:rPr>
        <w:t>在此，我想先介绍一下我的三个子模块，第一个是扫描函数。扫描函数</w:t>
      </w:r>
      <w:r>
        <w:rPr>
          <w:sz w:val="24"/>
        </w:rPr>
        <w:t>scanner()</w:t>
      </w:r>
      <w:r>
        <w:rPr>
          <w:rFonts w:hAnsi="宋体"/>
          <w:sz w:val="24"/>
        </w:rPr>
        <w:t>，其实大家都比较熟悉了，就是我们上次实验内容，可以原封不动的拿来用。它的功能是调用一次就从缓冲区中取一个字符出来。这为我们的取字符提供了基础，因此如果这个程序不会设计的话，那么这个实验就没法设计了。至于建立第二个模块，就是从文件中把一个个字符读到缓冲区，比较简单，我在这里就不想说了。接下来，我想比较地说一下第三个模块，也就是本实验的主要要求。这个模块的函数程序代码如下：</w:t>
      </w:r>
    </w:p>
    <w:p>
      <w:r>
        <w:t>char getsym()//</w:t>
      </w:r>
      <w:r>
        <w:rPr>
          <w:rFonts w:hAnsi="宋体"/>
        </w:rPr>
        <w:t>从缓冲区中取一个单词</w:t>
      </w:r>
    </w:p>
    <w:p>
      <w:r>
        <w:t>{</w:t>
      </w:r>
    </w:p>
    <w:p>
      <w:r>
        <w:tab/>
      </w:r>
      <w:r>
        <w:t>bool flag=false;//</w:t>
      </w:r>
      <w:r>
        <w:rPr>
          <w:rFonts w:hAnsi="宋体"/>
        </w:rPr>
        <w:t>用来表示取出的单词是否为关键词，如果是则</w:t>
      </w:r>
      <w:r>
        <w:t>flag</w:t>
      </w:r>
      <w:r>
        <w:rPr>
          <w:rFonts w:hAnsi="宋体"/>
        </w:rPr>
        <w:t>的值为</w:t>
      </w:r>
      <w:r>
        <w:t>true,</w:t>
      </w:r>
      <w:r>
        <w:rPr>
          <w:rFonts w:hAnsi="宋体"/>
        </w:rPr>
        <w:t>否则为</w:t>
      </w:r>
      <w:r>
        <w:t>false</w:t>
      </w:r>
    </w:p>
    <w:p>
      <w:r>
        <w:tab/>
      </w:r>
      <w:r>
        <w:t>int k=-1;       //</w:t>
      </w:r>
      <w:r>
        <w:rPr>
          <w:rFonts w:hAnsi="宋体"/>
        </w:rPr>
        <w:t>表示取出的字符放在单词数组的指针</w:t>
      </w:r>
    </w:p>
    <w:p>
      <w:r>
        <w:tab/>
      </w:r>
      <w:r>
        <w:t>CType='0';      //</w:t>
      </w:r>
      <w:r>
        <w:rPr>
          <w:rFonts w:hAnsi="宋体"/>
        </w:rPr>
        <w:t>预先定义的取出的单词的类型</w:t>
      </w:r>
    </w:p>
    <w:p>
      <w:r>
        <w:tab/>
      </w:r>
      <w:r>
        <w:t>Lasttype='0';   //</w:t>
      </w:r>
      <w:r>
        <w:rPr>
          <w:rFonts w:hAnsi="宋体"/>
        </w:rPr>
        <w:t>初始化先前的类型，此变量为判断正负数用</w:t>
      </w:r>
    </w:p>
    <w:p>
      <w:r>
        <w:tab/>
      </w:r>
      <w:r>
        <w:t>while (ch&lt;=32 &amp;&amp; ch&gt;0)//</w:t>
      </w:r>
      <w:r>
        <w:rPr>
          <w:rFonts w:hAnsi="宋体"/>
        </w:rPr>
        <w:t>去掉不能显示的字符</w:t>
      </w:r>
    </w:p>
    <w:p>
      <w:r>
        <w:tab/>
      </w:r>
      <w:r>
        <w:tab/>
      </w:r>
      <w:r>
        <w:t>Fbuffer=scanner();</w:t>
      </w:r>
    </w:p>
    <w:p>
      <w:r>
        <w:tab/>
      </w:r>
      <w:r>
        <w:t>if (ch&gt;='a'&amp;&amp; ch&lt;='z'|| ch&gt;='A'&amp;&amp; ch&lt;='Z')//</w:t>
      </w:r>
      <w:r>
        <w:rPr>
          <w:rFonts w:hAnsi="宋体"/>
        </w:rPr>
        <w:t>取出标识符或者是关键词</w:t>
      </w:r>
    </w:p>
    <w:p>
      <w:r>
        <w:tab/>
      </w:r>
      <w:r>
        <w:t>{</w:t>
      </w:r>
    </w:p>
    <w:p>
      <w:r>
        <w:tab/>
      </w:r>
      <w:r>
        <w:tab/>
      </w:r>
      <w:r>
        <w:t>k=-1;</w:t>
      </w:r>
    </w:p>
    <w:p>
      <w:r>
        <w:tab/>
      </w:r>
      <w:r>
        <w:tab/>
      </w:r>
      <w:r>
        <w:t>while(true)//</w:t>
      </w:r>
      <w:r>
        <w:rPr>
          <w:rFonts w:hAnsi="宋体"/>
        </w:rPr>
        <w:t>取出的单词长度不超过</w:t>
      </w:r>
      <w:r>
        <w:t>WMaxlen</w:t>
      </w:r>
      <w:r>
        <w:rPr>
          <w:rFonts w:hAnsi="宋体"/>
        </w:rPr>
        <w:t>，如果超过，则其后的字符无效</w:t>
      </w:r>
    </w:p>
    <w:p>
      <w:r>
        <w:tab/>
      </w:r>
      <w:r>
        <w:tab/>
      </w:r>
      <w:r>
        <w:t xml:space="preserve">{  </w:t>
      </w:r>
    </w:p>
    <w:p>
      <w:r>
        <w:tab/>
      </w:r>
      <w:r>
        <w:tab/>
      </w:r>
      <w:r>
        <w:tab/>
      </w:r>
      <w:r>
        <w:t>if((++k)&lt;WMaxlen)//(++k)</w:t>
      </w:r>
      <w:r>
        <w:rPr>
          <w:rFonts w:hAnsi="宋体"/>
        </w:rPr>
        <w:t>为了使取出的单词最长为</w:t>
      </w:r>
      <w:r>
        <w:t>WMaxlen</w:t>
      </w:r>
    </w:p>
    <w:p>
      <w:r>
        <w:tab/>
      </w:r>
      <w:r>
        <w:tab/>
      </w:r>
      <w:r>
        <w:tab/>
      </w:r>
      <w:r>
        <w:t>{</w:t>
      </w:r>
    </w:p>
    <w:p>
      <w:r>
        <w:tab/>
      </w:r>
      <w:r>
        <w:tab/>
      </w:r>
      <w:r>
        <w:tab/>
      </w:r>
      <w:r>
        <w:tab/>
      </w:r>
      <w:r>
        <w:t>Word[k]=ch;</w:t>
      </w:r>
    </w:p>
    <w:p>
      <w:r>
        <w:tab/>
      </w:r>
      <w:r>
        <w:tab/>
      </w:r>
      <w:r>
        <w:tab/>
      </w:r>
      <w:r>
        <w:t>}</w:t>
      </w:r>
    </w:p>
    <w:p>
      <w:pPr>
        <w:outlineLvl w:val="0"/>
      </w:pPr>
      <w:r>
        <w:tab/>
      </w:r>
      <w:r>
        <w:tab/>
      </w:r>
      <w:r>
        <w:tab/>
      </w:r>
      <w:r>
        <w:t>Fbuffer=scanner();</w:t>
      </w:r>
    </w:p>
    <w:p>
      <w:r>
        <w:tab/>
      </w:r>
      <w:r>
        <w:tab/>
      </w:r>
      <w:r>
        <w:tab/>
      </w:r>
      <w:r>
        <w:t xml:space="preserve">  </w:t>
      </w:r>
    </w:p>
    <w:p>
      <w:r>
        <w:tab/>
      </w:r>
      <w:r>
        <w:tab/>
      </w:r>
      <w:r>
        <w:tab/>
      </w:r>
      <w:r>
        <w:t>//</w:t>
      </w:r>
      <w:r>
        <w:rPr>
          <w:rFonts w:hAnsi="宋体"/>
        </w:rPr>
        <w:t>如果取出的当前的字符不是字母或是数字，则此次取单词结束</w:t>
      </w:r>
    </w:p>
    <w:p>
      <w:r>
        <w:tab/>
      </w:r>
      <w:r>
        <w:tab/>
      </w:r>
      <w:r>
        <w:tab/>
      </w:r>
      <w:r>
        <w:t>if  (!(ch&gt;='a'&amp;&amp; ch&lt;='z'|| ch&gt;='A'&amp;&amp; ch&lt;='Z'||ch&gt;='0' &amp;&amp; ch&lt;='9'))</w:t>
      </w:r>
    </w:p>
    <w:p>
      <w:r>
        <w:tab/>
      </w:r>
      <w:r>
        <w:tab/>
      </w:r>
      <w:r>
        <w:tab/>
      </w:r>
      <w:r>
        <w:tab/>
      </w:r>
      <w:r>
        <w:t xml:space="preserve">break; </w:t>
      </w:r>
    </w:p>
    <w:p>
      <w:r>
        <w:tab/>
      </w:r>
      <w:r>
        <w:tab/>
      </w:r>
      <w:r>
        <w:t>}</w:t>
      </w:r>
    </w:p>
    <w:p>
      <w:r>
        <w:tab/>
      </w:r>
      <w:r>
        <w:tab/>
      </w:r>
      <w:r>
        <w:t>Word[++k]='\0';//</w:t>
      </w:r>
      <w:r>
        <w:rPr>
          <w:rFonts w:hAnsi="宋体"/>
        </w:rPr>
        <w:t>以</w:t>
      </w:r>
      <w:r>
        <w:t>'\0'</w:t>
      </w:r>
      <w:r>
        <w:rPr>
          <w:rFonts w:hAnsi="宋体"/>
        </w:rPr>
        <w:t>标识取出单词的结束，以方便后面的判断此单词是标识符还是关键词</w:t>
      </w:r>
    </w:p>
    <w:p>
      <w:r>
        <w:tab/>
      </w:r>
      <w:r>
        <w:tab/>
      </w:r>
      <w:r>
        <w:t>for (int i=0;i&lt;KEY_No;i++)//</w:t>
      </w:r>
      <w:r>
        <w:rPr>
          <w:rFonts w:hAnsi="宋体"/>
        </w:rPr>
        <w:t>用来判断取出的当前单词是不是关键词</w:t>
      </w:r>
    </w:p>
    <w:p>
      <w:r>
        <w:tab/>
      </w:r>
      <w:r>
        <w:tab/>
      </w:r>
      <w:r>
        <w:tab/>
      </w:r>
      <w:r>
        <w:t>if (strcmp(Word,KEY[i])==0)</w:t>
      </w:r>
    </w:p>
    <w:p>
      <w:r>
        <w:tab/>
      </w:r>
      <w:r>
        <w:tab/>
      </w:r>
      <w:r>
        <w:tab/>
      </w:r>
      <w:r>
        <w:t xml:space="preserve">{ </w:t>
      </w:r>
    </w:p>
    <w:p>
      <w:r>
        <w:tab/>
      </w:r>
      <w:r>
        <w:tab/>
      </w:r>
      <w:r>
        <w:tab/>
      </w:r>
      <w:r>
        <w:tab/>
      </w:r>
      <w:r>
        <w:t>flag=true;</w:t>
      </w:r>
    </w:p>
    <w:p>
      <w:r>
        <w:tab/>
      </w:r>
      <w:r>
        <w:tab/>
      </w:r>
      <w:r>
        <w:tab/>
      </w:r>
      <w:r>
        <w:tab/>
      </w:r>
      <w:r>
        <w:t>break;</w:t>
      </w:r>
    </w:p>
    <w:p>
      <w:r>
        <w:tab/>
      </w:r>
      <w:r>
        <w:tab/>
      </w:r>
      <w:r>
        <w:tab/>
      </w:r>
      <w:r>
        <w:t>}</w:t>
      </w:r>
    </w:p>
    <w:p>
      <w:r>
        <w:tab/>
      </w:r>
      <w:r>
        <w:tab/>
      </w:r>
      <w:r>
        <w:tab/>
      </w:r>
      <w:r>
        <w:t>if (flag)  CType='1';//</w:t>
      </w:r>
      <w:r>
        <w:rPr>
          <w:rFonts w:hAnsi="宋体"/>
        </w:rPr>
        <w:t>如果是关键词，则把此单词的类型定义为</w:t>
      </w:r>
      <w:r>
        <w:t>1</w:t>
      </w:r>
      <w:r>
        <w:rPr>
          <w:rFonts w:hAnsi="宋体"/>
        </w:rPr>
        <w:t>型</w:t>
      </w:r>
    </w:p>
    <w:p>
      <w:r>
        <w:tab/>
      </w:r>
      <w:r>
        <w:tab/>
      </w:r>
      <w:r>
        <w:tab/>
      </w:r>
      <w:r>
        <w:t>else CType='2';      //</w:t>
      </w:r>
      <w:r>
        <w:rPr>
          <w:rFonts w:hAnsi="宋体"/>
        </w:rPr>
        <w:t>否则是标识符，其类型为</w:t>
      </w:r>
      <w:r>
        <w:t>2</w:t>
      </w:r>
    </w:p>
    <w:p>
      <w:r>
        <w:tab/>
      </w:r>
    </w:p>
    <w:p>
      <w:r>
        <w:tab/>
      </w:r>
      <w:r>
        <w:t xml:space="preserve">}       </w:t>
      </w:r>
    </w:p>
    <w:p>
      <w:r>
        <w:tab/>
      </w:r>
      <w:r>
        <w:t>else if (ch&gt;='0' &amp;&amp; ch&lt;='9')//</w:t>
      </w:r>
      <w:r>
        <w:rPr>
          <w:rFonts w:hAnsi="宋体"/>
        </w:rPr>
        <w:t>判断是不是为整数</w:t>
      </w:r>
    </w:p>
    <w:p>
      <w:r>
        <w:tab/>
      </w:r>
      <w:r>
        <w:t xml:space="preserve">{  </w:t>
      </w:r>
    </w:p>
    <w:p>
      <w:r>
        <w:tab/>
      </w:r>
      <w:r>
        <w:tab/>
      </w:r>
      <w:r>
        <w:t>Word[++k]=ch;</w:t>
      </w:r>
    </w:p>
    <w:p>
      <w:r>
        <w:tab/>
      </w:r>
      <w:r>
        <w:tab/>
      </w:r>
      <w:r>
        <w:t>Fbuffer=scanner();</w:t>
      </w:r>
    </w:p>
    <w:p>
      <w:r>
        <w:tab/>
      </w:r>
      <w:r>
        <w:tab/>
      </w:r>
      <w:r>
        <w:t>while(true)//</w:t>
      </w:r>
      <w:r>
        <w:rPr>
          <w:rFonts w:hAnsi="宋体"/>
        </w:rPr>
        <w:t>如果是数字，则一直接受，且定义它的类型为</w:t>
      </w:r>
      <w:r>
        <w:t>3</w:t>
      </w:r>
    </w:p>
    <w:p>
      <w:r>
        <w:tab/>
      </w:r>
      <w:r>
        <w:tab/>
      </w:r>
      <w:r>
        <w:tab/>
      </w:r>
      <w:r>
        <w:t>if(ch&gt;='0' &amp;&amp; ch&lt;='9')</w:t>
      </w:r>
    </w:p>
    <w:p>
      <w:r>
        <w:tab/>
      </w:r>
      <w:r>
        <w:tab/>
      </w:r>
      <w:r>
        <w:tab/>
      </w:r>
      <w:r>
        <w:t>{</w:t>
      </w:r>
    </w:p>
    <w:p>
      <w:r>
        <w:tab/>
      </w:r>
      <w:r>
        <w:tab/>
      </w:r>
      <w:r>
        <w:tab/>
      </w:r>
      <w:r>
        <w:tab/>
      </w:r>
      <w:r>
        <w:t>Word[++k]=ch;</w:t>
      </w:r>
    </w:p>
    <w:p>
      <w:r>
        <w:tab/>
      </w:r>
      <w:r>
        <w:tab/>
      </w:r>
      <w:r>
        <w:tab/>
      </w:r>
      <w:r>
        <w:tab/>
      </w:r>
      <w:r>
        <w:t>Fbuffer=scanner();</w:t>
      </w:r>
    </w:p>
    <w:p>
      <w:r>
        <w:tab/>
      </w:r>
      <w:r>
        <w:tab/>
      </w:r>
      <w:r>
        <w:tab/>
      </w:r>
      <w:r>
        <w:t>}</w:t>
      </w:r>
    </w:p>
    <w:p>
      <w:r>
        <w:tab/>
      </w:r>
      <w:r>
        <w:tab/>
      </w:r>
      <w:r>
        <w:tab/>
      </w:r>
      <w:r>
        <w:t>else  {CType='3';break;}//</w:t>
      </w:r>
      <w:r>
        <w:rPr>
          <w:rFonts w:hAnsi="宋体"/>
        </w:rPr>
        <w:t>不是数字则跳出循环</w:t>
      </w:r>
    </w:p>
    <w:p>
      <w:r>
        <w:tab/>
      </w:r>
      <w:r>
        <w:tab/>
      </w:r>
      <w:r>
        <w:tab/>
      </w:r>
      <w:r>
        <w:t>//</w:t>
      </w:r>
      <w:r>
        <w:rPr>
          <w:rFonts w:hAnsi="宋体"/>
        </w:rPr>
        <w:t>如果以字母开头，且长度不超过</w:t>
      </w:r>
      <w:r>
        <w:t>WMaxlen</w:t>
      </w:r>
      <w:r>
        <w:rPr>
          <w:rFonts w:hAnsi="宋体"/>
        </w:rPr>
        <w:t>，且下面跟有字母，则此整数非法，输出类型为</w:t>
      </w:r>
      <w:r>
        <w:t>8</w:t>
      </w:r>
      <w:r>
        <w:rPr>
          <w:rFonts w:hAnsi="宋体"/>
        </w:rPr>
        <w:t>，在主程序中输出出错信息</w:t>
      </w:r>
    </w:p>
    <w:p>
      <w:r>
        <w:tab/>
      </w:r>
      <w:r>
        <w:tab/>
      </w:r>
      <w:r>
        <w:tab/>
      </w:r>
      <w:r>
        <w:t>if (k&lt;WMaxlen)</w:t>
      </w:r>
    </w:p>
    <w:p>
      <w:r>
        <w:tab/>
      </w:r>
      <w:r>
        <w:tab/>
      </w:r>
      <w:r>
        <w:tab/>
      </w:r>
      <w:r>
        <w:tab/>
      </w:r>
      <w:r>
        <w:t>if (ch&gt;='a'&amp;&amp; ch&lt;='z'|| ch&gt;='A'&amp;&amp; ch&lt;='Z')</w:t>
      </w:r>
    </w:p>
    <w:p>
      <w:r>
        <w:tab/>
      </w:r>
      <w:r>
        <w:tab/>
      </w:r>
      <w:r>
        <w:tab/>
      </w:r>
      <w:r>
        <w:tab/>
      </w:r>
      <w:r>
        <w:t>{</w:t>
      </w:r>
    </w:p>
    <w:p>
      <w:r>
        <w:tab/>
      </w:r>
      <w:r>
        <w:tab/>
      </w:r>
      <w:r>
        <w:tab/>
      </w:r>
      <w:r>
        <w:tab/>
      </w:r>
      <w:r>
        <w:tab/>
      </w:r>
      <w:r>
        <w:t>Word[++k]=ch;</w:t>
      </w:r>
    </w:p>
    <w:p>
      <w:r>
        <w:tab/>
      </w:r>
      <w:r>
        <w:tab/>
      </w:r>
      <w:r>
        <w:tab/>
      </w:r>
      <w:r>
        <w:tab/>
      </w:r>
      <w:r>
        <w:tab/>
      </w:r>
      <w:r>
        <w:t>Fbuffer=scanner();</w:t>
      </w:r>
    </w:p>
    <w:p>
      <w:r>
        <w:tab/>
      </w:r>
      <w:r>
        <w:tab/>
      </w:r>
      <w:r>
        <w:tab/>
      </w:r>
      <w:r>
        <w:tab/>
      </w:r>
      <w:r>
        <w:tab/>
      </w:r>
      <w:r>
        <w:t>//</w:t>
      </w:r>
      <w:r>
        <w:rPr>
          <w:rFonts w:hAnsi="宋体"/>
        </w:rPr>
        <w:t>取这个非法整数的单词，其中可包含英文字母和数字</w:t>
      </w:r>
    </w:p>
    <w:p>
      <w:r>
        <w:tab/>
      </w:r>
      <w:r>
        <w:tab/>
      </w:r>
      <w:r>
        <w:tab/>
      </w:r>
      <w:r>
        <w:tab/>
      </w:r>
      <w:r>
        <w:tab/>
      </w:r>
      <w:r>
        <w:t>while (ch&gt;='a'&amp;&amp; ch&lt;='z'|| ch&gt;='A'&amp;&amp; ch&lt;='Z'|| ch&gt;='0' &amp;&amp; ch&lt;='9'||Fbuffer==-1)</w:t>
      </w:r>
    </w:p>
    <w:p>
      <w:r>
        <w:tab/>
      </w:r>
      <w:r>
        <w:tab/>
      </w:r>
      <w:r>
        <w:tab/>
      </w:r>
      <w:r>
        <w:tab/>
      </w:r>
      <w:r>
        <w:tab/>
      </w:r>
      <w:r>
        <w:tab/>
      </w:r>
      <w:r>
        <w:t>if (k&lt;WMaxlen)</w:t>
      </w:r>
    </w:p>
    <w:p>
      <w:r>
        <w:tab/>
      </w:r>
      <w:r>
        <w:tab/>
      </w:r>
      <w:r>
        <w:tab/>
      </w:r>
      <w:r>
        <w:tab/>
      </w:r>
      <w:r>
        <w:tab/>
      </w:r>
      <w:r>
        <w:tab/>
      </w:r>
      <w:r>
        <w:t>{</w:t>
      </w:r>
    </w:p>
    <w:p>
      <w:r>
        <w:tab/>
      </w:r>
      <w:r>
        <w:tab/>
      </w:r>
      <w:r>
        <w:tab/>
      </w:r>
      <w:r>
        <w:tab/>
      </w:r>
      <w:r>
        <w:tab/>
      </w:r>
      <w:r>
        <w:tab/>
      </w:r>
      <w:r>
        <w:tab/>
      </w:r>
      <w:r>
        <w:t>Word[++k]=ch;</w:t>
      </w:r>
    </w:p>
    <w:p>
      <w:r>
        <w:tab/>
      </w:r>
      <w:r>
        <w:tab/>
      </w:r>
      <w:r>
        <w:tab/>
      </w:r>
      <w:r>
        <w:tab/>
      </w:r>
      <w:r>
        <w:tab/>
      </w:r>
      <w:r>
        <w:tab/>
      </w:r>
      <w:r>
        <w:tab/>
      </w:r>
      <w:r>
        <w:t>Fbuffer=scanner();</w:t>
      </w:r>
    </w:p>
    <w:p>
      <w:r>
        <w:tab/>
      </w:r>
      <w:r>
        <w:tab/>
      </w:r>
      <w:r>
        <w:tab/>
      </w:r>
      <w:r>
        <w:tab/>
      </w:r>
      <w:r>
        <w:tab/>
      </w:r>
      <w:r>
        <w:tab/>
      </w:r>
      <w:r>
        <w:t>}</w:t>
      </w:r>
    </w:p>
    <w:p>
      <w:r>
        <w:tab/>
      </w:r>
      <w:r>
        <w:tab/>
      </w:r>
      <w:r>
        <w:tab/>
      </w:r>
      <w:r>
        <w:tab/>
      </w:r>
      <w:r>
        <w:tab/>
      </w:r>
      <w:r>
        <w:tab/>
      </w:r>
      <w:r>
        <w:t xml:space="preserve">else </w:t>
      </w:r>
    </w:p>
    <w:p>
      <w:r>
        <w:tab/>
      </w:r>
      <w:r>
        <w:tab/>
      </w:r>
      <w:r>
        <w:tab/>
      </w:r>
      <w:r>
        <w:tab/>
      </w:r>
      <w:r>
        <w:tab/>
      </w:r>
      <w:r>
        <w:tab/>
      </w:r>
      <w:r>
        <w:t>{</w:t>
      </w:r>
    </w:p>
    <w:p>
      <w:r>
        <w:tab/>
      </w:r>
      <w:r>
        <w:tab/>
      </w:r>
      <w:r>
        <w:tab/>
      </w:r>
      <w:r>
        <w:tab/>
      </w:r>
      <w:r>
        <w:tab/>
      </w:r>
      <w:r>
        <w:tab/>
      </w:r>
      <w:r>
        <w:tab/>
      </w:r>
      <w:r>
        <w:t>Fbuffer=scanner();</w:t>
      </w:r>
    </w:p>
    <w:p>
      <w:r>
        <w:tab/>
      </w:r>
      <w:r>
        <w:tab/>
      </w:r>
      <w:r>
        <w:tab/>
      </w:r>
      <w:r>
        <w:tab/>
      </w:r>
      <w:r>
        <w:tab/>
      </w:r>
      <w:r>
        <w:tab/>
      </w:r>
      <w:r>
        <w:tab/>
      </w:r>
      <w:r>
        <w:t>k++;</w:t>
      </w:r>
    </w:p>
    <w:p>
      <w:r>
        <w:tab/>
      </w:r>
      <w:r>
        <w:tab/>
      </w:r>
      <w:r>
        <w:tab/>
      </w:r>
      <w:r>
        <w:tab/>
      </w:r>
      <w:r>
        <w:tab/>
      </w:r>
      <w:r>
        <w:tab/>
      </w:r>
      <w:r>
        <w:t>}</w:t>
      </w:r>
    </w:p>
    <w:p>
      <w:r>
        <w:tab/>
      </w:r>
      <w:r>
        <w:tab/>
      </w:r>
      <w:r>
        <w:tab/>
      </w:r>
      <w:r>
        <w:tab/>
      </w:r>
      <w:r>
        <w:tab/>
      </w:r>
      <w:r>
        <w:tab/>
      </w:r>
      <w:r>
        <w:t>if (k&gt;WMaxlen)//</w:t>
      </w:r>
      <w:r>
        <w:rPr>
          <w:rFonts w:hAnsi="宋体"/>
        </w:rPr>
        <w:t>如果长度大于取出单词定义的最大长度，则返回类型为</w:t>
      </w:r>
      <w:r>
        <w:t>8</w:t>
      </w:r>
      <w:r>
        <w:rPr>
          <w:rFonts w:hAnsi="宋体"/>
        </w:rPr>
        <w:t>，在主程序中打出出错信息</w:t>
      </w:r>
    </w:p>
    <w:p>
      <w:r>
        <w:tab/>
      </w:r>
      <w:r>
        <w:tab/>
      </w:r>
      <w:r>
        <w:tab/>
      </w:r>
      <w:r>
        <w:tab/>
      </w:r>
      <w:r>
        <w:tab/>
      </w:r>
      <w:r>
        <w:tab/>
      </w:r>
      <w:r>
        <w:tab/>
      </w:r>
      <w:r>
        <w:t>CType=Longtype;</w:t>
      </w:r>
    </w:p>
    <w:p>
      <w:r>
        <w:tab/>
      </w:r>
      <w:r>
        <w:tab/>
      </w:r>
      <w:r>
        <w:tab/>
      </w:r>
      <w:r>
        <w:tab/>
      </w:r>
      <w:r>
        <w:tab/>
      </w:r>
      <w:r>
        <w:tab/>
      </w:r>
      <w:r>
        <w:t>else CType=Errtype;//</w:t>
      </w:r>
      <w:r>
        <w:rPr>
          <w:rFonts w:hAnsi="宋体"/>
        </w:rPr>
        <w:t>否则返回类型</w:t>
      </w:r>
      <w:r>
        <w:t>7</w:t>
      </w:r>
      <w:r>
        <w:rPr>
          <w:rFonts w:hAnsi="宋体"/>
        </w:rPr>
        <w:t>，在主程序出错，并明确写出此单词的具体内容</w:t>
      </w:r>
    </w:p>
    <w:p>
      <w:r>
        <w:tab/>
      </w:r>
      <w:r>
        <w:tab/>
      </w:r>
      <w:r>
        <w:t>}</w:t>
      </w:r>
    </w:p>
    <w:p>
      <w:r>
        <w:tab/>
      </w:r>
      <w:r>
        <w:tab/>
      </w:r>
      <w:r>
        <w:tab/>
      </w:r>
      <w:r>
        <w:t>Word[++k]='\0';</w:t>
      </w:r>
      <w:r>
        <w:tab/>
      </w:r>
    </w:p>
    <w:p>
      <w:r>
        <w:tab/>
      </w:r>
      <w:r>
        <w:t>}</w:t>
      </w:r>
    </w:p>
    <w:p>
      <w:r>
        <w:tab/>
      </w:r>
      <w:r>
        <w:t>else if (ch=='+'||ch=='-'||ch=='*'||ch=='/')//</w:t>
      </w:r>
      <w:r>
        <w:rPr>
          <w:rFonts w:hAnsi="宋体"/>
        </w:rPr>
        <w:t>取出是运算符号的单词</w:t>
      </w:r>
    </w:p>
    <w:p>
      <w:r>
        <w:tab/>
      </w:r>
      <w:r>
        <w:t xml:space="preserve">{   </w:t>
      </w:r>
    </w:p>
    <w:p>
      <w:r>
        <w:tab/>
      </w:r>
      <w:r>
        <w:tab/>
      </w:r>
      <w:r>
        <w:t>Word[++k]=ch;</w:t>
      </w:r>
    </w:p>
    <w:p>
      <w:r>
        <w:tab/>
      </w:r>
      <w:r>
        <w:tab/>
      </w:r>
      <w:r>
        <w:t>if (ch=='+' || ch=='-')//</w:t>
      </w:r>
      <w:r>
        <w:rPr>
          <w:rFonts w:hAnsi="宋体"/>
        </w:rPr>
        <w:t>如果是</w:t>
      </w:r>
      <w:r>
        <w:t>+</w:t>
      </w:r>
      <w:r>
        <w:rPr>
          <w:rFonts w:hAnsi="宋体"/>
        </w:rPr>
        <w:t>号或者是</w:t>
      </w:r>
      <w:r>
        <w:t>-</w:t>
      </w:r>
      <w:r>
        <w:rPr>
          <w:rFonts w:hAnsi="宋体"/>
        </w:rPr>
        <w:t>号，则还要判断是不是正负数</w:t>
      </w:r>
    </w:p>
    <w:p>
      <w:r>
        <w:tab/>
      </w:r>
      <w:r>
        <w:tab/>
      </w:r>
      <w:r>
        <w:tab/>
      </w:r>
      <w:r>
        <w:t>if (Lasttype=='6')//</w:t>
      </w:r>
      <w:r>
        <w:rPr>
          <w:rFonts w:hAnsi="宋体"/>
        </w:rPr>
        <w:t>判断其取出的当前字母的前一个单词是</w:t>
      </w:r>
      <w:r>
        <w:t>6</w:t>
      </w:r>
      <w:r>
        <w:rPr>
          <w:rFonts w:hAnsi="宋体"/>
        </w:rPr>
        <w:t>号类型的，即是</w:t>
      </w:r>
      <w:r>
        <w:t>&lt;</w:t>
      </w:r>
      <w:r>
        <w:rPr>
          <w:rFonts w:hAnsi="宋体"/>
        </w:rPr>
        <w:t>、</w:t>
      </w:r>
      <w:r>
        <w:t>&gt;</w:t>
      </w:r>
      <w:r>
        <w:rPr>
          <w:rFonts w:hAnsi="宋体"/>
        </w:rPr>
        <w:t>、</w:t>
      </w:r>
      <w:r>
        <w:t>&lt;=</w:t>
      </w:r>
      <w:r>
        <w:rPr>
          <w:rFonts w:hAnsi="宋体"/>
        </w:rPr>
        <w:t>、</w:t>
      </w:r>
      <w:r>
        <w:t>&gt;=</w:t>
      </w:r>
      <w:r>
        <w:rPr>
          <w:rFonts w:hAnsi="宋体"/>
        </w:rPr>
        <w:t>、</w:t>
      </w:r>
      <w:r>
        <w:t>==</w:t>
      </w:r>
      <w:r>
        <w:rPr>
          <w:rFonts w:hAnsi="宋体"/>
        </w:rPr>
        <w:t>、</w:t>
      </w:r>
      <w:r>
        <w:t>=</w:t>
      </w:r>
      <w:r>
        <w:rPr>
          <w:rFonts w:hAnsi="宋体"/>
        </w:rPr>
        <w:t>时则可判断现在取出的是整数</w:t>
      </w:r>
    </w:p>
    <w:p>
      <w:r>
        <w:tab/>
      </w:r>
      <w:r>
        <w:tab/>
      </w:r>
      <w:r>
        <w:tab/>
      </w:r>
      <w:r>
        <w:t>{</w:t>
      </w:r>
      <w:r>
        <w:tab/>
      </w:r>
    </w:p>
    <w:p>
      <w:r>
        <w:tab/>
      </w:r>
      <w:r>
        <w:tab/>
      </w:r>
      <w:r>
        <w:tab/>
      </w:r>
    </w:p>
    <w:p>
      <w:r>
        <w:tab/>
      </w:r>
      <w:r>
        <w:tab/>
      </w:r>
      <w:r>
        <w:tab/>
      </w:r>
      <w:r>
        <w:tab/>
      </w:r>
      <w:r>
        <w:t>Fbuffer=scanner();</w:t>
      </w:r>
    </w:p>
    <w:p>
      <w:r>
        <w:tab/>
      </w:r>
      <w:r>
        <w:tab/>
      </w:r>
      <w:r>
        <w:tab/>
      </w:r>
      <w:r>
        <w:tab/>
      </w:r>
      <w:r>
        <w:t>while(ch&gt;='0' &amp;&amp; ch&lt;='9')//</w:t>
      </w:r>
      <w:r>
        <w:rPr>
          <w:rFonts w:hAnsi="宋体"/>
        </w:rPr>
        <w:t>取出整数</w:t>
      </w:r>
    </w:p>
    <w:p>
      <w:r>
        <w:tab/>
      </w:r>
      <w:r>
        <w:tab/>
      </w:r>
      <w:r>
        <w:tab/>
      </w:r>
      <w:r>
        <w:tab/>
      </w:r>
      <w:r>
        <w:t>{</w:t>
      </w:r>
    </w:p>
    <w:p>
      <w:r>
        <w:tab/>
      </w:r>
      <w:r>
        <w:tab/>
      </w:r>
      <w:r>
        <w:tab/>
      </w:r>
      <w:r>
        <w:tab/>
      </w:r>
      <w:r>
        <w:tab/>
      </w:r>
      <w:r>
        <w:t>Word[++k]=ch;</w:t>
      </w:r>
    </w:p>
    <w:p>
      <w:r>
        <w:tab/>
      </w:r>
      <w:r>
        <w:tab/>
      </w:r>
      <w:r>
        <w:tab/>
      </w:r>
      <w:r>
        <w:tab/>
      </w:r>
      <w:r>
        <w:tab/>
      </w:r>
      <w:r>
        <w:t>Fbuffer=scanner();</w:t>
      </w:r>
    </w:p>
    <w:p>
      <w:r>
        <w:tab/>
      </w:r>
      <w:r>
        <w:tab/>
      </w:r>
      <w:r>
        <w:tab/>
      </w:r>
      <w:r>
        <w:tab/>
      </w:r>
      <w:r>
        <w:t>}</w:t>
      </w:r>
    </w:p>
    <w:p>
      <w:r>
        <w:tab/>
      </w:r>
      <w:r>
        <w:tab/>
      </w:r>
      <w:r>
        <w:tab/>
      </w:r>
      <w:r>
        <w:tab/>
      </w:r>
      <w:r>
        <w:t>CType='3';//</w:t>
      </w:r>
      <w:r>
        <w:rPr>
          <w:rFonts w:hAnsi="宋体"/>
        </w:rPr>
        <w:t>如果正负整数，则直接返回类型为</w:t>
      </w:r>
      <w:r>
        <w:t>3,</w:t>
      </w:r>
      <w:r>
        <w:rPr>
          <w:rFonts w:hAnsi="宋体"/>
        </w:rPr>
        <w:t>则表示此单词为整数</w:t>
      </w:r>
    </w:p>
    <w:p>
      <w:r>
        <w:tab/>
      </w:r>
      <w:r>
        <w:tab/>
      </w:r>
      <w:r>
        <w:tab/>
      </w:r>
      <w:r>
        <w:tab/>
      </w:r>
      <w:r>
        <w:t>return(CType);</w:t>
      </w:r>
    </w:p>
    <w:p>
      <w:r>
        <w:t xml:space="preserve">         </w:t>
      </w:r>
    </w:p>
    <w:p>
      <w:r>
        <w:tab/>
      </w:r>
      <w:r>
        <w:tab/>
      </w:r>
      <w:r>
        <w:tab/>
      </w:r>
      <w:r>
        <w:t>}</w:t>
      </w:r>
    </w:p>
    <w:p>
      <w:r>
        <w:tab/>
      </w:r>
      <w:r>
        <w:tab/>
      </w:r>
      <w:r>
        <w:tab/>
      </w:r>
      <w:r>
        <w:t>else Fbuffer=scanner();//</w:t>
      </w:r>
      <w:r>
        <w:rPr>
          <w:rFonts w:hAnsi="宋体"/>
        </w:rPr>
        <w:t>如果不是整数，则定义当前取出的单词是运算符，定义此类型为</w:t>
      </w:r>
      <w:r>
        <w:t>4</w:t>
      </w:r>
    </w:p>
    <w:p>
      <w:r>
        <w:tab/>
      </w:r>
      <w:r>
        <w:tab/>
      </w:r>
      <w:r>
        <w:tab/>
      </w:r>
      <w:r>
        <w:t>Word[++k]='\0';</w:t>
      </w:r>
    </w:p>
    <w:p>
      <w:r>
        <w:tab/>
      </w:r>
      <w:r>
        <w:tab/>
      </w:r>
      <w:r>
        <w:tab/>
      </w:r>
      <w:r>
        <w:t>CType='4';</w:t>
      </w:r>
    </w:p>
    <w:p>
      <w:r>
        <w:tab/>
      </w:r>
      <w:r>
        <w:t>}</w:t>
      </w:r>
    </w:p>
    <w:p>
      <w:r>
        <w:tab/>
      </w:r>
      <w:r>
        <w:t>else if (ch=='&gt;'||ch=='&lt;'||ch=='='||ch=='!')//</w:t>
      </w:r>
      <w:r>
        <w:rPr>
          <w:rFonts w:hAnsi="宋体"/>
        </w:rPr>
        <w:t>取出运算符的另几类，即</w:t>
      </w:r>
      <w:r>
        <w:t>&lt;</w:t>
      </w:r>
      <w:r>
        <w:rPr>
          <w:rFonts w:hAnsi="宋体"/>
        </w:rPr>
        <w:t>、</w:t>
      </w:r>
      <w:r>
        <w:t>&lt;=</w:t>
      </w:r>
      <w:r>
        <w:rPr>
          <w:rFonts w:hAnsi="宋体"/>
        </w:rPr>
        <w:t>、</w:t>
      </w:r>
      <w:r>
        <w:t>&gt;</w:t>
      </w:r>
      <w:r>
        <w:rPr>
          <w:rFonts w:hAnsi="宋体"/>
        </w:rPr>
        <w:t>、</w:t>
      </w:r>
      <w:r>
        <w:t>&gt;=</w:t>
      </w:r>
      <w:r>
        <w:rPr>
          <w:rFonts w:hAnsi="宋体"/>
        </w:rPr>
        <w:t>、</w:t>
      </w:r>
      <w:r>
        <w:t>==</w:t>
      </w:r>
      <w:r>
        <w:rPr>
          <w:rFonts w:hAnsi="宋体"/>
        </w:rPr>
        <w:t>、</w:t>
      </w:r>
      <w:r>
        <w:t>=</w:t>
      </w:r>
      <w:r>
        <w:rPr>
          <w:rFonts w:hAnsi="宋体"/>
        </w:rPr>
        <w:t>、</w:t>
      </w:r>
      <w:r>
        <w:t>!=</w:t>
      </w:r>
    </w:p>
    <w:p>
      <w:r>
        <w:tab/>
      </w:r>
      <w:r>
        <w:t xml:space="preserve">{    </w:t>
      </w:r>
    </w:p>
    <w:p>
      <w:r>
        <w:tab/>
      </w:r>
      <w:r>
        <w:tab/>
      </w:r>
      <w:r>
        <w:t>Word[++k]=ch;Fbuffer=scanner();</w:t>
      </w:r>
    </w:p>
    <w:p>
      <w:r>
        <w:tab/>
      </w:r>
      <w:r>
        <w:tab/>
      </w:r>
      <w:r>
        <w:t>if( ch=='=')//</w:t>
      </w:r>
      <w:r>
        <w:rPr>
          <w:rFonts w:hAnsi="宋体"/>
        </w:rPr>
        <w:t>判断是不是</w:t>
      </w:r>
      <w:r>
        <w:t>&lt;=</w:t>
      </w:r>
      <w:r>
        <w:rPr>
          <w:rFonts w:hAnsi="宋体"/>
        </w:rPr>
        <w:t>、</w:t>
      </w:r>
      <w:r>
        <w:t>&gt;=</w:t>
      </w:r>
      <w:r>
        <w:rPr>
          <w:rFonts w:hAnsi="宋体"/>
        </w:rPr>
        <w:t>、</w:t>
      </w:r>
      <w:r>
        <w:t>==</w:t>
      </w:r>
      <w:r>
        <w:rPr>
          <w:rFonts w:hAnsi="宋体"/>
        </w:rPr>
        <w:t>、</w:t>
      </w:r>
      <w:r>
        <w:t>!=</w:t>
      </w:r>
    </w:p>
    <w:p>
      <w:r>
        <w:tab/>
      </w:r>
      <w:r>
        <w:tab/>
      </w:r>
      <w:r>
        <w:t xml:space="preserve">{ </w:t>
      </w:r>
    </w:p>
    <w:p>
      <w:r>
        <w:tab/>
      </w:r>
      <w:r>
        <w:tab/>
      </w:r>
      <w:r>
        <w:tab/>
      </w:r>
      <w:r>
        <w:t>Word[++k]=ch;</w:t>
      </w:r>
    </w:p>
    <w:p>
      <w:r>
        <w:tab/>
      </w:r>
      <w:r>
        <w:tab/>
      </w:r>
      <w:r>
        <w:tab/>
      </w:r>
      <w:r>
        <w:t>Fbuffer=scanner();</w:t>
      </w:r>
    </w:p>
    <w:p>
      <w:r>
        <w:tab/>
      </w:r>
      <w:r>
        <w:tab/>
      </w:r>
      <w:r>
        <w:t>}</w:t>
      </w:r>
    </w:p>
    <w:p>
      <w:r>
        <w:tab/>
      </w:r>
      <w:r>
        <w:tab/>
      </w:r>
      <w:r>
        <w:t>Word[++k]='\0';</w:t>
      </w:r>
    </w:p>
    <w:p>
      <w:r>
        <w:tab/>
      </w:r>
      <w:r>
        <w:tab/>
      </w:r>
      <w:r>
        <w:t>for (int i=0;i&lt;Sign_No;i++)//</w:t>
      </w:r>
      <w:r>
        <w:rPr>
          <w:rFonts w:hAnsi="宋体"/>
        </w:rPr>
        <w:t>判断取出的单词是不是运算符</w:t>
      </w:r>
    </w:p>
    <w:p>
      <w:r>
        <w:tab/>
      </w:r>
      <w:r>
        <w:tab/>
      </w:r>
      <w:r>
        <w:tab/>
      </w:r>
      <w:r>
        <w:t xml:space="preserve">if (strcmp(Sign[i],Word)==0) </w:t>
      </w:r>
    </w:p>
    <w:p>
      <w:r>
        <w:tab/>
      </w:r>
      <w:r>
        <w:tab/>
      </w:r>
      <w:r>
        <w:tab/>
      </w:r>
      <w:r>
        <w:t xml:space="preserve">{ </w:t>
      </w:r>
    </w:p>
    <w:p>
      <w:r>
        <w:tab/>
      </w:r>
      <w:r>
        <w:tab/>
      </w:r>
      <w:r>
        <w:tab/>
      </w:r>
      <w:r>
        <w:tab/>
      </w:r>
      <w:r>
        <w:t>flag=true;</w:t>
      </w:r>
    </w:p>
    <w:p>
      <w:r>
        <w:tab/>
      </w:r>
      <w:r>
        <w:tab/>
      </w:r>
      <w:r>
        <w:tab/>
      </w:r>
      <w:r>
        <w:tab/>
      </w:r>
      <w:r>
        <w:t>break;</w:t>
      </w:r>
    </w:p>
    <w:p>
      <w:r>
        <w:tab/>
      </w:r>
      <w:r>
        <w:tab/>
      </w:r>
      <w:r>
        <w:tab/>
      </w:r>
      <w:r>
        <w:t>}</w:t>
      </w:r>
    </w:p>
    <w:p>
      <w:r>
        <w:tab/>
      </w:r>
      <w:r>
        <w:tab/>
      </w:r>
      <w:r>
        <w:tab/>
      </w:r>
      <w:r>
        <w:t>if (flag)  CType='4';</w:t>
      </w:r>
    </w:p>
    <w:p>
      <w:r>
        <w:tab/>
      </w:r>
      <w:r>
        <w:tab/>
      </w:r>
      <w:r>
        <w:tab/>
      </w:r>
    </w:p>
    <w:p>
      <w:pPr>
        <w:outlineLvl w:val="0"/>
      </w:pPr>
      <w:r>
        <w:tab/>
      </w:r>
      <w:r>
        <w:tab/>
      </w:r>
      <w:r>
        <w:tab/>
      </w:r>
      <w:r>
        <w:t>Lasttype='6';</w:t>
      </w:r>
    </w:p>
    <w:p>
      <w:r>
        <w:tab/>
      </w:r>
      <w:r>
        <w:tab/>
      </w:r>
    </w:p>
    <w:p>
      <w:r>
        <w:tab/>
      </w:r>
      <w:r>
        <w:t xml:space="preserve">} </w:t>
      </w:r>
    </w:p>
    <w:p>
      <w:r>
        <w:tab/>
      </w:r>
      <w:r>
        <w:t>else if (ch==','||ch==';'||ch=='{'||ch=='}'||ch=='('||ch==')')//</w:t>
      </w:r>
      <w:r>
        <w:rPr>
          <w:rFonts w:hAnsi="宋体"/>
        </w:rPr>
        <w:t>判断当前取出的单词是不是界符，如果是界符，则定义其类型为</w:t>
      </w:r>
      <w:r>
        <w:t>5</w:t>
      </w:r>
    </w:p>
    <w:p>
      <w:r>
        <w:tab/>
      </w:r>
      <w:r>
        <w:t xml:space="preserve">{     </w:t>
      </w:r>
    </w:p>
    <w:p>
      <w:r>
        <w:tab/>
      </w:r>
      <w:r>
        <w:tab/>
      </w:r>
      <w:r>
        <w:t>CType='5';</w:t>
      </w:r>
    </w:p>
    <w:p>
      <w:r>
        <w:tab/>
      </w:r>
      <w:r>
        <w:tab/>
      </w:r>
      <w:r>
        <w:t>Word[++k]=ch;</w:t>
      </w:r>
    </w:p>
    <w:p>
      <w:r>
        <w:tab/>
      </w:r>
      <w:r>
        <w:tab/>
      </w:r>
      <w:r>
        <w:t>Word[++k]='\0';</w:t>
      </w:r>
    </w:p>
    <w:p>
      <w:r>
        <w:tab/>
      </w:r>
      <w:r>
        <w:tab/>
      </w:r>
      <w:r>
        <w:t>Fbuffer=scanner();</w:t>
      </w:r>
    </w:p>
    <w:p>
      <w:r>
        <w:tab/>
      </w:r>
      <w:r>
        <w:t>}</w:t>
      </w:r>
    </w:p>
    <w:p/>
    <w:p>
      <w:r>
        <w:tab/>
      </w:r>
      <w:r>
        <w:t>return(CType);</w:t>
      </w:r>
    </w:p>
    <w:p>
      <w:r>
        <w:t>}</w:t>
      </w:r>
    </w:p>
    <w:p/>
    <w:p>
      <w:pPr>
        <w:ind w:firstLine="480" w:firstLineChars="200"/>
        <w:rPr>
          <w:sz w:val="24"/>
        </w:rPr>
      </w:pPr>
      <w:r>
        <w:rPr>
          <w:rFonts w:hAnsi="宋体"/>
          <w:sz w:val="24"/>
        </w:rPr>
        <w:t>此函数返回一个识别出来的单词的类型，其实还返回一个值，那就是识别出来的单词。这样为主程序的输出提供方便。在此函数中调用了扫描程序，调用一次就判别是否当前在取的单词已经结束。所以这样子的话，在取另一个单词时，已经从缓冲区取出了一个字符，这为单词的选取以及主程序判别程序是否结束提供了方便。其实这也是主程序在开始调用这个函数之前这前就先在缓冲区中取了一个字符的原因。</w:t>
      </w:r>
    </w:p>
    <w:p>
      <w:pPr>
        <w:ind w:firstLine="480" w:firstLineChars="200"/>
      </w:pPr>
      <w:r>
        <w:rPr>
          <w:sz w:val="24"/>
        </w:rPr>
        <mc:AlternateContent>
          <mc:Choice Requires="wps">
            <w:drawing>
              <wp:anchor distT="0" distB="0" distL="114300" distR="114300" simplePos="0" relativeHeight="251662336" behindDoc="0" locked="0" layoutInCell="1" allowOverlap="1">
                <wp:simplePos x="0" y="0"/>
                <wp:positionH relativeFrom="column">
                  <wp:posOffset>1143000</wp:posOffset>
                </wp:positionH>
                <wp:positionV relativeFrom="paragraph">
                  <wp:posOffset>7627620</wp:posOffset>
                </wp:positionV>
                <wp:extent cx="4457700" cy="2575560"/>
                <wp:effectExtent l="4445" t="5080" r="18415" b="10160"/>
                <wp:wrapNone/>
                <wp:docPr id="72" name="文本框 72"/>
                <wp:cNvGraphicFramePr/>
                <a:graphic xmlns:a="http://schemas.openxmlformats.org/drawingml/2006/main">
                  <a:graphicData uri="http://schemas.microsoft.com/office/word/2010/wordprocessingShape">
                    <wps:wsp>
                      <wps:cNvSpPr txBox="1"/>
                      <wps:spPr>
                        <a:xfrm>
                          <a:off x="0" y="0"/>
                          <a:ext cx="4457700" cy="2575560"/>
                        </a:xfrm>
                        <a:prstGeom prst="rect">
                          <a:avLst/>
                        </a:prstGeom>
                        <a:solidFill>
                          <a:srgbClr val="FFFFFF"/>
                        </a:solidFill>
                        <a:ln w="9525" cap="flat" cmpd="sng">
                          <a:solidFill>
                            <a:srgbClr val="000000"/>
                          </a:solidFill>
                          <a:prstDash val="solid"/>
                          <a:miter/>
                          <a:headEnd type="none" w="med" len="med"/>
                          <a:tailEnd type="none" w="med" len="med"/>
                        </a:ln>
                      </wps:spPr>
                      <wps:txbx>
                        <w:txbxContent>
                          <w:p/>
                        </w:txbxContent>
                      </wps:txbx>
                      <wps:bodyPr vert="eaVert" upright="1"/>
                    </wps:wsp>
                  </a:graphicData>
                </a:graphic>
              </wp:anchor>
            </w:drawing>
          </mc:Choice>
          <mc:Fallback>
            <w:pict>
              <v:shape id="_x0000_s1026" o:spid="_x0000_s1026" o:spt="202" type="#_x0000_t202" style="position:absolute;left:0pt;margin-left:90pt;margin-top:600.6pt;height:202.8pt;width:351pt;z-index:251662336;mso-width-relative:page;mso-height-relative:page;" coordsize="21600,21600" o:gfxdata="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o8QVdYAAAANAQAADwAA&#10;AAAAAAABACAAAAAiAAAAZHJzL2Rvd25yZXYueG1sUEsBAhQAFAAAAAgAh07iQE3EmuMYAgAARwQA&#10;AA4AAAAAAAAAAQAgAAAAJQEAAGRycy9lMm9Eb2MueG1sUEsFBgAAAAAGAAYAWQEAAK8FAAAAAA==&#10;">
                <v:path/>
                <v:fill focussize="0,0"/>
                <v:stroke/>
                <v:imagedata o:title=""/>
                <o:lock v:ext="edit"/>
                <v:textbox style="layout-flow:vertical-ideographic;">
                  <w:txbxContent>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3771900</wp:posOffset>
                </wp:positionH>
                <wp:positionV relativeFrom="paragraph">
                  <wp:posOffset>6438900</wp:posOffset>
                </wp:positionV>
                <wp:extent cx="0" cy="594360"/>
                <wp:effectExtent l="4445" t="0" r="10795" b="0"/>
                <wp:wrapNone/>
                <wp:docPr id="73" name="直接连接符 73"/>
                <wp:cNvGraphicFramePr/>
                <a:graphic xmlns:a="http://schemas.openxmlformats.org/drawingml/2006/main">
                  <a:graphicData uri="http://schemas.microsoft.com/office/word/2010/wordprocessingShape">
                    <wps:wsp>
                      <wps:cNvSpPr/>
                      <wps:spPr>
                        <a:xfrm>
                          <a:off x="0" y="0"/>
                          <a:ext cx="0" cy="5943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97pt;margin-top:507pt;height:46.8pt;width:0pt;z-index:251661312;mso-width-relative:page;mso-height-relative:page;" filled="f" coordsize="21600,21600" o:gfxdata="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p2azfWAAAADQEAAA8AAAAAAAAAAQAgAAAAIgAAAGRycy9kb3ducmV2LnhtbFBLAQIU&#10;ABQAAAAIAIdO4kChDeOe9QEAAOUDAAAOAAAAAAAAAAEAIAAAACUBAABkcnMvZTJvRG9jLnhtbFBL&#10;BQYAAAAABgAGAFkBAACMBQAAAAA=&#10;">
                <v:path arrowok="t"/>
                <v:fill on="f" focussize="0,0"/>
                <v:stroke/>
                <v:imagedata o:title=""/>
                <o:lock v:ext="edit"/>
              </v:line>
            </w:pict>
          </mc:Fallback>
        </mc:AlternateContent>
      </w:r>
      <w:r>
        <w:rPr>
          <w:rFonts w:hAnsi="宋体"/>
          <w:sz w:val="24"/>
        </w:rPr>
        <w:t>这几个函数中，主函数调用了三个函数，</w:t>
      </w:r>
      <w:r>
        <w:rPr>
          <w:sz w:val="24"/>
        </w:rPr>
        <w:t>getsym</w:t>
      </w:r>
      <w:r>
        <w:rPr>
          <w:rFonts w:hAnsi="宋体"/>
          <w:sz w:val="24"/>
        </w:rPr>
        <w:t>调用了</w:t>
      </w:r>
      <w:r>
        <w:rPr>
          <w:sz w:val="24"/>
        </w:rPr>
        <w:t>source</w:t>
      </w:r>
      <w:r>
        <w:rPr>
          <w:rFonts w:hAnsi="宋体"/>
          <w:sz w:val="24"/>
        </w:rPr>
        <w:t>函数</w:t>
      </w:r>
    </w:p>
    <w:p>
      <w:pPr>
        <w:outlineLvl w:val="0"/>
        <w:rPr>
          <w:b/>
          <w:bCs/>
          <w:sz w:val="28"/>
        </w:rPr>
      </w:pPr>
      <w:r>
        <w:rPr>
          <w:rFonts w:hAnsi="宋体"/>
          <w:b/>
          <w:bCs/>
          <w:sz w:val="28"/>
        </w:rPr>
        <w:t>三、实验过程记录：</w:t>
      </w:r>
    </w:p>
    <w:p>
      <w:pPr>
        <w:numPr>
          <w:ilvl w:val="0"/>
          <w:numId w:val="1"/>
        </w:numPr>
        <w:tabs>
          <w:tab w:val="left" w:pos="490"/>
          <w:tab w:val="clear" w:pos="585"/>
        </w:tabs>
        <w:ind w:left="476" w:hanging="585"/>
        <w:rPr>
          <w:sz w:val="24"/>
        </w:rPr>
      </w:pPr>
      <w:r>
        <w:rPr>
          <w:rFonts w:hAnsi="宋体"/>
          <w:sz w:val="24"/>
        </w:rPr>
        <w:t>出现致命错误，</w:t>
      </w:r>
    </w:p>
    <w:p>
      <w:pPr>
        <w:ind w:firstLine="480" w:firstLineChars="200"/>
        <w:rPr>
          <w:sz w:val="24"/>
        </w:rPr>
      </w:pPr>
      <w:r>
        <w:rPr>
          <w:rFonts w:hAnsi="宋体"/>
          <w:sz w:val="24"/>
        </w:rPr>
        <w:t>原因分析：原来把定义取出单词的最大长度放在缓冲区中的最大长度上了。</w:t>
      </w:r>
    </w:p>
    <w:p>
      <w:pPr>
        <w:ind w:firstLine="480" w:firstLineChars="200"/>
        <w:rPr>
          <w:sz w:val="24"/>
        </w:rPr>
      </w:pPr>
      <w:r>
        <w:rPr>
          <w:rFonts w:hAnsi="宋体"/>
          <w:sz w:val="24"/>
        </w:rPr>
        <w:t>解决：把缓冲区的长度重新定义一下。</w:t>
      </w:r>
    </w:p>
    <w:p>
      <w:pPr>
        <w:numPr>
          <w:ilvl w:val="0"/>
          <w:numId w:val="1"/>
        </w:numPr>
        <w:tabs>
          <w:tab w:val="left" w:pos="490"/>
          <w:tab w:val="clear" w:pos="585"/>
        </w:tabs>
        <w:ind w:left="476" w:hanging="585"/>
        <w:rPr>
          <w:sz w:val="24"/>
        </w:rPr>
      </w:pPr>
      <w:r>
        <w:rPr>
          <w:rFonts w:hAnsi="宋体"/>
          <w:sz w:val="24"/>
        </w:rPr>
        <w:t>答案错误，老是在输出的答案中多出一个</w:t>
      </w:r>
      <w:r>
        <w:rPr>
          <w:sz w:val="24"/>
        </w:rPr>
        <w:t>0</w:t>
      </w:r>
      <w:r>
        <w:rPr>
          <w:rFonts w:hAnsi="宋体"/>
          <w:sz w:val="24"/>
        </w:rPr>
        <w:t>字符</w:t>
      </w:r>
    </w:p>
    <w:p>
      <w:pPr>
        <w:ind w:left="586" w:leftChars="279"/>
        <w:rPr>
          <w:sz w:val="24"/>
        </w:rPr>
      </w:pPr>
      <w:r>
        <w:rPr>
          <w:rFonts w:hAnsi="宋体"/>
          <w:sz w:val="24"/>
        </w:rPr>
        <w:t>原因分析：定义存放在单词字符串中的指针初始值为</w:t>
      </w:r>
      <w:r>
        <w:rPr>
          <w:sz w:val="24"/>
        </w:rPr>
        <w:t>—1</w:t>
      </w:r>
      <w:r>
        <w:rPr>
          <w:rFonts w:hAnsi="宋体"/>
          <w:sz w:val="24"/>
        </w:rPr>
        <w:t>，结果在</w:t>
      </w:r>
      <w:r>
        <w:rPr>
          <w:sz w:val="24"/>
        </w:rPr>
        <w:t>while</w:t>
      </w:r>
      <w:r>
        <w:rPr>
          <w:rFonts w:hAnsi="宋体"/>
          <w:sz w:val="24"/>
        </w:rPr>
        <w:t>（</w:t>
      </w:r>
      <w:r>
        <w:rPr>
          <w:sz w:val="24"/>
        </w:rPr>
        <w:t>true</w:t>
      </w:r>
      <w:r>
        <w:rPr>
          <w:rFonts w:hAnsi="宋体"/>
          <w:sz w:val="24"/>
        </w:rPr>
        <w:t>）以后做赋值操作，这样就多出一个字符</w:t>
      </w:r>
    </w:p>
    <w:p>
      <w:pPr>
        <w:ind w:left="586" w:leftChars="279" w:firstLine="1050" w:firstLineChars="500"/>
      </w:pPr>
      <w:r>
        <w:t>while(true)</w:t>
      </w:r>
      <w:r>
        <w:tab/>
      </w:r>
      <w:r>
        <w:tab/>
      </w:r>
      <w:r>
        <w:t xml:space="preserve"> </w:t>
      </w:r>
    </w:p>
    <w:p>
      <w:pPr>
        <w:ind w:left="586" w:leftChars="279"/>
      </w:pPr>
      <w:r>
        <w:tab/>
      </w:r>
      <w:r>
        <w:tab/>
      </w:r>
      <w:r>
        <w:tab/>
      </w:r>
      <w:r>
        <w:t xml:space="preserve">  if(k)&lt;WMaxlen)</w:t>
      </w:r>
    </w:p>
    <w:p>
      <w:pPr>
        <w:ind w:left="586" w:leftChars="279"/>
      </w:pPr>
      <w:r>
        <w:tab/>
      </w:r>
      <w:r>
        <w:tab/>
      </w:r>
      <w:r>
        <w:tab/>
      </w:r>
      <w:r>
        <w:t xml:space="preserve">    {k++;</w:t>
      </w:r>
    </w:p>
    <w:p>
      <w:pPr>
        <w:ind w:left="586" w:leftChars="279"/>
      </w:pPr>
      <w:r>
        <w:tab/>
      </w:r>
      <w:r>
        <w:tab/>
      </w:r>
      <w:r>
        <w:tab/>
      </w:r>
      <w:r>
        <w:t xml:space="preserve">     Word[k]=ch;</w:t>
      </w:r>
    </w:p>
    <w:p>
      <w:pPr>
        <w:ind w:left="586" w:leftChars="279"/>
      </w:pPr>
      <w:r>
        <w:tab/>
      </w:r>
      <w:r>
        <w:tab/>
      </w:r>
      <w:r>
        <w:tab/>
      </w:r>
      <w:r>
        <w:t xml:space="preserve">    }</w:t>
      </w:r>
    </w:p>
    <w:p>
      <w:pPr>
        <w:ind w:firstLine="630" w:firstLineChars="300"/>
      </w:pPr>
      <w:r>
        <w:rPr>
          <w:rFonts w:hAnsi="宋体"/>
        </w:rPr>
        <w:t>解决：改为如下即可</w:t>
      </w:r>
      <w:r>
        <w:t xml:space="preserve">  </w:t>
      </w:r>
    </w:p>
    <w:p>
      <w:pPr>
        <w:ind w:left="586" w:leftChars="279" w:firstLine="1050" w:firstLineChars="500"/>
      </w:pPr>
      <w:r>
        <w:t>while(true)</w:t>
      </w:r>
      <w:r>
        <w:tab/>
      </w:r>
      <w:r>
        <w:tab/>
      </w:r>
      <w:r>
        <w:t xml:space="preserve"> </w:t>
      </w:r>
    </w:p>
    <w:p>
      <w:pPr>
        <w:ind w:left="586" w:leftChars="279"/>
      </w:pPr>
      <w:r>
        <w:tab/>
      </w:r>
      <w:r>
        <w:tab/>
      </w:r>
      <w:r>
        <w:tab/>
      </w:r>
      <w:r>
        <w:t xml:space="preserve">  if((++k))&lt;WMaxlen)</w:t>
      </w:r>
    </w:p>
    <w:p>
      <w:pPr>
        <w:ind w:left="586" w:leftChars="279"/>
      </w:pPr>
      <w:r>
        <w:tab/>
      </w:r>
      <w:r>
        <w:tab/>
      </w:r>
      <w:r>
        <w:tab/>
      </w:r>
      <w:r>
        <w:t xml:space="preserve">    {k++;</w:t>
      </w:r>
    </w:p>
    <w:p>
      <w:pPr>
        <w:ind w:left="586" w:leftChars="279"/>
      </w:pPr>
      <w:r>
        <w:tab/>
      </w:r>
      <w:r>
        <w:tab/>
      </w:r>
      <w:r>
        <w:tab/>
      </w:r>
      <w:r>
        <w:t xml:space="preserve">     Word[k]=ch;</w:t>
      </w:r>
    </w:p>
    <w:p>
      <w:pPr>
        <w:ind w:left="586" w:leftChars="279"/>
      </w:pPr>
      <w:r>
        <w:tab/>
      </w:r>
      <w:r>
        <w:tab/>
      </w:r>
      <w:r>
        <w:tab/>
      </w:r>
      <w:r>
        <w:t xml:space="preserve">    }</w:t>
      </w:r>
    </w:p>
    <w:p>
      <w:pPr>
        <w:numPr>
          <w:ilvl w:val="0"/>
          <w:numId w:val="1"/>
        </w:numPr>
        <w:tabs>
          <w:tab w:val="left" w:pos="490"/>
          <w:tab w:val="clear" w:pos="585"/>
        </w:tabs>
        <w:ind w:left="476" w:hanging="585"/>
        <w:rPr>
          <w:sz w:val="24"/>
        </w:rPr>
      </w:pPr>
      <w:r>
        <w:rPr>
          <w:rFonts w:hAnsi="宋体"/>
          <w:sz w:val="24"/>
        </w:rPr>
        <w:t>在字母后老是多一个数字</w:t>
      </w:r>
      <w:r>
        <w:rPr>
          <w:sz w:val="24"/>
        </w:rPr>
        <w:t>2</w:t>
      </w:r>
    </w:p>
    <w:p>
      <w:pPr>
        <w:ind w:left="585"/>
        <w:rPr>
          <w:sz w:val="24"/>
        </w:rPr>
      </w:pPr>
      <w:r>
        <w:rPr>
          <w:rFonts w:hAnsi="宋体"/>
          <w:sz w:val="24"/>
        </w:rPr>
        <w:t>原因分析：定义的标识符有关系，可能与前一个相冲突了</w:t>
      </w:r>
    </w:p>
    <w:p>
      <w:pPr>
        <w:ind w:left="585"/>
        <w:rPr>
          <w:sz w:val="24"/>
        </w:rPr>
      </w:pPr>
      <w:r>
        <w:rPr>
          <w:rFonts w:hAnsi="宋体"/>
          <w:sz w:val="24"/>
        </w:rPr>
        <w:t>解决：把</w:t>
      </w:r>
      <w:r>
        <w:rPr>
          <w:sz w:val="24"/>
        </w:rPr>
        <w:t>WType</w:t>
      </w:r>
      <w:r>
        <w:rPr>
          <w:rFonts w:hAnsi="宋体"/>
          <w:sz w:val="24"/>
        </w:rPr>
        <w:t>改为</w:t>
      </w:r>
      <w:r>
        <w:rPr>
          <w:sz w:val="24"/>
        </w:rPr>
        <w:t>CType</w:t>
      </w:r>
    </w:p>
    <w:p>
      <w:pPr>
        <w:numPr>
          <w:ilvl w:val="0"/>
          <w:numId w:val="1"/>
        </w:numPr>
        <w:tabs>
          <w:tab w:val="left" w:pos="490"/>
          <w:tab w:val="clear" w:pos="585"/>
        </w:tabs>
        <w:ind w:left="476" w:hanging="585"/>
        <w:rPr>
          <w:sz w:val="24"/>
        </w:rPr>
      </w:pPr>
      <w:r>
        <w:rPr>
          <w:rFonts w:hAnsi="宋体"/>
          <w:sz w:val="24"/>
        </w:rPr>
        <w:t>有些输出的类型不相匹配</w:t>
      </w:r>
    </w:p>
    <w:p>
      <w:pPr>
        <w:ind w:left="585"/>
        <w:rPr>
          <w:sz w:val="24"/>
        </w:rPr>
      </w:pPr>
      <w:r>
        <w:rPr>
          <w:rFonts w:hAnsi="宋体"/>
          <w:sz w:val="24"/>
        </w:rPr>
        <w:t>原因分析，在类型赋值时，由于考虑的条件比较多，没有考虑到在同一种情况下的另一个分支类别是不同的。</w:t>
      </w:r>
    </w:p>
    <w:p>
      <w:pPr>
        <w:ind w:left="585"/>
        <w:rPr>
          <w:sz w:val="24"/>
        </w:rPr>
      </w:pPr>
      <w:r>
        <w:rPr>
          <w:rFonts w:hAnsi="宋体"/>
          <w:sz w:val="24"/>
        </w:rPr>
        <w:t>解决：用</w:t>
      </w:r>
      <w:r>
        <w:rPr>
          <w:sz w:val="24"/>
        </w:rPr>
        <w:t>return(type)</w:t>
      </w:r>
      <w:r>
        <w:rPr>
          <w:rFonts w:hAnsi="宋体"/>
          <w:sz w:val="24"/>
        </w:rPr>
        <w:t>语句使得在已经知道确定的类型后，让程序即时返回。免得其类型在后面又被赋值。</w:t>
      </w:r>
    </w:p>
    <w:p>
      <w:pPr>
        <w:numPr>
          <w:ilvl w:val="0"/>
          <w:numId w:val="1"/>
        </w:numPr>
        <w:tabs>
          <w:tab w:val="left" w:pos="490"/>
          <w:tab w:val="clear" w:pos="585"/>
        </w:tabs>
        <w:ind w:left="476" w:hanging="585"/>
        <w:rPr>
          <w:sz w:val="24"/>
        </w:rPr>
      </w:pPr>
      <w:r>
        <w:rPr>
          <w:rFonts w:hAnsi="宋体"/>
          <w:sz w:val="24"/>
        </w:rPr>
        <w:t>程序不能结束</w:t>
      </w:r>
    </w:p>
    <w:p>
      <w:pPr>
        <w:ind w:left="585"/>
        <w:rPr>
          <w:sz w:val="24"/>
        </w:rPr>
      </w:pPr>
      <w:r>
        <w:rPr>
          <w:rFonts w:hAnsi="宋体"/>
          <w:sz w:val="24"/>
        </w:rPr>
        <w:t>原因分析：在截掉多出的字符后，没让程序把缓冲区中的字符读完，导致程序又开始读同一个单词后的几个字母</w:t>
      </w:r>
    </w:p>
    <w:p>
      <w:pPr>
        <w:ind w:left="585"/>
        <w:rPr>
          <w:sz w:val="24"/>
        </w:rPr>
      </w:pPr>
      <w:r>
        <w:rPr>
          <w:rFonts w:hAnsi="宋体"/>
          <w:sz w:val="24"/>
        </w:rPr>
        <w:t>解决：截取后，让其在分程序中读完此单词并设立标志使其结束</w:t>
      </w:r>
    </w:p>
    <w:p>
      <w:pPr>
        <w:outlineLvl w:val="0"/>
        <w:rPr>
          <w:b/>
          <w:bCs/>
          <w:sz w:val="28"/>
        </w:rPr>
      </w:pPr>
      <w:r>
        <w:rPr>
          <w:rFonts w:hAnsi="宋体"/>
          <w:b/>
          <w:bCs/>
          <w:sz w:val="28"/>
        </w:rPr>
        <w:t>四、实验总结：</w:t>
      </w:r>
    </w:p>
    <w:p>
      <w:pPr>
        <w:ind w:firstLine="480" w:firstLineChars="200"/>
        <w:rPr>
          <w:sz w:val="24"/>
        </w:rPr>
      </w:pPr>
      <w:r>
        <w:rPr>
          <w:rFonts w:hAnsi="宋体"/>
          <w:sz w:val="24"/>
        </w:rPr>
        <w:t>发现哪里出错了以后，采用单步调试来解决。如果有些东西忘了，可以多翻翻以前的</w:t>
      </w:r>
      <w:r>
        <w:rPr>
          <w:sz w:val="24"/>
        </w:rPr>
        <w:t>c</w:t>
      </w:r>
      <w:r>
        <w:rPr>
          <w:rFonts w:hAnsi="宋体"/>
          <w:sz w:val="24"/>
        </w:rPr>
        <w:t>语言这本书。</w:t>
      </w:r>
    </w:p>
    <w:p>
      <w:pPr>
        <w:ind w:firstLine="480" w:firstLineChars="200"/>
        <w:rPr>
          <w:sz w:val="24"/>
        </w:rPr>
      </w:pPr>
      <w:r>
        <w:rPr>
          <w:rFonts w:hAnsi="宋体"/>
          <w:sz w:val="24"/>
        </w:rPr>
        <w:t>此程序还有许多没有考虑到，比如说不能区分出浮点数。所以如果以后想到的话，还想好好地来修改一下。</w:t>
      </w:r>
    </w:p>
    <w:p>
      <w:pPr>
        <w:ind w:firstLine="480" w:firstLineChars="200"/>
        <w:rPr>
          <w:sz w:val="24"/>
        </w:rPr>
      </w:pPr>
      <w:r>
        <w:rPr>
          <w:rFonts w:hAnsi="宋体"/>
          <w:sz w:val="24"/>
        </w:rPr>
        <w:t>最大的收获是在提出一个难题以后，如果能比较顺手的解决的话，那是一件比较开心的事。只是有些时候越想问题就会越多，也越难解决，那就得慢慢调试，慢慢推导了。相信只要想得出，就能调得出，当然耐心是很重要的，花在上面的时间也是要多一点的。</w:t>
      </w:r>
    </w:p>
    <w:p>
      <w:bookmarkStart w:id="0" w:name="_GoBack"/>
      <w:bookmarkEnd w:id="0"/>
    </w:p>
    <w:sectPr>
      <w:headerReference r:id="rId3" w:type="first"/>
      <w:footerReference r:id="rId4" w:type="default"/>
      <w:footerReference r:id="rId5" w:type="even"/>
      <w:pgSz w:w="11907" w:h="16840"/>
      <w:pgMar w:top="1134" w:right="1134" w:bottom="1134" w:left="1134"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separate"/>
    </w:r>
    <w:r>
      <w:rPr>
        <w:rStyle w:val="7"/>
      </w:rPr>
      <w:t>19</w:t>
    </w:r>
    <w:r>
      <w:rPr>
        <w:rStyle w:val="7"/>
      </w:rPr>
      <w:fldChar w:fldCharType="end"/>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separate"/>
    </w:r>
    <w:r>
      <w:rPr>
        <w:rStyle w:val="7"/>
      </w:rPr>
      <w:t>20</w:t>
    </w:r>
    <w:r>
      <w:rPr>
        <w:rStyle w:val="7"/>
      </w:rPr>
      <w:fldChar w:fldCharType="end"/>
    </w:r>
  </w:p>
  <w:p>
    <w:pPr>
      <w:pStyle w:val="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7F3203"/>
    <w:multiLevelType w:val="multilevel"/>
    <w:tmpl w:val="6B7F3203"/>
    <w:lvl w:ilvl="0" w:tentative="0">
      <w:start w:val="1"/>
      <w:numFmt w:val="decimal"/>
      <w:lvlText w:val="%1、"/>
      <w:lvlJc w:val="left"/>
      <w:pPr>
        <w:tabs>
          <w:tab w:val="left" w:pos="585"/>
        </w:tabs>
        <w:ind w:left="585" w:hanging="360"/>
      </w:pPr>
      <w:rPr>
        <w:rFonts w:hint="eastAsia"/>
      </w:rPr>
    </w:lvl>
    <w:lvl w:ilvl="1" w:tentative="0">
      <w:start w:val="1"/>
      <w:numFmt w:val="lowerLetter"/>
      <w:lvlText w:val="%2)"/>
      <w:lvlJc w:val="left"/>
      <w:pPr>
        <w:tabs>
          <w:tab w:val="left" w:pos="1065"/>
        </w:tabs>
        <w:ind w:left="1065" w:hanging="420"/>
      </w:pPr>
    </w:lvl>
    <w:lvl w:ilvl="2" w:tentative="0">
      <w:start w:val="1"/>
      <w:numFmt w:val="lowerRoman"/>
      <w:lvlText w:val="%3."/>
      <w:lvlJc w:val="right"/>
      <w:pPr>
        <w:tabs>
          <w:tab w:val="left" w:pos="1485"/>
        </w:tabs>
        <w:ind w:left="1485" w:hanging="420"/>
      </w:pPr>
    </w:lvl>
    <w:lvl w:ilvl="3" w:tentative="0">
      <w:start w:val="1"/>
      <w:numFmt w:val="decimal"/>
      <w:lvlText w:val="%4."/>
      <w:lvlJc w:val="left"/>
      <w:pPr>
        <w:tabs>
          <w:tab w:val="left" w:pos="1905"/>
        </w:tabs>
        <w:ind w:left="1905" w:hanging="420"/>
      </w:pPr>
    </w:lvl>
    <w:lvl w:ilvl="4" w:tentative="0">
      <w:start w:val="1"/>
      <w:numFmt w:val="lowerLetter"/>
      <w:lvlText w:val="%5)"/>
      <w:lvlJc w:val="left"/>
      <w:pPr>
        <w:tabs>
          <w:tab w:val="left" w:pos="2325"/>
        </w:tabs>
        <w:ind w:left="2325" w:hanging="420"/>
      </w:pPr>
    </w:lvl>
    <w:lvl w:ilvl="5" w:tentative="0">
      <w:start w:val="1"/>
      <w:numFmt w:val="lowerRoman"/>
      <w:lvlText w:val="%6."/>
      <w:lvlJc w:val="right"/>
      <w:pPr>
        <w:tabs>
          <w:tab w:val="left" w:pos="2745"/>
        </w:tabs>
        <w:ind w:left="2745" w:hanging="420"/>
      </w:pPr>
    </w:lvl>
    <w:lvl w:ilvl="6" w:tentative="0">
      <w:start w:val="1"/>
      <w:numFmt w:val="decimal"/>
      <w:lvlText w:val="%7."/>
      <w:lvlJc w:val="left"/>
      <w:pPr>
        <w:tabs>
          <w:tab w:val="left" w:pos="3165"/>
        </w:tabs>
        <w:ind w:left="3165" w:hanging="420"/>
      </w:pPr>
    </w:lvl>
    <w:lvl w:ilvl="7" w:tentative="0">
      <w:start w:val="1"/>
      <w:numFmt w:val="lowerLetter"/>
      <w:lvlText w:val="%8)"/>
      <w:lvlJc w:val="left"/>
      <w:pPr>
        <w:tabs>
          <w:tab w:val="left" w:pos="3585"/>
        </w:tabs>
        <w:ind w:left="3585" w:hanging="420"/>
      </w:pPr>
    </w:lvl>
    <w:lvl w:ilvl="8" w:tentative="0">
      <w:start w:val="1"/>
      <w:numFmt w:val="lowerRoman"/>
      <w:lvlText w:val="%9."/>
      <w:lvlJc w:val="right"/>
      <w:pPr>
        <w:tabs>
          <w:tab w:val="left" w:pos="4005"/>
        </w:tabs>
        <w:ind w:left="400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yYzgxZWUzYjc4MDRkYTM3ZWI0NjdhYTI1MjNmNjAifQ=="/>
  </w:docVars>
  <w:rsids>
    <w:rsidRoot w:val="00000000"/>
    <w:rsid w:val="1F6148F5"/>
    <w:rsid w:val="3EF80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Body Text Indent"/>
    <w:basedOn w:val="1"/>
    <w:qFormat/>
    <w:uiPriority w:val="0"/>
    <w:pPr>
      <w:ind w:firstLine="420" w:firstLineChars="200"/>
    </w:p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2023-04-28T06:54:00Z</dcterms:created>
  <dc:creator>Administrator</dc:creator>
  <cp:lastModifiedBy>86187</cp:lastModifiedBy>
  <dcterms:modified xsi:type="dcterms:W3CDTF">2025-05-27T09:06:32Z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22FA5928180A4EBA868A658171DF6063_12</vt:lpwstr>
  </property>
</Properties>
</file>