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400" w:rsidRDefault="00991400">
      <w:pPr>
        <w:ind w:firstLineChars="0" w:firstLine="0"/>
        <w:rPr>
          <w:color w:val="FF0000"/>
          <w:sz w:val="28"/>
          <w:szCs w:val="28"/>
        </w:rPr>
      </w:pPr>
    </w:p>
    <w:p w:rsidR="00991400" w:rsidRDefault="004C33DF">
      <w:pPr>
        <w:ind w:firstLine="400"/>
        <w:rPr>
          <w:sz w:val="20"/>
        </w:rPr>
      </w:pPr>
      <w:r>
        <w:rPr>
          <w:noProof/>
          <w:sz w:val="20"/>
        </w:rPr>
        <w:drawing>
          <wp:anchor distT="0" distB="0" distL="114300" distR="114300" simplePos="0" relativeHeight="251659264" behindDoc="0" locked="0" layoutInCell="1" allowOverlap="1">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rsidR="00991400" w:rsidRDefault="00991400">
      <w:pPr>
        <w:tabs>
          <w:tab w:val="left" w:pos="7444"/>
        </w:tabs>
        <w:ind w:firstLineChars="0" w:firstLine="0"/>
        <w:jc w:val="left"/>
        <w:rPr>
          <w:sz w:val="20"/>
        </w:rPr>
      </w:pPr>
    </w:p>
    <w:p w:rsidR="00991400" w:rsidRDefault="004C33DF">
      <w:pPr>
        <w:tabs>
          <w:tab w:val="left" w:pos="7444"/>
        </w:tabs>
        <w:ind w:firstLineChars="0" w:firstLine="0"/>
        <w:jc w:val="left"/>
        <w:rPr>
          <w:sz w:val="20"/>
        </w:rPr>
      </w:pPr>
      <w:r>
        <w:rPr>
          <w:rFonts w:hint="eastAsia"/>
          <w:sz w:val="20"/>
        </w:rPr>
        <w:tab/>
      </w:r>
    </w:p>
    <w:p w:rsidR="00991400" w:rsidRDefault="00991400">
      <w:pPr>
        <w:tabs>
          <w:tab w:val="left" w:pos="7444"/>
        </w:tabs>
        <w:ind w:firstLine="400"/>
        <w:jc w:val="left"/>
        <w:rPr>
          <w:sz w:val="20"/>
        </w:rPr>
      </w:pPr>
    </w:p>
    <w:p w:rsidR="00991400" w:rsidRDefault="004C33DF">
      <w:pPr>
        <w:spacing w:line="672" w:lineRule="auto"/>
        <w:ind w:firstLineChars="0" w:firstLine="0"/>
        <w:jc w:val="center"/>
        <w:rPr>
          <w:rFonts w:ascii="宋体" w:hAnsi="宋体"/>
          <w:b/>
          <w:spacing w:val="60"/>
          <w:sz w:val="44"/>
          <w:szCs w:val="32"/>
        </w:rPr>
      </w:pPr>
      <w:r>
        <w:rPr>
          <w:rFonts w:ascii="宋体" w:hAnsi="宋体" w:hint="eastAsia"/>
          <w:b/>
          <w:spacing w:val="60"/>
          <w:sz w:val="44"/>
          <w:szCs w:val="32"/>
        </w:rPr>
        <w:t>计算机与信息学院</w:t>
      </w:r>
    </w:p>
    <w:p w:rsidR="00991400" w:rsidRDefault="004C33DF">
      <w:pPr>
        <w:spacing w:line="672" w:lineRule="auto"/>
        <w:ind w:firstLineChars="0" w:firstLine="0"/>
        <w:jc w:val="center"/>
        <w:rPr>
          <w:rFonts w:ascii="宋体" w:hAnsi="宋体"/>
          <w:b/>
          <w:sz w:val="36"/>
          <w:szCs w:val="36"/>
        </w:rPr>
      </w:pPr>
      <w:r>
        <w:rPr>
          <w:rFonts w:ascii="宋体" w:hAnsi="宋体" w:hint="eastAsia"/>
          <w:b/>
          <w:spacing w:val="60"/>
          <w:sz w:val="44"/>
          <w:szCs w:val="32"/>
        </w:rPr>
        <w:t>202</w:t>
      </w:r>
      <w:r w:rsidR="008B58A5">
        <w:rPr>
          <w:rFonts w:ascii="宋体" w:hAnsi="宋体" w:hint="eastAsia"/>
          <w:b/>
          <w:spacing w:val="60"/>
          <w:sz w:val="44"/>
          <w:szCs w:val="32"/>
        </w:rPr>
        <w:t>4</w:t>
      </w:r>
      <w:r>
        <w:rPr>
          <w:rFonts w:ascii="宋体" w:hAnsi="宋体" w:hint="eastAsia"/>
          <w:b/>
          <w:spacing w:val="60"/>
          <w:sz w:val="44"/>
          <w:szCs w:val="32"/>
        </w:rPr>
        <w:t>年</w:t>
      </w:r>
      <w:r w:rsidR="00AF2646">
        <w:rPr>
          <w:rFonts w:ascii="宋体" w:hAnsi="宋体" w:hint="eastAsia"/>
          <w:b/>
          <w:spacing w:val="60"/>
          <w:sz w:val="44"/>
          <w:szCs w:val="32"/>
        </w:rPr>
        <w:t>秋</w:t>
      </w:r>
      <w:r>
        <w:rPr>
          <w:rFonts w:ascii="宋体" w:hAnsi="宋体" w:hint="eastAsia"/>
          <w:b/>
          <w:spacing w:val="60"/>
          <w:sz w:val="44"/>
          <w:szCs w:val="32"/>
        </w:rPr>
        <w:t>季学期课程论文</w:t>
      </w:r>
    </w:p>
    <w:p w:rsidR="00991400" w:rsidRDefault="00AF2646">
      <w:pPr>
        <w:pStyle w:val="a7"/>
      </w:pPr>
      <w:r>
        <w:rPr>
          <w:rFonts w:ascii="宋体" w:hAnsi="宋体" w:hint="eastAsia"/>
          <w:b/>
          <w:sz w:val="36"/>
          <w:szCs w:val="36"/>
        </w:rPr>
        <w:t xml:space="preserve">　《</w:t>
      </w:r>
      <w:r w:rsidR="004C33DF">
        <w:rPr>
          <w:rFonts w:ascii="宋体" w:hAnsi="宋体" w:hint="eastAsia"/>
          <w:b/>
          <w:sz w:val="36"/>
          <w:szCs w:val="36"/>
        </w:rPr>
        <w:t>人工智能》</w:t>
      </w:r>
    </w:p>
    <w:tbl>
      <w:tblPr>
        <w:tblW w:w="0" w:type="auto"/>
        <w:jc w:val="center"/>
        <w:tblLayout w:type="fixed"/>
        <w:tblLook w:val="04A0" w:firstRow="1" w:lastRow="0" w:firstColumn="1" w:lastColumn="0" w:noHBand="0" w:noVBand="1"/>
      </w:tblPr>
      <w:tblGrid>
        <w:gridCol w:w="2452"/>
        <w:gridCol w:w="2626"/>
      </w:tblGrid>
      <w:tr w:rsidR="00991400">
        <w:trPr>
          <w:trHeight w:val="803"/>
          <w:jc w:val="center"/>
        </w:trPr>
        <w:tc>
          <w:tcPr>
            <w:tcW w:w="2452" w:type="dxa"/>
            <w:vAlign w:val="center"/>
          </w:tcPr>
          <w:p w:rsidR="00991400" w:rsidRDefault="004C33DF">
            <w:pPr>
              <w:spacing w:line="360" w:lineRule="auto"/>
              <w:ind w:firstLineChars="0" w:firstLine="0"/>
              <w:jc w:val="center"/>
              <w:rPr>
                <w:rFonts w:ascii="宋体" w:hAnsi="宋体"/>
                <w:sz w:val="32"/>
                <w:szCs w:val="30"/>
              </w:rPr>
            </w:pPr>
            <w:r>
              <w:rPr>
                <w:rFonts w:ascii="宋体" w:hAnsi="宋体"/>
                <w:sz w:val="32"/>
                <w:szCs w:val="30"/>
              </w:rPr>
              <w:t>课程类型：</w:t>
            </w:r>
          </w:p>
        </w:tc>
        <w:tc>
          <w:tcPr>
            <w:tcW w:w="2626" w:type="dxa"/>
          </w:tcPr>
          <w:p w:rsidR="00991400" w:rsidRDefault="00991400">
            <w:pPr>
              <w:spacing w:line="360" w:lineRule="auto"/>
              <w:ind w:firstLineChars="0" w:firstLine="0"/>
              <w:jc w:val="center"/>
              <w:rPr>
                <w:rFonts w:ascii="宋体" w:hAnsi="宋体"/>
                <w:sz w:val="32"/>
                <w:szCs w:val="30"/>
              </w:rPr>
            </w:pPr>
          </w:p>
        </w:tc>
      </w:tr>
      <w:tr w:rsidR="00991400">
        <w:trPr>
          <w:trHeight w:val="817"/>
          <w:jc w:val="center"/>
        </w:trPr>
        <w:tc>
          <w:tcPr>
            <w:tcW w:w="2452" w:type="dxa"/>
            <w:vAlign w:val="center"/>
          </w:tcPr>
          <w:p w:rsidR="00991400" w:rsidRDefault="004C33DF">
            <w:pPr>
              <w:spacing w:line="360" w:lineRule="auto"/>
              <w:ind w:firstLineChars="0" w:firstLine="0"/>
              <w:jc w:val="center"/>
              <w:rPr>
                <w:rFonts w:ascii="宋体" w:hAnsi="宋体"/>
                <w:sz w:val="32"/>
                <w:szCs w:val="30"/>
              </w:rPr>
            </w:pPr>
            <w:r>
              <w:rPr>
                <w:rFonts w:ascii="宋体" w:hAnsi="宋体"/>
                <w:sz w:val="32"/>
                <w:szCs w:val="30"/>
              </w:rPr>
              <w:t>学    号：</w:t>
            </w:r>
          </w:p>
        </w:tc>
        <w:tc>
          <w:tcPr>
            <w:tcW w:w="2626" w:type="dxa"/>
          </w:tcPr>
          <w:p w:rsidR="00991400" w:rsidRDefault="004C33DF">
            <w:pPr>
              <w:spacing w:line="360" w:lineRule="auto"/>
              <w:ind w:firstLineChars="0" w:firstLine="0"/>
              <w:jc w:val="distribute"/>
              <w:rPr>
                <w:rFonts w:ascii="宋体" w:hAnsi="宋体"/>
                <w:sz w:val="32"/>
                <w:szCs w:val="32"/>
              </w:rPr>
            </w:pPr>
            <w:r>
              <w:rPr>
                <w:rFonts w:ascii="宋体" w:hAnsi="宋体"/>
                <w:sz w:val="32"/>
                <w:szCs w:val="32"/>
              </w:rPr>
              <w:t xml:space="preserve">  </w:t>
            </w:r>
          </w:p>
        </w:tc>
        <w:bookmarkStart w:id="0" w:name="_GoBack"/>
        <w:bookmarkEnd w:id="0"/>
      </w:tr>
      <w:tr w:rsidR="00991400">
        <w:trPr>
          <w:trHeight w:val="803"/>
          <w:jc w:val="center"/>
        </w:trPr>
        <w:tc>
          <w:tcPr>
            <w:tcW w:w="2452" w:type="dxa"/>
            <w:vAlign w:val="center"/>
          </w:tcPr>
          <w:p w:rsidR="00991400" w:rsidRDefault="004C33DF">
            <w:pPr>
              <w:spacing w:line="360" w:lineRule="auto"/>
              <w:ind w:firstLineChars="0" w:firstLine="0"/>
              <w:jc w:val="center"/>
              <w:rPr>
                <w:rFonts w:ascii="宋体" w:hAnsi="宋体"/>
                <w:sz w:val="32"/>
                <w:szCs w:val="30"/>
              </w:rPr>
            </w:pPr>
            <w:r>
              <w:rPr>
                <w:rFonts w:ascii="宋体" w:hAnsi="宋体"/>
                <w:sz w:val="32"/>
                <w:szCs w:val="30"/>
              </w:rPr>
              <w:t>姓    名：</w:t>
            </w:r>
          </w:p>
        </w:tc>
        <w:tc>
          <w:tcPr>
            <w:tcW w:w="2626" w:type="dxa"/>
          </w:tcPr>
          <w:p w:rsidR="00991400" w:rsidRDefault="00991400">
            <w:pPr>
              <w:spacing w:line="360" w:lineRule="auto"/>
              <w:ind w:firstLineChars="0" w:firstLine="0"/>
              <w:jc w:val="distribute"/>
              <w:rPr>
                <w:rFonts w:ascii="宋体" w:hAnsi="宋体"/>
                <w:sz w:val="32"/>
                <w:szCs w:val="30"/>
              </w:rPr>
            </w:pPr>
          </w:p>
        </w:tc>
      </w:tr>
      <w:tr w:rsidR="00991400">
        <w:trPr>
          <w:trHeight w:val="803"/>
          <w:jc w:val="center"/>
        </w:trPr>
        <w:tc>
          <w:tcPr>
            <w:tcW w:w="2452" w:type="dxa"/>
            <w:vAlign w:val="center"/>
          </w:tcPr>
          <w:p w:rsidR="00991400" w:rsidRDefault="004C33DF">
            <w:pPr>
              <w:spacing w:line="360" w:lineRule="auto"/>
              <w:ind w:firstLineChars="0" w:firstLine="0"/>
              <w:jc w:val="center"/>
              <w:rPr>
                <w:rFonts w:ascii="宋体" w:hAnsi="宋体"/>
                <w:sz w:val="32"/>
                <w:szCs w:val="30"/>
              </w:rPr>
            </w:pPr>
            <w:r>
              <w:rPr>
                <w:rFonts w:ascii="宋体" w:hAnsi="宋体"/>
                <w:sz w:val="32"/>
                <w:szCs w:val="30"/>
              </w:rPr>
              <w:t>专    业：</w:t>
            </w:r>
          </w:p>
        </w:tc>
        <w:tc>
          <w:tcPr>
            <w:tcW w:w="2626" w:type="dxa"/>
          </w:tcPr>
          <w:p w:rsidR="00991400" w:rsidRDefault="00991400">
            <w:pPr>
              <w:spacing w:line="360" w:lineRule="auto"/>
              <w:ind w:firstLineChars="0" w:firstLine="0"/>
              <w:jc w:val="distribute"/>
              <w:rPr>
                <w:rFonts w:ascii="宋体" w:hAnsi="宋体"/>
                <w:sz w:val="32"/>
                <w:szCs w:val="30"/>
              </w:rPr>
            </w:pPr>
          </w:p>
        </w:tc>
      </w:tr>
      <w:tr w:rsidR="00991400">
        <w:trPr>
          <w:trHeight w:val="817"/>
          <w:jc w:val="center"/>
        </w:trPr>
        <w:tc>
          <w:tcPr>
            <w:tcW w:w="2452" w:type="dxa"/>
            <w:vAlign w:val="center"/>
          </w:tcPr>
          <w:p w:rsidR="00991400" w:rsidRDefault="004C33DF">
            <w:pPr>
              <w:spacing w:line="360" w:lineRule="auto"/>
              <w:ind w:firstLineChars="0" w:firstLine="0"/>
              <w:jc w:val="center"/>
              <w:rPr>
                <w:rFonts w:ascii="宋体" w:hAnsi="宋体"/>
                <w:sz w:val="32"/>
                <w:szCs w:val="30"/>
              </w:rPr>
            </w:pPr>
            <w:r>
              <w:rPr>
                <w:rFonts w:ascii="宋体" w:hAnsi="宋体"/>
                <w:sz w:val="32"/>
                <w:szCs w:val="30"/>
              </w:rPr>
              <w:t>授课教师：</w:t>
            </w:r>
          </w:p>
        </w:tc>
        <w:tc>
          <w:tcPr>
            <w:tcW w:w="2626" w:type="dxa"/>
          </w:tcPr>
          <w:p w:rsidR="00991400" w:rsidRDefault="00991400">
            <w:pPr>
              <w:spacing w:line="360" w:lineRule="auto"/>
              <w:ind w:firstLineChars="0" w:firstLine="0"/>
              <w:jc w:val="distribute"/>
              <w:rPr>
                <w:rFonts w:ascii="宋体" w:hAnsi="宋体"/>
                <w:sz w:val="32"/>
                <w:szCs w:val="30"/>
              </w:rPr>
            </w:pPr>
          </w:p>
        </w:tc>
      </w:tr>
    </w:tbl>
    <w:p w:rsidR="00991400" w:rsidRDefault="00991400">
      <w:pPr>
        <w:ind w:firstLineChars="0" w:firstLine="0"/>
        <w:rPr>
          <w:sz w:val="15"/>
        </w:rPr>
      </w:pPr>
    </w:p>
    <w:p w:rsidR="00991400" w:rsidRDefault="004C33DF">
      <w:pPr>
        <w:ind w:firstLineChars="0" w:firstLine="0"/>
        <w:jc w:val="center"/>
        <w:rPr>
          <w:rFonts w:ascii="宋体" w:hAnsi="宋体"/>
          <w:sz w:val="30"/>
          <w:szCs w:val="30"/>
        </w:rPr>
      </w:pPr>
      <w:r>
        <w:rPr>
          <w:rFonts w:ascii="宋体" w:hAnsi="宋体" w:hint="eastAsia"/>
          <w:sz w:val="30"/>
          <w:szCs w:val="30"/>
        </w:rPr>
        <w:t>完成日期：202</w:t>
      </w:r>
      <w:r w:rsidR="00D5101F">
        <w:rPr>
          <w:rFonts w:ascii="宋体" w:hAnsi="宋体" w:hint="eastAsia"/>
          <w:sz w:val="30"/>
          <w:szCs w:val="30"/>
        </w:rPr>
        <w:t>4</w:t>
      </w:r>
      <w:r>
        <w:rPr>
          <w:rFonts w:ascii="宋体" w:hAnsi="宋体" w:hint="eastAsia"/>
          <w:sz w:val="30"/>
          <w:szCs w:val="30"/>
        </w:rPr>
        <w:t>年</w:t>
      </w:r>
      <w:r w:rsidR="00D5101F">
        <w:rPr>
          <w:rFonts w:ascii="宋体" w:hAnsi="宋体" w:hint="eastAsia"/>
          <w:sz w:val="30"/>
          <w:szCs w:val="30"/>
        </w:rPr>
        <w:t xml:space="preserve">   </w:t>
      </w:r>
      <w:r>
        <w:rPr>
          <w:rFonts w:ascii="宋体" w:hAnsi="宋体" w:hint="eastAsia"/>
          <w:sz w:val="30"/>
          <w:szCs w:val="30"/>
        </w:rPr>
        <w:t xml:space="preserve">月 </w:t>
      </w:r>
      <w:r w:rsidR="00D5101F">
        <w:rPr>
          <w:rFonts w:ascii="宋体" w:hAnsi="宋体" w:hint="eastAsia"/>
          <w:sz w:val="30"/>
          <w:szCs w:val="30"/>
        </w:rPr>
        <w:t xml:space="preserve">  </w:t>
      </w:r>
      <w:r>
        <w:rPr>
          <w:rFonts w:ascii="宋体" w:hAnsi="宋体"/>
          <w:sz w:val="30"/>
          <w:szCs w:val="30"/>
        </w:rPr>
        <w:t xml:space="preserve"> </w:t>
      </w:r>
      <w:r>
        <w:rPr>
          <w:rFonts w:ascii="宋体" w:hAnsi="宋体" w:hint="eastAsia"/>
          <w:sz w:val="30"/>
          <w:szCs w:val="30"/>
        </w:rPr>
        <w:t>日</w:t>
      </w:r>
    </w:p>
    <w:p w:rsidR="00991400" w:rsidRDefault="004C33DF">
      <w:pPr>
        <w:widowControl/>
        <w:overflowPunct/>
        <w:spacing w:line="240" w:lineRule="auto"/>
        <w:ind w:firstLineChars="0" w:firstLine="0"/>
        <w:jc w:val="left"/>
        <w:rPr>
          <w:rFonts w:eastAsia="仿宋_GB2312"/>
          <w:b/>
          <w:bCs/>
          <w:color w:val="FF0000"/>
        </w:rPr>
      </w:pPr>
      <w:r>
        <w:rPr>
          <w:rFonts w:eastAsia="仿宋_GB2312"/>
          <w:b/>
          <w:bCs/>
          <w:color w:val="FF0000"/>
        </w:rPr>
        <w:br w:type="page"/>
      </w:r>
    </w:p>
    <w:p w:rsidR="00991400" w:rsidRDefault="004C33DF">
      <w:pPr>
        <w:pStyle w:val="a7"/>
      </w:pPr>
      <w:r>
        <w:rPr>
          <w:rFonts w:hint="eastAsia"/>
        </w:rPr>
        <w:lastRenderedPageBreak/>
        <w:t>基于网络流模型的矩阵计算问题</w:t>
      </w:r>
    </w:p>
    <w:p w:rsidR="00991400" w:rsidRDefault="00991400">
      <w:pPr>
        <w:ind w:firstLineChars="0" w:firstLine="0"/>
        <w:rPr>
          <w:rFonts w:ascii="宋体" w:hAnsi="宋体"/>
        </w:rPr>
      </w:pPr>
    </w:p>
    <w:p w:rsidR="00991400" w:rsidRDefault="00991400">
      <w:pPr>
        <w:ind w:firstLineChars="0" w:firstLine="0"/>
        <w:rPr>
          <w:rFonts w:ascii="宋体" w:hAnsi="宋体"/>
        </w:rPr>
      </w:pPr>
    </w:p>
    <w:p w:rsidR="00991400" w:rsidRDefault="004C33DF">
      <w:pPr>
        <w:ind w:leftChars="200" w:left="1440" w:hangingChars="400" w:hanging="960"/>
        <w:rPr>
          <w:rFonts w:ascii="宋体" w:hAnsi="宋体"/>
        </w:rPr>
      </w:pPr>
      <w:r>
        <w:rPr>
          <w:rFonts w:ascii="宋体" w:hAnsi="宋体" w:hint="eastAsia"/>
        </w:rPr>
        <w:t xml:space="preserve">摘 </w:t>
      </w:r>
      <w:r>
        <w:rPr>
          <w:rFonts w:ascii="宋体" w:hAnsi="宋体"/>
        </w:rPr>
        <w:t xml:space="preserve"> </w:t>
      </w:r>
      <w:r>
        <w:rPr>
          <w:rFonts w:ascii="宋体" w:hAnsi="宋体" w:hint="eastAsia"/>
        </w:rPr>
        <w:t>要：网络流是一种类比水流的解题方法，与线性规划有着密不可分的关系。随着信息科学的不断发展，网络流的应用场景已经遍及运输、通信、资源分配以及各种计算机辅助设计等多种领域。在本文中，将网络流应用到了矩阵计算的问题当中，通过将矩阵模型转化成为网络流模型，通过对无源汇上下界可行流问题以及有源汇上下界可行流问题的解析，再使用Dinic算法利用层次图来求解其网络中的最大流，最后代入多个矩阵元素值的约束将所求矩阵计算出来。</w:t>
      </w:r>
    </w:p>
    <w:p w:rsidR="00991400" w:rsidRDefault="004C33DF">
      <w:pPr>
        <w:ind w:firstLine="482"/>
        <w:rPr>
          <w:rFonts w:ascii="宋体" w:hAnsi="宋体"/>
          <w:b/>
          <w:bCs/>
        </w:rPr>
      </w:pPr>
      <w:r>
        <w:rPr>
          <w:rFonts w:ascii="宋体" w:hAnsi="宋体" w:hint="eastAsia"/>
          <w:b/>
          <w:bCs/>
        </w:rPr>
        <w:t>关键词：网络流；最大流；Dinic</w:t>
      </w:r>
    </w:p>
    <w:p w:rsidR="00991400" w:rsidRDefault="004C33DF">
      <w:pPr>
        <w:pStyle w:val="1"/>
        <w:spacing w:beforeLines="50" w:before="156" w:afterLines="50" w:after="156" w:line="240" w:lineRule="auto"/>
        <w:ind w:firstLineChars="0" w:firstLine="0"/>
        <w:rPr>
          <w:rFonts w:eastAsia="黑体"/>
          <w:b w:val="0"/>
          <w:bCs w:val="0"/>
          <w:sz w:val="32"/>
          <w:szCs w:val="32"/>
        </w:rPr>
      </w:pPr>
      <w:r>
        <w:rPr>
          <w:rFonts w:eastAsia="黑体"/>
          <w:b w:val="0"/>
          <w:bCs w:val="0"/>
          <w:sz w:val="32"/>
          <w:szCs w:val="32"/>
        </w:rPr>
        <w:t xml:space="preserve">1 </w:t>
      </w:r>
      <w:r>
        <w:rPr>
          <w:rFonts w:eastAsia="黑体"/>
          <w:b w:val="0"/>
          <w:bCs w:val="0"/>
          <w:sz w:val="32"/>
          <w:szCs w:val="32"/>
        </w:rPr>
        <w:t>引言</w:t>
      </w:r>
    </w:p>
    <w:p w:rsidR="00991400" w:rsidRDefault="004C33DF">
      <w:pPr>
        <w:ind w:firstLine="480"/>
        <w:rPr>
          <w:color w:val="191919"/>
          <w:shd w:val="clear" w:color="auto" w:fill="FFFFFF"/>
        </w:rPr>
      </w:pPr>
      <w:r>
        <w:rPr>
          <w:color w:val="191919"/>
          <w:shd w:val="clear" w:color="auto" w:fill="FFFFFF"/>
        </w:rPr>
        <w:t>网络流模型是一种通过网络流理论进行建模的算法模型，利用一种类比水流的解决方法来处理问题。网络流模型由两个部分组成：网络和流，其中，网络是一个带权的有向图，它拥有两个特殊的点，即源点（只有出度）和汇点（只有入度），同时它的每一条边的权值又称为容量；流则是将整个网络的边想象成一条条能通水的管道，其中的水就是流，每条边的容量则是这条管道能通过的最大水流量。而且除了源点和汇点这两个特殊点外，网络中的其他所有点的流入量都等于流出量，在这个条件的基础上，如果每条边的流量都满足它的容量限制，则可以将这些边称为可行流。通过可行流这个概念，就可以引入最大流的概念，即流入汇点的最大流量，也就是最大的可行流。而网络流模型通常都是用来求解最大流问题的。</w:t>
      </w:r>
    </w:p>
    <w:p w:rsidR="00991400" w:rsidRDefault="004C33DF">
      <w:pPr>
        <w:pStyle w:val="1"/>
        <w:spacing w:beforeLines="50" w:before="156" w:afterLines="50" w:after="156" w:line="240" w:lineRule="auto"/>
        <w:ind w:firstLineChars="0" w:firstLine="0"/>
        <w:rPr>
          <w:rFonts w:eastAsia="黑体"/>
          <w:b w:val="0"/>
          <w:bCs w:val="0"/>
          <w:sz w:val="32"/>
          <w:szCs w:val="32"/>
        </w:rPr>
      </w:pPr>
      <w:r>
        <w:rPr>
          <w:rFonts w:eastAsia="黑体"/>
          <w:b w:val="0"/>
          <w:bCs w:val="0"/>
          <w:sz w:val="32"/>
          <w:szCs w:val="32"/>
        </w:rPr>
        <w:t xml:space="preserve">2 </w:t>
      </w:r>
      <w:r>
        <w:rPr>
          <w:rFonts w:eastAsia="黑体" w:hint="eastAsia"/>
          <w:b w:val="0"/>
          <w:bCs w:val="0"/>
          <w:sz w:val="32"/>
          <w:szCs w:val="32"/>
        </w:rPr>
        <w:t>问题描述</w:t>
      </w:r>
    </w:p>
    <w:p w:rsidR="00991400" w:rsidRDefault="004C33DF">
      <w:pPr>
        <w:ind w:firstLine="480"/>
        <w:rPr>
          <w:color w:val="191919"/>
          <w:shd w:val="clear" w:color="auto" w:fill="FFFFFF"/>
        </w:rPr>
      </w:pPr>
      <w:r>
        <w:rPr>
          <w:color w:val="191919"/>
          <w:shd w:val="clear" w:color="auto" w:fill="FFFFFF"/>
        </w:rPr>
        <w:t>在本题中，给定一个数组，它的行列数，每行每列的和以及一些矩阵元素的约束，</w:t>
      </w:r>
      <w:r>
        <w:rPr>
          <w:rFonts w:hint="eastAsia"/>
          <w:color w:val="191919"/>
          <w:shd w:val="clear" w:color="auto" w:fill="FFFFFF"/>
        </w:rPr>
        <w:t>需要</w:t>
      </w:r>
      <w:r>
        <w:rPr>
          <w:color w:val="191919"/>
          <w:shd w:val="clear" w:color="auto" w:fill="FFFFFF"/>
        </w:rPr>
        <w:t>通过这些条件来寻找合适的可行矩阵。用</w:t>
      </w:r>
      <w:r>
        <w:rPr>
          <w:color w:val="191919"/>
          <w:shd w:val="clear" w:color="auto" w:fill="FFFFFF"/>
        </w:rPr>
        <w:t xml:space="preserve"> </w:t>
      </w:r>
      <m:oMath>
        <m:r>
          <w:rPr>
            <w:rFonts w:ascii="Cambria Math" w:hAnsi="Cambria Math"/>
            <w:color w:val="191919"/>
            <w:shd w:val="clear" w:color="auto" w:fill="FFFFFF"/>
          </w:rPr>
          <m:t>n</m:t>
        </m:r>
      </m:oMath>
      <w:r>
        <w:rPr>
          <w:color w:val="191919"/>
          <w:shd w:val="clear" w:color="auto" w:fill="FFFFFF"/>
        </w:rPr>
        <w:t>、</w:t>
      </w:r>
      <m:oMath>
        <m:r>
          <w:rPr>
            <w:rFonts w:ascii="Cambria Math" w:hAnsi="Cambria Math"/>
            <w:color w:val="191919"/>
            <w:shd w:val="clear" w:color="auto" w:fill="FFFFFF"/>
          </w:rPr>
          <m:t>m</m:t>
        </m:r>
      </m:oMath>
      <w:r>
        <w:rPr>
          <w:color w:val="191919"/>
          <w:shd w:val="clear" w:color="auto" w:fill="FFFFFF"/>
        </w:rPr>
        <w:t xml:space="preserve"> </w:t>
      </w:r>
      <w:r>
        <w:rPr>
          <w:rFonts w:hint="eastAsia"/>
          <w:color w:val="191919"/>
          <w:shd w:val="clear" w:color="auto" w:fill="FFFFFF"/>
        </w:rPr>
        <w:t>个点分别代表矩阵的</w:t>
      </w:r>
      <w:r>
        <w:rPr>
          <w:rFonts w:hint="eastAsia"/>
          <w:color w:val="191919"/>
          <w:shd w:val="clear" w:color="auto" w:fill="FFFFFF"/>
        </w:rPr>
        <w:t xml:space="preserve"> </w:t>
      </w:r>
      <m:oMath>
        <m:r>
          <w:rPr>
            <w:rFonts w:ascii="Cambria Math" w:hAnsi="Cambria Math"/>
            <w:color w:val="191919"/>
            <w:shd w:val="clear" w:color="auto" w:fill="FFFFFF"/>
          </w:rPr>
          <m:t>n</m:t>
        </m:r>
      </m:oMath>
      <w:r>
        <w:rPr>
          <w:color w:val="191919"/>
          <w:shd w:val="clear" w:color="auto" w:fill="FFFFFF"/>
        </w:rPr>
        <w:t xml:space="preserve"> </w:t>
      </w:r>
      <w:r>
        <w:rPr>
          <w:rFonts w:hint="eastAsia"/>
          <w:color w:val="191919"/>
          <w:shd w:val="clear" w:color="auto" w:fill="FFFFFF"/>
        </w:rPr>
        <w:t>行和</w:t>
      </w:r>
      <w:r>
        <w:rPr>
          <w:rFonts w:hint="eastAsia"/>
          <w:color w:val="191919"/>
          <w:shd w:val="clear" w:color="auto" w:fill="FFFFFF"/>
        </w:rPr>
        <w:t xml:space="preserve"> </w:t>
      </w:r>
      <w:r>
        <w:rPr>
          <w:color w:val="191919"/>
          <w:shd w:val="clear" w:color="auto" w:fill="FFFFFF"/>
        </w:rPr>
        <w:t xml:space="preserve">m </w:t>
      </w:r>
      <w:r>
        <w:rPr>
          <w:rFonts w:hint="eastAsia"/>
          <w:color w:val="191919"/>
          <w:shd w:val="clear" w:color="auto" w:fill="FFFFFF"/>
        </w:rPr>
        <w:t>列，每个顶点之间的边的流量</w:t>
      </w:r>
      <w:r>
        <w:rPr>
          <w:color w:val="191919"/>
          <w:shd w:val="clear" w:color="auto" w:fill="FFFFFF"/>
        </w:rPr>
        <w:t xml:space="preserve"> </w:t>
      </w:r>
      <m:oMath>
        <m:r>
          <w:rPr>
            <w:rFonts w:ascii="Cambria Math" w:hAnsi="Cambria Math"/>
            <w:color w:val="191919"/>
            <w:shd w:val="clear" w:color="auto" w:fill="FFFFFF"/>
          </w:rPr>
          <m:t>f(i,j)</m:t>
        </m:r>
      </m:oMath>
      <w:r>
        <w:rPr>
          <w:color w:val="191919"/>
          <w:shd w:val="clear" w:color="auto" w:fill="FFFFFF"/>
        </w:rPr>
        <w:t xml:space="preserve"> </w:t>
      </w:r>
      <w:r>
        <w:rPr>
          <w:rFonts w:hint="eastAsia"/>
          <w:color w:val="191919"/>
          <w:shd w:val="clear" w:color="auto" w:fill="FFFFFF"/>
        </w:rPr>
        <w:t>可以看作矩阵</w:t>
      </w:r>
      <w:r>
        <w:rPr>
          <w:rFonts w:hint="eastAsia"/>
          <w:color w:val="191919"/>
          <w:shd w:val="clear" w:color="auto" w:fill="FFFFFF"/>
        </w:rPr>
        <w:t xml:space="preserve"> </w:t>
      </w:r>
      <m:oMath>
        <m:r>
          <w:rPr>
            <w:rFonts w:ascii="Cambria Math" w:hAnsi="Cambria Math" w:hint="eastAsia"/>
            <w:color w:val="191919"/>
            <w:shd w:val="clear" w:color="auto" w:fill="FFFFFF"/>
          </w:rPr>
          <m:t>A</m:t>
        </m:r>
      </m:oMath>
      <w:r>
        <w:rPr>
          <w:color w:val="191919"/>
          <w:shd w:val="clear" w:color="auto" w:fill="FFFFFF"/>
        </w:rPr>
        <w:t xml:space="preserve"> </w:t>
      </w:r>
      <w:r>
        <w:rPr>
          <w:rFonts w:hint="eastAsia"/>
          <w:color w:val="191919"/>
          <w:shd w:val="clear" w:color="auto" w:fill="FFFFFF"/>
        </w:rPr>
        <w:t>的元素值</w:t>
      </w:r>
      <w:r>
        <w:rPr>
          <w:rFonts w:hint="eastAsia"/>
          <w:color w:val="191919"/>
          <w:shd w:val="clear" w:color="auto" w:fill="FFFFFF"/>
        </w:rPr>
        <w:t xml:space="preserve"> </w:t>
      </w:r>
      <m:oMath>
        <m:r>
          <w:rPr>
            <w:rFonts w:ascii="Cambria Math" w:hAnsi="Cambria Math" w:hint="eastAsia"/>
            <w:color w:val="191919"/>
            <w:shd w:val="clear" w:color="auto" w:fill="FFFFFF"/>
          </w:rPr>
          <m:t>A</m:t>
        </m:r>
        <m:r>
          <w:rPr>
            <w:rFonts w:ascii="Cambria Math" w:hAnsi="Cambria Math"/>
            <w:color w:val="191919"/>
            <w:shd w:val="clear" w:color="auto" w:fill="FFFFFF"/>
          </w:rPr>
          <m:t>(i,j)</m:t>
        </m:r>
      </m:oMath>
      <w:r>
        <w:rPr>
          <w:rFonts w:hint="eastAsia"/>
          <w:color w:val="191919"/>
          <w:shd w:val="clear" w:color="auto" w:fill="FFFFFF"/>
        </w:rPr>
        <w:t>，而矩阵的行和</w:t>
      </w:r>
      <w:r>
        <w:rPr>
          <w:rFonts w:hint="eastAsia"/>
          <w:color w:val="191919"/>
          <w:shd w:val="clear" w:color="auto" w:fill="FFFFFF"/>
        </w:rPr>
        <w:t xml:space="preserve"> </w:t>
      </w:r>
      <m:oMath>
        <m:r>
          <w:rPr>
            <w:rFonts w:ascii="Cambria Math" w:hAnsi="Cambria Math"/>
            <w:color w:val="191919"/>
            <w:shd w:val="clear" w:color="auto" w:fill="FFFFFF"/>
          </w:rPr>
          <m:t>r(i)</m:t>
        </m:r>
      </m:oMath>
      <w:r>
        <w:rPr>
          <w:color w:val="191919"/>
          <w:shd w:val="clear" w:color="auto" w:fill="FFFFFF"/>
        </w:rPr>
        <w:t xml:space="preserve"> </w:t>
      </w:r>
      <w:r>
        <w:rPr>
          <w:rFonts w:hint="eastAsia"/>
          <w:color w:val="191919"/>
          <w:shd w:val="clear" w:color="auto" w:fill="FFFFFF"/>
        </w:rPr>
        <w:t>就是</w:t>
      </w:r>
      <w:r>
        <w:rPr>
          <w:color w:val="191919"/>
          <w:shd w:val="clear" w:color="auto" w:fill="FFFFFF"/>
        </w:rPr>
        <w:t xml:space="preserve"> </w:t>
      </w:r>
      <m:oMath>
        <m:r>
          <w:rPr>
            <w:rFonts w:ascii="Cambria Math" w:hAnsi="Cambria Math"/>
            <w:color w:val="191919"/>
            <w:shd w:val="clear" w:color="auto" w:fill="FFFFFF"/>
          </w:rPr>
          <m:t>n</m:t>
        </m:r>
      </m:oMath>
      <w:r>
        <w:rPr>
          <w:color w:val="191919"/>
          <w:shd w:val="clear" w:color="auto" w:fill="FFFFFF"/>
        </w:rPr>
        <w:t xml:space="preserve"> </w:t>
      </w:r>
      <w:r>
        <w:rPr>
          <w:rFonts w:hint="eastAsia"/>
          <w:color w:val="191919"/>
          <w:shd w:val="clear" w:color="auto" w:fill="FFFFFF"/>
        </w:rPr>
        <w:t>个行顶点的流量上下界，列和</w:t>
      </w:r>
      <w:r>
        <w:rPr>
          <w:rFonts w:hint="eastAsia"/>
          <w:color w:val="191919"/>
          <w:shd w:val="clear" w:color="auto" w:fill="FFFFFF"/>
        </w:rPr>
        <w:t xml:space="preserve"> </w:t>
      </w:r>
      <m:oMath>
        <m:r>
          <w:rPr>
            <w:rFonts w:ascii="Cambria Math" w:hAnsi="Cambria Math"/>
            <w:color w:val="191919"/>
            <w:shd w:val="clear" w:color="auto" w:fill="FFFFFF"/>
          </w:rPr>
          <m:t>c(j)</m:t>
        </m:r>
      </m:oMath>
      <w:r>
        <w:rPr>
          <w:color w:val="191919"/>
          <w:shd w:val="clear" w:color="auto" w:fill="FFFFFF"/>
        </w:rPr>
        <w:t xml:space="preserve"> </w:t>
      </w:r>
      <w:r>
        <w:rPr>
          <w:rFonts w:hint="eastAsia"/>
          <w:color w:val="191919"/>
          <w:shd w:val="clear" w:color="auto" w:fill="FFFFFF"/>
        </w:rPr>
        <w:t>就是</w:t>
      </w:r>
      <w:r>
        <w:rPr>
          <w:color w:val="191919"/>
          <w:shd w:val="clear" w:color="auto" w:fill="FFFFFF"/>
        </w:rPr>
        <w:t xml:space="preserve"> </w:t>
      </w:r>
      <m:oMath>
        <m:r>
          <w:rPr>
            <w:rFonts w:ascii="Cambria Math" w:hAnsi="Cambria Math"/>
            <w:color w:val="191919"/>
            <w:shd w:val="clear" w:color="auto" w:fill="FFFFFF"/>
          </w:rPr>
          <m:t>m</m:t>
        </m:r>
      </m:oMath>
      <w:r>
        <w:rPr>
          <w:color w:val="191919"/>
          <w:shd w:val="clear" w:color="auto" w:fill="FFFFFF"/>
        </w:rPr>
        <w:t xml:space="preserve"> </w:t>
      </w:r>
      <w:r>
        <w:rPr>
          <w:rFonts w:hint="eastAsia"/>
          <w:color w:val="191919"/>
          <w:shd w:val="clear" w:color="auto" w:fill="FFFFFF"/>
        </w:rPr>
        <w:t>个列顶点的流量上下界。由此，可以将这个矩阵问题转化成一个有源汇上下界可行流的问题。而解决有源汇上下界可行流问题的方法通常是将这类问题转化成一个无源汇上下界可行流问题。</w:t>
      </w:r>
    </w:p>
    <w:p w:rsidR="00991400" w:rsidRDefault="004C33DF">
      <w:pPr>
        <w:pStyle w:val="2"/>
        <w:spacing w:beforeLines="50" w:before="156" w:afterLines="50" w:after="156" w:line="240" w:lineRule="auto"/>
        <w:ind w:firstLineChars="0" w:firstLine="0"/>
        <w:rPr>
          <w:rFonts w:ascii="Times New Roman" w:eastAsia="黑体" w:hAnsi="Times New Roman" w:cs="Times New Roman"/>
          <w:b w:val="0"/>
          <w:bCs w:val="0"/>
          <w:sz w:val="30"/>
          <w:szCs w:val="30"/>
        </w:rPr>
      </w:pPr>
      <w:r>
        <w:rPr>
          <w:rFonts w:ascii="Times New Roman" w:eastAsia="黑体" w:hAnsi="Times New Roman" w:cs="Times New Roman"/>
          <w:b w:val="0"/>
          <w:bCs w:val="0"/>
          <w:sz w:val="30"/>
          <w:szCs w:val="30"/>
        </w:rPr>
        <w:t xml:space="preserve">2.1 </w:t>
      </w:r>
      <w:r>
        <w:rPr>
          <w:rFonts w:ascii="Times New Roman" w:eastAsia="黑体" w:hAnsi="Times New Roman" w:cs="Times New Roman"/>
          <w:b w:val="0"/>
          <w:bCs w:val="0"/>
          <w:sz w:val="30"/>
          <w:szCs w:val="30"/>
        </w:rPr>
        <w:t>算法说明</w:t>
      </w:r>
    </w:p>
    <w:p w:rsidR="00991400" w:rsidRDefault="004C33DF">
      <w:pPr>
        <w:ind w:firstLine="480"/>
        <w:rPr>
          <w:color w:val="191919"/>
          <w:shd w:val="clear" w:color="auto" w:fill="FFFFFF"/>
        </w:rPr>
      </w:pPr>
      <w:r>
        <w:rPr>
          <w:rFonts w:hint="eastAsia"/>
          <w:color w:val="191919"/>
          <w:shd w:val="clear" w:color="auto" w:fill="FFFFFF"/>
        </w:rPr>
        <w:t>在求解一般的网络流模型中的最大流问题时，一般都会用到以下几种算法：</w:t>
      </w:r>
    </w:p>
    <w:p w:rsidR="00991400" w:rsidRDefault="004C33DF">
      <w:pPr>
        <w:pStyle w:val="3"/>
        <w:spacing w:beforeLines="50" w:before="156" w:afterLines="50" w:after="156" w:line="240" w:lineRule="auto"/>
        <w:ind w:firstLineChars="0" w:firstLine="0"/>
        <w:rPr>
          <w:rFonts w:eastAsia="黑体"/>
          <w:b w:val="0"/>
          <w:bCs w:val="0"/>
          <w:sz w:val="28"/>
          <w:szCs w:val="28"/>
        </w:rPr>
      </w:pPr>
      <w:r>
        <w:rPr>
          <w:rFonts w:eastAsia="黑体"/>
          <w:b w:val="0"/>
          <w:bCs w:val="0"/>
          <w:sz w:val="28"/>
          <w:szCs w:val="28"/>
        </w:rPr>
        <w:lastRenderedPageBreak/>
        <w:t>2.1.1 Ford-Fulkerson</w:t>
      </w:r>
    </w:p>
    <w:p w:rsidR="00991400" w:rsidRDefault="004C33DF">
      <w:pPr>
        <w:ind w:firstLine="480"/>
        <w:rPr>
          <w:rFonts w:ascii="Cambria Math" w:hAnsi="Cambria Math" w:hint="eastAsia"/>
          <w:i/>
          <w:color w:val="191919"/>
          <w:shd w:val="clear" w:color="auto" w:fill="FFFFFF"/>
        </w:rPr>
      </w:pPr>
      <w:r>
        <w:rPr>
          <w:rFonts w:hint="eastAsia"/>
          <w:color w:val="191919"/>
          <w:shd w:val="clear" w:color="auto" w:fill="FFFFFF"/>
        </w:rPr>
        <w:t>F</w:t>
      </w:r>
      <w:r>
        <w:rPr>
          <w:color w:val="191919"/>
          <w:shd w:val="clear" w:color="auto" w:fill="FFFFFF"/>
        </w:rPr>
        <w:t>ord-Fulkerson</w:t>
      </w:r>
      <w:r>
        <w:rPr>
          <w:rFonts w:hint="eastAsia"/>
          <w:color w:val="191919"/>
          <w:shd w:val="clear" w:color="auto" w:fill="FFFFFF"/>
        </w:rPr>
        <w:t xml:space="preserve"> </w:t>
      </w:r>
      <w:r>
        <w:rPr>
          <w:rFonts w:hint="eastAsia"/>
          <w:color w:val="191919"/>
          <w:shd w:val="clear" w:color="auto" w:fill="FFFFFF"/>
        </w:rPr>
        <w:t>算法简称</w:t>
      </w:r>
      <w:r>
        <w:rPr>
          <w:rFonts w:hint="eastAsia"/>
          <w:color w:val="191919"/>
          <w:shd w:val="clear" w:color="auto" w:fill="FFFFFF"/>
        </w:rPr>
        <w:t xml:space="preserve"> FF</w:t>
      </w:r>
      <w:r>
        <w:rPr>
          <w:color w:val="191919"/>
          <w:shd w:val="clear" w:color="auto" w:fill="FFFFFF"/>
        </w:rPr>
        <w:t xml:space="preserve"> </w:t>
      </w:r>
      <w:r>
        <w:rPr>
          <w:rFonts w:hint="eastAsia"/>
          <w:color w:val="191919"/>
          <w:shd w:val="clear" w:color="auto" w:fill="FFFFFF"/>
        </w:rPr>
        <w:t>算法，它的核心思路是寻找增广路，即一条由源点出发，最后能够抵达汇点的流量路径。如图</w:t>
      </w:r>
      <w:r>
        <w:rPr>
          <w:rFonts w:hint="eastAsia"/>
          <w:color w:val="191919"/>
          <w:shd w:val="clear" w:color="auto" w:fill="FFFFFF"/>
        </w:rPr>
        <w:t>1</w:t>
      </w:r>
      <w:r>
        <w:rPr>
          <w:rFonts w:hint="eastAsia"/>
          <w:color w:val="191919"/>
          <w:shd w:val="clear" w:color="auto" w:fill="FFFFFF"/>
        </w:rPr>
        <w:t>所示，其中</w:t>
      </w:r>
      <w:r>
        <w:rPr>
          <w:rFonts w:hint="eastAsia"/>
          <w:color w:val="191919"/>
          <w:shd w:val="clear" w:color="auto" w:fill="FFFFFF"/>
        </w:rPr>
        <w:t xml:space="preserve"> </w:t>
      </w:r>
      <m:oMath>
        <m:r>
          <w:rPr>
            <w:rFonts w:ascii="Cambria Math" w:hAnsi="Cambria Math" w:hint="eastAsia"/>
            <w:color w:val="191919"/>
            <w:shd w:val="clear" w:color="auto" w:fill="FFFFFF"/>
          </w:rPr>
          <m:t>s</m:t>
        </m:r>
        <m:r>
          <w:rPr>
            <w:rFonts w:ascii="Cambria Math" w:hAnsi="Cambria Math"/>
            <w:color w:val="191919"/>
            <w:shd w:val="clear" w:color="auto" w:fill="FFFFFF"/>
          </w:rPr>
          <m:t>→1→t</m:t>
        </m:r>
      </m:oMath>
      <w:r>
        <w:rPr>
          <w:rFonts w:hint="eastAsia"/>
          <w:color w:val="191919"/>
          <w:shd w:val="clear" w:color="auto" w:fill="FFFFFF"/>
        </w:rPr>
        <w:t xml:space="preserve"> </w:t>
      </w:r>
      <w:r>
        <w:rPr>
          <w:rFonts w:hint="eastAsia"/>
          <w:color w:val="191919"/>
          <w:shd w:val="clear" w:color="auto" w:fill="FFFFFF"/>
        </w:rPr>
        <w:t>即为一条增广路</w:t>
      </w:r>
      <w:r>
        <w:rPr>
          <w:rFonts w:hint="eastAsia"/>
          <w:color w:val="191919"/>
          <w:shd w:val="clear" w:color="auto" w:fill="FFFFFF"/>
          <w:vertAlign w:val="superscript"/>
        </w:rPr>
        <w:t>[</w:t>
      </w:r>
      <w:r>
        <w:rPr>
          <w:color w:val="191919"/>
          <w:shd w:val="clear" w:color="auto" w:fill="FFFFFF"/>
          <w:vertAlign w:val="superscript"/>
        </w:rPr>
        <w:t>1]</w:t>
      </w:r>
      <w:r>
        <w:rPr>
          <w:rFonts w:hint="eastAsia"/>
          <w:color w:val="191919"/>
          <w:shd w:val="clear" w:color="auto" w:fill="FFFFFF"/>
        </w:rPr>
        <w:t>。在找到一条增广路后，用这条路上的每一条边的容量减去其中最小边的容量，此时</w:t>
      </w:r>
      <w:r>
        <w:rPr>
          <w:rFonts w:hint="eastAsia"/>
          <w:color w:val="191919"/>
          <w:shd w:val="clear" w:color="auto" w:fill="FFFFFF"/>
        </w:rPr>
        <w:t xml:space="preserve"> </w:t>
      </w:r>
      <m:oMath>
        <m:r>
          <w:rPr>
            <w:rFonts w:ascii="Cambria Math" w:hAnsi="Cambria Math" w:hint="eastAsia"/>
            <w:color w:val="191919"/>
            <w:shd w:val="clear" w:color="auto" w:fill="FFFFFF"/>
          </w:rPr>
          <m:t>s</m:t>
        </m:r>
        <m:r>
          <w:rPr>
            <w:rFonts w:ascii="Cambria Math" w:eastAsia="微软雅黑" w:hAnsi="Cambria Math" w:cs="微软雅黑"/>
            <w:color w:val="191919"/>
            <w:shd w:val="clear" w:color="auto" w:fill="FFFFFF"/>
          </w:rPr>
          <m:t>→1</m:t>
        </m:r>
      </m:oMath>
      <w:r>
        <w:rPr>
          <w:rFonts w:hint="eastAsia"/>
          <w:color w:val="191919"/>
          <w:shd w:val="clear" w:color="auto" w:fill="FFFFFF"/>
        </w:rPr>
        <w:t xml:space="preserve"> </w:t>
      </w:r>
      <w:r>
        <w:rPr>
          <w:rFonts w:hint="eastAsia"/>
          <w:color w:val="191919"/>
          <w:shd w:val="clear" w:color="auto" w:fill="FFFFFF"/>
        </w:rPr>
        <w:t>的容量由</w:t>
      </w:r>
      <w:r>
        <w:rPr>
          <w:rFonts w:hint="eastAsia"/>
          <w:color w:val="191919"/>
          <w:shd w:val="clear" w:color="auto" w:fill="FFFFFF"/>
        </w:rPr>
        <w:t>3</w:t>
      </w:r>
      <w:r>
        <w:rPr>
          <w:rFonts w:hint="eastAsia"/>
          <w:color w:val="191919"/>
          <w:shd w:val="clear" w:color="auto" w:fill="FFFFFF"/>
        </w:rPr>
        <w:t>变成了</w:t>
      </w:r>
      <w:r>
        <w:rPr>
          <w:rFonts w:hint="eastAsia"/>
          <w:color w:val="191919"/>
          <w:shd w:val="clear" w:color="auto" w:fill="FFFFFF"/>
        </w:rPr>
        <w:t>1</w:t>
      </w:r>
      <w:r>
        <w:rPr>
          <w:rFonts w:hint="eastAsia"/>
          <w:color w:val="191919"/>
          <w:shd w:val="clear" w:color="auto" w:fill="FFFFFF"/>
        </w:rPr>
        <w:t>，</w:t>
      </w:r>
      <m:oMath>
        <m:r>
          <w:rPr>
            <w:rFonts w:ascii="Cambria Math" w:hAnsi="Cambria Math"/>
            <w:color w:val="191919"/>
            <w:shd w:val="clear" w:color="auto" w:fill="FFFFFF"/>
          </w:rPr>
          <m:t>1</m:t>
        </m:r>
        <m:r>
          <w:rPr>
            <w:rFonts w:ascii="Cambria Math" w:eastAsia="微软雅黑" w:hAnsi="Cambria Math" w:cs="微软雅黑"/>
            <w:color w:val="191919"/>
            <w:shd w:val="clear" w:color="auto" w:fill="FFFFFF"/>
          </w:rPr>
          <m:t>→t</m:t>
        </m:r>
      </m:oMath>
      <w:r>
        <w:rPr>
          <w:rFonts w:hint="eastAsia"/>
          <w:color w:val="191919"/>
          <w:shd w:val="clear" w:color="auto" w:fill="FFFFFF"/>
        </w:rPr>
        <w:t xml:space="preserve"> </w:t>
      </w:r>
      <w:r>
        <w:rPr>
          <w:rFonts w:hint="eastAsia"/>
          <w:color w:val="191919"/>
          <w:shd w:val="clear" w:color="auto" w:fill="FFFFFF"/>
        </w:rPr>
        <w:t>的容量由</w:t>
      </w:r>
      <w:r>
        <w:rPr>
          <w:rFonts w:hint="eastAsia"/>
          <w:color w:val="191919"/>
          <w:shd w:val="clear" w:color="auto" w:fill="FFFFFF"/>
        </w:rPr>
        <w:t>2</w:t>
      </w:r>
      <w:r>
        <w:rPr>
          <w:rFonts w:hint="eastAsia"/>
          <w:color w:val="191919"/>
          <w:shd w:val="clear" w:color="auto" w:fill="FFFFFF"/>
        </w:rPr>
        <w:t>变成了</w:t>
      </w:r>
      <w:r>
        <w:rPr>
          <w:rFonts w:hint="eastAsia"/>
          <w:color w:val="191919"/>
          <w:shd w:val="clear" w:color="auto" w:fill="FFFFFF"/>
        </w:rPr>
        <w:t>0</w:t>
      </w:r>
      <w:r>
        <w:rPr>
          <w:rFonts w:hint="eastAsia"/>
          <w:color w:val="191919"/>
          <w:shd w:val="clear" w:color="auto" w:fill="FFFFFF"/>
        </w:rPr>
        <w:t>，这时的容量称为残余容量。后面依次类推，找出这个模型中的所有增广路。</w:t>
      </w:r>
    </w:p>
    <w:p w:rsidR="00991400" w:rsidRDefault="004C33DF">
      <w:pPr>
        <w:spacing w:line="276" w:lineRule="auto"/>
        <w:ind w:firstLineChars="0" w:firstLine="0"/>
        <w:jc w:val="center"/>
        <w:rPr>
          <w:color w:val="191919"/>
          <w:shd w:val="clear" w:color="auto" w:fill="FFFFFF"/>
        </w:rPr>
      </w:pPr>
      <w:r>
        <w:rPr>
          <w:noProof/>
        </w:rPr>
        <w:drawing>
          <wp:inline distT="0" distB="0" distL="0" distR="0">
            <wp:extent cx="3116580" cy="2430780"/>
            <wp:effectExtent l="0" t="0" r="7620" b="762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40949" cy="2449431"/>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1 </w:t>
      </w:r>
      <w:r>
        <w:rPr>
          <w:rFonts w:hint="eastAsia"/>
        </w:rPr>
        <w:t>普通的网络流模型</w:t>
      </w:r>
    </w:p>
    <w:p w:rsidR="00991400" w:rsidRDefault="004C33DF">
      <w:pPr>
        <w:ind w:firstLine="480"/>
        <w:rPr>
          <w:color w:val="191919"/>
          <w:shd w:val="clear" w:color="auto" w:fill="FFFFFF"/>
        </w:rPr>
      </w:pPr>
      <w:r>
        <w:rPr>
          <w:rFonts w:hint="eastAsia"/>
          <w:color w:val="191919"/>
          <w:shd w:val="clear" w:color="auto" w:fill="FFFFFF"/>
        </w:rPr>
        <w:t>由于一个网络流中会存在多条增广路，这样在找到一条增广路后，可能不是整个网络的最大流，这样就与需求相悖。所以在这里引入反向边。在寻找到一条增广路并扣除正向边的容量后，在原路的基础上用反向边建立另外一条路，同时在每一条反向边上加入等量的容量。若当前的增广路并非最大流，可以通过反向边进行一次“撤回”，通过这种机制就可以保证，当网络流中的增广路找不到后，从源点流向汇点的流量就是最大流。</w:t>
      </w:r>
    </w:p>
    <w:p w:rsidR="00991400" w:rsidRDefault="004C33DF">
      <w:pPr>
        <w:pStyle w:val="3"/>
        <w:spacing w:beforeLines="50" w:before="156" w:afterLines="50" w:after="156" w:line="240" w:lineRule="auto"/>
        <w:ind w:firstLineChars="0" w:firstLine="0"/>
        <w:rPr>
          <w:rFonts w:eastAsia="黑体"/>
          <w:b w:val="0"/>
          <w:bCs w:val="0"/>
          <w:sz w:val="28"/>
          <w:szCs w:val="28"/>
        </w:rPr>
      </w:pPr>
      <w:r>
        <w:rPr>
          <w:rFonts w:eastAsia="黑体"/>
          <w:b w:val="0"/>
          <w:bCs w:val="0"/>
          <w:sz w:val="28"/>
          <w:szCs w:val="28"/>
        </w:rPr>
        <w:t xml:space="preserve">2.1.2 </w:t>
      </w:r>
      <w:r>
        <w:rPr>
          <w:rFonts w:eastAsia="黑体" w:hint="eastAsia"/>
          <w:b w:val="0"/>
          <w:bCs w:val="0"/>
          <w:sz w:val="28"/>
          <w:szCs w:val="28"/>
        </w:rPr>
        <w:t>Ed</w:t>
      </w:r>
      <w:r>
        <w:rPr>
          <w:rFonts w:eastAsia="黑体"/>
          <w:b w:val="0"/>
          <w:bCs w:val="0"/>
          <w:sz w:val="28"/>
          <w:szCs w:val="28"/>
        </w:rPr>
        <w:t>monds-Karp</w:t>
      </w:r>
    </w:p>
    <w:p w:rsidR="00991400" w:rsidRDefault="004C33DF">
      <w:pPr>
        <w:ind w:firstLine="480"/>
      </w:pPr>
      <w:r>
        <w:rPr>
          <w:rFonts w:hint="eastAsia"/>
        </w:rPr>
        <w:t>E</w:t>
      </w:r>
      <w:r>
        <w:t xml:space="preserve">K </w:t>
      </w:r>
      <w:r>
        <w:rPr>
          <w:rFonts w:hint="eastAsia"/>
        </w:rPr>
        <w:t>算法是基于上面的</w:t>
      </w:r>
      <w:r>
        <w:rPr>
          <w:rFonts w:hint="eastAsia"/>
        </w:rPr>
        <w:t xml:space="preserve"> </w:t>
      </w:r>
      <w:r>
        <w:t xml:space="preserve">FF </w:t>
      </w:r>
      <w:r>
        <w:rPr>
          <w:rFonts w:hint="eastAsia"/>
        </w:rPr>
        <w:t>算法的最短增广路算法，在原有的算法基础上，通过广度优先搜索算法（</w:t>
      </w:r>
      <w:r>
        <w:rPr>
          <w:rFonts w:hint="eastAsia"/>
        </w:rPr>
        <w:t>BFS</w:t>
      </w:r>
      <w:r>
        <w:rPr>
          <w:rFonts w:hint="eastAsia"/>
        </w:rPr>
        <w:t>）来寻找增广路。将先构建一个残量网络流模型，再将所有残量为正的边看作可行边，然后在这个模型用运行一遍</w:t>
      </w:r>
      <w:r>
        <w:rPr>
          <w:rFonts w:hint="eastAsia"/>
        </w:rPr>
        <w:t xml:space="preserve"> BFS</w:t>
      </w:r>
      <w:r>
        <w:t xml:space="preserve"> </w:t>
      </w:r>
      <w:r>
        <w:rPr>
          <w:rFonts w:hint="eastAsia"/>
        </w:rPr>
        <w:t>就可以找到最短的增广路</w:t>
      </w:r>
      <w:r>
        <w:rPr>
          <w:rFonts w:hint="eastAsia"/>
          <w:color w:val="191919"/>
          <w:shd w:val="clear" w:color="auto" w:fill="FFFFFF"/>
          <w:vertAlign w:val="superscript"/>
        </w:rPr>
        <w:t>[</w:t>
      </w:r>
      <w:r>
        <w:rPr>
          <w:color w:val="191919"/>
          <w:shd w:val="clear" w:color="auto" w:fill="FFFFFF"/>
          <w:vertAlign w:val="superscript"/>
        </w:rPr>
        <w:t>2]</w:t>
      </w:r>
      <w:r>
        <w:rPr>
          <w:rFonts w:hint="eastAsia"/>
        </w:rPr>
        <w:t>。</w:t>
      </w:r>
    </w:p>
    <w:p w:rsidR="00991400" w:rsidRDefault="004C33DF">
      <w:pPr>
        <w:pStyle w:val="3"/>
        <w:spacing w:beforeLines="50" w:before="156" w:afterLines="50" w:after="156" w:line="240" w:lineRule="auto"/>
        <w:ind w:firstLineChars="0" w:firstLine="0"/>
        <w:rPr>
          <w:rFonts w:eastAsia="黑体"/>
          <w:b w:val="0"/>
          <w:bCs w:val="0"/>
          <w:sz w:val="28"/>
          <w:szCs w:val="28"/>
        </w:rPr>
      </w:pPr>
      <w:r>
        <w:rPr>
          <w:rFonts w:eastAsia="黑体"/>
          <w:b w:val="0"/>
          <w:bCs w:val="0"/>
          <w:sz w:val="28"/>
          <w:szCs w:val="28"/>
        </w:rPr>
        <w:t xml:space="preserve">2.1.3 </w:t>
      </w:r>
      <w:r>
        <w:rPr>
          <w:rFonts w:eastAsia="黑体" w:hint="eastAsia"/>
          <w:b w:val="0"/>
          <w:bCs w:val="0"/>
          <w:sz w:val="28"/>
          <w:szCs w:val="28"/>
        </w:rPr>
        <w:t>Dinic</w:t>
      </w:r>
    </w:p>
    <w:p w:rsidR="00991400" w:rsidRDefault="004C33DF">
      <w:pPr>
        <w:ind w:firstLine="480"/>
        <w:rPr>
          <w:color w:val="191919"/>
          <w:shd w:val="clear" w:color="auto" w:fill="FFFFFF"/>
        </w:rPr>
      </w:pPr>
      <w:r>
        <w:rPr>
          <w:rFonts w:hint="eastAsia"/>
          <w:color w:val="191919"/>
          <w:shd w:val="clear" w:color="auto" w:fill="FFFFFF"/>
        </w:rPr>
        <w:t>由上述的</w:t>
      </w:r>
      <w:r>
        <w:rPr>
          <w:color w:val="191919"/>
          <w:shd w:val="clear" w:color="auto" w:fill="FFFFFF"/>
        </w:rPr>
        <w:t xml:space="preserve"> </w:t>
      </w:r>
      <w:r>
        <w:rPr>
          <w:rFonts w:hint="eastAsia"/>
          <w:color w:val="191919"/>
          <w:shd w:val="clear" w:color="auto" w:fill="FFFFFF"/>
        </w:rPr>
        <w:t>EK</w:t>
      </w:r>
      <w:r>
        <w:rPr>
          <w:color w:val="191919"/>
          <w:shd w:val="clear" w:color="auto" w:fill="FFFFFF"/>
        </w:rPr>
        <w:t xml:space="preserve"> </w:t>
      </w:r>
      <w:r>
        <w:rPr>
          <w:rFonts w:hint="eastAsia"/>
          <w:color w:val="191919"/>
          <w:shd w:val="clear" w:color="auto" w:fill="FFFFFF"/>
        </w:rPr>
        <w:t>算法可知，该算法要对增广路进行多次寻找，这样会导致算法的时间复杂度很高，效率会很低。因为就提出了</w:t>
      </w:r>
      <w:r>
        <w:rPr>
          <w:rFonts w:hint="eastAsia"/>
          <w:color w:val="191919"/>
          <w:shd w:val="clear" w:color="auto" w:fill="FFFFFF"/>
        </w:rPr>
        <w:t xml:space="preserve"> Dinic</w:t>
      </w:r>
      <w:r>
        <w:rPr>
          <w:color w:val="191919"/>
          <w:shd w:val="clear" w:color="auto" w:fill="FFFFFF"/>
        </w:rPr>
        <w:t xml:space="preserve"> </w:t>
      </w:r>
      <w:r>
        <w:rPr>
          <w:rFonts w:hint="eastAsia"/>
          <w:color w:val="191919"/>
          <w:shd w:val="clear" w:color="auto" w:fill="FFFFFF"/>
        </w:rPr>
        <w:t>算法。虽然都是寻找最短增广路，但与</w:t>
      </w:r>
      <w:r>
        <w:rPr>
          <w:rFonts w:hint="eastAsia"/>
          <w:color w:val="191919"/>
          <w:shd w:val="clear" w:color="auto" w:fill="FFFFFF"/>
        </w:rPr>
        <w:t xml:space="preserve"> EK</w:t>
      </w:r>
      <w:r>
        <w:rPr>
          <w:color w:val="191919"/>
          <w:shd w:val="clear" w:color="auto" w:fill="FFFFFF"/>
        </w:rPr>
        <w:t xml:space="preserve"> </w:t>
      </w:r>
      <w:r>
        <w:rPr>
          <w:rFonts w:hint="eastAsia"/>
          <w:color w:val="191919"/>
          <w:shd w:val="clear" w:color="auto" w:fill="FFFFFF"/>
        </w:rPr>
        <w:t>算法不一样的是，</w:t>
      </w:r>
      <w:r>
        <w:rPr>
          <w:rFonts w:hint="eastAsia"/>
          <w:color w:val="191919"/>
          <w:shd w:val="clear" w:color="auto" w:fill="FFFFFF"/>
        </w:rPr>
        <w:t>Dinic</w:t>
      </w:r>
      <w:r>
        <w:rPr>
          <w:color w:val="191919"/>
          <w:shd w:val="clear" w:color="auto" w:fill="FFFFFF"/>
        </w:rPr>
        <w:t xml:space="preserve"> </w:t>
      </w:r>
      <w:r>
        <w:rPr>
          <w:rFonts w:hint="eastAsia"/>
          <w:color w:val="191919"/>
          <w:shd w:val="clear" w:color="auto" w:fill="FFFFFF"/>
        </w:rPr>
        <w:t>算法先通过广度优先算法</w:t>
      </w:r>
      <w:r>
        <w:rPr>
          <w:rFonts w:hint="eastAsia"/>
          <w:color w:val="191919"/>
          <w:shd w:val="clear" w:color="auto" w:fill="FFFFFF"/>
        </w:rPr>
        <w:t xml:space="preserve"> BFS</w:t>
      </w:r>
      <w:r>
        <w:rPr>
          <w:color w:val="191919"/>
          <w:shd w:val="clear" w:color="auto" w:fill="FFFFFF"/>
        </w:rPr>
        <w:t xml:space="preserve"> </w:t>
      </w:r>
      <w:r>
        <w:rPr>
          <w:rFonts w:hint="eastAsia"/>
          <w:color w:val="191919"/>
          <w:shd w:val="clear" w:color="auto" w:fill="FFFFFF"/>
        </w:rPr>
        <w:t>对网络流模型进行分层，得到一共分层图，</w:t>
      </w:r>
      <w:r>
        <w:rPr>
          <w:rFonts w:hint="eastAsia"/>
          <w:color w:val="191919"/>
          <w:shd w:val="clear" w:color="auto" w:fill="FFFFFF"/>
        </w:rPr>
        <w:lastRenderedPageBreak/>
        <w:t>再通过深度优先搜索算法</w:t>
      </w:r>
      <w:r>
        <w:rPr>
          <w:rFonts w:hint="eastAsia"/>
          <w:color w:val="191919"/>
          <w:shd w:val="clear" w:color="auto" w:fill="FFFFFF"/>
        </w:rPr>
        <w:t xml:space="preserve"> DFS</w:t>
      </w:r>
      <w:r>
        <w:rPr>
          <w:color w:val="191919"/>
          <w:shd w:val="clear" w:color="auto" w:fill="FFFFFF"/>
        </w:rPr>
        <w:t xml:space="preserve"> </w:t>
      </w:r>
      <w:r>
        <w:rPr>
          <w:rFonts w:hint="eastAsia"/>
          <w:color w:val="191919"/>
          <w:shd w:val="clear" w:color="auto" w:fill="FFFFFF"/>
        </w:rPr>
        <w:t>找到当前所有的增广路后，再对残量网络模型进行分层，再用</w:t>
      </w:r>
      <w:r>
        <w:rPr>
          <w:rFonts w:hint="eastAsia"/>
          <w:color w:val="191919"/>
          <w:shd w:val="clear" w:color="auto" w:fill="FFFFFF"/>
        </w:rPr>
        <w:t>DFS</w:t>
      </w:r>
      <w:r>
        <w:rPr>
          <w:color w:val="191919"/>
          <w:shd w:val="clear" w:color="auto" w:fill="FFFFFF"/>
        </w:rPr>
        <w:t xml:space="preserve"> </w:t>
      </w:r>
      <w:r>
        <w:rPr>
          <w:rFonts w:hint="eastAsia"/>
          <w:color w:val="191919"/>
          <w:shd w:val="clear" w:color="auto" w:fill="FFFFFF"/>
        </w:rPr>
        <w:t>进行寻找，直到无法分层，也就是再找不到一条增广路了。</w:t>
      </w:r>
    </w:p>
    <w:p w:rsidR="00991400" w:rsidRDefault="004C33DF">
      <w:pPr>
        <w:pStyle w:val="2"/>
        <w:spacing w:beforeLines="50" w:before="156" w:afterLines="50" w:after="156" w:line="240" w:lineRule="auto"/>
        <w:ind w:firstLineChars="0" w:firstLine="0"/>
        <w:rPr>
          <w:rFonts w:ascii="Times New Roman" w:eastAsia="黑体" w:hAnsi="Times New Roman" w:cs="Times New Roman"/>
          <w:b w:val="0"/>
          <w:bCs w:val="0"/>
          <w:sz w:val="30"/>
          <w:szCs w:val="30"/>
        </w:rPr>
      </w:pPr>
      <w:r>
        <w:rPr>
          <w:rFonts w:ascii="Times New Roman" w:eastAsia="黑体" w:hAnsi="Times New Roman" w:cs="Times New Roman"/>
          <w:b w:val="0"/>
          <w:bCs w:val="0"/>
          <w:sz w:val="30"/>
          <w:szCs w:val="30"/>
        </w:rPr>
        <w:t xml:space="preserve">2.2 </w:t>
      </w:r>
      <w:r>
        <w:rPr>
          <w:rFonts w:ascii="Times New Roman" w:eastAsia="黑体" w:hAnsi="Times New Roman" w:cs="Times New Roman" w:hint="eastAsia"/>
          <w:b w:val="0"/>
          <w:bCs w:val="0"/>
          <w:sz w:val="30"/>
          <w:szCs w:val="30"/>
        </w:rPr>
        <w:t>无源汇上下界可行流</w:t>
      </w:r>
    </w:p>
    <w:p w:rsidR="00991400" w:rsidRDefault="004C33DF">
      <w:pPr>
        <w:pStyle w:val="a6"/>
        <w:shd w:val="clear" w:color="auto" w:fill="FFFFFF"/>
        <w:spacing w:before="0" w:beforeAutospacing="0" w:after="0" w:afterAutospacing="0"/>
        <w:ind w:firstLine="480"/>
        <w:jc w:val="both"/>
        <w:rPr>
          <w:rFonts w:ascii="Times New Roman" w:hAnsi="Times New Roman"/>
          <w:color w:val="000000"/>
        </w:rPr>
      </w:pPr>
      <w:r>
        <w:rPr>
          <w:rFonts w:ascii="Times New Roman" w:hAnsi="Times New Roman"/>
          <w:color w:val="000000"/>
        </w:rPr>
        <w:t>在这个</w:t>
      </w:r>
      <w:r>
        <w:rPr>
          <w:rFonts w:ascii="Times New Roman" w:hAnsi="Times New Roman" w:hint="eastAsia"/>
          <w:color w:val="000000"/>
        </w:rPr>
        <w:t>问题</w:t>
      </w:r>
      <w:r>
        <w:rPr>
          <w:rFonts w:ascii="Times New Roman" w:hAnsi="Times New Roman"/>
          <w:color w:val="000000"/>
        </w:rPr>
        <w:t>中，可以从</w:t>
      </w:r>
      <w:r>
        <w:rPr>
          <w:rFonts w:ascii="Times New Roman" w:hAnsi="Times New Roman" w:hint="eastAsia"/>
          <w:color w:val="000000"/>
        </w:rPr>
        <w:t>名称</w:t>
      </w:r>
      <w:r>
        <w:rPr>
          <w:rFonts w:ascii="Times New Roman" w:hAnsi="Times New Roman"/>
          <w:color w:val="000000"/>
        </w:rPr>
        <w:t>中得知它的特点：在一个网络流中没有源点和汇点，同时每一条边相对于普通的网络流模型来说，多了一个下界来约束其流量，而且是一个求可行流问题。</w:t>
      </w:r>
    </w:p>
    <w:p w:rsidR="00991400" w:rsidRDefault="004C33DF">
      <w:pPr>
        <w:pStyle w:val="a6"/>
        <w:shd w:val="clear" w:color="auto" w:fill="FFFFFF"/>
        <w:spacing w:before="0" w:beforeAutospacing="0" w:after="0" w:afterAutospacing="0"/>
        <w:ind w:firstLine="480"/>
        <w:jc w:val="both"/>
        <w:rPr>
          <w:rFonts w:ascii="Times New Roman" w:hAnsi="Times New Roman"/>
          <w:color w:val="000000"/>
        </w:rPr>
      </w:pPr>
      <w:r>
        <w:rPr>
          <w:rFonts w:ascii="Times New Roman" w:hAnsi="Times New Roman"/>
          <w:color w:val="000000"/>
        </w:rPr>
        <w:t>在这个特殊的网络流模型中，解题思路就是将它转化成一个普通的网络流模型，在对这个普通的网络流模型进行求解</w:t>
      </w:r>
      <w:r>
        <w:rPr>
          <w:rFonts w:hint="eastAsia"/>
          <w:color w:val="191919"/>
          <w:shd w:val="clear" w:color="auto" w:fill="FFFFFF"/>
          <w:vertAlign w:val="superscript"/>
        </w:rPr>
        <w:t>[</w:t>
      </w:r>
      <w:r>
        <w:rPr>
          <w:color w:val="191919"/>
          <w:shd w:val="clear" w:color="auto" w:fill="FFFFFF"/>
          <w:vertAlign w:val="superscript"/>
        </w:rPr>
        <w:t>3]</w:t>
      </w:r>
      <w:r>
        <w:rPr>
          <w:rFonts w:ascii="Times New Roman" w:hAnsi="Times New Roman"/>
          <w:color w:val="000000"/>
        </w:rPr>
        <w:t>。设每条边的流量上下界分别为：</w:t>
      </w:r>
      <m:oMath>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m:t>
        </m:r>
      </m:oMath>
      <w:r>
        <w:rPr>
          <w:rFonts w:ascii="Times New Roman" w:hAnsi="Times New Roman"/>
          <w:color w:val="000000"/>
        </w:rPr>
        <w:t xml:space="preserve"> </w:t>
      </w:r>
      <w:r>
        <w:rPr>
          <w:rFonts w:ascii="Times New Roman" w:hAnsi="Times New Roman"/>
          <w:color w:val="000000"/>
        </w:rPr>
        <w:t>和</w:t>
      </w:r>
      <w:r>
        <w:rPr>
          <w:rFonts w:ascii="Times New Roman" w:hAnsi="Times New Roman"/>
          <w:color w:val="000000"/>
        </w:rPr>
        <w:t xml:space="preserve"> </w:t>
      </w:r>
      <m:oMath>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2</m:t>
            </m:r>
          </m:sub>
        </m:sSub>
        <m:r>
          <w:rPr>
            <w:rFonts w:ascii="Cambria Math" w:hAnsi="Cambria Math"/>
            <w:color w:val="000000"/>
          </w:rPr>
          <m:t>(i,j)</m:t>
        </m:r>
      </m:oMath>
      <w:r>
        <w:rPr>
          <w:rFonts w:ascii="Times New Roman" w:hAnsi="Times New Roman" w:hint="eastAsia"/>
          <w:color w:val="000000"/>
        </w:rPr>
        <w:t>，所以由模型的流量约束可表示为</w:t>
      </w:r>
      <w:r>
        <w:rPr>
          <w:rFonts w:ascii="Times New Roman" w:hAnsi="Times New Roman" w:hint="eastAsia"/>
          <w:color w:val="000000"/>
        </w:rPr>
        <w:t xml:space="preserve"> </w:t>
      </w:r>
      <m:oMath>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(i,j)&lt;=f(i,j)&lt;=</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2</m:t>
            </m:r>
          </m:sub>
        </m:sSub>
        <m:r>
          <w:rPr>
            <w:rFonts w:ascii="Cambria Math" w:hAnsi="Cambria Math"/>
            <w:color w:val="000000"/>
          </w:rPr>
          <m:t>(i,j)</m:t>
        </m:r>
      </m:oMath>
      <w:r>
        <w:rPr>
          <w:rFonts w:ascii="Times New Roman" w:hAnsi="Times New Roman" w:hint="eastAsia"/>
          <w:color w:val="000000"/>
        </w:rPr>
        <w:t>，而在普通的网络流模型中，其流量约束表示为</w:t>
      </w:r>
      <w:r>
        <w:rPr>
          <w:rFonts w:ascii="Times New Roman" w:hAnsi="Times New Roman" w:hint="eastAsia"/>
          <w:color w:val="000000"/>
        </w:rPr>
        <w:t xml:space="preserve"> </w:t>
      </w:r>
      <m:oMath>
        <m:r>
          <w:rPr>
            <w:rFonts w:ascii="Cambria Math" w:hAnsi="Cambria Math"/>
            <w:color w:val="000000"/>
          </w:rPr>
          <m:t>0&lt;=f(i,j)&lt;=</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2</m:t>
            </m:r>
          </m:sub>
        </m:sSub>
        <m:r>
          <w:rPr>
            <w:rFonts w:ascii="Cambria Math" w:hAnsi="Cambria Math"/>
            <w:color w:val="000000"/>
          </w:rPr>
          <m:t>(i,j)</m:t>
        </m:r>
      </m:oMath>
      <w:r>
        <w:rPr>
          <w:rFonts w:ascii="Times New Roman" w:hAnsi="Times New Roman" w:hint="eastAsia"/>
          <w:color w:val="000000"/>
        </w:rPr>
        <w:t>。因此，将上下界可行流约束中的上界和下届以及流量同时减去下界值，就可以得到需要的形式：</w:t>
      </w:r>
      <m:oMath>
        <m:r>
          <w:rPr>
            <w:rFonts w:ascii="Cambria Math" w:hAnsi="Cambria Math" w:hint="eastAsia"/>
            <w:color w:val="000000"/>
          </w:rPr>
          <m:t>0</m:t>
        </m:r>
        <m:r>
          <w:rPr>
            <w:rFonts w:ascii="Cambria Math" w:hAnsi="Cambria Math"/>
            <w:color w:val="000000"/>
          </w:rPr>
          <m:t>&lt;=f(</m:t>
        </m:r>
        <m:r>
          <w:rPr>
            <w:rFonts w:ascii="Cambria Math" w:hAnsi="Cambria Math" w:hint="eastAsia"/>
            <w:color w:val="000000"/>
          </w:rPr>
          <m:t>i</m:t>
        </m:r>
        <m:r>
          <w:rPr>
            <w:rFonts w:ascii="Cambria Math" w:hAnsi="Cambria Math"/>
            <w:color w:val="000000"/>
          </w:rPr>
          <m:t>,j)–</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(i,j)&lt;=</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2</m:t>
            </m:r>
          </m:sub>
        </m:sSub>
        <m:r>
          <w:rPr>
            <w:rFonts w:ascii="Cambria Math" w:hAnsi="Cambria Math"/>
            <w:color w:val="000000"/>
          </w:rPr>
          <m:t>(i,j)–</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m:t>
        </m:r>
      </m:oMath>
      <w:r>
        <w:rPr>
          <w:rFonts w:ascii="Times New Roman" w:hAnsi="Times New Roman" w:hint="eastAsia"/>
          <w:color w:val="000000"/>
        </w:rPr>
        <w:t>，再将</w:t>
      </w:r>
      <w:r>
        <w:rPr>
          <w:rFonts w:ascii="Times New Roman" w:hAnsi="Times New Roman" w:hint="eastAsia"/>
          <w:color w:val="000000"/>
        </w:rPr>
        <w:t xml:space="preserve"> </w:t>
      </w:r>
      <m:oMath>
        <m:r>
          <w:rPr>
            <w:rFonts w:ascii="Cambria Math" w:hAnsi="Cambria Math"/>
            <w:color w:val="000000"/>
          </w:rPr>
          <m:t>f(</m:t>
        </m:r>
        <m:r>
          <w:rPr>
            <w:rFonts w:ascii="Cambria Math" w:hAnsi="Cambria Math" w:hint="eastAsia"/>
            <w:color w:val="000000"/>
          </w:rPr>
          <m:t>i</m:t>
        </m:r>
        <m:r>
          <w:rPr>
            <w:rFonts w:ascii="Cambria Math" w:hAnsi="Cambria Math"/>
            <w:color w:val="000000"/>
          </w:rPr>
          <m:t>,j)–</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m:t>
        </m:r>
      </m:oMath>
      <w:r>
        <w:rPr>
          <w:rFonts w:ascii="Times New Roman" w:hAnsi="Times New Roman"/>
          <w:color w:val="000000"/>
        </w:rPr>
        <w:t xml:space="preserve"> </w:t>
      </w:r>
      <w:r>
        <w:rPr>
          <w:rFonts w:ascii="Times New Roman" w:hAnsi="Times New Roman" w:hint="eastAsia"/>
          <w:color w:val="000000"/>
        </w:rPr>
        <w:t>看作是另一个网络流模型中的流量，</w:t>
      </w:r>
      <m:oMath>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2</m:t>
            </m:r>
          </m:sub>
        </m:sSub>
        <m:r>
          <w:rPr>
            <w:rFonts w:ascii="Cambria Math" w:hAnsi="Cambria Math"/>
            <w:color w:val="000000"/>
          </w:rPr>
          <m:t>(i,j)–</m:t>
        </m:r>
        <m:sSub>
          <m:sSubPr>
            <m:ctrlPr>
              <w:rPr>
                <w:rFonts w:ascii="Cambria Math" w:hAnsi="Cambria Math"/>
                <w:i/>
                <w:color w:val="000000"/>
              </w:rPr>
            </m:ctrlPr>
          </m:sSubPr>
          <m:e>
            <m:r>
              <w:rPr>
                <w:rFonts w:ascii="Cambria Math" w:hAnsi="Cambria Math" w:hint="eastAsia"/>
                <w:color w:val="000000"/>
              </w:rPr>
              <m:t>c</m:t>
            </m:r>
          </m:e>
          <m:sub>
            <m:r>
              <w:rPr>
                <w:rFonts w:ascii="Cambria Math" w:hAnsi="Cambria Math"/>
                <w:color w:val="000000"/>
              </w:rPr>
              <m:t>1</m:t>
            </m:r>
          </m:sub>
        </m:sSub>
        <m:r>
          <w:rPr>
            <w:rFonts w:ascii="Cambria Math" w:hAnsi="Cambria Math"/>
            <w:color w:val="000000"/>
          </w:rPr>
          <m:t>(i,j)</m:t>
        </m:r>
      </m:oMath>
      <w:r>
        <w:rPr>
          <w:rFonts w:ascii="Times New Roman" w:hAnsi="Times New Roman"/>
          <w:color w:val="000000"/>
        </w:rPr>
        <w:t xml:space="preserve"> </w:t>
      </w:r>
      <w:r>
        <w:rPr>
          <w:rFonts w:ascii="Times New Roman" w:hAnsi="Times New Roman" w:hint="eastAsia"/>
          <w:color w:val="000000"/>
        </w:rPr>
        <w:t>看作是它的容量，就可以得到一个新的普通网络流模型。</w:t>
      </w:r>
    </w:p>
    <w:p w:rsidR="00991400" w:rsidRDefault="004C33DF">
      <w:pPr>
        <w:pStyle w:val="a6"/>
        <w:shd w:val="clear" w:color="auto" w:fill="FFFFFF"/>
        <w:spacing w:before="0" w:beforeAutospacing="0" w:after="0" w:afterAutospacing="0"/>
        <w:ind w:firstLine="480"/>
        <w:jc w:val="both"/>
        <w:rPr>
          <w:rFonts w:ascii="Times New Roman" w:hAnsi="Times New Roman"/>
          <w:i/>
          <w:color w:val="000000"/>
        </w:rPr>
      </w:pPr>
      <w:r>
        <w:rPr>
          <w:rFonts w:ascii="Times New Roman" w:hAnsi="Times New Roman" w:hint="eastAsia"/>
          <w:color w:val="000000"/>
        </w:rPr>
        <w:t>因为在原来的网络中是满足流量守恒的，对于网络中的某一中间点</w:t>
      </w:r>
      <w:r>
        <w:rPr>
          <w:rFonts w:ascii="Times New Roman" w:hAnsi="Times New Roman" w:hint="eastAsia"/>
          <w:color w:val="000000"/>
        </w:rPr>
        <w:t xml:space="preserve"> </w:t>
      </w:r>
      <m:oMath>
        <m:r>
          <w:rPr>
            <w:rFonts w:ascii="Cambria Math" w:hAnsi="Cambria Math" w:hint="eastAsia"/>
            <w:color w:val="000000"/>
          </w:rPr>
          <m:t>u</m:t>
        </m:r>
      </m:oMath>
      <w:r>
        <w:rPr>
          <w:rFonts w:ascii="Times New Roman" w:hAnsi="Times New Roman" w:hint="eastAsia"/>
          <w:color w:val="000000"/>
        </w:rPr>
        <w:t>，它的出度等于入度，即</w:t>
      </w:r>
      <w:r>
        <w:rPr>
          <w:rFonts w:ascii="Times New Roman" w:hAnsi="Times New Roman" w:hint="eastAsia"/>
          <w:color w:val="000000"/>
        </w:rPr>
        <w:t xml:space="preserv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u,in</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u,out</m:t>
            </m:r>
          </m:sub>
        </m:sSub>
      </m:oMath>
      <w:r>
        <w:rPr>
          <w:rFonts w:ascii="Times New Roman" w:hAnsi="Times New Roman" w:hint="eastAsia"/>
          <w:color w:val="000000"/>
        </w:rPr>
        <w:t>，而在新的网络中，每条边的流量发生了变化，所以新网络不一定满足流量守恒，因此需要对新的</w:t>
      </w:r>
      <w:r>
        <w:rPr>
          <w:rFonts w:ascii="Times New Roman" w:hAnsi="Times New Roman" w:hint="eastAsia"/>
          <w:color w:val="000000"/>
        </w:rPr>
        <w:t xml:space="preserve"> </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u,in</m:t>
            </m:r>
          </m:sub>
          <m:sup>
            <m:r>
              <w:rPr>
                <w:rFonts w:ascii="Cambria Math" w:hAnsi="Cambria Math"/>
                <w:color w:val="000000"/>
              </w:rPr>
              <m:t>'</m:t>
            </m:r>
          </m:sup>
        </m:sSubSup>
      </m:oMath>
      <w:r>
        <w:rPr>
          <w:rFonts w:ascii="Times New Roman" w:hAnsi="Times New Roman" w:hint="eastAsia"/>
          <w:color w:val="000000"/>
        </w:rPr>
        <w:t xml:space="preserve"> </w:t>
      </w:r>
      <w:r>
        <w:rPr>
          <w:rFonts w:ascii="Times New Roman" w:hAnsi="Times New Roman" w:hint="eastAsia"/>
          <w:color w:val="000000"/>
        </w:rPr>
        <w:t>和</w:t>
      </w:r>
      <w:r>
        <w:rPr>
          <w:rFonts w:ascii="Times New Roman" w:hAnsi="Times New Roman" w:hint="eastAsia"/>
          <w:color w:val="000000"/>
        </w:rPr>
        <w:t xml:space="preserve"> </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u,out</m:t>
            </m:r>
          </m:sub>
          <m:sup>
            <m:r>
              <w:rPr>
                <w:rFonts w:ascii="Cambria Math" w:hAnsi="Cambria Math"/>
                <w:color w:val="000000"/>
              </w:rPr>
              <m:t>'</m:t>
            </m:r>
          </m:sup>
        </m:sSubSup>
      </m:oMath>
      <w:r>
        <w:rPr>
          <w:rFonts w:ascii="Times New Roman" w:hAnsi="Times New Roman" w:hint="eastAsia"/>
          <w:color w:val="000000"/>
        </w:rPr>
        <w:t xml:space="preserve"> </w:t>
      </w:r>
      <w:r>
        <w:rPr>
          <w:rFonts w:ascii="Times New Roman" w:hAnsi="Times New Roman" w:hint="eastAsia"/>
          <w:color w:val="000000"/>
        </w:rPr>
        <w:t>两者的大小进行判断。若</w:t>
      </w:r>
      <w:r>
        <w:rPr>
          <w:rFonts w:ascii="Times New Roman" w:hAnsi="Times New Roman" w:hint="eastAsia"/>
          <w:color w:val="000000"/>
        </w:rPr>
        <w:t xml:space="preserve"> </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u,in</m:t>
            </m:r>
          </m:sub>
          <m:sup>
            <m:r>
              <w:rPr>
                <w:rFonts w:ascii="Cambria Math" w:hAnsi="Cambria Math"/>
                <w:color w:val="000000"/>
              </w:rPr>
              <m:t>'</m:t>
            </m:r>
          </m:sup>
        </m:sSubSup>
        <m:r>
          <w:rPr>
            <w:rFonts w:ascii="Cambria Math" w:hAnsi="Cambria Math"/>
            <w:color w:val="000000"/>
          </w:rPr>
          <m:t>&lt;</m:t>
        </m:r>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u,out</m:t>
            </m:r>
          </m:sub>
          <m:sup>
            <m:r>
              <w:rPr>
                <w:rFonts w:ascii="Cambria Math" w:hAnsi="Cambria Math"/>
                <w:color w:val="000000"/>
              </w:rPr>
              <m:t>'</m:t>
            </m:r>
          </m:sup>
        </m:sSubSup>
      </m:oMath>
      <w:r>
        <w:rPr>
          <w:rFonts w:ascii="Times New Roman" w:hAnsi="Times New Roman" w:hint="eastAsia"/>
          <w:color w:val="000000"/>
        </w:rPr>
        <w:t>，则需要建立一条由源点到</w:t>
      </w:r>
      <w:r>
        <w:rPr>
          <w:rFonts w:ascii="Times New Roman" w:hAnsi="Times New Roman" w:hint="eastAsia"/>
          <w:color w:val="000000"/>
        </w:rPr>
        <w:t xml:space="preserve"> </w:t>
      </w:r>
      <m:oMath>
        <m:r>
          <w:rPr>
            <w:rFonts w:ascii="Cambria Math" w:hAnsi="Cambria Math" w:hint="eastAsia"/>
            <w:color w:val="000000"/>
          </w:rPr>
          <m:t>u</m:t>
        </m:r>
      </m:oMath>
      <w:r>
        <w:rPr>
          <w:rFonts w:ascii="Times New Roman" w:hAnsi="Times New Roman"/>
          <w:color w:val="000000"/>
        </w:rPr>
        <w:t xml:space="preserve"> </w:t>
      </w:r>
      <w:r>
        <w:rPr>
          <w:rFonts w:ascii="Times New Roman" w:hAnsi="Times New Roman" w:hint="eastAsia"/>
          <w:color w:val="000000"/>
        </w:rPr>
        <w:t>的边，其容量为</w:t>
      </w:r>
      <w:r>
        <w:rPr>
          <w:rFonts w:ascii="Times New Roman" w:hAnsi="Times New Roman" w:hint="eastAsia"/>
          <w:color w:val="000000"/>
        </w:rPr>
        <w:t xml:space="preserve"> </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u,out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u,in</m:t>
            </m:r>
          </m:sub>
          <m:sup>
            <m:r>
              <w:rPr>
                <w:rFonts w:ascii="Cambria Math" w:hAnsi="Cambria Math"/>
                <w:color w:val="000000"/>
              </w:rPr>
              <m:t>'</m:t>
            </m:r>
          </m:sup>
        </m:sSubSup>
      </m:oMath>
      <w:r>
        <w:rPr>
          <w:rFonts w:ascii="Times New Roman" w:hAnsi="Times New Roman" w:hint="eastAsia"/>
          <w:color w:val="000000"/>
        </w:rPr>
        <w:t>；若</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u,in</m:t>
            </m:r>
          </m:sub>
          <m:sup>
            <m:r>
              <w:rPr>
                <w:rFonts w:ascii="Cambria Math" w:hAnsi="Cambria Math"/>
                <w:color w:val="000000"/>
              </w:rPr>
              <m:t>'</m:t>
            </m:r>
          </m:sup>
        </m:sSubSup>
        <m:r>
          <w:rPr>
            <w:rFonts w:ascii="Cambria Math" w:hAnsi="Cambria Math"/>
            <w:color w:val="000000"/>
          </w:rPr>
          <m:t>&gt;</m:t>
        </m:r>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u,out</m:t>
            </m:r>
          </m:sub>
          <m:sup>
            <m:r>
              <w:rPr>
                <w:rFonts w:ascii="Cambria Math" w:hAnsi="Cambria Math"/>
                <w:color w:val="000000"/>
              </w:rPr>
              <m:t>'</m:t>
            </m:r>
          </m:sup>
        </m:sSubSup>
      </m:oMath>
      <w:r>
        <w:rPr>
          <w:rFonts w:ascii="Times New Roman" w:hAnsi="Times New Roman" w:hint="eastAsia"/>
          <w:color w:val="000000"/>
        </w:rPr>
        <w:t>，则需要建立一条由</w:t>
      </w:r>
      <w:r>
        <w:rPr>
          <w:rFonts w:ascii="Times New Roman" w:hAnsi="Times New Roman" w:hint="eastAsia"/>
          <w:color w:val="000000"/>
        </w:rPr>
        <w:t xml:space="preserve"> </w:t>
      </w:r>
      <m:oMath>
        <m:r>
          <w:rPr>
            <w:rFonts w:ascii="Cambria Math" w:hAnsi="Cambria Math" w:hint="eastAsia"/>
            <w:color w:val="000000"/>
          </w:rPr>
          <m:t>u</m:t>
        </m:r>
      </m:oMath>
      <w:r>
        <w:rPr>
          <w:rFonts w:ascii="Times New Roman" w:hAnsi="Times New Roman"/>
          <w:color w:val="000000"/>
        </w:rPr>
        <w:t xml:space="preserve"> </w:t>
      </w:r>
      <w:r>
        <w:rPr>
          <w:rFonts w:ascii="Times New Roman" w:hAnsi="Times New Roman" w:hint="eastAsia"/>
          <w:color w:val="000000"/>
        </w:rPr>
        <w:t>到汇点的边，其容量为</w:t>
      </w:r>
      <w:r>
        <w:rPr>
          <w:rFonts w:ascii="Times New Roman" w:hAnsi="Times New Roman" w:hint="eastAsia"/>
          <w:color w:val="000000"/>
        </w:rPr>
        <w:t xml:space="preserve"> </w:t>
      </w:r>
      <m:oMath>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u,in</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hint="eastAsia"/>
                <w:color w:val="000000"/>
              </w:rPr>
              <m:t>f</m:t>
            </m:r>
          </m:e>
          <m:sub>
            <m:r>
              <w:rPr>
                <w:rFonts w:ascii="Cambria Math" w:hAnsi="Cambria Math"/>
                <w:color w:val="000000"/>
              </w:rPr>
              <m:t>u,out</m:t>
            </m:r>
          </m:sub>
          <m:sup>
            <m:r>
              <w:rPr>
                <w:rFonts w:ascii="Cambria Math" w:hAnsi="Cambria Math"/>
                <w:color w:val="000000"/>
              </w:rPr>
              <m:t>'</m:t>
            </m:r>
          </m:sup>
        </m:sSubSup>
      </m:oMath>
      <w:r>
        <w:rPr>
          <w:rFonts w:ascii="Times New Roman" w:hAnsi="Times New Roman" w:hint="eastAsia"/>
          <w:color w:val="000000"/>
        </w:rPr>
        <w:t>。由此可知，在新网络中，当源点到</w:t>
      </w:r>
      <w:r>
        <w:rPr>
          <w:rFonts w:ascii="Times New Roman" w:hAnsi="Times New Roman" w:hint="eastAsia"/>
          <w:color w:val="000000"/>
        </w:rPr>
        <w:t xml:space="preserve"> </w:t>
      </w:r>
      <m:oMath>
        <m:r>
          <w:rPr>
            <w:rFonts w:ascii="Cambria Math" w:hAnsi="Cambria Math" w:hint="eastAsia"/>
            <w:color w:val="000000"/>
          </w:rPr>
          <m:t>u</m:t>
        </m:r>
      </m:oMath>
      <w:r>
        <w:rPr>
          <w:rFonts w:ascii="Times New Roman" w:hAnsi="Times New Roman"/>
          <w:color w:val="000000"/>
        </w:rPr>
        <w:t xml:space="preserve"> </w:t>
      </w:r>
      <w:r>
        <w:rPr>
          <w:rFonts w:ascii="Times New Roman" w:hAnsi="Times New Roman" w:hint="eastAsia"/>
          <w:color w:val="000000"/>
        </w:rPr>
        <w:t>的边必须是满流的才能达到流量守恒。所以若从源点流出的边均是满流的，则原网络中就存在可行流，进而将求解原网络中的可行流问题转化成了求新网络中的最大流问题。</w:t>
      </w:r>
    </w:p>
    <w:p w:rsidR="00991400" w:rsidRDefault="004C33DF">
      <w:pPr>
        <w:pStyle w:val="2"/>
        <w:spacing w:beforeLines="50" w:before="156" w:afterLines="50" w:after="156" w:line="240" w:lineRule="auto"/>
        <w:ind w:firstLineChars="0" w:firstLine="0"/>
        <w:rPr>
          <w:rFonts w:ascii="Times New Roman" w:eastAsia="黑体" w:hAnsi="Times New Roman" w:cs="Times New Roman"/>
          <w:b w:val="0"/>
          <w:bCs w:val="0"/>
          <w:sz w:val="30"/>
          <w:szCs w:val="30"/>
        </w:rPr>
      </w:pPr>
      <w:r>
        <w:rPr>
          <w:rFonts w:ascii="Times New Roman" w:eastAsia="黑体" w:hAnsi="Times New Roman" w:cs="Times New Roman"/>
          <w:b w:val="0"/>
          <w:bCs w:val="0"/>
          <w:sz w:val="30"/>
          <w:szCs w:val="30"/>
        </w:rPr>
        <w:t xml:space="preserve">2.3 </w:t>
      </w:r>
      <w:r>
        <w:rPr>
          <w:rFonts w:ascii="Times New Roman" w:eastAsia="黑体" w:hAnsi="Times New Roman" w:cs="Times New Roman" w:hint="eastAsia"/>
          <w:b w:val="0"/>
          <w:bCs w:val="0"/>
          <w:sz w:val="30"/>
          <w:szCs w:val="30"/>
        </w:rPr>
        <w:t>有源汇上下界可行流</w:t>
      </w:r>
    </w:p>
    <w:p w:rsidR="00991400" w:rsidRDefault="004C33DF">
      <w:pPr>
        <w:ind w:firstLine="480"/>
      </w:pPr>
      <w:r>
        <w:rPr>
          <w:rFonts w:hint="eastAsia"/>
        </w:rPr>
        <w:t>这个问题与上述的无源汇上下界可行流类似，是在无源汇的问题模型的基础上增加了源点和汇点。所以解决这个问题的思路和上述问题的思路也类似，通过将有源汇上下界可行流问题的模型转化为一个普通的网络流模型问题。</w:t>
      </w:r>
    </w:p>
    <w:p w:rsidR="00991400" w:rsidRDefault="004C33DF">
      <w:pPr>
        <w:spacing w:line="240" w:lineRule="auto"/>
        <w:ind w:firstLineChars="0" w:firstLine="0"/>
        <w:jc w:val="center"/>
      </w:pPr>
      <w:r>
        <w:rPr>
          <w:noProof/>
        </w:rPr>
        <w:drawing>
          <wp:inline distT="0" distB="0" distL="0" distR="0">
            <wp:extent cx="2917190" cy="171640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40125" cy="1730367"/>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2 </w:t>
      </w:r>
      <w:r>
        <w:rPr>
          <w:rFonts w:hint="eastAsia"/>
        </w:rPr>
        <w:t>有源汇模型的更改模型</w:t>
      </w:r>
    </w:p>
    <w:p w:rsidR="00991400" w:rsidRDefault="004C33DF">
      <w:pPr>
        <w:ind w:firstLine="480"/>
      </w:pPr>
      <w:r>
        <w:rPr>
          <w:rFonts w:hint="eastAsia"/>
        </w:rPr>
        <w:lastRenderedPageBreak/>
        <w:t>首先需要使网络满足流量守恒，因此在网络中添加一条从汇点到源点的边，其容量为无穷大，如此，无论有多少流量从源点流出，再流向汇点，都可以再从汇点返回至源点</w:t>
      </w:r>
      <w:r>
        <w:rPr>
          <w:rFonts w:hint="eastAsia"/>
          <w:color w:val="191919"/>
          <w:shd w:val="clear" w:color="auto" w:fill="FFFFFF"/>
          <w:vertAlign w:val="superscript"/>
        </w:rPr>
        <w:t>[</w:t>
      </w:r>
      <w:r>
        <w:rPr>
          <w:color w:val="191919"/>
          <w:shd w:val="clear" w:color="auto" w:fill="FFFFFF"/>
          <w:vertAlign w:val="superscript"/>
        </w:rPr>
        <w:t>4]</w:t>
      </w:r>
      <w:r>
        <w:rPr>
          <w:rFonts w:hint="eastAsia"/>
        </w:rPr>
        <w:t>。此时为了使源点和汇点满流，就需要再额外添加一个附加源点和一个附加汇点。如图</w:t>
      </w:r>
      <w:r>
        <w:t>2</w:t>
      </w:r>
      <w:r>
        <w:rPr>
          <w:rFonts w:hint="eastAsia"/>
        </w:rPr>
        <w:t>所示，因为</w:t>
      </w:r>
      <w:r>
        <w:rPr>
          <w:rFonts w:hint="eastAsia"/>
        </w:rPr>
        <w:t xml:space="preserve"> </w:t>
      </w:r>
      <m:oMath>
        <m:r>
          <w:rPr>
            <w:rFonts w:ascii="Cambria Math" w:hAnsi="Cambria Math" w:hint="eastAsia"/>
          </w:rPr>
          <m:t>s</m:t>
        </m:r>
        <m:r>
          <w:rPr>
            <w:rFonts w:ascii="Cambria Math" w:hAnsi="Cambria Math"/>
          </w:rPr>
          <m:t>→1</m:t>
        </m:r>
      </m:oMath>
      <w:r>
        <w:t xml:space="preserve"> </w:t>
      </w:r>
      <w:r>
        <w:rPr>
          <w:rFonts w:hint="eastAsia"/>
        </w:rPr>
        <w:t>的容量为</w:t>
      </w:r>
      <w:r>
        <w:t>3</w:t>
      </w:r>
      <w:r>
        <w:rPr>
          <w:rFonts w:hint="eastAsia"/>
        </w:rPr>
        <w:t>，但</w:t>
      </w:r>
      <w:r>
        <w:rPr>
          <w:rFonts w:hint="eastAsia"/>
        </w:rPr>
        <w:t xml:space="preserve"> </w:t>
      </w:r>
      <m:oMath>
        <m:r>
          <w:rPr>
            <w:rFonts w:ascii="Cambria Math" w:hAnsi="Cambria Math"/>
          </w:rPr>
          <m:t>1→2</m:t>
        </m:r>
      </m:oMath>
      <w:r>
        <w:rPr>
          <w:rFonts w:hint="eastAsia"/>
        </w:rPr>
        <w:t xml:space="preserve"> </w:t>
      </w:r>
      <w:r>
        <w:rPr>
          <w:rFonts w:hint="eastAsia"/>
        </w:rPr>
        <w:t>的容量为</w:t>
      </w:r>
      <w:r>
        <w:rPr>
          <w:rFonts w:hint="eastAsia"/>
        </w:rPr>
        <w:t>1</w:t>
      </w:r>
      <w:r>
        <w:rPr>
          <w:rFonts w:hint="eastAsia"/>
        </w:rPr>
        <w:t>，使得</w:t>
      </w:r>
      <w:r>
        <w:rPr>
          <w:rFonts w:hint="eastAsia"/>
        </w:rPr>
        <w:t xml:space="preserve"> </w:t>
      </w:r>
      <m:oMath>
        <m:r>
          <w:rPr>
            <w:rFonts w:ascii="Cambria Math" w:hAnsi="Cambria Math" w:hint="eastAsia"/>
          </w:rPr>
          <m:t>s</m:t>
        </m:r>
        <m:r>
          <w:rPr>
            <w:rFonts w:ascii="Cambria Math" w:hAnsi="Cambria Math"/>
          </w:rPr>
          <m:t>→1</m:t>
        </m:r>
      </m:oMath>
      <w:r>
        <w:rPr>
          <w:rFonts w:hint="eastAsia"/>
        </w:rPr>
        <w:t xml:space="preserve"> </w:t>
      </w:r>
      <w:r>
        <w:rPr>
          <w:rFonts w:hint="eastAsia"/>
        </w:rPr>
        <w:t>最多只能流入的量为</w:t>
      </w:r>
      <w:r>
        <w:rPr>
          <w:rFonts w:hint="eastAsia"/>
        </w:rPr>
        <w:t>1</w:t>
      </w:r>
      <w:r>
        <w:rPr>
          <w:rFonts w:hint="eastAsia"/>
        </w:rPr>
        <w:t>，而且使得流入</w:t>
      </w:r>
      <w:r>
        <w:rPr>
          <w:rFonts w:hint="eastAsia"/>
        </w:rPr>
        <w:t xml:space="preserve"> </w:t>
      </w:r>
      <m:oMath>
        <m:r>
          <w:rPr>
            <w:rFonts w:ascii="Cambria Math" w:hAnsi="Cambria Math"/>
          </w:rPr>
          <m:t>2→</m:t>
        </m:r>
        <m:r>
          <w:rPr>
            <w:rFonts w:ascii="Cambria Math" w:hAnsi="Cambria Math" w:hint="eastAsia"/>
          </w:rPr>
          <m:t>t</m:t>
        </m:r>
      </m:oMath>
      <w:r>
        <w:rPr>
          <w:rFonts w:hint="eastAsia"/>
        </w:rPr>
        <w:t xml:space="preserve"> </w:t>
      </w:r>
      <w:r>
        <w:rPr>
          <w:rFonts w:hint="eastAsia"/>
        </w:rPr>
        <w:t>的流量也为</w:t>
      </w:r>
      <w:r>
        <w:rPr>
          <w:rFonts w:hint="eastAsia"/>
        </w:rPr>
        <w:t>1</w:t>
      </w:r>
      <w:r>
        <w:rPr>
          <w:rFonts w:hint="eastAsia"/>
        </w:rPr>
        <w:t>，都使得源点和汇点均无法满流，这样就无法判断原网络中是否存在可行流，因此在原图的基础上，增加附加源点</w:t>
      </w:r>
      <w:r>
        <w:rPr>
          <w:rFonts w:hint="eastAsia"/>
        </w:rPr>
        <w:t xml:space="preserve"> </w:t>
      </w:r>
      <m:oMath>
        <m:r>
          <w:rPr>
            <w:rFonts w:ascii="Cambria Math" w:hAnsi="Cambria Math" w:hint="eastAsia"/>
          </w:rPr>
          <m:t>ss</m:t>
        </m:r>
      </m:oMath>
      <w:r>
        <w:t xml:space="preserve"> </w:t>
      </w:r>
      <w:r>
        <w:rPr>
          <w:rFonts w:hint="eastAsia"/>
        </w:rPr>
        <w:t>和附加汇点</w:t>
      </w:r>
      <w:r>
        <w:rPr>
          <w:rFonts w:hint="eastAsia"/>
        </w:rPr>
        <w:t xml:space="preserve"> </w:t>
      </w:r>
      <m:oMath>
        <m:r>
          <w:rPr>
            <w:rFonts w:ascii="Cambria Math" w:hAnsi="Cambria Math" w:hint="eastAsia"/>
          </w:rPr>
          <m:t>tt</m:t>
        </m:r>
      </m:oMath>
      <w:r>
        <w:rPr>
          <w:rFonts w:hint="eastAsia"/>
        </w:rPr>
        <w:t>，再添加两条流入</w:t>
      </w:r>
      <w:r>
        <w:rPr>
          <w:rFonts w:hint="eastAsia"/>
        </w:rPr>
        <w:t xml:space="preserve"> </w:t>
      </w:r>
      <m:oMath>
        <m:r>
          <w:rPr>
            <w:rFonts w:ascii="Cambria Math" w:hAnsi="Cambria Math" w:hint="eastAsia"/>
          </w:rPr>
          <m:t>tt</m:t>
        </m:r>
      </m:oMath>
      <w:r>
        <w:rPr>
          <w:rFonts w:hint="eastAsia"/>
        </w:rPr>
        <w:t xml:space="preserve"> </w:t>
      </w:r>
      <w:r>
        <w:rPr>
          <w:rFonts w:hint="eastAsia"/>
        </w:rPr>
        <w:t>的边</w:t>
      </w:r>
      <w:r>
        <w:rPr>
          <w:rFonts w:hint="eastAsia"/>
        </w:rPr>
        <w:t xml:space="preserve"> </w:t>
      </w:r>
      <m:oMath>
        <m:r>
          <w:rPr>
            <w:rFonts w:ascii="Cambria Math" w:hAnsi="Cambria Math" w:hint="eastAsia"/>
          </w:rPr>
          <m:t>s</m:t>
        </m:r>
        <m:r>
          <w:rPr>
            <w:rFonts w:ascii="Cambria Math" w:hAnsi="Cambria Math"/>
          </w:rPr>
          <m:t>→tt</m:t>
        </m:r>
      </m:oMath>
      <w:r>
        <w:rPr>
          <w:rFonts w:hint="eastAsia"/>
        </w:rPr>
        <w:t>，容量为</w:t>
      </w:r>
      <w:r>
        <w:rPr>
          <w:rFonts w:hint="eastAsia"/>
        </w:rPr>
        <w:t xml:space="preserve">1 </w:t>
      </w:r>
      <w:r>
        <w:rPr>
          <w:rFonts w:hint="eastAsia"/>
        </w:rPr>
        <w:t>和</w:t>
      </w:r>
      <w:r>
        <w:t xml:space="preserve"> </w:t>
      </w:r>
      <m:oMath>
        <m:r>
          <w:rPr>
            <w:rFonts w:ascii="Cambria Math" w:hAnsi="Cambria Math"/>
          </w:rPr>
          <m:t>1→</m:t>
        </m:r>
        <m:r>
          <w:rPr>
            <w:rFonts w:ascii="Cambria Math" w:hAnsi="Cambria Math" w:hint="eastAsia"/>
          </w:rPr>
          <m:t>tt</m:t>
        </m:r>
      </m:oMath>
      <w:r>
        <w:rPr>
          <w:rFonts w:hint="eastAsia"/>
        </w:rPr>
        <w:t>，容量为</w:t>
      </w:r>
      <w:r>
        <w:rPr>
          <w:rFonts w:hint="eastAsia"/>
        </w:rPr>
        <w:t>2</w:t>
      </w:r>
      <w:r>
        <w:rPr>
          <w:rFonts w:hint="eastAsia"/>
        </w:rPr>
        <w:t>；以及一条流出</w:t>
      </w:r>
      <w:r>
        <w:rPr>
          <w:rFonts w:hint="eastAsia"/>
        </w:rPr>
        <w:t xml:space="preserve"> ss</w:t>
      </w:r>
      <w:r>
        <w:t xml:space="preserve"> </w:t>
      </w:r>
      <w:r>
        <w:rPr>
          <w:rFonts w:hint="eastAsia"/>
        </w:rPr>
        <w:t>的边</w:t>
      </w:r>
      <w:r>
        <w:rPr>
          <w:rFonts w:hint="eastAsia"/>
        </w:rPr>
        <w:t xml:space="preserve"> </w:t>
      </w:r>
      <m:oMath>
        <m:r>
          <w:rPr>
            <w:rFonts w:ascii="Cambria Math" w:hAnsi="Cambria Math" w:hint="eastAsia"/>
          </w:rPr>
          <m:t>ss</m:t>
        </m:r>
        <m:r>
          <w:rPr>
            <w:rFonts w:ascii="Cambria Math" w:hAnsi="Cambria Math"/>
          </w:rPr>
          <m:t>→t</m:t>
        </m:r>
      </m:oMath>
      <w:r>
        <w:rPr>
          <w:rFonts w:hint="eastAsia"/>
        </w:rPr>
        <w:t>，容量为</w:t>
      </w:r>
      <w:r>
        <w:rPr>
          <w:rFonts w:hint="eastAsia"/>
        </w:rPr>
        <w:t>3</w:t>
      </w:r>
      <w:r>
        <w:rPr>
          <w:rFonts w:hint="eastAsia"/>
        </w:rPr>
        <w:t>，这样就使得从源点出发流入汇点的边都是满流的，从而可以判断原网络中存在可行流，同样也将此问题转化成最大流问题。</w:t>
      </w:r>
    </w:p>
    <w:p w:rsidR="00991400" w:rsidRDefault="004C33DF">
      <w:pPr>
        <w:pStyle w:val="1"/>
        <w:spacing w:beforeLines="50" w:before="156" w:afterLines="50" w:after="156" w:line="240" w:lineRule="auto"/>
        <w:ind w:firstLineChars="0" w:firstLine="0"/>
        <w:rPr>
          <w:rFonts w:eastAsia="黑体"/>
          <w:b w:val="0"/>
          <w:bCs w:val="0"/>
          <w:sz w:val="32"/>
          <w:szCs w:val="32"/>
        </w:rPr>
      </w:pPr>
      <w:r>
        <w:rPr>
          <w:rFonts w:eastAsia="黑体"/>
          <w:b w:val="0"/>
          <w:bCs w:val="0"/>
          <w:sz w:val="32"/>
          <w:szCs w:val="32"/>
        </w:rPr>
        <w:t xml:space="preserve">3 </w:t>
      </w:r>
      <w:r>
        <w:rPr>
          <w:rFonts w:eastAsia="黑体" w:hint="eastAsia"/>
          <w:b w:val="0"/>
          <w:bCs w:val="0"/>
          <w:sz w:val="32"/>
          <w:szCs w:val="32"/>
        </w:rPr>
        <w:t>问题解析</w:t>
      </w:r>
    </w:p>
    <w:p w:rsidR="00991400" w:rsidRDefault="004C33DF">
      <w:pPr>
        <w:ind w:firstLine="480"/>
      </w:pPr>
      <w:r>
        <w:rPr>
          <w:rFonts w:hint="eastAsia"/>
        </w:rPr>
        <w:t>根据第二节问题描述的说明，可以先根据给定的行列数确定行节点个数</w:t>
      </w:r>
      <w:r>
        <w:rPr>
          <w:rFonts w:hint="eastAsia"/>
        </w:rPr>
        <w:t xml:space="preserve"> </w:t>
      </w:r>
      <m:oMath>
        <m:r>
          <w:rPr>
            <w:rFonts w:ascii="Cambria Math" w:hAnsi="Cambria Math" w:hint="eastAsia"/>
          </w:rPr>
          <m:t>n</m:t>
        </m:r>
      </m:oMath>
      <w:r>
        <w:rPr>
          <w:rFonts w:hint="eastAsia"/>
        </w:rPr>
        <w:t xml:space="preserve"> </w:t>
      </w:r>
      <w:r>
        <w:rPr>
          <w:rFonts w:hint="eastAsia"/>
        </w:rPr>
        <w:t>以及列节点个数</w:t>
      </w:r>
      <w:r>
        <w:rPr>
          <w:rFonts w:hint="eastAsia"/>
        </w:rPr>
        <w:t xml:space="preserve"> </w:t>
      </w:r>
      <m:oMath>
        <m:r>
          <w:rPr>
            <w:rFonts w:ascii="Cambria Math" w:hAnsi="Cambria Math" w:hint="eastAsia"/>
          </w:rPr>
          <m:t>m</m:t>
        </m:r>
      </m:oMath>
      <w:r>
        <w:rPr>
          <w:rFonts w:hint="eastAsia"/>
        </w:rPr>
        <w:t>；再用一个节点</w:t>
      </w:r>
      <w:r>
        <w:rPr>
          <w:rFonts w:hint="eastAsia"/>
        </w:rPr>
        <w:t xml:space="preserve"> </w:t>
      </w:r>
      <m:oMath>
        <m:r>
          <w:rPr>
            <w:rFonts w:ascii="Cambria Math" w:hAnsi="Cambria Math" w:hint="eastAsia"/>
          </w:rPr>
          <m:t>s</m:t>
        </m:r>
      </m:oMath>
      <w:r>
        <w:rPr>
          <w:rFonts w:hint="eastAsia"/>
        </w:rPr>
        <w:t xml:space="preserve"> </w:t>
      </w:r>
      <w:r>
        <w:rPr>
          <w:rFonts w:hint="eastAsia"/>
        </w:rPr>
        <w:t>连接所有的行节点，边的容量分别为每行的和，将</w:t>
      </w:r>
      <w:r>
        <w:rPr>
          <w:rFonts w:hint="eastAsia"/>
        </w:rPr>
        <w:t xml:space="preserve"> </w:t>
      </w:r>
      <m:oMath>
        <m:r>
          <w:rPr>
            <w:rFonts w:ascii="Cambria Math" w:hAnsi="Cambria Math" w:hint="eastAsia"/>
          </w:rPr>
          <m:t>s</m:t>
        </m:r>
      </m:oMath>
      <w:r>
        <w:rPr>
          <w:rFonts w:hint="eastAsia"/>
        </w:rPr>
        <w:t xml:space="preserve"> </w:t>
      </w:r>
      <w:r>
        <w:rPr>
          <w:rFonts w:hint="eastAsia"/>
        </w:rPr>
        <w:t>当作源点；用另一个节点</w:t>
      </w:r>
      <w:r>
        <w:rPr>
          <w:rFonts w:hint="eastAsia"/>
        </w:rPr>
        <w:t xml:space="preserve"> </w:t>
      </w:r>
      <m:oMath>
        <m:r>
          <w:rPr>
            <w:rFonts w:ascii="Cambria Math" w:hAnsi="Cambria Math"/>
          </w:rPr>
          <m:t>t</m:t>
        </m:r>
      </m:oMath>
      <w:r>
        <w:rPr>
          <w:rFonts w:hint="eastAsia"/>
        </w:rPr>
        <w:t xml:space="preserve"> </w:t>
      </w:r>
      <w:r>
        <w:rPr>
          <w:rFonts w:hint="eastAsia"/>
        </w:rPr>
        <w:t>连接所有的列节点，边的容量分别为每列的和，将</w:t>
      </w:r>
      <w:r>
        <w:rPr>
          <w:rFonts w:hint="eastAsia"/>
        </w:rPr>
        <w:t xml:space="preserve"> </w:t>
      </w:r>
      <m:oMath>
        <m:r>
          <w:rPr>
            <w:rFonts w:ascii="Cambria Math" w:hAnsi="Cambria Math" w:hint="eastAsia"/>
          </w:rPr>
          <m:t>t</m:t>
        </m:r>
      </m:oMath>
      <w:r>
        <w:rPr>
          <w:rFonts w:hint="eastAsia"/>
        </w:rPr>
        <w:t xml:space="preserve"> </w:t>
      </w:r>
      <w:r>
        <w:rPr>
          <w:rFonts w:hint="eastAsia"/>
        </w:rPr>
        <w:t>当作汇点；之后再将所有的行节点和列节点相连接，每条边的容量为无穷大。这样就构建好了一个求最大流问题的模型，再求</w:t>
      </w:r>
      <w:r>
        <w:rPr>
          <w:rFonts w:hint="eastAsia"/>
        </w:rPr>
        <w:t xml:space="preserve"> </w:t>
      </w:r>
      <m:oMath>
        <m:r>
          <w:rPr>
            <w:rFonts w:ascii="Cambria Math" w:hAnsi="Cambria Math" w:hint="eastAsia"/>
          </w:rPr>
          <m:t>s</m:t>
        </m:r>
      </m:oMath>
      <w:r>
        <w:rPr>
          <w:rFonts w:hint="eastAsia"/>
        </w:rPr>
        <w:t xml:space="preserve"> </w:t>
      </w:r>
      <w:r>
        <w:rPr>
          <w:rFonts w:hint="eastAsia"/>
        </w:rPr>
        <w:t>到</w:t>
      </w:r>
      <w:r>
        <w:rPr>
          <w:rFonts w:hint="eastAsia"/>
        </w:rPr>
        <w:t xml:space="preserve"> </w:t>
      </w:r>
      <m:oMath>
        <m:r>
          <w:rPr>
            <w:rFonts w:ascii="Cambria Math" w:hAnsi="Cambria Math" w:hint="eastAsia"/>
          </w:rPr>
          <m:t>t</m:t>
        </m:r>
      </m:oMath>
      <w:r>
        <w:rPr>
          <w:rFonts w:hint="eastAsia"/>
        </w:rPr>
        <w:t xml:space="preserve"> </w:t>
      </w:r>
      <w:r>
        <w:rPr>
          <w:rFonts w:hint="eastAsia"/>
        </w:rPr>
        <w:t>的最大流。如果从</w:t>
      </w:r>
      <w:r>
        <w:rPr>
          <w:rFonts w:hint="eastAsia"/>
        </w:rPr>
        <w:t xml:space="preserve"> </w:t>
      </w:r>
      <m:oMath>
        <m:r>
          <w:rPr>
            <w:rFonts w:ascii="Cambria Math" w:hAnsi="Cambria Math" w:hint="eastAsia"/>
          </w:rPr>
          <m:t>s</m:t>
        </m:r>
      </m:oMath>
      <w:r>
        <w:rPr>
          <w:rFonts w:hint="eastAsia"/>
        </w:rPr>
        <w:t xml:space="preserve"> </w:t>
      </w:r>
      <w:r>
        <w:rPr>
          <w:rFonts w:hint="eastAsia"/>
        </w:rPr>
        <w:t>流出的每一条边都是满流的，即该问题有解，每一个行节点</w:t>
      </w:r>
      <w:r>
        <w:t xml:space="preserve"> </w:t>
      </w:r>
      <m:oMath>
        <m:r>
          <w:rPr>
            <w:rFonts w:ascii="Cambria Math" w:hAnsi="Cambria Math" w:hint="eastAsia"/>
          </w:rPr>
          <m:t>i</m:t>
        </m:r>
      </m:oMath>
      <w:r>
        <w:t xml:space="preserve"> </w:t>
      </w:r>
      <w:r>
        <w:rPr>
          <w:rFonts w:hint="eastAsia"/>
        </w:rPr>
        <w:t>连接列节点</w:t>
      </w:r>
      <w:r>
        <w:rPr>
          <w:rFonts w:hint="eastAsia"/>
        </w:rPr>
        <w:t xml:space="preserve"> </w:t>
      </w:r>
      <m:oMath>
        <m:r>
          <w:rPr>
            <w:rFonts w:ascii="Cambria Math" w:hAnsi="Cambria Math"/>
          </w:rPr>
          <m:t>j</m:t>
        </m:r>
      </m:oMath>
      <w:r>
        <w:rPr>
          <w:rFonts w:hint="eastAsia"/>
        </w:rPr>
        <w:t xml:space="preserve"> </w:t>
      </w:r>
      <w:r>
        <w:rPr>
          <w:rFonts w:hint="eastAsia"/>
        </w:rPr>
        <w:t>的边的流量就是矩阵节点</w:t>
      </w:r>
      <w:r>
        <w:rPr>
          <w:rFonts w:hint="eastAsia"/>
        </w:rPr>
        <w:t xml:space="preserve"> </w:t>
      </w:r>
      <m:oMath>
        <m:r>
          <w:rPr>
            <w:rFonts w:ascii="Cambria Math" w:hAnsi="Cambria Math" w:hint="eastAsia"/>
          </w:rPr>
          <m:t>A</m:t>
        </m:r>
        <m:d>
          <m:dPr>
            <m:ctrlPr>
              <w:rPr>
                <w:rFonts w:ascii="Cambria Math" w:hAnsi="Cambria Math"/>
                <w:i/>
              </w:rPr>
            </m:ctrlPr>
          </m:dPr>
          <m:e>
            <m:r>
              <w:rPr>
                <w:rFonts w:ascii="Cambria Math" w:hAnsi="Cambria Math" w:hint="eastAsia"/>
              </w:rPr>
              <m:t>i</m:t>
            </m:r>
            <m:r>
              <w:rPr>
                <w:rFonts w:ascii="Cambria Math" w:hAnsi="Cambria Math"/>
              </w:rPr>
              <m:t>,j</m:t>
            </m:r>
          </m:e>
        </m:d>
      </m:oMath>
      <w:r>
        <w:rPr>
          <w:rFonts w:hint="eastAsia"/>
        </w:rPr>
        <w:t xml:space="preserve"> </w:t>
      </w:r>
      <w:r>
        <w:rPr>
          <w:rFonts w:hint="eastAsia"/>
        </w:rPr>
        <w:t>的元素值。</w:t>
      </w:r>
    </w:p>
    <w:p w:rsidR="00991400" w:rsidRDefault="004C33DF">
      <w:pPr>
        <w:ind w:firstLine="480"/>
      </w:pPr>
      <w:r>
        <w:rPr>
          <w:rFonts w:hint="eastAsia"/>
        </w:rPr>
        <w:t>示例如图</w:t>
      </w:r>
      <w:r>
        <w:t>3</w:t>
      </w:r>
      <w:r>
        <w:rPr>
          <w:rFonts w:hint="eastAsia"/>
        </w:rPr>
        <w:t>所示，其中</w:t>
      </w:r>
      <w:r>
        <w:rPr>
          <w:rFonts w:hint="eastAsia"/>
        </w:rPr>
        <w:t xml:space="preserve"> </w:t>
      </w:r>
      <m:oMath>
        <m:r>
          <w:rPr>
            <w:rFonts w:ascii="Cambria Math" w:hAnsi="Cambria Math" w:hint="eastAsia"/>
          </w:rPr>
          <m:t>n</m:t>
        </m:r>
        <m:r>
          <w:rPr>
            <w:rFonts w:ascii="Cambria Math" w:hAnsi="Cambria Math"/>
          </w:rPr>
          <m:t>=2</m:t>
        </m:r>
      </m:oMath>
      <w:r>
        <w:rPr>
          <w:rFonts w:hint="eastAsia"/>
        </w:rPr>
        <w:t>，</w:t>
      </w:r>
      <m:oMath>
        <m:r>
          <w:rPr>
            <w:rFonts w:ascii="Cambria Math" w:hAnsi="Cambria Math"/>
          </w:rPr>
          <m:t>m=3</m:t>
        </m:r>
      </m:oMath>
      <w:r>
        <w:rPr>
          <w:rFonts w:hint="eastAsia"/>
        </w:rPr>
        <w:t xml:space="preserve"> </w:t>
      </w:r>
      <w:r>
        <w:rPr>
          <w:rFonts w:hint="eastAsia"/>
        </w:rPr>
        <w:t>以及行和分别为</w:t>
      </w:r>
      <w:r>
        <w:rPr>
          <w:rFonts w:hint="eastAsia"/>
        </w:rPr>
        <w:t xml:space="preserve"> </w:t>
      </w:r>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)=8</m:t>
        </m:r>
      </m:oMath>
      <w:r>
        <w:rPr>
          <w:rFonts w:hint="eastAsia"/>
        </w:rPr>
        <w:t>，</w:t>
      </w:r>
      <m:oMath>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)=10</m:t>
        </m:r>
      </m:oMath>
      <w:r>
        <w:rPr>
          <w:rFonts w:hint="eastAsia"/>
        </w:rPr>
        <w:t>，列和分别为</w:t>
      </w:r>
      <w:r>
        <w:rPr>
          <w:rFonts w:hint="eastAsia"/>
        </w:rPr>
        <w:t xml:space="preserve"> </w:t>
      </w:r>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)=5</m:t>
        </m:r>
      </m:oMath>
      <w:r>
        <w:rPr>
          <w:rFonts w:hint="eastAsia"/>
        </w:rPr>
        <w:t>，</w:t>
      </w:r>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)=6</m:t>
        </m:r>
      </m:oMath>
      <w:r>
        <w:rPr>
          <w:rFonts w:hint="eastAsia"/>
        </w:rPr>
        <w:t>，</w:t>
      </w:r>
      <m:oMath>
        <m:r>
          <w:rPr>
            <w:rFonts w:ascii="Cambria Math" w:hAnsi="Cambria Math"/>
          </w:rPr>
          <m:t>c(</m:t>
        </m:r>
        <m:sSub>
          <m:sSubPr>
            <m:ctrlPr>
              <w:rPr>
                <w:rFonts w:ascii="Cambria Math" w:hAnsi="Cambria Math"/>
                <w:i/>
              </w:rPr>
            </m:ctrlPr>
          </m:sSubPr>
          <m:e>
            <m:r>
              <w:rPr>
                <w:rFonts w:ascii="Cambria Math" w:hAnsi="Cambria Math"/>
              </w:rPr>
              <m:t>j</m:t>
            </m:r>
          </m:e>
          <m:sub>
            <m:r>
              <w:rPr>
                <w:rFonts w:ascii="Cambria Math" w:hAnsi="Cambria Math"/>
              </w:rPr>
              <m:t>3</m:t>
            </m:r>
          </m:sub>
        </m:sSub>
        <m:r>
          <w:rPr>
            <w:rFonts w:ascii="Cambria Math" w:hAnsi="Cambria Math"/>
          </w:rPr>
          <m:t>)=7</m:t>
        </m:r>
      </m:oMath>
      <w:r>
        <w:rPr>
          <w:rFonts w:hint="eastAsia"/>
        </w:rPr>
        <w:t>。</w:t>
      </w:r>
    </w:p>
    <w:p w:rsidR="00991400" w:rsidRDefault="004C33DF">
      <w:pPr>
        <w:spacing w:line="240" w:lineRule="auto"/>
        <w:ind w:firstLineChars="0" w:firstLine="0"/>
        <w:jc w:val="center"/>
      </w:pPr>
      <w:r>
        <w:rPr>
          <w:noProof/>
        </w:rPr>
        <w:drawing>
          <wp:inline distT="0" distB="0" distL="0" distR="0">
            <wp:extent cx="2972435" cy="1502410"/>
            <wp:effectExtent l="0" t="0" r="0" b="2540"/>
            <wp:docPr id="3" name="图片 3" descr="墙上的钟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墙上的钟表&#10;&#10;低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89179" cy="1511024"/>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3 </w:t>
      </w:r>
      <w:r>
        <w:rPr>
          <w:rFonts w:hint="eastAsia"/>
        </w:rPr>
        <w:t>矩阵问题转化为求最大流问题示例</w:t>
      </w:r>
    </w:p>
    <w:p w:rsidR="00991400" w:rsidRDefault="004C33DF">
      <w:pPr>
        <w:ind w:firstLine="480"/>
      </w:pPr>
      <w:r>
        <w:rPr>
          <w:rFonts w:hint="eastAsia"/>
        </w:rPr>
        <w:t>在将矩阵问题转化成求解有源汇最大流问题时，选择效率比较高的</w:t>
      </w:r>
      <w:r>
        <w:rPr>
          <w:rFonts w:hint="eastAsia"/>
        </w:rPr>
        <w:t>Dinic</w:t>
      </w:r>
      <w:r>
        <w:rPr>
          <w:rFonts w:hint="eastAsia"/>
        </w:rPr>
        <w:t>算法来求解。首先需要对</w:t>
      </w:r>
      <w:r>
        <w:t xml:space="preserve"> Dinic </w:t>
      </w:r>
      <w:r>
        <w:rPr>
          <w:rFonts w:hint="eastAsia"/>
        </w:rPr>
        <w:t>算法进行实现。根据第二小节中的算法说明可以知道，在</w:t>
      </w:r>
      <w:r>
        <w:rPr>
          <w:rFonts w:hint="eastAsia"/>
        </w:rPr>
        <w:t>Dinic</w:t>
      </w:r>
      <w:r>
        <w:rPr>
          <w:rFonts w:hint="eastAsia"/>
        </w:rPr>
        <w:t>算法中，需要使用广度优先搜索对模型进行分层，在使用深度优先搜索进行寻找。所有要实现该算法就需要先对</w:t>
      </w:r>
      <w:r>
        <w:rPr>
          <w:rFonts w:hint="eastAsia"/>
        </w:rPr>
        <w:t>BFS</w:t>
      </w:r>
      <w:r>
        <w:rPr>
          <w:rFonts w:hint="eastAsia"/>
        </w:rPr>
        <w:t>和</w:t>
      </w:r>
      <w:r>
        <w:rPr>
          <w:rFonts w:hint="eastAsia"/>
        </w:rPr>
        <w:t>DFS</w:t>
      </w:r>
      <w:r>
        <w:rPr>
          <w:rFonts w:hint="eastAsia"/>
        </w:rPr>
        <w:t>进行实现。</w:t>
      </w:r>
    </w:p>
    <w:p w:rsidR="00991400" w:rsidRDefault="004C33DF">
      <w:pPr>
        <w:widowControl/>
        <w:overflowPunct/>
        <w:spacing w:line="240" w:lineRule="auto"/>
        <w:ind w:firstLineChars="0" w:firstLine="0"/>
        <w:jc w:val="center"/>
        <w:rPr>
          <w:rFonts w:ascii="宋体" w:hAnsi="宋体" w:cs="宋体"/>
          <w:kern w:val="0"/>
          <w:szCs w:val="24"/>
        </w:rPr>
      </w:pPr>
      <w:r>
        <w:rPr>
          <w:rFonts w:ascii="宋体" w:hAnsi="宋体" w:cs="宋体"/>
          <w:noProof/>
          <w:kern w:val="0"/>
          <w:szCs w:val="24"/>
        </w:rPr>
        <w:lastRenderedPageBreak/>
        <w:drawing>
          <wp:inline distT="0" distB="0" distL="0" distR="0">
            <wp:extent cx="3173095" cy="2847340"/>
            <wp:effectExtent l="0" t="0" r="8255"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98447" cy="2870150"/>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4 </w:t>
      </w:r>
      <w:r>
        <w:rPr>
          <w:rFonts w:hint="eastAsia"/>
        </w:rPr>
        <w:t>广度优先搜索</w:t>
      </w:r>
    </w:p>
    <w:p w:rsidR="00991400" w:rsidRDefault="004C33DF">
      <w:pPr>
        <w:ind w:firstLine="480"/>
      </w:pPr>
      <w:r>
        <w:rPr>
          <w:rFonts w:hint="eastAsia"/>
        </w:rPr>
        <w:t>广度优先搜索算法的思想是从一个图中的某一点</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t xml:space="preserve"> </w:t>
      </w:r>
      <w:r>
        <w:rPr>
          <w:rFonts w:hint="eastAsia"/>
        </w:rPr>
        <w:t>开始，先访问</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，再访问所有与</w:t>
      </w:r>
      <w: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 xml:space="preserve"> </w:t>
      </w:r>
      <w:r>
        <w:rPr>
          <w:rFonts w:hint="eastAsia"/>
        </w:rPr>
        <w:t>相邻的节点</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w:t>
      </w:r>
      <w:r>
        <w:t>…</w:t>
      </w:r>
      <w:r>
        <w:rPr>
          <w:rFonts w:hint="eastAsia"/>
        </w:rPr>
        <w:t>，</w:t>
      </w:r>
      <m:oMath>
        <m:sSub>
          <m:sSubPr>
            <m:ctrlPr>
              <w:rPr>
                <w:rFonts w:ascii="Cambria Math" w:hAnsi="Cambria Math"/>
                <w:i/>
              </w:rPr>
            </m:ctrlPr>
          </m:sSubPr>
          <m:e>
            <m:r>
              <w:rPr>
                <w:rFonts w:ascii="Cambria Math" w:hAnsi="Cambria Math" w:hint="eastAsia"/>
              </w:rPr>
              <m:t>v</m:t>
            </m:r>
          </m:e>
          <m:sub>
            <m:r>
              <w:rPr>
                <w:rFonts w:ascii="Cambria Math" w:hAnsi="Cambria Math" w:hint="eastAsia"/>
              </w:rPr>
              <m:t>n</m:t>
            </m:r>
          </m:sub>
        </m:sSub>
      </m:oMath>
      <w:r>
        <w:rPr>
          <w:rFonts w:hint="eastAsia"/>
        </w:rPr>
        <w:t>，在依次访问</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w:t>
      </w:r>
      <w:r>
        <w:t>…</w:t>
      </w:r>
      <w:r>
        <w:rPr>
          <w:rFonts w:hint="eastAsia"/>
        </w:rPr>
        <w:t>，</w:t>
      </w:r>
      <m:oMath>
        <m:sSub>
          <m:sSubPr>
            <m:ctrlPr>
              <w:rPr>
                <w:rFonts w:ascii="Cambria Math" w:hAnsi="Cambria Math"/>
                <w:i/>
              </w:rPr>
            </m:ctrlPr>
          </m:sSubPr>
          <m:e>
            <m:r>
              <w:rPr>
                <w:rFonts w:ascii="Cambria Math" w:hAnsi="Cambria Math" w:hint="eastAsia"/>
              </w:rPr>
              <m:t>v</m:t>
            </m:r>
          </m:e>
          <m:sub>
            <m:r>
              <w:rPr>
                <w:rFonts w:ascii="Cambria Math" w:hAnsi="Cambria Math" w:hint="eastAsia"/>
              </w:rPr>
              <m:t>n</m:t>
            </m:r>
          </m:sub>
        </m:sSub>
      </m:oMath>
      <w:r>
        <w:rPr>
          <w:rFonts w:hint="eastAsia"/>
        </w:rPr>
        <w:t xml:space="preserve"> </w:t>
      </w:r>
      <w:r>
        <w:rPr>
          <w:rFonts w:hint="eastAsia"/>
        </w:rPr>
        <w:t>的所有相邻节点，直到找到目标节点或者访问完所有节点位置</w:t>
      </w:r>
      <w:r>
        <w:rPr>
          <w:rFonts w:hint="eastAsia"/>
          <w:color w:val="191919"/>
          <w:shd w:val="clear" w:color="auto" w:fill="FFFFFF"/>
          <w:vertAlign w:val="superscript"/>
        </w:rPr>
        <w:t>[</w:t>
      </w:r>
      <w:r>
        <w:rPr>
          <w:color w:val="191919"/>
          <w:shd w:val="clear" w:color="auto" w:fill="FFFFFF"/>
          <w:vertAlign w:val="superscript"/>
        </w:rPr>
        <w:t>5]</w:t>
      </w:r>
      <w:r>
        <w:rPr>
          <w:rFonts w:hint="eastAsia"/>
        </w:rPr>
        <w:t>。由此可见，</w:t>
      </w:r>
      <w:r>
        <w:rPr>
          <w:rFonts w:hint="eastAsia"/>
        </w:rPr>
        <w:t>BFS</w:t>
      </w:r>
      <w:r>
        <w:rPr>
          <w:rFonts w:hint="eastAsia"/>
        </w:rPr>
        <w:t>的搜索次序是沿层次向外横向展开的，因此可以通过在网络中使用</w:t>
      </w:r>
      <w:r>
        <w:rPr>
          <w:rFonts w:hint="eastAsia"/>
        </w:rPr>
        <w:t>BFS</w:t>
      </w:r>
      <w:r>
        <w:rPr>
          <w:rFonts w:hint="eastAsia"/>
        </w:rPr>
        <w:t>算法对网络进行分层处理，也就是预处理从源点出发到每一个节点的距离，在分层之后，只要每次依次选择层数高的方向，就能够防止往回走或者绕圈子。在</w:t>
      </w:r>
      <w:r>
        <w:rPr>
          <w:rFonts w:hint="eastAsia"/>
        </w:rPr>
        <w:t>Dinic</w:t>
      </w:r>
      <w:r>
        <w:rPr>
          <w:rFonts w:hint="eastAsia"/>
        </w:rPr>
        <w:t>算法中的</w:t>
      </w:r>
      <w:r>
        <w:rPr>
          <w:rFonts w:hint="eastAsia"/>
        </w:rPr>
        <w:t>BFS</w:t>
      </w:r>
      <w:r>
        <w:rPr>
          <w:rFonts w:hint="eastAsia"/>
        </w:rPr>
        <w:t>实现如图</w:t>
      </w:r>
      <w:r>
        <w:rPr>
          <w:rFonts w:hint="eastAsia"/>
        </w:rPr>
        <w:t>4</w:t>
      </w:r>
      <w:r>
        <w:rPr>
          <w:rFonts w:hint="eastAsia"/>
        </w:rPr>
        <w:t>所示。</w:t>
      </w:r>
    </w:p>
    <w:p w:rsidR="00991400" w:rsidRDefault="004C33DF">
      <w:pPr>
        <w:widowControl/>
        <w:overflowPunct/>
        <w:spacing w:line="240" w:lineRule="auto"/>
        <w:ind w:firstLineChars="0" w:firstLine="0"/>
        <w:jc w:val="center"/>
        <w:rPr>
          <w:rFonts w:ascii="宋体" w:hAnsi="宋体" w:cs="宋体"/>
          <w:kern w:val="0"/>
          <w:szCs w:val="24"/>
        </w:rPr>
      </w:pPr>
      <w:r>
        <w:rPr>
          <w:rFonts w:ascii="宋体" w:hAnsi="宋体" w:cs="宋体"/>
          <w:noProof/>
          <w:kern w:val="0"/>
          <w:szCs w:val="24"/>
        </w:rPr>
        <w:drawing>
          <wp:inline distT="0" distB="0" distL="0" distR="0">
            <wp:extent cx="3683000" cy="2393950"/>
            <wp:effectExtent l="0" t="0" r="0" b="635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20456" cy="2418414"/>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5 </w:t>
      </w:r>
      <w:r>
        <w:rPr>
          <w:rFonts w:hint="eastAsia"/>
        </w:rPr>
        <w:t>深度优先搜索</w:t>
      </w:r>
    </w:p>
    <w:p w:rsidR="00991400" w:rsidRDefault="004C33DF">
      <w:pPr>
        <w:ind w:firstLine="480"/>
      </w:pPr>
      <w:r>
        <w:rPr>
          <w:rFonts w:hint="eastAsia"/>
        </w:rPr>
        <w:t>将网络转化为分层图后，就需要用到深度优先搜索算法根据所分的层次一层一层进行搜索，寻找增广路。</w:t>
      </w:r>
      <w:r>
        <w:rPr>
          <w:rFonts w:hint="eastAsia"/>
        </w:rPr>
        <w:t>DFS</w:t>
      </w:r>
      <w:r>
        <w:rPr>
          <w:rFonts w:hint="eastAsia"/>
        </w:rPr>
        <w:t>的思想是从图中的某一点</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 xml:space="preserve"> </w:t>
      </w:r>
      <w:r>
        <w:rPr>
          <w:rFonts w:hint="eastAsia"/>
        </w:rPr>
        <w:t>开始访问，一直沿着从</w:t>
      </w:r>
      <w:r>
        <w:rPr>
          <w:rFonts w:hint="eastAsia"/>
        </w:rPr>
        <w:t xml:space="preserve"> </w:t>
      </w:r>
      <m:oMath>
        <m:sSub>
          <m:sSubPr>
            <m:ctrlPr>
              <w:rPr>
                <w:rFonts w:ascii="Cambria Math" w:hAnsi="Cambria Math"/>
                <w:i/>
              </w:rPr>
            </m:ctrlPr>
          </m:sSubPr>
          <m:e>
            <m:r>
              <w:rPr>
                <w:rFonts w:ascii="Cambria Math" w:hAnsi="Cambria Math" w:hint="eastAsia"/>
              </w:rPr>
              <m:t>v</m:t>
            </m:r>
          </m:e>
          <m:sub>
            <m:r>
              <w:rPr>
                <w:rFonts w:ascii="Cambria Math" w:hAnsi="Cambria Math"/>
              </w:rPr>
              <m:t>0</m:t>
            </m:r>
          </m:sub>
        </m:sSub>
      </m:oMath>
      <w:r>
        <w:rPr>
          <w:rFonts w:hint="eastAsia"/>
        </w:rPr>
        <w:t xml:space="preserve"> </w:t>
      </w:r>
      <w:r>
        <w:rPr>
          <w:rFonts w:hint="eastAsia"/>
        </w:rPr>
        <w:t>开始的一条路一直走下去，如果走到底了而未得到寻找到目标节点，就返回到上一个节点，再沿着这个节点一直往下走，访问其他未访问过的节点，直到图中所有节点被访问完或者找到目标节点</w:t>
      </w:r>
      <w:r>
        <w:rPr>
          <w:rFonts w:hint="eastAsia"/>
        </w:rPr>
        <w:lastRenderedPageBreak/>
        <w:t>为止</w:t>
      </w:r>
      <w:r>
        <w:rPr>
          <w:rFonts w:hint="eastAsia"/>
          <w:color w:val="191919"/>
          <w:shd w:val="clear" w:color="auto" w:fill="FFFFFF"/>
          <w:vertAlign w:val="superscript"/>
        </w:rPr>
        <w:t>[</w:t>
      </w:r>
      <w:r>
        <w:rPr>
          <w:color w:val="191919"/>
          <w:shd w:val="clear" w:color="auto" w:fill="FFFFFF"/>
          <w:vertAlign w:val="superscript"/>
        </w:rPr>
        <w:t>6]</w:t>
      </w:r>
      <w:r>
        <w:rPr>
          <w:rFonts w:hint="eastAsia"/>
        </w:rPr>
        <w:t>。</w:t>
      </w:r>
      <w:r>
        <w:rPr>
          <w:rFonts w:hint="eastAsia"/>
        </w:rPr>
        <w:t>D</w:t>
      </w:r>
      <w:r>
        <w:t>inic</w:t>
      </w:r>
      <w:r>
        <w:rPr>
          <w:rFonts w:hint="eastAsia"/>
        </w:rPr>
        <w:t>算法中的</w:t>
      </w:r>
      <w:r>
        <w:rPr>
          <w:rFonts w:hint="eastAsia"/>
        </w:rPr>
        <w:t>DFS</w:t>
      </w:r>
      <w:r>
        <w:rPr>
          <w:rFonts w:hint="eastAsia"/>
        </w:rPr>
        <w:t>实现如图</w:t>
      </w:r>
      <w:r>
        <w:rPr>
          <w:rFonts w:hint="eastAsia"/>
        </w:rPr>
        <w:t>5</w:t>
      </w:r>
      <w:r>
        <w:rPr>
          <w:rFonts w:hint="eastAsia"/>
        </w:rPr>
        <w:t>所示。</w:t>
      </w:r>
    </w:p>
    <w:p w:rsidR="00991400" w:rsidRDefault="004C33DF">
      <w:pPr>
        <w:ind w:firstLine="480"/>
      </w:pPr>
      <w:r>
        <w:rPr>
          <w:rFonts w:hint="eastAsia"/>
        </w:rPr>
        <w:t>基于以上两种搜索算法，根据</w:t>
      </w:r>
      <w:r>
        <w:rPr>
          <w:rFonts w:hint="eastAsia"/>
        </w:rPr>
        <w:t>Dinic</w:t>
      </w:r>
      <w:r>
        <w:rPr>
          <w:rFonts w:hint="eastAsia"/>
        </w:rPr>
        <w:t>算法的思路，就可以对此算法实现，</w:t>
      </w:r>
      <w:r>
        <w:rPr>
          <w:rFonts w:hint="eastAsia"/>
        </w:rPr>
        <w:t>Dinic</w:t>
      </w:r>
      <w:r>
        <w:rPr>
          <w:rFonts w:hint="eastAsia"/>
        </w:rPr>
        <w:t>算法的主要过程如图</w:t>
      </w:r>
      <w:r>
        <w:rPr>
          <w:rFonts w:hint="eastAsia"/>
        </w:rPr>
        <w:t>6</w:t>
      </w:r>
      <w:r>
        <w:rPr>
          <w:rFonts w:hint="eastAsia"/>
        </w:rPr>
        <w:t>所示。</w:t>
      </w:r>
    </w:p>
    <w:p w:rsidR="00991400" w:rsidRDefault="004C33DF">
      <w:pPr>
        <w:widowControl/>
        <w:overflowPunct/>
        <w:spacing w:line="240" w:lineRule="auto"/>
        <w:ind w:firstLineChars="0" w:firstLine="0"/>
        <w:jc w:val="center"/>
        <w:rPr>
          <w:rFonts w:ascii="宋体" w:hAnsi="宋体" w:cs="宋体"/>
          <w:kern w:val="0"/>
          <w:szCs w:val="24"/>
        </w:rPr>
      </w:pPr>
      <w:r>
        <w:rPr>
          <w:rFonts w:ascii="宋体" w:hAnsi="宋体" w:cs="宋体"/>
          <w:noProof/>
          <w:kern w:val="0"/>
          <w:szCs w:val="24"/>
        </w:rPr>
        <w:drawing>
          <wp:inline distT="0" distB="0" distL="0" distR="0">
            <wp:extent cx="3465195" cy="1732280"/>
            <wp:effectExtent l="0" t="0" r="1905" b="127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88321" cy="1744431"/>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6 </w:t>
      </w:r>
      <w:r>
        <w:rPr>
          <w:rFonts w:hint="eastAsia"/>
        </w:rPr>
        <w:t>D</w:t>
      </w:r>
      <w:r>
        <w:t>inic</w:t>
      </w:r>
      <w:r>
        <w:rPr>
          <w:rFonts w:hint="eastAsia"/>
        </w:rPr>
        <w:t>算法主过程</w:t>
      </w:r>
    </w:p>
    <w:p w:rsidR="00991400" w:rsidRDefault="004C33DF">
      <w:pPr>
        <w:ind w:firstLine="480"/>
      </w:pPr>
      <w:r>
        <w:rPr>
          <w:rFonts w:hint="eastAsia"/>
        </w:rPr>
        <w:t>回到这个问题本身，在构建如图</w:t>
      </w:r>
      <w:r>
        <w:rPr>
          <w:rFonts w:hint="eastAsia"/>
        </w:rPr>
        <w:t>3</w:t>
      </w:r>
      <w:r>
        <w:rPr>
          <w:rFonts w:hint="eastAsia"/>
        </w:rPr>
        <w:t>所示的模型之后，下一步就是将其转化为一个求无源汇上下界可行流问题。</w:t>
      </w:r>
    </w:p>
    <w:p w:rsidR="00991400" w:rsidRDefault="004C33DF">
      <w:pPr>
        <w:ind w:firstLine="480"/>
      </w:pPr>
      <w:r>
        <w:rPr>
          <w:rFonts w:hint="eastAsia"/>
        </w:rPr>
        <w:t>因为图</w:t>
      </w:r>
      <w:r>
        <w:rPr>
          <w:rFonts w:hint="eastAsia"/>
        </w:rPr>
        <w:t>3</w:t>
      </w:r>
      <w:r>
        <w:rPr>
          <w:rFonts w:hint="eastAsia"/>
        </w:rPr>
        <w:t>中网络中的每一条边都没有下界，所以在添加一条从汇点流向源点的边</w:t>
      </w:r>
      <w:r>
        <w:rPr>
          <w:rFonts w:hint="eastAsia"/>
        </w:rPr>
        <w:t xml:space="preserve"> </w:t>
      </w:r>
      <m:oMath>
        <m:r>
          <w:rPr>
            <w:rFonts w:ascii="Cambria Math" w:hAnsi="Cambria Math" w:hint="eastAsia"/>
          </w:rPr>
          <m:t>t</m:t>
        </m:r>
        <m:r>
          <w:rPr>
            <w:rFonts w:ascii="Cambria Math" w:eastAsia="微软雅黑" w:hAnsi="微软雅黑" w:cs="微软雅黑" w:hint="eastAsia"/>
          </w:rPr>
          <m:t>→</m:t>
        </m:r>
        <m:r>
          <w:rPr>
            <w:rFonts w:ascii="Cambria Math" w:hAnsi="Cambria Math" w:cs="宋体"/>
          </w:rPr>
          <m:t>s</m:t>
        </m:r>
      </m:oMath>
      <w:r>
        <w:rPr>
          <w:rFonts w:hint="eastAsia"/>
        </w:rPr>
        <w:t xml:space="preserve"> </w:t>
      </w:r>
      <w:r>
        <w:rPr>
          <w:rFonts w:hint="eastAsia"/>
        </w:rPr>
        <w:t>后，再给所有从</w:t>
      </w:r>
      <w:r>
        <w:rPr>
          <w:rFonts w:hint="eastAsia"/>
        </w:rPr>
        <w:t xml:space="preserve"> </w:t>
      </w:r>
      <m:oMath>
        <m:r>
          <w:rPr>
            <w:rFonts w:ascii="Cambria Math" w:hAnsi="Cambria Math" w:hint="eastAsia"/>
          </w:rPr>
          <m:t>s</m:t>
        </m:r>
      </m:oMath>
      <w:r>
        <w:t xml:space="preserve"> </w:t>
      </w:r>
      <w:r>
        <w:rPr>
          <w:rFonts w:hint="eastAsia"/>
        </w:rPr>
        <w:t>流出的与行节点相连的边添加下界，其大小等于其上界，也就是其容量；再给所有流向</w:t>
      </w:r>
      <w:r>
        <w:rPr>
          <w:rFonts w:hint="eastAsia"/>
        </w:rPr>
        <w:t xml:space="preserve"> </w:t>
      </w:r>
      <m:oMath>
        <m:r>
          <w:rPr>
            <w:rFonts w:ascii="Cambria Math" w:hAnsi="Cambria Math" w:hint="eastAsia"/>
          </w:rPr>
          <m:t>t</m:t>
        </m:r>
      </m:oMath>
      <w:r>
        <w:t xml:space="preserve"> </w:t>
      </w:r>
      <w:r>
        <w:rPr>
          <w:rFonts w:hint="eastAsia"/>
        </w:rPr>
        <w:t>的与列节点相连的边添加下界，其大小也等于上界。如此，就使得该网络变成了一个有源汇、存在上下界的网络，根据第二节中提到的有源汇上下界可行流问题的解题思路进行求解。</w:t>
      </w:r>
    </w:p>
    <w:p w:rsidR="00991400" w:rsidRDefault="004C33DF">
      <w:pPr>
        <w:spacing w:line="240" w:lineRule="auto"/>
        <w:ind w:firstLineChars="0" w:firstLine="0"/>
        <w:jc w:val="center"/>
      </w:pPr>
      <w:r>
        <w:rPr>
          <w:rFonts w:ascii="宋体" w:hAnsi="宋体" w:cs="宋体"/>
          <w:noProof/>
          <w:kern w:val="0"/>
          <w:szCs w:val="24"/>
        </w:rPr>
        <w:drawing>
          <wp:inline distT="0" distB="0" distL="0" distR="0">
            <wp:extent cx="2678430" cy="27051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94413" cy="2721179"/>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7 </w:t>
      </w:r>
      <w:r>
        <w:rPr>
          <w:rFonts w:hint="eastAsia"/>
        </w:rPr>
        <w:t>流量守恒过程</w:t>
      </w:r>
    </w:p>
    <w:p w:rsidR="00991400" w:rsidRDefault="004C33DF">
      <w:pPr>
        <w:ind w:firstLine="480"/>
      </w:pPr>
      <w:r>
        <w:rPr>
          <w:rFonts w:hint="eastAsia"/>
        </w:rPr>
        <w:t>在这个问题中，有一个非常重要的条件就是流量守恒。因此在网络添加一条从汇点流向源点的边，其容量为无限大，进一步将该网络转化为一个无源汇，存在上下界的网络，因此也将问题转化成了一个求无源汇上下界可行流问题。为了使得这个问题有解，就需要满足</w:t>
      </w:r>
      <w:r>
        <w:rPr>
          <w:rFonts w:hint="eastAsia"/>
          <w:color w:val="000000"/>
        </w:rPr>
        <w:t>从源点流出的边均是满流的，所以还要在网络中加入一个附加的汇点让此条件成立，还需要加</w:t>
      </w:r>
      <w:r>
        <w:rPr>
          <w:rFonts w:hint="eastAsia"/>
          <w:color w:val="000000"/>
        </w:rPr>
        <w:lastRenderedPageBreak/>
        <w:t>入一个附加源点让整个网络达到流量守恒。其过程如图</w:t>
      </w:r>
      <w:r>
        <w:rPr>
          <w:color w:val="000000"/>
        </w:rPr>
        <w:t>7</w:t>
      </w:r>
      <w:r>
        <w:rPr>
          <w:rFonts w:hint="eastAsia"/>
          <w:color w:val="000000"/>
        </w:rPr>
        <w:t>所示。</w:t>
      </w:r>
    </w:p>
    <w:p w:rsidR="00991400" w:rsidRDefault="004C33DF">
      <w:pPr>
        <w:ind w:firstLine="480"/>
      </w:pPr>
      <w:r>
        <w:rPr>
          <w:rFonts w:hint="eastAsia"/>
        </w:rPr>
        <w:t>因为本问题还针对矩阵中的某一具体的元素给出了相应的约束，所有还需要对其约束进行判断，其约束的输入格式为</w:t>
      </w:r>
      <w:r>
        <w:rPr>
          <w:rFonts w:hint="eastAsia"/>
        </w:rPr>
        <w:t xml:space="preserve"> </w:t>
      </w:r>
      <m:oMath>
        <m:r>
          <w:rPr>
            <w:rFonts w:ascii="Cambria Math" w:hAnsi="Cambria Math"/>
          </w:rPr>
          <m:t>(</m:t>
        </m:r>
        <m:r>
          <w:rPr>
            <w:rFonts w:ascii="Cambria Math" w:hAnsi="Cambria Math" w:hint="eastAsia"/>
          </w:rPr>
          <m:t>row</m:t>
        </m:r>
        <m:r>
          <w:rPr>
            <w:rFonts w:ascii="Cambria Math" w:hAnsi="Cambria Math"/>
          </w:rPr>
          <m:t>,colunm, operation,constraint)</m:t>
        </m:r>
      </m:oMath>
      <w:r>
        <w:rPr>
          <w:rFonts w:hint="eastAsia"/>
        </w:rPr>
        <w:t>。具体过程如图</w:t>
      </w:r>
      <w:r>
        <w:t>8</w:t>
      </w:r>
      <w:r>
        <w:rPr>
          <w:rFonts w:hint="eastAsia"/>
        </w:rPr>
        <w:t>所示，首先判断该节点所在的边是否连接源点或汇点，再对运算符号进行判断，通过约束值与上下界的值进行比较来确定该节点的元素值。图中只展示了</w:t>
      </w:r>
      <w:r>
        <w:rPr>
          <w:rFonts w:hint="eastAsia"/>
        </w:rPr>
        <w:t xml:space="preserve"> </w:t>
      </w:r>
      <m:oMath>
        <m:r>
          <w:rPr>
            <w:rFonts w:ascii="Cambria Math" w:hAnsi="Cambria Math" w:hint="eastAsia"/>
          </w:rPr>
          <m:t>x</m:t>
        </m:r>
        <m:r>
          <w:rPr>
            <w:rFonts w:ascii="Cambria Math" w:hAnsi="Cambria Math"/>
          </w:rPr>
          <m:t>!=0&amp;&amp;y!=0</m:t>
        </m:r>
      </m:oMath>
      <w:r>
        <w:rPr>
          <w:rFonts w:hint="eastAsia"/>
        </w:rPr>
        <w:t xml:space="preserve"> </w:t>
      </w:r>
      <w:r>
        <w:rPr>
          <w:rFonts w:hint="eastAsia"/>
        </w:rPr>
        <w:t>这一种情况，还有两种情况</w:t>
      </w:r>
      <w:r>
        <w:rPr>
          <w:rFonts w:hint="eastAsia"/>
        </w:rPr>
        <w:t xml:space="preserve"> </w:t>
      </w:r>
      <m:oMath>
        <m:r>
          <w:rPr>
            <w:rFonts w:ascii="Cambria Math" w:hAnsi="Cambria Math"/>
          </w:rPr>
          <m:t>x==0</m:t>
        </m:r>
      </m:oMath>
      <w:r>
        <w:rPr>
          <w:rFonts w:hint="eastAsia"/>
        </w:rPr>
        <w:t xml:space="preserve"> </w:t>
      </w:r>
      <w:r>
        <w:rPr>
          <w:rFonts w:hint="eastAsia"/>
        </w:rPr>
        <w:t>以及</w:t>
      </w:r>
      <w:r>
        <w:rPr>
          <w:rFonts w:hint="eastAsia"/>
        </w:rPr>
        <w:t xml:space="preserve"> </w:t>
      </w:r>
      <m:oMath>
        <m:r>
          <w:rPr>
            <w:rFonts w:ascii="Cambria Math" w:hAnsi="Cambria Math" w:hint="eastAsia"/>
          </w:rPr>
          <m:t>y</m:t>
        </m:r>
        <m:r>
          <w:rPr>
            <w:rFonts w:ascii="Cambria Math" w:hAnsi="Cambria Math"/>
          </w:rPr>
          <m:t>==0</m:t>
        </m:r>
      </m:oMath>
      <w:r>
        <w:rPr>
          <w:rFonts w:hint="eastAsia"/>
        </w:rPr>
        <w:t>，其思路和这种情况类似，只是运算符判断中多了一层循环计算。</w:t>
      </w:r>
    </w:p>
    <w:p w:rsidR="00991400" w:rsidRDefault="004C33DF">
      <w:pPr>
        <w:widowControl/>
        <w:overflowPunct/>
        <w:spacing w:line="240" w:lineRule="auto"/>
        <w:ind w:firstLineChars="0" w:firstLine="0"/>
        <w:jc w:val="center"/>
        <w:rPr>
          <w:rFonts w:ascii="宋体" w:hAnsi="宋体" w:cs="宋体"/>
          <w:kern w:val="0"/>
          <w:szCs w:val="24"/>
        </w:rPr>
      </w:pPr>
      <w:r>
        <w:rPr>
          <w:rFonts w:ascii="宋体" w:hAnsi="宋体" w:cs="宋体"/>
          <w:noProof/>
          <w:kern w:val="0"/>
          <w:szCs w:val="24"/>
        </w:rPr>
        <w:drawing>
          <wp:inline distT="0" distB="0" distL="0" distR="0">
            <wp:extent cx="3364230" cy="1637665"/>
            <wp:effectExtent l="0" t="0" r="7620" b="635"/>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89163" cy="1649929"/>
                    </a:xfrm>
                    <a:prstGeom prst="rect">
                      <a:avLst/>
                    </a:prstGeom>
                    <a:noFill/>
                    <a:ln>
                      <a:noFill/>
                    </a:ln>
                  </pic:spPr>
                </pic:pic>
              </a:graphicData>
            </a:graphic>
          </wp:inline>
        </w:drawing>
      </w:r>
    </w:p>
    <w:p w:rsidR="00991400" w:rsidRDefault="004C33DF">
      <w:pPr>
        <w:ind w:firstLineChars="0" w:firstLine="0"/>
        <w:jc w:val="center"/>
        <w:rPr>
          <w:color w:val="191919"/>
          <w:shd w:val="clear" w:color="auto" w:fill="FFFFFF"/>
        </w:rPr>
      </w:pPr>
      <w:r>
        <w:t>图</w:t>
      </w:r>
      <w:r>
        <w:t xml:space="preserve">8 </w:t>
      </w:r>
      <w:r>
        <w:rPr>
          <w:rFonts w:hint="eastAsia"/>
        </w:rPr>
        <w:t>对约束条件的判断</w:t>
      </w:r>
    </w:p>
    <w:p w:rsidR="00991400" w:rsidRDefault="004C33DF">
      <w:pPr>
        <w:ind w:firstLine="480"/>
      </w:pPr>
      <w:r>
        <w:rPr>
          <w:rFonts w:hint="eastAsia"/>
        </w:rPr>
        <w:t>最后，通过</w:t>
      </w:r>
      <w:r>
        <w:rPr>
          <w:rFonts w:hint="eastAsia"/>
        </w:rPr>
        <w:t>Dinic</w:t>
      </w:r>
      <w:r>
        <w:rPr>
          <w:rFonts w:hint="eastAsia"/>
        </w:rPr>
        <w:t>算法求出附加源点</w:t>
      </w:r>
      <w:r>
        <w:rPr>
          <w:rFonts w:hint="eastAsia"/>
        </w:rPr>
        <w:t xml:space="preserve"> </w:t>
      </w:r>
      <m:oMath>
        <m:r>
          <w:rPr>
            <w:rFonts w:ascii="Cambria Math" w:hAnsi="Cambria Math" w:hint="eastAsia"/>
          </w:rPr>
          <m:t>s</m:t>
        </m:r>
        <m:r>
          <w:rPr>
            <w:rFonts w:ascii="Cambria Math" w:hAnsi="Cambria Math"/>
          </w:rPr>
          <m:t>s</m:t>
        </m:r>
      </m:oMath>
      <w:r>
        <w:rPr>
          <w:rFonts w:hint="eastAsia"/>
        </w:rPr>
        <w:t xml:space="preserve"> </w:t>
      </w:r>
      <w:r>
        <w:rPr>
          <w:rFonts w:hint="eastAsia"/>
        </w:rPr>
        <w:t>到附加汇点</w:t>
      </w:r>
      <w:r>
        <w:rPr>
          <w:rFonts w:hint="eastAsia"/>
        </w:rPr>
        <w:t xml:space="preserve"> </w:t>
      </w:r>
      <m:oMath>
        <m:r>
          <w:rPr>
            <w:rFonts w:ascii="Cambria Math" w:hAnsi="Cambria Math" w:hint="eastAsia"/>
          </w:rPr>
          <m:t>t</m:t>
        </m:r>
        <m:r>
          <w:rPr>
            <w:rFonts w:ascii="Cambria Math" w:hAnsi="Cambria Math"/>
          </w:rPr>
          <m:t>t</m:t>
        </m:r>
      </m:oMath>
      <w:r>
        <w:rPr>
          <w:rFonts w:hint="eastAsia"/>
        </w:rPr>
        <w:t xml:space="preserve"> </w:t>
      </w:r>
      <w:r>
        <w:rPr>
          <w:rFonts w:hint="eastAsia"/>
        </w:rPr>
        <w:t>的最大流，通过这个解，再结合给出的元素值约束，最终求出一个可行矩阵。</w:t>
      </w:r>
    </w:p>
    <w:p w:rsidR="00991400" w:rsidRDefault="004C33DF">
      <w:pPr>
        <w:pStyle w:val="1"/>
        <w:spacing w:beforeLines="50" w:before="156" w:afterLines="50" w:after="156" w:line="240" w:lineRule="auto"/>
        <w:ind w:firstLineChars="0" w:firstLine="0"/>
        <w:rPr>
          <w:rFonts w:eastAsia="黑体"/>
          <w:b w:val="0"/>
          <w:bCs w:val="0"/>
          <w:sz w:val="32"/>
          <w:szCs w:val="32"/>
        </w:rPr>
      </w:pPr>
      <w:r>
        <w:rPr>
          <w:rFonts w:eastAsia="黑体"/>
          <w:b w:val="0"/>
          <w:bCs w:val="0"/>
          <w:sz w:val="32"/>
          <w:szCs w:val="32"/>
        </w:rPr>
        <w:t xml:space="preserve">4 </w:t>
      </w:r>
      <w:r>
        <w:rPr>
          <w:rFonts w:eastAsia="黑体" w:hint="eastAsia"/>
          <w:b w:val="0"/>
          <w:bCs w:val="0"/>
          <w:sz w:val="32"/>
          <w:szCs w:val="32"/>
        </w:rPr>
        <w:t>总结</w:t>
      </w:r>
    </w:p>
    <w:p w:rsidR="00991400" w:rsidRDefault="004C33DF">
      <w:pPr>
        <w:ind w:firstLine="480"/>
      </w:pPr>
      <w:r>
        <w:rPr>
          <w:rFonts w:hint="eastAsia"/>
        </w:rPr>
        <w:t>在完成这道题的过程中，让我学习到了很多相关的知识，都是从前所不了解的。虽然课堂上老师关于网络流问题已经讲得非常详细了，但是因为课后并没有进行相关的练习，所以对网络流的一些概念等并未了解得十分深刻。而通过这次的作业，我对网络流以及其应用等进行了深刻的了解和学习，同时通过对其算法的实现过程，又加深了从前学过的算法知识并加强了我的代码编写能力。</w:t>
      </w:r>
    </w:p>
    <w:p w:rsidR="00991400" w:rsidRDefault="004C33DF">
      <w:pPr>
        <w:ind w:firstLine="480"/>
      </w:pPr>
      <w:r>
        <w:rPr>
          <w:rFonts w:hint="eastAsia"/>
        </w:rPr>
        <w:t>通过算法设计与分析这门课程的学习，扩大了我对算法理论的掌握范围以及它们的相关应用场景。从事计算机相关的学习，算法是一门十分重要的必修课。在很多领域中，算法都起到了非常关键的作用，一个好的算法往往能够改变一个程序的细节，让其性能发生天翻地覆的变化。而算法也是一门无穷尽的学科，在计算机学科发展的历史长河中，依旧存在许许多多还未解决的算法难题，因此在这门课程的学习过程中，加强了我对算法学习的兴趣，希望在未来的学习过程中，我亦能够通过在对算法的无穷尽的学习研究中获益匪浅。</w:t>
      </w:r>
    </w:p>
    <w:p w:rsidR="00991400" w:rsidRDefault="004C33DF">
      <w:pPr>
        <w:tabs>
          <w:tab w:val="left" w:pos="2880"/>
        </w:tabs>
        <w:adjustRightInd w:val="0"/>
        <w:snapToGrid w:val="0"/>
        <w:spacing w:beforeLines="100" w:before="312" w:afterLines="100" w:after="312" w:line="240" w:lineRule="auto"/>
        <w:ind w:firstLineChars="0" w:firstLine="0"/>
        <w:jc w:val="center"/>
        <w:outlineLvl w:val="0"/>
        <w:rPr>
          <w:rFonts w:ascii="仿宋" w:eastAsia="仿宋" w:hAnsi="仿宋"/>
        </w:rPr>
      </w:pPr>
      <w:r>
        <w:rPr>
          <w:rFonts w:ascii="仿宋" w:eastAsia="仿宋" w:hAnsi="仿宋" w:hint="eastAsia"/>
          <w:b/>
          <w:bCs/>
          <w:sz w:val="28"/>
          <w:szCs w:val="28"/>
        </w:rPr>
        <w:t>参考文献</w:t>
      </w:r>
    </w:p>
    <w:p w:rsidR="00991400" w:rsidRDefault="004C33DF">
      <w:pPr>
        <w:ind w:firstLineChars="0" w:firstLine="0"/>
        <w:rPr>
          <w:rFonts w:ascii="仿宋" w:eastAsia="仿宋" w:hAnsi="仿宋"/>
        </w:rPr>
      </w:pPr>
      <w:r>
        <w:rPr>
          <w:rFonts w:ascii="仿宋" w:eastAsia="仿宋" w:hAnsi="仿宋" w:hint="eastAsia"/>
        </w:rPr>
        <w:t>[1]田丰, 张运清. 图与网络流理论[M]. 科学出版社, 2015.</w:t>
      </w:r>
    </w:p>
    <w:p w:rsidR="00991400" w:rsidRDefault="004C33DF">
      <w:pPr>
        <w:ind w:firstLineChars="0" w:firstLine="0"/>
        <w:rPr>
          <w:rFonts w:ascii="仿宋" w:eastAsia="仿宋" w:hAnsi="仿宋"/>
        </w:rPr>
      </w:pPr>
      <w:r>
        <w:rPr>
          <w:rFonts w:ascii="仿宋" w:eastAsia="仿宋" w:hAnsi="仿宋" w:hint="eastAsia"/>
        </w:rPr>
        <w:lastRenderedPageBreak/>
        <w:t>[</w:t>
      </w:r>
      <w:r>
        <w:rPr>
          <w:rFonts w:ascii="仿宋" w:eastAsia="仿宋" w:hAnsi="仿宋"/>
        </w:rPr>
        <w:t>2</w:t>
      </w:r>
      <w:r>
        <w:rPr>
          <w:rFonts w:ascii="仿宋" w:eastAsia="仿宋" w:hAnsi="仿宋" w:hint="eastAsia"/>
        </w:rPr>
        <w:t>]高随祥. 图论与网络流理论 : Graph theory and network flow theory[M]. 高等教育出版社, 2009.</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3</w:t>
      </w:r>
      <w:r>
        <w:rPr>
          <w:rFonts w:ascii="仿宋" w:eastAsia="仿宋" w:hAnsi="仿宋" w:hint="eastAsia"/>
        </w:rPr>
        <w:t>]张宪超, 陈国良, 万颖瑜. 网络最大流问题研究进展[J]. 计算机研究与发展, 2003, 40(9):12.</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4</w:t>
      </w:r>
      <w:r>
        <w:rPr>
          <w:rFonts w:ascii="仿宋" w:eastAsia="仿宋" w:hAnsi="仿宋" w:hint="eastAsia"/>
        </w:rPr>
        <w:t>]林诒勋. 线性规划与网络流[M]. 河南大学出版社, 1996.</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5</w:t>
      </w:r>
      <w:r>
        <w:rPr>
          <w:rFonts w:ascii="仿宋" w:eastAsia="仿宋" w:hAnsi="仿宋" w:hint="eastAsia"/>
        </w:rPr>
        <w:t>]温静. 通过广度优先搜索有向图重组规则次序[J]. 湖北大学学报：自然科学版, 2004, 26(4):3.</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6</w:t>
      </w:r>
      <w:r>
        <w:rPr>
          <w:rFonts w:ascii="仿宋" w:eastAsia="仿宋" w:hAnsi="仿宋" w:hint="eastAsia"/>
        </w:rPr>
        <w:t>]龚建华. 深度优先搜索算法及其改进[J]. 现代电子技术, 2007, 30(22):3.</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7</w:t>
      </w:r>
      <w:r>
        <w:rPr>
          <w:rFonts w:ascii="仿宋" w:eastAsia="仿宋" w:hAnsi="仿宋" w:hint="eastAsia"/>
        </w:rPr>
        <w:t>]凌永发, 徐宗本. 一种求解网络最大流问题的算法[J]. 计算机科学, 2006, 33(6):3.</w:t>
      </w:r>
    </w:p>
    <w:p w:rsidR="00991400" w:rsidRDefault="004C33DF">
      <w:pPr>
        <w:ind w:firstLineChars="0" w:firstLine="0"/>
        <w:rPr>
          <w:rFonts w:ascii="仿宋" w:eastAsia="仿宋" w:hAnsi="仿宋"/>
        </w:rPr>
      </w:pPr>
      <w:r>
        <w:rPr>
          <w:rFonts w:ascii="仿宋" w:eastAsia="仿宋" w:hAnsi="仿宋" w:hint="eastAsia"/>
        </w:rPr>
        <w:t>[</w:t>
      </w:r>
      <w:r>
        <w:rPr>
          <w:rFonts w:ascii="仿宋" w:eastAsia="仿宋" w:hAnsi="仿宋"/>
        </w:rPr>
        <w:t>8</w:t>
      </w:r>
      <w:r>
        <w:rPr>
          <w:rFonts w:ascii="仿宋" w:eastAsia="仿宋" w:hAnsi="仿宋" w:hint="eastAsia"/>
        </w:rPr>
        <w:t>]党耀国, 刘思峰, 方志耕. 网络最大流的割集矩阵算法[J]. 系统工程理论与实践, 2003, 23(9):125-128.</w:t>
      </w:r>
    </w:p>
    <w:p w:rsidR="00991400" w:rsidRDefault="004C33DF">
      <w:pPr>
        <w:ind w:firstLineChars="0" w:firstLine="0"/>
        <w:rPr>
          <w:rFonts w:ascii="仿宋" w:eastAsia="仿宋" w:hAnsi="仿宋"/>
        </w:rPr>
      </w:pPr>
      <w:r>
        <w:rPr>
          <w:rFonts w:ascii="仿宋" w:eastAsia="仿宋" w:hAnsi="仿宋"/>
        </w:rPr>
        <w:t>[9]Shimon, Even, R, et al. Network Flow and Testing Graph Connectivity[J]. SIAM Journal on Computing, 1975, 4(4):507–518.</w:t>
      </w:r>
    </w:p>
    <w:p w:rsidR="00991400" w:rsidRDefault="004C33DF">
      <w:pPr>
        <w:widowControl/>
        <w:overflowPunct/>
        <w:spacing w:line="240" w:lineRule="auto"/>
        <w:ind w:firstLineChars="0" w:firstLine="0"/>
        <w:jc w:val="left"/>
        <w:rPr>
          <w:rFonts w:ascii="仿宋" w:eastAsia="仿宋" w:hAnsi="仿宋"/>
        </w:rPr>
      </w:pPr>
      <w:r>
        <w:rPr>
          <w:rFonts w:ascii="仿宋" w:eastAsia="仿宋" w:hAnsi="仿宋"/>
        </w:rPr>
        <w:br w:type="page"/>
      </w:r>
    </w:p>
    <w:tbl>
      <w:tblPr>
        <w:tblpPr w:leftFromText="180" w:rightFromText="180" w:vertAnchor="text" w:horzAnchor="page" w:tblpX="1108" w:tblpY="710"/>
        <w:tblOverlap w:val="never"/>
        <w:tblW w:w="9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8"/>
        <w:gridCol w:w="827"/>
        <w:gridCol w:w="5050"/>
        <w:gridCol w:w="1513"/>
      </w:tblGrid>
      <w:tr w:rsidR="00991400">
        <w:trPr>
          <w:trHeight w:val="532"/>
        </w:trPr>
        <w:tc>
          <w:tcPr>
            <w:tcW w:w="2468" w:type="dxa"/>
            <w:vAlign w:val="center"/>
          </w:tcPr>
          <w:p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lastRenderedPageBreak/>
              <w:t xml:space="preserve">　项目</w:t>
            </w:r>
          </w:p>
        </w:tc>
        <w:tc>
          <w:tcPr>
            <w:tcW w:w="827" w:type="dxa"/>
            <w:vAlign w:val="center"/>
          </w:tcPr>
          <w:p w:rsidR="00991400" w:rsidRDefault="004C33DF">
            <w:pPr>
              <w:tabs>
                <w:tab w:val="right" w:pos="4500"/>
              </w:tabs>
              <w:autoSpaceDE w:val="0"/>
              <w:adjustRightInd w:val="0"/>
              <w:snapToGrid w:val="0"/>
              <w:spacing w:line="280" w:lineRule="atLeast"/>
              <w:ind w:firstLineChars="0" w:firstLine="0"/>
              <w:jc w:val="center"/>
              <w:rPr>
                <w:rFonts w:eastAsia="仿宋"/>
                <w:b/>
                <w:bCs/>
                <w:sz w:val="28"/>
                <w:szCs w:val="28"/>
              </w:rPr>
            </w:pPr>
            <w:r>
              <w:rPr>
                <w:rFonts w:eastAsia="仿宋"/>
                <w:b/>
                <w:bCs/>
                <w:sz w:val="28"/>
                <w:szCs w:val="28"/>
              </w:rPr>
              <w:t>分值</w:t>
            </w:r>
          </w:p>
        </w:tc>
        <w:tc>
          <w:tcPr>
            <w:tcW w:w="5050" w:type="dxa"/>
            <w:vAlign w:val="center"/>
          </w:tcPr>
          <w:p w:rsidR="00991400" w:rsidRDefault="004C33DF">
            <w:pPr>
              <w:tabs>
                <w:tab w:val="right" w:pos="4500"/>
              </w:tabs>
              <w:autoSpaceDE w:val="0"/>
              <w:adjustRightInd w:val="0"/>
              <w:snapToGrid w:val="0"/>
              <w:spacing w:line="280" w:lineRule="atLeast"/>
              <w:ind w:firstLine="562"/>
              <w:rPr>
                <w:rFonts w:eastAsia="仿宋"/>
                <w:b/>
                <w:bCs/>
                <w:sz w:val="28"/>
                <w:szCs w:val="28"/>
              </w:rPr>
            </w:pPr>
            <w:r>
              <w:rPr>
                <w:rFonts w:eastAsia="仿宋"/>
                <w:b/>
                <w:bCs/>
                <w:sz w:val="28"/>
                <w:szCs w:val="28"/>
              </w:rPr>
              <w:t xml:space="preserve">　　评价依据</w:t>
            </w:r>
          </w:p>
        </w:tc>
        <w:tc>
          <w:tcPr>
            <w:tcW w:w="1513" w:type="dxa"/>
            <w:vAlign w:val="center"/>
          </w:tcPr>
          <w:p w:rsidR="00991400" w:rsidRDefault="004C33DF">
            <w:pPr>
              <w:tabs>
                <w:tab w:val="right" w:pos="4500"/>
              </w:tabs>
              <w:autoSpaceDE w:val="0"/>
              <w:adjustRightInd w:val="0"/>
              <w:snapToGrid w:val="0"/>
              <w:spacing w:line="280" w:lineRule="atLeast"/>
              <w:ind w:firstLineChars="0" w:firstLine="0"/>
              <w:rPr>
                <w:rFonts w:eastAsia="仿宋"/>
                <w:b/>
                <w:bCs/>
                <w:sz w:val="28"/>
                <w:szCs w:val="28"/>
              </w:rPr>
            </w:pPr>
            <w:r>
              <w:rPr>
                <w:rFonts w:eastAsia="仿宋"/>
                <w:b/>
                <w:bCs/>
                <w:sz w:val="28"/>
                <w:szCs w:val="28"/>
              </w:rPr>
              <w:t xml:space="preserve">　评分</w:t>
            </w:r>
          </w:p>
        </w:tc>
      </w:tr>
      <w:tr w:rsidR="00991400">
        <w:trPr>
          <w:trHeight w:val="1435"/>
        </w:trPr>
        <w:tc>
          <w:tcPr>
            <w:tcW w:w="2468" w:type="dxa"/>
            <w:vAlign w:val="center"/>
          </w:tcPr>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Cs w:val="24"/>
              </w:rPr>
            </w:pPr>
            <w:r>
              <w:rPr>
                <w:rFonts w:ascii="仿宋" w:eastAsia="仿宋" w:hAnsi="仿宋" w:cs="仿宋"/>
                <w:sz w:val="28"/>
                <w:szCs w:val="28"/>
              </w:rPr>
              <w:t>论文格式及书写</w:t>
            </w:r>
          </w:p>
        </w:tc>
        <w:tc>
          <w:tcPr>
            <w:tcW w:w="827" w:type="dxa"/>
            <w:vAlign w:val="center"/>
          </w:tcPr>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10</w:t>
            </w:r>
          </w:p>
        </w:tc>
        <w:tc>
          <w:tcPr>
            <w:tcW w:w="5050" w:type="dxa"/>
            <w:vAlign w:val="center"/>
          </w:tcPr>
          <w:p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论文格式是否严格按照规定执行，论文中的术语、格式、图表、数据、公式、引用、标注及参考文献均符合规范要求，字体撰写是否工整认真。</w:t>
            </w:r>
          </w:p>
        </w:tc>
        <w:tc>
          <w:tcPr>
            <w:tcW w:w="1513" w:type="dxa"/>
            <w:vAlign w:val="center"/>
          </w:tcPr>
          <w:p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trPr>
          <w:trHeight w:val="1223"/>
        </w:trPr>
        <w:tc>
          <w:tcPr>
            <w:tcW w:w="2468" w:type="dxa"/>
            <w:vAlign w:val="center"/>
          </w:tcPr>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sz w:val="28"/>
                <w:szCs w:val="28"/>
              </w:rPr>
              <w:t>论文结构与文字</w:t>
            </w:r>
          </w:p>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Cs w:val="24"/>
              </w:rPr>
            </w:pPr>
            <w:r>
              <w:rPr>
                <w:rFonts w:ascii="仿宋" w:eastAsia="仿宋" w:hAnsi="仿宋" w:cs="仿宋"/>
                <w:sz w:val="28"/>
                <w:szCs w:val="28"/>
              </w:rPr>
              <w:t>表达</w:t>
            </w:r>
          </w:p>
        </w:tc>
        <w:tc>
          <w:tcPr>
            <w:tcW w:w="827" w:type="dxa"/>
            <w:vAlign w:val="center"/>
          </w:tcPr>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40</w:t>
            </w:r>
          </w:p>
        </w:tc>
        <w:tc>
          <w:tcPr>
            <w:tcW w:w="5050" w:type="dxa"/>
            <w:vAlign w:val="center"/>
          </w:tcPr>
          <w:p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论文结构是否严谨，逻辑性如何，论述层次是否清晰，语言是否准确；内容主题是否鲜明，是否符合课程教学内容。</w:t>
            </w:r>
          </w:p>
        </w:tc>
        <w:tc>
          <w:tcPr>
            <w:tcW w:w="1513" w:type="dxa"/>
            <w:vAlign w:val="center"/>
          </w:tcPr>
          <w:p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trPr>
          <w:trHeight w:val="90"/>
        </w:trPr>
        <w:tc>
          <w:tcPr>
            <w:tcW w:w="2468" w:type="dxa"/>
            <w:vAlign w:val="center"/>
          </w:tcPr>
          <w:p w:rsidR="00991400" w:rsidRDefault="004C33DF">
            <w:pPr>
              <w:tabs>
                <w:tab w:val="right" w:pos="4500"/>
              </w:tabs>
              <w:autoSpaceDE w:val="0"/>
              <w:adjustRightInd w:val="0"/>
              <w:snapToGrid w:val="0"/>
              <w:spacing w:line="280" w:lineRule="atLeast"/>
              <w:ind w:firstLine="560"/>
              <w:rPr>
                <w:rFonts w:ascii="仿宋" w:eastAsia="仿宋" w:hAnsi="仿宋" w:cs="仿宋"/>
                <w:szCs w:val="24"/>
              </w:rPr>
            </w:pPr>
            <w:r>
              <w:rPr>
                <w:rFonts w:ascii="仿宋" w:eastAsia="仿宋" w:hAnsi="仿宋" w:cs="仿宋"/>
                <w:sz w:val="28"/>
                <w:szCs w:val="28"/>
              </w:rPr>
              <w:t>论文内容</w:t>
            </w:r>
          </w:p>
        </w:tc>
        <w:tc>
          <w:tcPr>
            <w:tcW w:w="827" w:type="dxa"/>
            <w:vAlign w:val="center"/>
          </w:tcPr>
          <w:p w:rsidR="00991400" w:rsidRDefault="004C33DF">
            <w:pPr>
              <w:tabs>
                <w:tab w:val="right" w:pos="4500"/>
              </w:tabs>
              <w:autoSpaceDE w:val="0"/>
              <w:adjustRightInd w:val="0"/>
              <w:snapToGrid w:val="0"/>
              <w:spacing w:line="280" w:lineRule="atLeast"/>
              <w:ind w:firstLineChars="0" w:firstLine="0"/>
              <w:jc w:val="center"/>
              <w:rPr>
                <w:rFonts w:ascii="仿宋" w:eastAsia="仿宋" w:hAnsi="仿宋" w:cs="仿宋"/>
                <w:sz w:val="28"/>
                <w:szCs w:val="28"/>
              </w:rPr>
            </w:pPr>
            <w:r>
              <w:rPr>
                <w:rFonts w:ascii="仿宋" w:eastAsia="仿宋" w:hAnsi="仿宋" w:cs="仿宋" w:hint="eastAsia"/>
                <w:sz w:val="28"/>
                <w:szCs w:val="28"/>
              </w:rPr>
              <w:t>50</w:t>
            </w:r>
          </w:p>
        </w:tc>
        <w:tc>
          <w:tcPr>
            <w:tcW w:w="5050" w:type="dxa"/>
            <w:vAlign w:val="center"/>
          </w:tcPr>
          <w:p w:rsidR="00991400" w:rsidRDefault="004C33DF">
            <w:pPr>
              <w:tabs>
                <w:tab w:val="right" w:pos="4500"/>
              </w:tabs>
              <w:autoSpaceDE w:val="0"/>
              <w:adjustRightInd w:val="0"/>
              <w:snapToGrid w:val="0"/>
              <w:spacing w:line="280" w:lineRule="atLeast"/>
              <w:ind w:firstLineChars="0" w:firstLine="0"/>
              <w:rPr>
                <w:rFonts w:ascii="仿宋" w:eastAsia="仿宋" w:hAnsi="仿宋" w:cs="仿宋"/>
                <w:sz w:val="28"/>
                <w:szCs w:val="28"/>
              </w:rPr>
            </w:pPr>
            <w:r>
              <w:rPr>
                <w:rFonts w:ascii="仿宋" w:eastAsia="仿宋" w:hAnsi="仿宋" w:cs="仿宋"/>
                <w:sz w:val="28"/>
                <w:szCs w:val="28"/>
              </w:rPr>
              <w:t>论文内容是否紧扣结课论文主题，篇幅是否达到结课论文要求，参考文献充分、正文引用恰当，是否坚持课程论文原创，有无抄袭剽窃现象。所得结论是否属实，所列举实例是否完整，代表性如何。论文是否有创新性成果或独立见解。</w:t>
            </w:r>
          </w:p>
        </w:tc>
        <w:tc>
          <w:tcPr>
            <w:tcW w:w="1513" w:type="dxa"/>
            <w:vAlign w:val="center"/>
          </w:tcPr>
          <w:p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trPr>
          <w:trHeight w:val="709"/>
        </w:trPr>
        <w:tc>
          <w:tcPr>
            <w:tcW w:w="8345" w:type="dxa"/>
            <w:gridSpan w:val="3"/>
            <w:vAlign w:val="center"/>
          </w:tcPr>
          <w:p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Cs w:val="24"/>
              </w:rPr>
              <w:t xml:space="preserve">　　　　　　　　　　　　　　　　　</w:t>
            </w:r>
            <w:r>
              <w:rPr>
                <w:rFonts w:ascii="仿宋" w:eastAsia="仿宋" w:hAnsi="仿宋" w:cs="仿宋"/>
                <w:sz w:val="28"/>
                <w:szCs w:val="28"/>
              </w:rPr>
              <w:t xml:space="preserve">　总分</w:t>
            </w:r>
          </w:p>
        </w:tc>
        <w:tc>
          <w:tcPr>
            <w:tcW w:w="1513" w:type="dxa"/>
            <w:vAlign w:val="center"/>
          </w:tcPr>
          <w:p w:rsidR="00991400" w:rsidRDefault="00991400">
            <w:pPr>
              <w:tabs>
                <w:tab w:val="right" w:pos="4500"/>
              </w:tabs>
              <w:autoSpaceDE w:val="0"/>
              <w:adjustRightInd w:val="0"/>
              <w:snapToGrid w:val="0"/>
              <w:spacing w:line="280" w:lineRule="atLeast"/>
              <w:ind w:firstLine="480"/>
              <w:jc w:val="center"/>
              <w:rPr>
                <w:rFonts w:ascii="仿宋" w:eastAsia="仿宋" w:hAnsi="仿宋" w:cs="仿宋"/>
                <w:szCs w:val="24"/>
              </w:rPr>
            </w:pPr>
          </w:p>
        </w:tc>
      </w:tr>
      <w:tr w:rsidR="00991400">
        <w:trPr>
          <w:trHeight w:val="6374"/>
        </w:trPr>
        <w:tc>
          <w:tcPr>
            <w:tcW w:w="9858" w:type="dxa"/>
            <w:gridSpan w:val="4"/>
            <w:vAlign w:val="center"/>
          </w:tcPr>
          <w:p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 w:val="28"/>
                <w:szCs w:val="28"/>
              </w:rPr>
              <w:t>评语：</w:t>
            </w:r>
            <w:r>
              <w:rPr>
                <w:rFonts w:ascii="仿宋" w:eastAsia="仿宋" w:hAnsi="仿宋" w:cs="仿宋"/>
                <w:szCs w:val="24"/>
              </w:rPr>
              <w:t xml:space="preserve">　　　　　　　　　　　　</w:t>
            </w:r>
          </w:p>
          <w:p w:rsidR="00991400" w:rsidRDefault="004C33DF">
            <w:pPr>
              <w:ind w:firstLineChars="0" w:firstLine="0"/>
            </w:pPr>
            <w:r>
              <w:rPr>
                <w:rFonts w:cs="宋体" w:hint="eastAsia"/>
                <w:lang w:bidi="ar"/>
              </w:rPr>
              <w:t>论文格式严格按照规定执行，结构很严谨，逻辑性很强，论述很清晰。</w:t>
            </w:r>
          </w:p>
          <w:p w:rsidR="00991400" w:rsidRDefault="00991400">
            <w:pPr>
              <w:ind w:firstLineChars="0" w:firstLine="0"/>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p w:rsidR="00991400" w:rsidRDefault="004C33DF">
            <w:pPr>
              <w:tabs>
                <w:tab w:val="right" w:pos="4500"/>
              </w:tabs>
              <w:autoSpaceDE w:val="0"/>
              <w:adjustRightInd w:val="0"/>
              <w:snapToGrid w:val="0"/>
              <w:spacing w:line="280" w:lineRule="atLeast"/>
              <w:ind w:firstLineChars="0" w:firstLine="0"/>
              <w:rPr>
                <w:rFonts w:ascii="仿宋" w:eastAsia="仿宋" w:hAnsi="仿宋" w:cs="仿宋"/>
                <w:szCs w:val="24"/>
              </w:rPr>
            </w:pPr>
            <w:r>
              <w:rPr>
                <w:rFonts w:ascii="仿宋" w:eastAsia="仿宋" w:hAnsi="仿宋" w:cs="仿宋"/>
                <w:szCs w:val="24"/>
              </w:rPr>
              <w:t xml:space="preserve">　　　　　　　　　　　　　</w:t>
            </w:r>
          </w:p>
          <w:p w:rsidR="00991400" w:rsidRDefault="004C33DF">
            <w:pPr>
              <w:ind w:firstLine="480"/>
            </w:pPr>
            <w:r>
              <w:rPr>
                <w:rFonts w:ascii="仿宋" w:eastAsia="仿宋" w:hAnsi="仿宋" w:cs="仿宋"/>
                <w:szCs w:val="24"/>
              </w:rPr>
              <w:t xml:space="preserve">　　　　　　　　　　　　</w:t>
            </w:r>
            <w:r>
              <w:rPr>
                <w:rFonts w:ascii="仿宋" w:eastAsia="仿宋" w:hAnsi="仿宋"/>
                <w:sz w:val="28"/>
                <w:szCs w:val="28"/>
              </w:rPr>
              <w:t>教师签名：    日期：</w:t>
            </w:r>
            <w:r>
              <w:t xml:space="preserve"> </w:t>
            </w:r>
          </w:p>
          <w:p w:rsidR="00991400" w:rsidRDefault="00991400">
            <w:pPr>
              <w:tabs>
                <w:tab w:val="right" w:pos="4500"/>
              </w:tabs>
              <w:autoSpaceDE w:val="0"/>
              <w:adjustRightInd w:val="0"/>
              <w:snapToGrid w:val="0"/>
              <w:spacing w:line="280" w:lineRule="atLeast"/>
              <w:ind w:firstLineChars="0" w:firstLine="0"/>
              <w:rPr>
                <w:rFonts w:ascii="仿宋" w:eastAsia="仿宋" w:hAnsi="仿宋" w:cs="仿宋"/>
                <w:szCs w:val="24"/>
              </w:rPr>
            </w:pPr>
          </w:p>
        </w:tc>
      </w:tr>
    </w:tbl>
    <w:p w:rsidR="00991400" w:rsidRDefault="00991400">
      <w:pPr>
        <w:ind w:firstLineChars="0" w:firstLine="0"/>
        <w:rPr>
          <w:rFonts w:ascii="仿宋" w:eastAsia="仿宋" w:hAnsi="仿宋"/>
        </w:rPr>
      </w:pPr>
    </w:p>
    <w:sectPr w:rsidR="00991400">
      <w:headerReference w:type="even" r:id="rId17"/>
      <w:headerReference w:type="default" r:id="rId18"/>
      <w:footerReference w:type="even" r:id="rId19"/>
      <w:footerReference w:type="default" r:id="rId20"/>
      <w:headerReference w:type="first" r:id="rId21"/>
      <w:footerReference w:type="first" r:id="rId22"/>
      <w:pgSz w:w="11906" w:h="16838"/>
      <w:pgMar w:top="1474" w:right="1134" w:bottom="147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EA8" w:rsidRDefault="00427EA8">
      <w:pPr>
        <w:spacing w:line="240" w:lineRule="auto"/>
        <w:ind w:firstLine="480"/>
      </w:pPr>
      <w:r>
        <w:separator/>
      </w:r>
    </w:p>
  </w:endnote>
  <w:endnote w:type="continuationSeparator" w:id="0">
    <w:p w:rsidR="00427EA8" w:rsidRDefault="00427EA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EA8" w:rsidRDefault="00427EA8">
      <w:pPr>
        <w:spacing w:line="240" w:lineRule="auto"/>
        <w:ind w:firstLine="480"/>
      </w:pPr>
      <w:r>
        <w:separator/>
      </w:r>
    </w:p>
  </w:footnote>
  <w:footnote w:type="continuationSeparator" w:id="0">
    <w:p w:rsidR="00427EA8" w:rsidRDefault="00427EA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400" w:rsidRDefault="00991400">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2"/>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ZTg0YzQ0YjViYmVkMzgzMjM5MjBlZTZjN2UwOWIifQ=="/>
  </w:docVars>
  <w:rsids>
    <w:rsidRoot w:val="00B25C89"/>
    <w:rsid w:val="00007D6B"/>
    <w:rsid w:val="00050237"/>
    <w:rsid w:val="000A3D5C"/>
    <w:rsid w:val="000B4597"/>
    <w:rsid w:val="000B4981"/>
    <w:rsid w:val="000B5D3B"/>
    <w:rsid w:val="000C03C0"/>
    <w:rsid w:val="000F52DD"/>
    <w:rsid w:val="00106461"/>
    <w:rsid w:val="00144A85"/>
    <w:rsid w:val="001B1475"/>
    <w:rsid w:val="001C3D36"/>
    <w:rsid w:val="00231AF0"/>
    <w:rsid w:val="00265ABD"/>
    <w:rsid w:val="002C538E"/>
    <w:rsid w:val="003162B6"/>
    <w:rsid w:val="003843DE"/>
    <w:rsid w:val="00387B1D"/>
    <w:rsid w:val="00392141"/>
    <w:rsid w:val="003C4CF0"/>
    <w:rsid w:val="003E7081"/>
    <w:rsid w:val="004123F8"/>
    <w:rsid w:val="00415939"/>
    <w:rsid w:val="00427E78"/>
    <w:rsid w:val="00427EA8"/>
    <w:rsid w:val="00434688"/>
    <w:rsid w:val="00445FFA"/>
    <w:rsid w:val="004B1734"/>
    <w:rsid w:val="004B4897"/>
    <w:rsid w:val="004C33DF"/>
    <w:rsid w:val="004F7AFD"/>
    <w:rsid w:val="00515E38"/>
    <w:rsid w:val="005203CD"/>
    <w:rsid w:val="005666D8"/>
    <w:rsid w:val="00586689"/>
    <w:rsid w:val="00590CD6"/>
    <w:rsid w:val="005A25B2"/>
    <w:rsid w:val="005C09F9"/>
    <w:rsid w:val="005D11EC"/>
    <w:rsid w:val="005E3798"/>
    <w:rsid w:val="00680D45"/>
    <w:rsid w:val="0069105A"/>
    <w:rsid w:val="006D3F3B"/>
    <w:rsid w:val="006F77D3"/>
    <w:rsid w:val="00763289"/>
    <w:rsid w:val="008005FD"/>
    <w:rsid w:val="00802EE2"/>
    <w:rsid w:val="00810D0F"/>
    <w:rsid w:val="00812E7D"/>
    <w:rsid w:val="008173DB"/>
    <w:rsid w:val="008607A0"/>
    <w:rsid w:val="00896491"/>
    <w:rsid w:val="008A175F"/>
    <w:rsid w:val="008B58A5"/>
    <w:rsid w:val="008D20AF"/>
    <w:rsid w:val="008E2874"/>
    <w:rsid w:val="00953A87"/>
    <w:rsid w:val="009564EC"/>
    <w:rsid w:val="00991400"/>
    <w:rsid w:val="009B43A5"/>
    <w:rsid w:val="009D0360"/>
    <w:rsid w:val="00A26A03"/>
    <w:rsid w:val="00A44695"/>
    <w:rsid w:val="00A73616"/>
    <w:rsid w:val="00A73821"/>
    <w:rsid w:val="00A760D1"/>
    <w:rsid w:val="00A76CD8"/>
    <w:rsid w:val="00AD7101"/>
    <w:rsid w:val="00AE2E7E"/>
    <w:rsid w:val="00AF2646"/>
    <w:rsid w:val="00B25C89"/>
    <w:rsid w:val="00B42B26"/>
    <w:rsid w:val="00B44A5E"/>
    <w:rsid w:val="00B45CA4"/>
    <w:rsid w:val="00BA7DA8"/>
    <w:rsid w:val="00BE5C34"/>
    <w:rsid w:val="00BF6B4B"/>
    <w:rsid w:val="00C1207B"/>
    <w:rsid w:val="00C853A1"/>
    <w:rsid w:val="00CC3DC4"/>
    <w:rsid w:val="00CD17BB"/>
    <w:rsid w:val="00CD3C2D"/>
    <w:rsid w:val="00CE2AB5"/>
    <w:rsid w:val="00CF0D9B"/>
    <w:rsid w:val="00D00B44"/>
    <w:rsid w:val="00D32E42"/>
    <w:rsid w:val="00D5101F"/>
    <w:rsid w:val="00D51FBB"/>
    <w:rsid w:val="00D72D38"/>
    <w:rsid w:val="00D81CCA"/>
    <w:rsid w:val="00DA4D84"/>
    <w:rsid w:val="00DB7662"/>
    <w:rsid w:val="00DC1FE1"/>
    <w:rsid w:val="00E223CA"/>
    <w:rsid w:val="00E27E8D"/>
    <w:rsid w:val="00E37334"/>
    <w:rsid w:val="00E37335"/>
    <w:rsid w:val="00E60F65"/>
    <w:rsid w:val="00E729CF"/>
    <w:rsid w:val="00EA4A10"/>
    <w:rsid w:val="00EE503D"/>
    <w:rsid w:val="00F06519"/>
    <w:rsid w:val="00F21848"/>
    <w:rsid w:val="00F22CE2"/>
    <w:rsid w:val="00F31DE3"/>
    <w:rsid w:val="00F5103C"/>
    <w:rsid w:val="00F76C4D"/>
    <w:rsid w:val="00F90174"/>
    <w:rsid w:val="00F959B9"/>
    <w:rsid w:val="00FC10DE"/>
    <w:rsid w:val="00FD162D"/>
    <w:rsid w:val="00FF0006"/>
    <w:rsid w:val="0E975183"/>
    <w:rsid w:val="2AFF0648"/>
    <w:rsid w:val="43E36092"/>
    <w:rsid w:val="647E0425"/>
    <w:rsid w:val="66CB277F"/>
    <w:rsid w:val="689E6F77"/>
    <w:rsid w:val="6B79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qFormat="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3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spacing w:line="400" w:lineRule="exact"/>
      <w:ind w:firstLineChars="200" w:firstLine="200"/>
      <w:jc w:val="both"/>
    </w:pPr>
    <w:rPr>
      <w:kern w:val="2"/>
      <w:sz w:val="24"/>
    </w:rPr>
  </w:style>
  <w:style w:type="paragraph" w:styleId="1">
    <w:name w:val="heading 1"/>
    <w:basedOn w:val="a"/>
    <w:next w:val="a"/>
    <w:link w:val="1Char"/>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overflowPunct/>
      <w:spacing w:before="100" w:beforeAutospacing="1" w:after="100" w:afterAutospacing="1"/>
      <w:jc w:val="left"/>
    </w:pPr>
    <w:rPr>
      <w:rFonts w:ascii="宋体" w:hAnsi="宋体"/>
      <w:kern w:val="0"/>
      <w:szCs w:val="24"/>
    </w:rPr>
  </w:style>
  <w:style w:type="paragraph" w:styleId="a7">
    <w:name w:val="Title"/>
    <w:basedOn w:val="a"/>
    <w:next w:val="a3"/>
    <w:link w:val="Char2"/>
    <w:qFormat/>
    <w:pPr>
      <w:keepNext/>
      <w:spacing w:before="240" w:after="120" w:line="240" w:lineRule="auto"/>
      <w:ind w:firstLineChars="0" w:firstLine="0"/>
      <w:jc w:val="center"/>
    </w:pPr>
    <w:rPr>
      <w:rFonts w:eastAsia="楷体" w:cs="DejaVu Sans"/>
      <w:sz w:val="52"/>
      <w:szCs w:val="2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7"/>
    <w:qFormat/>
    <w:rPr>
      <w:rFonts w:ascii="Times New Roman" w:eastAsia="楷体" w:hAnsi="Times New Roman" w:cs="DejaVu Sans"/>
      <w:sz w:val="52"/>
      <w:szCs w:val="28"/>
    </w:rPr>
  </w:style>
  <w:style w:type="character" w:customStyle="1" w:styleId="Char">
    <w:name w:val="正文文本 Char"/>
    <w:basedOn w:val="a0"/>
    <w:link w:val="a3"/>
    <w:uiPriority w:val="99"/>
    <w:semiHidden/>
    <w:qFormat/>
    <w:rPr>
      <w:rFonts w:ascii="Times New Roman" w:eastAsia="宋体" w:hAnsi="Times New Roman" w:cs="Times New Roman"/>
      <w:sz w:val="24"/>
      <w:szCs w:val="20"/>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styleId="a8">
    <w:name w:val="Placeholder Text"/>
    <w:basedOn w:val="a0"/>
    <w:uiPriority w:val="99"/>
    <w:semiHidden/>
    <w:qFormat/>
    <w:rPr>
      <w:color w:val="808080"/>
    </w:rPr>
  </w:style>
  <w:style w:type="paragraph" w:styleId="a9">
    <w:name w:val="Balloon Text"/>
    <w:basedOn w:val="a"/>
    <w:link w:val="Char3"/>
    <w:uiPriority w:val="99"/>
    <w:semiHidden/>
    <w:unhideWhenUsed/>
    <w:rsid w:val="008B58A5"/>
    <w:pPr>
      <w:spacing w:line="240" w:lineRule="auto"/>
    </w:pPr>
    <w:rPr>
      <w:sz w:val="18"/>
      <w:szCs w:val="18"/>
    </w:rPr>
  </w:style>
  <w:style w:type="character" w:customStyle="1" w:styleId="Char3">
    <w:name w:val="批注框文本 Char"/>
    <w:basedOn w:val="a0"/>
    <w:link w:val="a9"/>
    <w:uiPriority w:val="99"/>
    <w:semiHidden/>
    <w:rsid w:val="008B58A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qFormat="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Table Grid" w:semiHidden="0" w:uiPriority="3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spacing w:line="400" w:lineRule="exact"/>
      <w:ind w:firstLineChars="200" w:firstLine="200"/>
      <w:jc w:val="both"/>
    </w:pPr>
    <w:rPr>
      <w:kern w:val="2"/>
      <w:sz w:val="24"/>
    </w:rPr>
  </w:style>
  <w:style w:type="paragraph" w:styleId="1">
    <w:name w:val="heading 1"/>
    <w:basedOn w:val="a"/>
    <w:next w:val="a"/>
    <w:link w:val="1Char"/>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qFormat/>
    <w:pPr>
      <w:spacing w:after="12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overflowPunct/>
      <w:spacing w:before="100" w:beforeAutospacing="1" w:after="100" w:afterAutospacing="1"/>
      <w:jc w:val="left"/>
    </w:pPr>
    <w:rPr>
      <w:rFonts w:ascii="宋体" w:hAnsi="宋体"/>
      <w:kern w:val="0"/>
      <w:szCs w:val="24"/>
    </w:rPr>
  </w:style>
  <w:style w:type="paragraph" w:styleId="a7">
    <w:name w:val="Title"/>
    <w:basedOn w:val="a"/>
    <w:next w:val="a3"/>
    <w:link w:val="Char2"/>
    <w:qFormat/>
    <w:pPr>
      <w:keepNext/>
      <w:spacing w:before="240" w:after="120" w:line="240" w:lineRule="auto"/>
      <w:ind w:firstLineChars="0" w:firstLine="0"/>
      <w:jc w:val="center"/>
    </w:pPr>
    <w:rPr>
      <w:rFonts w:eastAsia="楷体" w:cs="DejaVu Sans"/>
      <w:sz w:val="52"/>
      <w:szCs w:val="2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2">
    <w:name w:val="标题 Char"/>
    <w:basedOn w:val="a0"/>
    <w:link w:val="a7"/>
    <w:qFormat/>
    <w:rPr>
      <w:rFonts w:ascii="Times New Roman" w:eastAsia="楷体" w:hAnsi="Times New Roman" w:cs="DejaVu Sans"/>
      <w:sz w:val="52"/>
      <w:szCs w:val="28"/>
    </w:rPr>
  </w:style>
  <w:style w:type="character" w:customStyle="1" w:styleId="Char">
    <w:name w:val="正文文本 Char"/>
    <w:basedOn w:val="a0"/>
    <w:link w:val="a3"/>
    <w:uiPriority w:val="99"/>
    <w:semiHidden/>
    <w:qFormat/>
    <w:rPr>
      <w:rFonts w:ascii="Times New Roman" w:eastAsia="宋体" w:hAnsi="Times New Roman" w:cs="Times New Roman"/>
      <w:sz w:val="24"/>
      <w:szCs w:val="20"/>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character" w:styleId="a8">
    <w:name w:val="Placeholder Text"/>
    <w:basedOn w:val="a0"/>
    <w:uiPriority w:val="99"/>
    <w:semiHidden/>
    <w:qFormat/>
    <w:rPr>
      <w:color w:val="808080"/>
    </w:rPr>
  </w:style>
  <w:style w:type="paragraph" w:styleId="a9">
    <w:name w:val="Balloon Text"/>
    <w:basedOn w:val="a"/>
    <w:link w:val="Char3"/>
    <w:uiPriority w:val="99"/>
    <w:semiHidden/>
    <w:unhideWhenUsed/>
    <w:rsid w:val="008B58A5"/>
    <w:pPr>
      <w:spacing w:line="240" w:lineRule="auto"/>
    </w:pPr>
    <w:rPr>
      <w:sz w:val="18"/>
      <w:szCs w:val="18"/>
    </w:rPr>
  </w:style>
  <w:style w:type="character" w:customStyle="1" w:styleId="Char3">
    <w:name w:val="批注框文本 Char"/>
    <w:basedOn w:val="a0"/>
    <w:link w:val="a9"/>
    <w:uiPriority w:val="99"/>
    <w:semiHidden/>
    <w:rsid w:val="008B58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B2D8-BB27-451A-A66D-565E7CE1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10</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恺 江</dc:creator>
  <cp:lastModifiedBy>徐义春</cp:lastModifiedBy>
  <cp:revision>31</cp:revision>
  <dcterms:created xsi:type="dcterms:W3CDTF">2022-05-05T07:32:00Z</dcterms:created>
  <dcterms:modified xsi:type="dcterms:W3CDTF">2024-10-31T07:24:00Z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97CDB931459940B59572893FE4CE57EB_13</vt:lpwstr>
  </property>
</Properties>
</file>