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腓立比书</w:t>
      </w:r>
    </w:p>
    <w:p>
      <w:pPr>
        <w:pStyle w:val="Heading2"/>
      </w:pPr>
      <w:r>
        <w:t>第一章</w:t>
      </w:r>
    </w:p>
    <w:p>
      <w:r>
        <w:t>基督耶稣的仆人保罗和提摩太写信给凡住腓立比、在基督耶稣里的众圣徒，和诸位监督，诸位执事。愿恩惠、平安从　神我们的父并主耶稣基督归与你们！我每逢想念你们，就感谢我的　神；每逢为你们众人祈求的时候，常是欢欢喜喜地祈求。因为从头一天直到如今，你们是同心合意地兴旺福音。我深信那在你们心里动了善工的，必成全这工，直到耶稣基督的日子。我为你们众人有这样的意念，原是应当的；因你们常在我心里，无论我是在捆锁之中，是辩明证实福音的时候，你们都与我一同得恩。我体会基督耶稣的心肠，切切地想念你们众人；这是　神可以给我作见证的。我所祷告的，就是要你们的爱心在知识和各样见识上多而又多，使你们能分别是非（或译：喜爱那美好的事），作诚实无过的人，直到基督的日子；并靠着耶稣基督结满了仁义的果子，叫荣耀称赞归与　神。弟兄们，我愿意你们知道，我所遭遇的事更是叫福音兴旺，以致我受的捆锁在御营全军和其余的人中，已经显明是为基督的缘故。并且那在主里的弟兄多半因我受的捆锁就笃信不疑，越发放胆传　神的道，无所惧怕。有的传基督是出于嫉妒纷争，也有的是出于好意。这一等是出于爱心，知道我是为辩明福音设立的；那一等传基督是出于结党，并不诚实，意思要加增我捆锁的苦楚。这有何妨呢？或是假意，或是真心，无论怎样，基督究竟被传开了。为此，我就欢喜，并且还要欢喜；因为我知道，这事藉着你们的祈祷和耶稣基督之灵的帮助，终必叫我得救。照着我所切慕、所盼望的，没有一事叫我羞愧。只要凡事放胆，无论是生是死，总叫基督在我身上照常显大。因我活着就是基督，我死了就有益处。但我在肉身活着，若成就我工夫的果子，我就不知道该挑选什么。我正在两难之间，情愿离世与基督同在，因为这是好得无比的。然而，我在肉身活着，为你们更是要紧的。我既然这样深信，就知道仍要住在世间，且与你们众人同住，使你们在所信的道上又长进又喜乐，叫你们在基督耶稣里的欢乐，因我再到你们那里去，就越发加增。只要你们行事为人与基督的福音相称，叫我或来见你们，或不在你们那里，可以听见你们的景况，知道你们同有一个心志，站立得稳，为所信的福音齐心努力。凡事不怕敌人的惊吓，这是证明他们沉沦，你们得救都是出于　神。因为你们蒙恩，不但得以信服基督，并要为他受苦。你们的争战，就与你们在我身上从前所看见、现在所听见的一样。</w:t>
      </w:r>
    </w:p>
    <w:p>
      <w:pPr>
        <w:pStyle w:val="Heading2"/>
      </w:pPr>
      <w:r>
        <w:t>第二章</w:t>
      </w:r>
    </w:p>
    <w:p>
      <w:r>
        <w:t>所以，在基督里若有什么劝勉，爱心有什么安慰，圣灵有什么交通，心中有什么慈悲怜悯，你们就要意念相同，爱心相同，有一样的心思，有一样的意念，使我的喜乐可以满足。凡事不可结党，不可贪图虚浮的荣耀；只要存心谦卑，各人看别人比自己强。各人不要单顾自己的事，也要顾别人的事。你们当以基督耶稣的心为心：他本有　神的形像，不以自己与　神同等为强夺的；反倒虚己，取了奴仆的形像，成为人的样式；既有人的样子，就自己卑微，存心顺服，以至于死，且死在十字架上。所以，　神将他升为至高，又赐给他那超乎万名之上的名，叫一切在天上的、地上的，和地底下的，因耶稣的名无不屈膝，无不口称“耶稣基督为主”，使荣耀归与父　神。这样看来，我亲爱的弟兄，你们既是常顺服的，不但我在你们那里，就是我如今不在你们那里，更是顺服的，就当恐惧战兢做成你们得救的工夫。因为你们立志行事都是　神在你们心里运行，为要成就他的美意。凡所行的，都不要发怨言，起争论，使你们无可指摘，诚实无伪，在这弯曲悖谬的世代作　神无瑕疵的儿女。你们显在这世代中，好像明光照耀，将生命的道表明出来，叫我在基督的日子好夸我没有空跑，也没有徒劳。我以你们的信心为供献的祭物，我若被浇奠在其上，也是喜乐，并且与你们众人一同喜乐。你们也要照样喜乐，并且与我一同喜乐。我靠主耶稣指望快打发提摩太去见你们，叫我知道你们的事，心里就得着安慰。因为我没有别人与我同心，实在挂念你们的事。别人都求自己的事，并不求耶稣基督的事。但你们知道提摩太的明证；他兴旺福音，与我同劳，待我像儿子待父亲一样。所以，我一看出我的事要怎样了结，就盼望立刻打发他去；但我靠着主自信我也必快去。然而，我想必须打发以巴弗提到你们那里去。他是我的兄弟，与我一同做工，一同当兵，是你们所差遣的，也是供给我需用的。他很想念你们众人，并且极其难过，因为你们听见他病了。他实在是病了，几乎要死；然而　神怜恤他，不但怜恤他，也怜恤我，免得我忧上加忧。所以我越发急速打发他去，叫你们再见他，就可以喜乐，我也可以少些忧愁。故此，你们要在主里欢欢乐乐地接待他，而且要尊重这样的人；因他为做基督的工夫，几乎至死，不顾性命，要补足你们供给我的不及之处。</w:t>
      </w:r>
    </w:p>
    <w:p>
      <w:pPr>
        <w:pStyle w:val="Heading2"/>
      </w:pPr>
      <w:r>
        <w:t>第三章</w:t>
      </w:r>
    </w:p>
    <w:p>
      <w:r>
        <w:t>弟兄们，我还有话说，你们要靠主喜乐。我把这话再写给你们，于我并不为难，于你们却是妥当。应当防备犬类，防备作恶的，防备妄自行割的。因为真受割礼的，乃是我们这以　神的灵敬拜、在基督耶稣里夸口、不靠着肉体的。其实，我也可以靠肉体；若是别人想他可以靠肉体，我更可以靠着了。我第八天受割礼；我是以色列族、便雅悯支派的人，是希伯来人所生的希伯来人。就律法说，我是法利赛人；就热心说，我是逼迫教会的；就律法上的义说，我是无可指摘的。只是我先前以为与我有益的，我现在因基督都当作有损的。不但如此，我也将万事当作有损的，因我以认识我主基督耶稣为至宝。我为他已经丢弃万事，看作粪土，为要得着基督；并且得以在他里面，不是有自己因律法而得的义，乃是有信基督的义，就是因信　神而来的义，使我认识基督，晓得他复活的大能，并且晓得和他一同受苦，效法他的死，或者我也得以从死里复活。这不是说我已经得着了，已经完全了；我乃是竭力追求，或者可以得着基督耶稣所以得着我的（所以得着我的：或译所要我得的）。弟兄们，我不是以为自己已经得着了；我只有一件事，就是忘记背后，努力面前的，向着标竿直跑，要得　神在基督耶稣里从上面召我来得的奖赏。所以我们中间，凡是完全人总要存这样的心；若在什么事上存别样的心，　神也必以此指示你们。然而，我们到了什么地步，就当照着什么地步行。弟兄们，你们要一同效法我，也当留意看那些照我们榜样行的人。因为有许多人行事是基督十字架的仇敌。我屡次告诉你们，现在又流泪地告诉你们：他们的结局就是沉沦；他们的神就是自己的肚腹。他们以自己的羞辱为荣耀，专以地上的事为念。我们却是天上的国民，并且等候救主，就是主耶稣基督从天上降临。他要按着那能叫万有归服自己的大能，将我们这卑贱的身体改变形状，和他自己荣耀的身体相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