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5450" w:rsidRDefault="00DD5450" w:rsidP="00DD5450">
      <w:pPr>
        <w:pStyle w:val="1"/>
      </w:pPr>
      <w:r>
        <w:rPr>
          <w:color w:val="000000"/>
        </w:rPr>
        <w:t>香港的超市与连锁零售店分析-1</w:t>
      </w:r>
    </w:p>
    <w:p w:rsidR="00DD5450" w:rsidRDefault="00DD5450" w:rsidP="00DD5450">
      <w:pPr>
        <w:sectPr w:rsidR="00DD5450" w:rsidSect="00DD5450">
          <w:pgSz w:w="11906" w:h="16838"/>
          <w:pgMar w:top="1440" w:right="1440" w:bottom="1440" w:left="1440" w:header="708" w:footer="708" w:gutter="0"/>
          <w:cols w:space="720"/>
          <w:docGrid w:linePitch="360"/>
        </w:sectPr>
      </w:pPr>
    </w:p>
    <w:p w:rsidR="00DD5450" w:rsidRDefault="00DD5450" w:rsidP="00DD5450">
      <w:r>
        <w:t>朋友们，大家好！今天我们开始一个新的章节。关于亚洲市场的相关内容的一个分析。亚洲市场或许在过去并没有被很多外贸朋友所重视，因为大家传统的主流市场。都是欧美，欧洲和美国。然后后来呢，或许开始开发一些新兴的市场，比如说中东，又或者是南美。那除此以外，大家又开始把目光放到澳新，也就是澳洲和新西兰。但是往往到这个时候，</w:t>
      </w:r>
      <w:r>
        <w:br/>
        <w:t>我们会发现亚洲本土的市场。还是大有可为的，虽然说亚洲的情况比较特殊，因为它跟澳新不一样，跟南美不一样，跟欧洲也不一样。亚洲的贫富差距非常的大。很多的国家，很多的区域，市场又不太相同。当然，我们可以把它分为几块来做一个简单的分析。比如说日本，韩国。相对来说比较发达，</w:t>
      </w:r>
      <w:r>
        <w:br/>
        <w:t>而日本，韩国的特点又是非常的内敛。他们自己有相对强大的和完善的制造业和供应链，又有足够的技术和设计能力。所以，日韩市场可以分为一类。然后香港和台湾。又有它各自的特点。但是，澳门市场非常的狭小，我们可以暂时把它忽略。另外，像印巴，印度，巴基斯坦。</w:t>
      </w:r>
      <w:r>
        <w:br/>
        <w:t>同根同源。文化也接近几乎一致。那当然，还有一个相对落后，但是也是同根同源的孟加拉国。那除此之外呢，亚洲还有一些小国，比如说马来西亚和新加坡，又比如说印尼。那还有泰国。那不同的地方都有不同的一些侧重点，不同的优势也有不同的渠道，也有不同的贸易方式，不同的文化背景。那当然，</w:t>
      </w:r>
      <w:r>
        <w:br/>
        <w:t>跟不同的客户打交道，我们去想办法去涉水。去碰触不同的市场，甚至是我们完全不了解的市场的时候，我们应该先去了解哪一些内容。先去大致去学习，或者是注意哪些东西，那这是我们这个chapter。需要告诉大家的，当然在这里我也没有办法给大家很完善的内容，只能根据我自己的工作的一些切身体会。我自己的一些经验。那今天我首先给大家讲的第一课就supermarkets and retail stores银行卡，香港的超市与零连锁零售店的分析。因为我个人在香港工作多年，</w:t>
      </w:r>
      <w:r>
        <w:br/>
        <w:t>也长期住在香港。哪怕是在目前，目前啊来说，我可能很多时候在海外。但是也经常每年往来香港不下十多次，20次，每个月都有一两趟。那我可以以我个人的经历来告诉大家，我对香港非常了解，我也对香港的一些不同的超市。不同的连锁零售店，香港那些贸易商。各种角色，各种工作方式，各种内容，</w:t>
      </w:r>
      <w:r>
        <w:br/>
        <w:t>各种工作习惯，我都可以说不敢说了，如指掌，但至少有我自己的一些认识。相关的经验，那今天我想先给大家讲香港的零售渠道，这一块内容。把香港的超市和连锁零售店拿出来，专门做一个topic给大家，有一个大致的一个印象。好，我们先开始看今天内容。我们这一页讲的是chain witter channels in HK。在香港，其实零售的东西有很多，</w:t>
      </w:r>
      <w:r>
        <w:br/>
        <w:t>大家会发现满街的药房对吧？百货公司。金店超市。奢侈品店。然后便利店。然后连锁药店。然后包括你去买电器的一些电器连锁卖场。但是这一些在我们的在对我们外贸相关的一些领域里面，我们其实关注的。有四个部分。第一部分convenience doors。就是我们所谓的便利店在香港，你可以满街找几乎你就可以看到只有两种便利店。第一家seven eleven。七幺幺啊，</w:t>
      </w:r>
      <w:r>
        <w:br/>
        <w:t>我相信很多朋友耳熟能详，哪怕没有去过。然后你也听过至少七幺幺。第二个circle k。也就是我们过去所谓的OK便利店，现在把名字改了，改成circle k。然后在超市大家满街看到最多的超市就两种。第一种是蓝色为背景的parking shop。中文叫百家。第二类，超市红色为背景的welcome。中文叫惠康。那在超市以外呢？还有一个非常重要的一个连锁渠道，</w:t>
      </w:r>
      <w:r>
        <w:br/>
        <w:t>就是连锁药房。我们可以把它理解为药房。也可以把它理解为一个怎么讲呢？美容类，杂货类的一个连锁店。也有两家，第一家叫watsons绿色背景的屈臣氏。第二家橙色背景的manning s。叫万宁。但现在，屈臣氏和万宁在内地也开了很多很多店，但他们其实都发源于香港，也都是。那边本地的企业在香港，你可以看到大街小巷。</w:t>
      </w:r>
      <w:r>
        <w:br/>
        <w:t>到处都是。然后除此之外呢，电器类的产品。在香港也很普遍，到处有那种买电器的。比如说你买iPhone手机，买电脑，买家用电器。它其实最主流的。也有两个连锁卖场。第一个叫fortress。橙色背景的风泽。第二个呢，broadway绿色和黑色背景的。中文叫百老汇。</w:t>
      </w:r>
      <w:r>
        <w:br/>
        <w:t>所以目前而言，如果当你要去打开香港的零售渠道，当你要把你的产品在香港。本土的市场销售的时候，其实这主流的四个渠道就在这里。便利店的channel这个渠道，超市的渠道。连锁药店的渠道，又或者说连锁电器卖场的渠道。基本上我把它整合为这四个part。那大家可以对号入座，我的产品属于哪一类？我的产品可以供应哪一类？比如说你可能是一个广东的工厂，可能你做的产品是。</w:t>
      </w:r>
      <w:r>
        <w:br/>
        <w:t>牙刷那牙刷你有哪些哪些地方可以卖呢？比如说convenience stores便利店。当然需要，对吧？supermarkets超市也需要嘛。全family stores，哎呀，这种连锁连锁药房不用说了，屈臣氏跟万宁肯定有啊，牙刷牙膏肯定有啊。然后电器那可可能他们不会买牙刷，但也不绝对，因为如果你是电动牙</w:t>
      </w:r>
      <w:r>
        <w:lastRenderedPageBreak/>
        <w:t>刷。这两家都会有。那如果你是手动牙刷，</w:t>
      </w:r>
      <w:r>
        <w:br/>
        <w:t>他们一般情况下不会采购，但说不定他们很多时候作为赠品，作为礼品也会采购，那这个东西很难说。所以我只当然只是举个例子，当你的产品要在香港零售渠道销售，打开香港这个。六，700万人口，这个本土市场的话，大家就要看看我的产品是否适合，应该走哪些零售渠道来做。先把渠道理顺了，你才知道如何去推销，如何推广，</w:t>
      </w:r>
      <w:r>
        <w:br/>
        <w:t>才能够去制定适合你的方案。好，我们再往下看。我们先看convenience doors。就像我前面讲的，只有两家嘛，对吧？一个是seven eleven，一个是circle k。那seven eleven呢？在香港很多很多门店，大街小巷到处都是，不管你住在任何一个酒店。你只要走。走到街上，</w:t>
      </w:r>
      <w:r>
        <w:br/>
        <w:t>左边右边左边右边看看，基本都能看到。seven eleven附近呢，一般都会有circle k竞争对手嘛，大家都开在一起，你开我也开啊。然后seven eleven这这些店这么多门店是属于哪个公司的？在香港其实都是属于同一个公司的，叫做dary farm group。de fam group香港牛奶集团。当然，这个牛奶集团在香港，它是上市公司一个非常大的公司。然后呢circle k。这个OK便利店啊，</w:t>
      </w:r>
      <w:r>
        <w:br/>
        <w:t>哎呀，来头也不小。他幕后的老板李安峰retaining group利丰零售集团。大家都知道，利丰集团香港赫赫有名的一个贸易公司，也可以说是全世界最厉害的贸易公司number one。百年历史的企业，百年历风啊。那利丰现在旗下三家上市公司。巅峰吹顶，逆风贸易。还有呢，裂缝logistics裂缝物流，后来可能把名字改为lds。然后呢？</w:t>
      </w:r>
      <w:r>
        <w:br/>
        <w:t>还有烈风retailing利丰零售，那利丰零售事实上它旗下也有非常多的。品牌那circle k这个便利店只是它这个零售集团当中的一个项目而已，它还有很多很多。比如说我们，我们自己的在国内的一个时装相对高端的时装汤，就是属于巅峰retaining group。又或者说。呃，我们的CK他的牛仔裤啊，他的内衣啊，内裤啊。它其实也是被利安丰收购的，也是属于他们的，那当然这些是后话的，</w:t>
      </w:r>
      <w:r>
        <w:br/>
        <w:t>不属于我们这节课内容，我只是点到为止吧。</w:t>
      </w:r>
    </w:p>
    <w:p w:rsidR="00412C1D" w:rsidRDefault="00412C1D"/>
    <w:p w:rsidR="00DD5450" w:rsidRDefault="00DD5450" w:rsidP="00DD5450">
      <w:pPr>
        <w:pStyle w:val="1"/>
      </w:pPr>
      <w:r>
        <w:rPr>
          <w:color w:val="000000"/>
        </w:rPr>
        <w:t>香港的超市与连锁零售店分析-2</w:t>
      </w:r>
    </w:p>
    <w:p w:rsidR="00DD5450" w:rsidRDefault="00DD5450" w:rsidP="00DD5450">
      <w:pPr>
        <w:sectPr w:rsidR="00DD5450" w:rsidSect="00DD5450">
          <w:type w:val="continuous"/>
          <w:pgSz w:w="11906" w:h="16838"/>
          <w:pgMar w:top="1440" w:right="1440" w:bottom="1440" w:left="1440" w:header="708" w:footer="708" w:gutter="0"/>
          <w:cols w:space="720"/>
          <w:docGrid w:linePitch="360"/>
        </w:sectPr>
      </w:pPr>
    </w:p>
    <w:p w:rsidR="00DD5450" w:rsidRDefault="00DD5450" w:rsidP="00DD5450">
      <w:r>
        <w:t>我们看supermarkets和hypermarkets。超市和大型超市。前面我讲了welcome。啊惠康parking shop百家。这两个超市是香港最多，也是最平民化的本土超市，它是main local supermarkets。然后呢，我们在很多地方，比如说尖沙咀。像k eleven啊，这个地标就会有一个超市叫marketplace。当然，在尖沙咀别的地方，也会有像家电未老到我没记错的话，也有marketplace这个超市呢，</w:t>
      </w:r>
      <w:r>
        <w:br/>
        <w:t>相对来说卖的是一些。比较好的一些，怎么说呢？进口食品啊，一些酒啊，还有一些。一些比较高档品牌的一些欧洲或者是澳洲或者是新西兰，或者是美国的一些，比如说洗漱用品啊，一些生活用品。还building products比较多。然后three sixty。这个超市在香港也是很有名，虽然全香港目前来说只有一家，但他卖的东西也是非常高端的。</w:t>
      </w:r>
      <w:r>
        <w:br/>
        <w:t>它目前是香港，应该说是最大的卖有机食品和天然食品的一个超市。那除此之外。还有比如说食品啊，又或者说水果，又或者说生鲜，又或者熟食，又或者一些日用品。但是three sixty他选的东西都非常的好，他的买手我我个人觉得非常厉害，因为他的东西。跟他的香港其他的超市还是有差异化的。再加上这个three sixty这个三六零这个超市，它的位置很好，它在尖沙咀的一个地标圆方elements。</w:t>
      </w:r>
      <w:r>
        <w:br/>
        <w:t>然后元芳这个地方，它本身是一个一个shopping mall，一个非常大的一个商业集中体。然后圆方楼上两座酒店，一个是w，一个是ris carton。超五星酒店。然后元芳呢？他又是跨境巴士的一个站，你可以在这里坐车到深圳到广州。到广东别的地方，它还是机场快线的九龙站所在，你还可以坐机场快线直接到香港机场。可以到香港岛。所以它是一个非常好的一个交通枢纽，</w:t>
      </w:r>
      <w:r>
        <w:br/>
        <w:t>那这个超市就在这个交通枢纽里面。另外test。taste在香港算是一个相对比较大的一个大型尝试。那taste也有很多店，比如说我们熟知的一个香港唯一的一个折扣厂叫东汇城。东汇城下面就有一个非常非常大的一个test。这个help market，它里面东西非常的全面，在那里你可以差不多能够逛一个下午。另外呢great。great是香港一个专门卖食品的超市，但他也卖生活用品啊，也卖一些杂货，但是是以食品为主的。所以叫做great food hall。</w:t>
      </w:r>
      <w:r>
        <w:br/>
        <w:t>然后这个超市卖的是哪些东西呢？比如说high level代理，高品质的熟食代理，这个单词指的是熟食啊。然后meat肉。那meat指的一般是冷的，放在冷柜的冷肉。像seafood，还有还有household items，一些家居用品，一些生活日常用品，包括一些洗漱用品啊。这些东西美容用品都会有。我们再看这个茶室fusion。fusion这个超市呢，</w:t>
      </w:r>
      <w:r>
        <w:br/>
        <w:t>不是很大，它的定位是专卖一些。高端的一些水果，蔬菜，牛奶，还有一些烘焙的一些食品，比如说面</w:t>
      </w:r>
      <w:r>
        <w:lastRenderedPageBreak/>
        <w:t>包啊，一些手工饼干之类的。当然，也有日用品啊，这个基本都会有。那下一个supermarket是olives，olives他专卖哪些东西呢？基本是以酒为主。还有一些其他的东西。</w:t>
      </w:r>
      <w:r>
        <w:br/>
        <w:t>然后city super这超市，大家可能看到过，因为除了在香港门徒以外，在内地也有，比如说上海，我非常喜欢去在上海浦东的那个国金中心。地下只有一个city super。这super卖的东西呢？它除了一些比较高端的一些食品，熟食，还有一些日用品以外。它还有非常非常多的一系列的一个。怎么讲呢？就是从牛奶到饮料到酒。到你的一些零食整一系列的产品线非常的全，</w:t>
      </w:r>
      <w:r>
        <w:br/>
        <w:t>但它也会有一些日用品，比如说你的厨房用具。然后你的卫浴的产品，然后呢，甚至它里面还有一些卖一些贺卡类明信片的这些小东西，跟我们国内超市其实已经非常像了。但它的定位事实上是非常高端的。跟上海一个本土的叫city shop。相对来说还是比较接近的。然后万润万家，那这个超市在香港虽然没有说前面的我讲到的惠康和百佳那么多。但它的定位是跟那两家在同一个level的同一个层次竞争的，但它是属于国内一个非常。呃，大的一个公司，</w:t>
      </w:r>
      <w:r>
        <w:br/>
        <w:t>华润集团嘛，它旗下的一个超市叫华润万家，但这这在我们内地也很多。只是他在香港的定位是跟百家和惠康去竞争的。那除此之外呢，还有一个超市aeon ll，它在香港翻译成永旺香港百货有限公司，但它是。实际上是一个日本超市里面卖的一些日韩的一些食品啊，包括一些调味品啊，相对来说比较多。那这就是大致的一个香港超市的和大型超市的一个格局。那我们可以简单看一下，看起来这么多超市啊。但事实上，</w:t>
      </w:r>
      <w:r>
        <w:br/>
        <w:t>它其实我们可以把它理一下。比如说我前面讲到的惠康和百家两家是竞争对手，对吧？那这两家惠康是属于deri fam group。属于牛奶集团的。那parking shop百家呢？它属于的是as watson group。属于屈臣氏集团。然后像marketplace。属于牛奶集团taste大型超市，属于屈臣氏的three sixty啊，香港最高档的超市之一。属于德尔法牛奶集团的那great呢。这个高档的卖饰品的超市呢，我在京东那边有看到过一家，</w:t>
      </w:r>
      <w:r>
        <w:br/>
        <w:t>它也是属于屈臣氏watson group，那另外Oliver s。fusion他们定位都是相对来说比较接近，买一些高端的蔬菜，水果和烘焙类食品。奥利巴斯属于dere farm。然后fusion three was a group。那除此之外，像华润万家当然属于华润集团city super也是独立的，那ao属于一个日本公司的。但是其他的终究只是小众，真正大众，香港大部分的超市其实都被那两家所垄断，一家就是。牛奶集团一家就是as watson group屈臣氏集团。</w:t>
      </w:r>
      <w:r>
        <w:br/>
        <w:t>那这两家公司在香港属于零售业，非常了不起的两家公司。但到这里还没完，我们再往下看。那除了超市以外，我们刚刚讲到连锁药房有两家，一家叫mining s万宁，一家叫watsons屈臣氏，大家又会很惊奇的发现万宁。又是属于dara farm group，又属于牛奶集团。然后呢？watsons这屈臣氏肯定属于屈臣氏集团嘛。好，那香港是慢街的。</w:t>
      </w:r>
      <w:r>
        <w:br/>
        <w:t>这个连锁药房也是被这两家几乎垄断了。那除此之外，还不止我们再往下看。还有我们的卖电器的香港有fortress和百老汇丰泽和百老汇是最多的，那丰泽哎呦，很不幸又是属于这个watson group。那百老汇当然是一个broadway，自己一个独立的公司，然后除此之外呢，还有其他像中原像，还有苏宁在香港也是有店的。那除这两家以外，还有一个叫做香港电业城，也会有一些卖电器的，但是最主流的香港的电器连锁店就是丰泽和百老汇。</w:t>
      </w:r>
      <w:r>
        <w:br/>
        <w:t>他们两家几乎可以占到相当七成的市场。那丰泽又是被watson group。所把持的对吧？也是他开的。那到这里为止，大家已经觉得诶很恐怖了，几乎大部分的零售业都是被带入方group，带着as watson group。所控制那到此为止，有没有结束呢？事实上，还没有除此以外，还有一些别的产业，还有方方面面的一些触角。都跟这两家公司密切相关，</w:t>
      </w:r>
      <w:r>
        <w:br/>
        <w:t>而且这两家公司除了在香港以外，在亚洲，欧洲都有。</w:t>
      </w:r>
    </w:p>
    <w:p w:rsidR="00DD5450" w:rsidRDefault="00DD5450"/>
    <w:p w:rsidR="00DD5450" w:rsidRDefault="00DD5450" w:rsidP="00DD5450">
      <w:pPr>
        <w:pStyle w:val="1"/>
      </w:pPr>
      <w:r>
        <w:rPr>
          <w:color w:val="000000"/>
        </w:rPr>
        <w:t>香港的超市与连锁零售店分析-3</w:t>
      </w:r>
    </w:p>
    <w:p w:rsidR="00DD5450" w:rsidRDefault="00DD5450" w:rsidP="00DD5450">
      <w:pPr>
        <w:sectPr w:rsidR="00DD5450" w:rsidSect="00DD5450">
          <w:type w:val="continuous"/>
          <w:pgSz w:w="11906" w:h="16838"/>
          <w:pgMar w:top="1440" w:right="1440" w:bottom="1440" w:left="1440" w:header="708" w:footer="708" w:gutter="0"/>
          <w:cols w:space="720"/>
          <w:docGrid w:linePitch="360"/>
        </w:sectPr>
      </w:pPr>
    </w:p>
    <w:p w:rsidR="00DD5450" w:rsidRDefault="00DD5450" w:rsidP="00DD5450">
      <w:r>
        <w:t>去想这个牛奶集团到底是什么来头？那牛奶集团。大家可以看一下这个简介，他是pen，它是一个泛亚洲的，一个一个零售商。他有多少点？有6000整整6400家店，有将近17万的员工。他在二零一四年的销售是。什么样的数字超过130亿美金，那非常恐怖。他是香港上市公司。那这个。牛奶集团呢，它运营什么东西？</w:t>
      </w:r>
      <w:r>
        <w:br/>
        <w:t>他运营超市，运营大型超市，运营便利店，运营health and beauty stores就是我们前面讲连锁药房万宁。除此之外，还有一些home finishing stores。under well known bronze，都是一些大品牌。只是很多品牌，他在香港以外。包括在马来西亚，在印尼，包括在我们中国大陆，在福建，它也有超</w:t>
      </w:r>
      <w:r>
        <w:lastRenderedPageBreak/>
        <w:t>市，</w:t>
      </w:r>
      <w:r>
        <w:br/>
        <w:t>只是我们这里不属于这一课内容，我就不讲了。那这个d这个赫赫有名牛奶集团，事实上他是另外一个公司的旗下一个分公司。那这个分公司就是我下面讲的。shorting methods group.92点method group可能大家看的陌生，但是一看这个中文应该就知道，就是过去香港赫赫有名的一个央行颐和。这是一个英国的一个公司。非常大。它除了这个牛奶集团以外，它还有别的别的东西。比如说航空行业。他有他有触角，</w:t>
      </w:r>
      <w:r>
        <w:br/>
        <w:t>又比如说酒店那香港非常有名的mandarin，对吧？质地文化文化东方这个mandarin这个集团也是这个十二点四颐和集团旗下的产业。当然，这个d group。这个牛奶集团是它旗下一个非常非常好的一个资产。那我们再看一下这牛奶集团，他在香港主要拥有哪些东西呢？哪些零售业呢？就像超市我前面讲的啊，第一个他有像welcome惠康这个超市market plate就相对高档的超市。然后Oliver。以食品生鲜为主的超市three sixty。几乎是香港最高端的超市，还有seven eleven这便利店，</w:t>
      </w:r>
      <w:r>
        <w:br/>
        <w:t>这是属于他连锁零售行业。那他还有药房啊，我们第二个看连锁药房万宁啊，非常强大是他的。然后呢，还有gnc，他是一个美国的，一个保健品的品牌，在香港有一些零售店，那gnc他在香港总代理。他就是这个用来选dary group dary farm group。那除此之外，香港大家都知道，还有it雅宜家非常大的家具卖场，瑞典的公司。</w:t>
      </w:r>
      <w:r>
        <w:br/>
        <w:t>但他在香港也是由这个呆如发布group牛奶公司代理和运营的，由他来控股的。那除此之外，在香港还有呢？大家都知道一个很有名的餐厅，美心对吧？在香港有很多连锁店。那美心这个餐厅也是属于这个牛奶集团的。所以我这里写的是the stores above are derry farms business in hong kong only。这只是。牛奶集团在香港本土的这些门店并不包含他在其他亚洲国家的店，也就是说他事实上的实力。比大家看到这些浮在水面上的大很多，可能很多朋友。没有听过这课，</w:t>
      </w:r>
      <w:r>
        <w:br/>
        <w:t>你可能不了解，觉得哎呀，香港好像有很多超市哎，很多选择哎呦，还有万宁这样的地方对吧，还有美心这么多连锁餐厅。然后还有这个宜家这样的大的家具卖场。其实这些东西背后就是一个老板。几乎都是。有这一家所把持着。但是，牛奶集团是否能够垄断香港这些大部分零售行业呢？其实还不行，它还有一个非常强劲的竞争对手，就是我前面讲的as watson group屈臣氏集团。</w:t>
      </w:r>
      <w:r>
        <w:br/>
        <w:t>那屈臣氏集团这个来头也很大。s watson group大家先看左下角这个图标。这个公司它是属于谁的？所以是CK hatch is on holdings limited。长江和记实业有限公司。这公司可能你不一定听说过，但他老板你一定听说过李嘉诚。李嘉诚的产业过去。两个公司。一个是长江实业，一个是和记黄埔。然后呢，他本身他创业的企业是长江实业，非常大，涉及到各个触角，</w:t>
      </w:r>
      <w:r>
        <w:br/>
        <w:t>涉及到各个民生领域，零售领域。和记黄埔。是他从英国人那里收购过来的。原先合计也是，这是当时香港四大银行之一。九七年前，英国人撤走以后，李嘉诚接盘收购了合资这个公司。然后也接下了合计在香港的一些，比如说港口的一些业务，一些基础建设的业务。然后他再做了一个高度的整合。然后到目前为止，今年他又把长江石油和吉黄埔全全部打散。</w:t>
      </w:r>
      <w:r>
        <w:br/>
        <w:t>又变成常识场地。把地产业务跟其他业务给剥离开来，然后分别组成上市公司。然后把大部分资产都可以腾挪，都可以通过不同的交叉控股在海外的控股股权非常的复杂。那我们这里讲到的这个watson group，这个as watson group，这个屈臣氏集团，事实上就是。长和集团下面的一个分公司。那这屈臣氏集团，它有多少店呢？它在全球事实上有12000家以上的店。然后他的核心业务目前还在香港，但是。</w:t>
      </w:r>
      <w:r>
        <w:br/>
        <w:t>它目前在欧洲的收购非常的厉害。包括德国一个非常有名的药房house慢。也被他收购了。然后呢，再加上英国有好几家连锁的药房，然后英国也有好几家那个卖美美容产品的一些超市。然后呢，再加上其他的一些零售业务，比如说新西兰的那个大型超市，康大康大原先是属于澳洲沃尔。但是，李嘉诚收购了他大部分的股份，等于他在新西兰的业务大部分归现在归这个as watson group所持有。那这些都是这个这课以外的事情，我就不再去多讲了，</w:t>
      </w:r>
      <w:r>
        <w:br/>
        <w:t>我只是想让大家知道这个watson group。屈臣氏集团并不是大家眼睛中看到就一个屈臣氏的这个连锁店这么简单，它旗下也有很多很多业务。也都是属于他的。我们这里可以简单看一下它，首先hbc连锁药房，它的本，它的自有品牌就是屈臣氏。那除此以外呢？他还有像supermarkets。超市对吧？hypermarkets大型超市就像百家。然后呢，像test香港，我认为是非常大的一个大型超市，</w:t>
      </w:r>
      <w:r>
        <w:br/>
        <w:t>然后呢，以是卖食品为主的。great food hall，然后呢？卖一些？高端的一些有机蔬菜，一些生鲜为主的fusion。然后还有他的卖电器的门店fortress丰泽。那除此以外，还有现在还有屈臣氏酒店，我一些从中档到高档甚至一些奢侈品的一些酒。应有尽有。那这watson swine也是他旗下的一个非常主要的业务。那除此之外，还不止它还拥有一些实体的一些产品品牌，</w:t>
      </w:r>
      <w:r>
        <w:br/>
        <w:t>比如说屈臣氏，大家可以喝到屈臣氏的水，对吧？纯净水蒸铸水。啊watsons water也是属于他的。然后呢？你看到MR juicy在香港看到那个果汁果汁先生啊，在便利店里铺天盖地，从便利店到超市。几乎都有。都都基本上全覆盖了，那这个也是属于as watson group，还有sun ke ST就是新奇士的一个</w:t>
      </w:r>
      <w:r>
        <w:lastRenderedPageBreak/>
        <w:t>橙汁，它的果汁。也是属于s以，</w:t>
      </w:r>
      <w:r>
        <w:br/>
        <w:t>事实上它背后的能量是非常恐怖的，这只是它在香港所显露的零售行业的冰山一角。这还不包括他在背后持股，或者是通过一些各种海外离岸公司交叉控股的一些企业，还没有算在内。这只是大家可以看到的一些最基础的一些零售渠道。所以我们可以发现，在香港的主要的零售渠道，我前面讲四个渠道，这四个渠道。不管是便利店也好，超市也好，药房也好，还是电器也好。基本上都是被牛奶集团。</w:t>
      </w:r>
      <w:r>
        <w:br/>
        <w:t>和屈臣氏集团所把持，也就是说，它事实上在香港零售行业是两大巨头之争。也就是英国人的颐和集团跟李嘉诚的竞争。所以当你要做香港本土市场，你想把你的产品打入本土市场，你现在理清楚这里面这一层层的关系。到底你应该怎么样去推？怎么样去跟跟不同的这些公司打交道？你要了解他背后的这个体系脉络是怎么样子的？那这些东西你了解了以后就可以把你的思维体系这个架构弄得非常的清楚，当你跟香港客户打交道的时候。哦，你有这些知识，他会觉得哇，</w:t>
      </w:r>
      <w:r>
        <w:br/>
        <w:t>你好厉害，非常懂你比我们香港人还了解香港。那这一点也是你证明自己的能力和专业的一个非常非常必要的一个途径。好，我们这一节课就暂时讲到这里，先不多讲了，当然以后如果有时间的话，我会另外做一些特别的专题，比如说讲讲香港的。非常有名的四大洋行的变迁。或者说再讲一些非常有意思的一些小故事。那这些都是后话，我们到时看时间来安排吧。好，这节课先到这里，</w:t>
      </w:r>
      <w:r>
        <w:br/>
        <w:t>谢谢大家。</w:t>
      </w:r>
    </w:p>
    <w:p w:rsidR="00DD5450" w:rsidRDefault="00DD5450"/>
    <w:p w:rsidR="00DD5450" w:rsidRPr="00DD5450" w:rsidRDefault="00DD5450">
      <w:pPr>
        <w:rPr>
          <w:rFonts w:hint="eastAsia"/>
        </w:rPr>
      </w:pPr>
    </w:p>
    <w:sectPr w:rsidR="00DD5450" w:rsidRPr="00DD5450" w:rsidSect="00DD5450">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C1D"/>
    <w:rsid w:val="00412C1D"/>
    <w:rsid w:val="00943466"/>
    <w:rsid w:val="00DD54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47CB8F"/>
  <w15:chartTrackingRefBased/>
  <w15:docId w15:val="{F17673D6-AB99-4B44-B75C-0AA3BA1D2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5450"/>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412C1D"/>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412C1D"/>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412C1D"/>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412C1D"/>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412C1D"/>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412C1D"/>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412C1D"/>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412C1D"/>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412C1D"/>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2C1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2C1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2C1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2C1D"/>
    <w:rPr>
      <w:rFonts w:cstheme="majorBidi"/>
      <w:color w:val="0F4761" w:themeColor="accent1" w:themeShade="BF"/>
      <w:sz w:val="28"/>
      <w:szCs w:val="28"/>
    </w:rPr>
  </w:style>
  <w:style w:type="character" w:customStyle="1" w:styleId="50">
    <w:name w:val="标题 5 字符"/>
    <w:basedOn w:val="a0"/>
    <w:link w:val="5"/>
    <w:uiPriority w:val="9"/>
    <w:semiHidden/>
    <w:rsid w:val="00412C1D"/>
    <w:rPr>
      <w:rFonts w:cstheme="majorBidi"/>
      <w:color w:val="0F4761" w:themeColor="accent1" w:themeShade="BF"/>
      <w:sz w:val="24"/>
    </w:rPr>
  </w:style>
  <w:style w:type="character" w:customStyle="1" w:styleId="60">
    <w:name w:val="标题 6 字符"/>
    <w:basedOn w:val="a0"/>
    <w:link w:val="6"/>
    <w:uiPriority w:val="9"/>
    <w:semiHidden/>
    <w:rsid w:val="00412C1D"/>
    <w:rPr>
      <w:rFonts w:cstheme="majorBidi"/>
      <w:b/>
      <w:bCs/>
      <w:color w:val="0F4761" w:themeColor="accent1" w:themeShade="BF"/>
    </w:rPr>
  </w:style>
  <w:style w:type="character" w:customStyle="1" w:styleId="70">
    <w:name w:val="标题 7 字符"/>
    <w:basedOn w:val="a0"/>
    <w:link w:val="7"/>
    <w:uiPriority w:val="9"/>
    <w:semiHidden/>
    <w:rsid w:val="00412C1D"/>
    <w:rPr>
      <w:rFonts w:cstheme="majorBidi"/>
      <w:b/>
      <w:bCs/>
      <w:color w:val="595959" w:themeColor="text1" w:themeTint="A6"/>
    </w:rPr>
  </w:style>
  <w:style w:type="character" w:customStyle="1" w:styleId="80">
    <w:name w:val="标题 8 字符"/>
    <w:basedOn w:val="a0"/>
    <w:link w:val="8"/>
    <w:uiPriority w:val="9"/>
    <w:semiHidden/>
    <w:rsid w:val="00412C1D"/>
    <w:rPr>
      <w:rFonts w:cstheme="majorBidi"/>
      <w:color w:val="595959" w:themeColor="text1" w:themeTint="A6"/>
    </w:rPr>
  </w:style>
  <w:style w:type="character" w:customStyle="1" w:styleId="90">
    <w:name w:val="标题 9 字符"/>
    <w:basedOn w:val="a0"/>
    <w:link w:val="9"/>
    <w:uiPriority w:val="9"/>
    <w:semiHidden/>
    <w:rsid w:val="00412C1D"/>
    <w:rPr>
      <w:rFonts w:eastAsiaTheme="majorEastAsia" w:cstheme="majorBidi"/>
      <w:color w:val="595959" w:themeColor="text1" w:themeTint="A6"/>
    </w:rPr>
  </w:style>
  <w:style w:type="paragraph" w:styleId="a3">
    <w:name w:val="Title"/>
    <w:basedOn w:val="a"/>
    <w:next w:val="a"/>
    <w:link w:val="a4"/>
    <w:uiPriority w:val="10"/>
    <w:qFormat/>
    <w:rsid w:val="00412C1D"/>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412C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2C1D"/>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412C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2C1D"/>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412C1D"/>
    <w:rPr>
      <w:i/>
      <w:iCs/>
      <w:color w:val="404040" w:themeColor="text1" w:themeTint="BF"/>
    </w:rPr>
  </w:style>
  <w:style w:type="paragraph" w:styleId="a9">
    <w:name w:val="List Paragraph"/>
    <w:basedOn w:val="a"/>
    <w:uiPriority w:val="34"/>
    <w:qFormat/>
    <w:rsid w:val="00412C1D"/>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412C1D"/>
    <w:rPr>
      <w:i/>
      <w:iCs/>
      <w:color w:val="0F4761" w:themeColor="accent1" w:themeShade="BF"/>
    </w:rPr>
  </w:style>
  <w:style w:type="paragraph" w:styleId="ab">
    <w:name w:val="Intense Quote"/>
    <w:basedOn w:val="a"/>
    <w:next w:val="a"/>
    <w:link w:val="ac"/>
    <w:uiPriority w:val="30"/>
    <w:qFormat/>
    <w:rsid w:val="00412C1D"/>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412C1D"/>
    <w:rPr>
      <w:i/>
      <w:iCs/>
      <w:color w:val="0F4761" w:themeColor="accent1" w:themeShade="BF"/>
    </w:rPr>
  </w:style>
  <w:style w:type="character" w:styleId="ad">
    <w:name w:val="Intense Reference"/>
    <w:basedOn w:val="a0"/>
    <w:uiPriority w:val="32"/>
    <w:qFormat/>
    <w:rsid w:val="00412C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1361</Words>
  <Characters>7759</Characters>
  <Application>Microsoft Office Word</Application>
  <DocSecurity>0</DocSecurity>
  <Lines>64</Lines>
  <Paragraphs>18</Paragraphs>
  <ScaleCrop>false</ScaleCrop>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2025-12-28T12:43:00Z</dcterms:created>
  <dcterms:modified xsi:type="dcterms:W3CDTF">2025-12-28T12:44:00Z</dcterms:modified>
</cp:coreProperties>
</file>