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A92408" w14:textId="77777777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DeepHalo Documentation</w:t>
      </w:r>
    </w:p>
    <w:p w14:paraId="27D816B5" w14:textId="282A6ACF" w:rsidR="00B87C51" w:rsidRPr="00C2655F" w:rsidRDefault="00B87C51" w:rsidP="00C2655F">
      <w:pPr>
        <w:pStyle w:val="ae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Open-Source Pipeline for High-Confidence Detection of Halogenated </w:t>
      </w:r>
      <w:r w:rsidR="00B12828">
        <w:rPr>
          <w:rFonts w:ascii="Times New Roman" w:hAnsi="Times New Roman" w:cs="Times New Roman" w:hint="eastAsia"/>
          <w:b/>
          <w:bCs/>
          <w:sz w:val="24"/>
          <w:szCs w:val="24"/>
        </w:rPr>
        <w:t>Compounds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t xml:space="preserve"> in HRMS Data</w:t>
      </w:r>
      <w:r w:rsidRPr="00C2655F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C2655F">
        <w:rPr>
          <w:rFonts w:ascii="Times New Roman" w:hAnsi="Times New Roman" w:cs="Times New Roman"/>
          <w:b/>
          <w:bCs/>
          <w:i/>
          <w:iCs/>
          <w:sz w:val="24"/>
          <w:szCs w:val="24"/>
        </w:rPr>
        <w:t>Version 0.9</w:t>
      </w:r>
      <w:r w:rsidR="003F2C83">
        <w:rPr>
          <w:rFonts w:ascii="Times New Roman" w:hAnsi="Times New Roman" w:cs="Times New Roman" w:hint="eastAsia"/>
          <w:b/>
          <w:bCs/>
          <w:i/>
          <w:iCs/>
          <w:sz w:val="24"/>
          <w:szCs w:val="24"/>
        </w:rPr>
        <w:t>.1</w:t>
      </w:r>
    </w:p>
    <w:p w14:paraId="27EBE264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500EEC9B">
          <v:rect id="_x0000_i1025" style="width:0;height:.75pt" o:hrstd="t" o:hrnoshade="t" o:hr="t" fillcolor="#404040" stroked="f"/>
        </w:pict>
      </w:r>
    </w:p>
    <w:p w14:paraId="1F58D87E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Table of Contents</w:t>
      </w:r>
    </w:p>
    <w:p w14:paraId="512AEFA1" w14:textId="77777777" w:rsidR="00BE5F26" w:rsidRDefault="00B87C51" w:rsidP="00BE5F26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7" w:anchor="introduc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Introduction</w:t>
        </w:r>
      </w:hyperlink>
    </w:p>
    <w:p w14:paraId="53E2527C" w14:textId="5E1B1CC1" w:rsidR="0072690D" w:rsidRPr="00BE5F26" w:rsidRDefault="0072690D" w:rsidP="00BE5F26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BE5F26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04232831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8" w:anchor="core-featur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Core Features</w:t>
        </w:r>
      </w:hyperlink>
    </w:p>
    <w:p w14:paraId="446B03CD" w14:textId="0842E70D" w:rsidR="0087383B" w:rsidRPr="0049253B" w:rsidRDefault="00B87C51" w:rsidP="0049253B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9" w:anchor="technical-advantag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Technical Advantages</w:t>
        </w:r>
      </w:hyperlink>
    </w:p>
    <w:p w14:paraId="74E7D633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0" w:anchor="installation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Installation</w:t>
        </w:r>
      </w:hyperlink>
    </w:p>
    <w:p w14:paraId="7D114A60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1" w:anchor="quickstart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Quickstart</w:t>
        </w:r>
      </w:hyperlink>
    </w:p>
    <w:p w14:paraId="7D5AF309" w14:textId="77777777" w:rsidR="003F687D" w:rsidRDefault="00B87C51" w:rsidP="003F687D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2" w:anchor="command-line-usag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Command-Line Usage</w:t>
        </w:r>
      </w:hyperlink>
    </w:p>
    <w:p w14:paraId="43B37952" w14:textId="7B40BB36" w:rsidR="00B12828" w:rsidRPr="003F687D" w:rsidRDefault="00B12828" w:rsidP="003F687D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3F687D">
        <w:rPr>
          <w:rStyle w:val="af2"/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6A08018A" w14:textId="6DBA9645" w:rsidR="009D1809" w:rsidRPr="009D1809" w:rsidRDefault="009D1809" w:rsidP="009D1809">
      <w:pPr>
        <w:pStyle w:val="ae"/>
        <w:numPr>
          <w:ilvl w:val="0"/>
          <w:numId w:val="10"/>
        </w:numPr>
        <w:spacing w:line="360" w:lineRule="exact"/>
        <w:jc w:val="left"/>
        <w:rPr>
          <w:rStyle w:val="af2"/>
          <w:rFonts w:ascii="Times New Roman" w:hAnsi="Times New Roman" w:cs="Times New Roman"/>
          <w:b/>
          <w:bCs/>
          <w:color w:val="auto"/>
          <w:sz w:val="24"/>
          <w:szCs w:val="24"/>
          <w:u w:val="none"/>
        </w:rPr>
      </w:pPr>
      <w:r w:rsidRPr="009D1809">
        <w:rPr>
          <w:rStyle w:val="af2"/>
          <w:rFonts w:ascii="Times New Roman" w:hAnsi="Times New Roman" w:cs="Times New Roman" w:hint="eastAsia"/>
          <w:b/>
          <w:bCs/>
          <w:sz w:val="24"/>
          <w:szCs w:val="24"/>
        </w:rPr>
        <w:t>I</w:t>
      </w:r>
      <w:r w:rsidRPr="009D1809">
        <w:rPr>
          <w:rStyle w:val="af2"/>
          <w:rFonts w:ascii="Times New Roman" w:hAnsi="Times New Roman" w:cs="Times New Roman"/>
          <w:b/>
          <w:bCs/>
          <w:sz w:val="24"/>
          <w:szCs w:val="24"/>
        </w:rPr>
        <w:t>nstruction</w:t>
      </w:r>
    </w:p>
    <w:p w14:paraId="2F85720D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3" w:anchor="dependencies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Dependencies</w:t>
        </w:r>
      </w:hyperlink>
    </w:p>
    <w:p w14:paraId="2D752302" w14:textId="77777777" w:rsidR="00B87C51" w:rsidRPr="00C2655F" w:rsidRDefault="00B87C51" w:rsidP="00C2655F">
      <w:pPr>
        <w:pStyle w:val="ae"/>
        <w:numPr>
          <w:ilvl w:val="0"/>
          <w:numId w:val="10"/>
        </w:numPr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hyperlink r:id="rId14" w:anchor="license" w:tgtFrame="_blank" w:history="1">
        <w:r w:rsidRPr="00C2655F">
          <w:rPr>
            <w:rStyle w:val="af2"/>
            <w:rFonts w:ascii="Times New Roman" w:hAnsi="Times New Roman" w:cs="Times New Roman"/>
            <w:b/>
            <w:bCs/>
            <w:sz w:val="24"/>
            <w:szCs w:val="24"/>
          </w:rPr>
          <w:t>License</w:t>
        </w:r>
      </w:hyperlink>
    </w:p>
    <w:p w14:paraId="01CCC5BE" w14:textId="77777777" w:rsidR="00B87C51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 w14:anchorId="6797C68E">
          <v:rect id="_x0000_i1026" style="width:0;height:.75pt" o:hrstd="t" o:hrnoshade="t" o:hr="t" fillcolor="#404040" stroked="f"/>
        </w:pict>
      </w:r>
    </w:p>
    <w:p w14:paraId="27CABE7A" w14:textId="77777777" w:rsidR="00B87C51" w:rsidRPr="00C2655F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7FA077F" w14:textId="643E1A47" w:rsidR="00B87C51" w:rsidRDefault="00B87C51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 xml:space="preserve">DeepHalo is a high-throughput computational pipeline designed for the detection and dereplication of halogenated </w:t>
      </w:r>
      <w:r w:rsidR="005C0E37">
        <w:rPr>
          <w:rFonts w:ascii="Times New Roman" w:hAnsi="Times New Roman" w:cs="Times New Roman" w:hint="eastAsia"/>
          <w:sz w:val="24"/>
          <w:szCs w:val="24"/>
        </w:rPr>
        <w:t>compounds</w:t>
      </w:r>
      <w:r w:rsidRPr="00C2655F">
        <w:rPr>
          <w:rFonts w:ascii="Times New Roman" w:hAnsi="Times New Roman" w:cs="Times New Roman"/>
          <w:sz w:val="24"/>
          <w:szCs w:val="24"/>
        </w:rPr>
        <w:t xml:space="preserve"> in </w:t>
      </w:r>
      <w:r w:rsidRPr="00822647">
        <w:rPr>
          <w:rFonts w:ascii="Times New Roman" w:hAnsi="Times New Roman" w:cs="Times New Roman"/>
          <w:b/>
          <w:bCs/>
          <w:sz w:val="24"/>
          <w:szCs w:val="24"/>
        </w:rPr>
        <w:t>high-resolution</w:t>
      </w:r>
      <w:r w:rsidRPr="00C2655F">
        <w:rPr>
          <w:rFonts w:ascii="Times New Roman" w:hAnsi="Times New Roman" w:cs="Times New Roman"/>
          <w:sz w:val="24"/>
          <w:szCs w:val="24"/>
        </w:rPr>
        <w:t xml:space="preserve"> mass spectrometry (HRMS) data. It integrates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 cutting-edge</w:t>
      </w:r>
      <w:r w:rsidRPr="00C2655F">
        <w:rPr>
          <w:rFonts w:ascii="Times New Roman" w:hAnsi="Times New Roman" w:cs="Times New Roman"/>
          <w:sz w:val="24"/>
          <w:szCs w:val="24"/>
        </w:rPr>
        <w:t xml:space="preserve"> deep learning models, </w:t>
      </w:r>
      <w:r w:rsidR="00DE6F7C" w:rsidRPr="00DE6F7C">
        <w:rPr>
          <w:rFonts w:ascii="Times New Roman" w:hAnsi="Times New Roman" w:cs="Times New Roman"/>
          <w:sz w:val="24"/>
          <w:szCs w:val="24"/>
        </w:rPr>
        <w:t xml:space="preserve">robust </w:t>
      </w:r>
      <w:r w:rsidR="00DE6F7C">
        <w:rPr>
          <w:rFonts w:ascii="Times New Roman" w:hAnsi="Times New Roman" w:cs="Times New Roman" w:hint="eastAsia"/>
          <w:sz w:val="24"/>
          <w:szCs w:val="24"/>
        </w:rPr>
        <w:t>isotope</w:t>
      </w:r>
      <w:r w:rsidRPr="00C2655F">
        <w:rPr>
          <w:rFonts w:ascii="Times New Roman" w:hAnsi="Times New Roman" w:cs="Times New Roman"/>
          <w:sz w:val="24"/>
          <w:szCs w:val="24"/>
        </w:rPr>
        <w:t xml:space="preserve"> validation, and dual dereplication strategies to </w:t>
      </w:r>
      <w:r w:rsidR="00DE6F7C" w:rsidRPr="00DE6F7C">
        <w:rPr>
          <w:rFonts w:ascii="Times New Roman" w:hAnsi="Times New Roman" w:cs="Times New Roman"/>
          <w:sz w:val="24"/>
          <w:szCs w:val="24"/>
        </w:rPr>
        <w:t>deliver high accuracy and efficiency</w:t>
      </w:r>
      <w:r w:rsidRPr="00C2655F">
        <w:rPr>
          <w:rFonts w:ascii="Times New Roman" w:hAnsi="Times New Roman" w:cs="Times New Roman"/>
          <w:sz w:val="24"/>
          <w:szCs w:val="24"/>
        </w:rPr>
        <w:t>. Key applications include natural product discovery and halogenated metabolite annotation.</w:t>
      </w:r>
    </w:p>
    <w:p w14:paraId="55B78339" w14:textId="4D3C62A9" w:rsidR="006F698D" w:rsidRPr="00C2655F" w:rsidRDefault="00000000" w:rsidP="00C2655F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5E3D7411">
          <v:rect id="_x0000_i1027" style="width:0;height:.75pt" o:hrstd="t" o:hrnoshade="t" o:hr="t" fillcolor="#404040" stroked="f"/>
        </w:pict>
      </w:r>
    </w:p>
    <w:p w14:paraId="432F8AF4" w14:textId="77777777" w:rsidR="00DE6F7C" w:rsidRP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DE6F7C">
        <w:rPr>
          <w:rFonts w:ascii="Times New Roman" w:hAnsi="Times New Roman" w:cs="Times New Roman" w:hint="eastAsia"/>
          <w:b/>
          <w:bCs/>
          <w:sz w:val="24"/>
          <w:szCs w:val="24"/>
        </w:rPr>
        <w:t>Data Support</w:t>
      </w:r>
    </w:p>
    <w:p w14:paraId="6F3731B6" w14:textId="4861246F" w:rsidR="00DE6F7C" w:rsidRDefault="00DE6F7C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DE6F7C">
        <w:rPr>
          <w:rFonts w:ascii="Times New Roman" w:hAnsi="Times New Roman" w:cs="Times New Roman" w:hint="eastAsia"/>
          <w:sz w:val="24"/>
          <w:szCs w:val="24"/>
        </w:rPr>
        <w:t xml:space="preserve">DeepHalo supports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high-resolution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 mass spectrometry (HRMS) data, with or without tandem mass spectrometry (MS/MS) information. Note that the MS2 extraction function currently supports only data-dependent acquisition </w:t>
      </w:r>
      <w:r w:rsidR="00A56570">
        <w:rPr>
          <w:rFonts w:ascii="Times New Roman" w:hAnsi="Times New Roman" w:cs="Times New Roman" w:hint="eastAsia"/>
          <w:sz w:val="24"/>
          <w:szCs w:val="24"/>
        </w:rPr>
        <w:t>data</w:t>
      </w:r>
      <w:r w:rsidRPr="00DE6F7C">
        <w:rPr>
          <w:rFonts w:ascii="Times New Roman" w:hAnsi="Times New Roman" w:cs="Times New Roman" w:hint="eastAsia"/>
          <w:sz w:val="24"/>
          <w:szCs w:val="24"/>
        </w:rPr>
        <w:t>(DDA</w:t>
      </w:r>
      <w:r w:rsidR="00A56570">
        <w:rPr>
          <w:rFonts w:ascii="Times New Roman" w:hAnsi="Times New Roman" w:cs="Times New Roman" w:hint="eastAsia"/>
          <w:sz w:val="24"/>
          <w:szCs w:val="24"/>
        </w:rPr>
        <w:t>)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. Additionally, DeepHalo exclusively supports the </w:t>
      </w:r>
      <w:r w:rsidRPr="00822647">
        <w:rPr>
          <w:rFonts w:ascii="Times New Roman" w:hAnsi="Times New Roman" w:cs="Times New Roman" w:hint="eastAsia"/>
          <w:b/>
          <w:bCs/>
          <w:sz w:val="24"/>
          <w:szCs w:val="24"/>
        </w:rPr>
        <w:t>.mzML</w:t>
      </w:r>
      <w:r w:rsidRPr="00DE6F7C">
        <w:rPr>
          <w:rFonts w:ascii="Times New Roman" w:hAnsi="Times New Roman" w:cs="Times New Roman" w:hint="eastAsia"/>
          <w:sz w:val="24"/>
          <w:szCs w:val="24"/>
        </w:rPr>
        <w:t xml:space="preserve"> file format for analysis.</w:t>
      </w:r>
    </w:p>
    <w:p w14:paraId="56AD0D74" w14:textId="47DB7438" w:rsidR="00DE6F7C" w:rsidRPr="00DE6F7C" w:rsidRDefault="00000000" w:rsidP="00DE6F7C">
      <w:pPr>
        <w:pStyle w:val="ae"/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5ABB8C0">
          <v:rect id="_x0000_i1028" style="width:0;height:.75pt" o:hrstd="t" o:hrnoshade="t" o:hr="t" fillcolor="#404040" stroked="f"/>
        </w:pict>
      </w:r>
    </w:p>
    <w:p w14:paraId="7C31FDDE" w14:textId="48287D08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Core Features</w:t>
      </w:r>
    </w:p>
    <w:p w14:paraId="24E51786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1. Halogen Prediction</w:t>
      </w:r>
    </w:p>
    <w:p w14:paraId="03C43C7C" w14:textId="77777777" w:rsidR="006F698D" w:rsidRPr="00C3763C" w:rsidRDefault="006F698D" w:rsidP="00C2655F">
      <w:pPr>
        <w:pStyle w:val="ae"/>
        <w:numPr>
          <w:ilvl w:val="0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Element Prediction Model (EPM)</w:t>
      </w:r>
    </w:p>
    <w:p w14:paraId="1A511B7E" w14:textId="5F771F93" w:rsidR="006F698D" w:rsidRPr="00C3763C" w:rsidRDefault="00A548AE" w:rsidP="00C2655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Dual</w:t>
      </w:r>
      <w:r w:rsidR="00BD03B4" w:rsidRPr="00C3763C">
        <w:rPr>
          <w:rFonts w:ascii="Times New Roman" w:hAnsi="Times New Roman" w:cs="Times New Roman"/>
          <w:sz w:val="21"/>
          <w:szCs w:val="21"/>
        </w:rPr>
        <w:t>-branch</w:t>
      </w:r>
      <w:r w:rsidRPr="00C3763C">
        <w:rPr>
          <w:rFonts w:ascii="Times New Roman" w:hAnsi="Times New Roman" w:cs="Times New Roman"/>
          <w:sz w:val="21"/>
          <w:szCs w:val="21"/>
        </w:rPr>
        <w:t xml:space="preserve"> Isotope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 Neural Network (</w:t>
      </w:r>
      <w:r w:rsidR="00BD03B4" w:rsidRPr="00C3763C">
        <w:rPr>
          <w:rFonts w:ascii="Times New Roman" w:hAnsi="Times New Roman" w:cs="Times New Roman"/>
          <w:sz w:val="21"/>
          <w:szCs w:val="21"/>
        </w:rPr>
        <w:t>Iso</w:t>
      </w:r>
      <w:r w:rsidR="006F698D" w:rsidRPr="00C3763C">
        <w:rPr>
          <w:rFonts w:ascii="Times New Roman" w:hAnsi="Times New Roman" w:cs="Times New Roman"/>
          <w:sz w:val="21"/>
          <w:szCs w:val="21"/>
        </w:rPr>
        <w:t>NN) architecture for Cl/Br detection.</w:t>
      </w:r>
    </w:p>
    <w:p w14:paraId="34987E53" w14:textId="41E68BD1" w:rsidR="006F698D" w:rsidRPr="00C3763C" w:rsidRDefault="00BD03B4" w:rsidP="00C2655F">
      <w:pPr>
        <w:pStyle w:val="ae"/>
        <w:numPr>
          <w:ilvl w:val="1"/>
          <w:numId w:val="2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sz w:val="21"/>
          <w:szCs w:val="21"/>
        </w:rPr>
        <w:t>Wide</w:t>
      </w:r>
      <w:r w:rsidR="006F698D" w:rsidRPr="00C3763C">
        <w:rPr>
          <w:rFonts w:ascii="Times New Roman" w:hAnsi="Times New Roman" w:cs="Times New Roman"/>
          <w:sz w:val="21"/>
          <w:szCs w:val="21"/>
        </w:rPr>
        <w:t xml:space="preserve"> mass range: 50–2000 Da (resistant to interference from B, Se, Fe, and dehydro </w:t>
      </w:r>
      <w:r w:rsidR="006F698D" w:rsidRPr="00C3763C">
        <w:rPr>
          <w:rFonts w:ascii="Times New Roman" w:hAnsi="Times New Roman" w:cs="Times New Roman"/>
          <w:sz w:val="21"/>
          <w:szCs w:val="21"/>
        </w:rPr>
        <w:lastRenderedPageBreak/>
        <w:t>isomers).</w:t>
      </w:r>
    </w:p>
    <w:p w14:paraId="59330FEA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2. Isotope Pattern Validation</w:t>
      </w:r>
    </w:p>
    <w:p w14:paraId="16F67514" w14:textId="77777777" w:rsidR="006F698D" w:rsidRPr="00C3763C" w:rsidRDefault="006F698D" w:rsidP="00C2655F">
      <w:pPr>
        <w:pStyle w:val="ae"/>
        <w:numPr>
          <w:ilvl w:val="0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Validation System</w:t>
      </w:r>
    </w:p>
    <w:p w14:paraId="07F6376B" w14:textId="77777777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Mass Dimension</w:t>
      </w:r>
      <w:r w:rsidRPr="00C3763C">
        <w:rPr>
          <w:rFonts w:ascii="Times New Roman" w:hAnsi="Times New Roman" w:cs="Times New Roman"/>
          <w:sz w:val="21"/>
          <w:szCs w:val="21"/>
        </w:rPr>
        <w:t>: Statistical rule-based correction.</w:t>
      </w:r>
    </w:p>
    <w:p w14:paraId="0BB8AB5D" w14:textId="5516AA1F" w:rsidR="006F698D" w:rsidRPr="00C3763C" w:rsidRDefault="006F698D" w:rsidP="00C2655F">
      <w:pPr>
        <w:pStyle w:val="ae"/>
        <w:numPr>
          <w:ilvl w:val="1"/>
          <w:numId w:val="3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Intensity Dimension</w:t>
      </w:r>
      <w:r w:rsidRPr="00C3763C">
        <w:rPr>
          <w:rFonts w:ascii="Times New Roman" w:hAnsi="Times New Roman" w:cs="Times New Roman"/>
          <w:sz w:val="21"/>
          <w:szCs w:val="21"/>
        </w:rPr>
        <w:t>: Autoencoder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-based </w:t>
      </w:r>
      <w:r w:rsidR="009E12D2" w:rsidRPr="00C3763C">
        <w:rPr>
          <w:rFonts w:ascii="Times New Roman" w:hAnsi="Times New Roman" w:cs="Times New Roman"/>
          <w:sz w:val="21"/>
          <w:szCs w:val="21"/>
        </w:rPr>
        <w:t>A</w:t>
      </w:r>
      <w:r w:rsidRPr="00C3763C">
        <w:rPr>
          <w:rFonts w:ascii="Times New Roman" w:hAnsi="Times New Roman" w:cs="Times New Roman"/>
          <w:sz w:val="21"/>
          <w:szCs w:val="21"/>
        </w:rPr>
        <w:t xml:space="preserve">nomaly </w:t>
      </w:r>
      <w:r w:rsidR="009E12D2" w:rsidRPr="00C3763C">
        <w:rPr>
          <w:rFonts w:ascii="Times New Roman" w:hAnsi="Times New Roman" w:cs="Times New Roman"/>
          <w:sz w:val="21"/>
          <w:szCs w:val="21"/>
        </w:rPr>
        <w:t>D</w:t>
      </w:r>
      <w:r w:rsidRPr="00C3763C">
        <w:rPr>
          <w:rFonts w:ascii="Times New Roman" w:hAnsi="Times New Roman" w:cs="Times New Roman"/>
          <w:sz w:val="21"/>
          <w:szCs w:val="21"/>
        </w:rPr>
        <w:t>etection</w:t>
      </w:r>
      <w:r w:rsidR="00BD03B4" w:rsidRPr="00C3763C">
        <w:rPr>
          <w:rFonts w:ascii="Times New Roman" w:hAnsi="Times New Roman" w:cs="Times New Roman"/>
          <w:sz w:val="21"/>
          <w:szCs w:val="21"/>
        </w:rPr>
        <w:t xml:space="preserve"> </w:t>
      </w:r>
      <w:r w:rsidR="009E12D2" w:rsidRPr="00C3763C">
        <w:rPr>
          <w:rFonts w:ascii="Times New Roman" w:hAnsi="Times New Roman" w:cs="Times New Roman"/>
          <w:sz w:val="21"/>
          <w:szCs w:val="21"/>
        </w:rPr>
        <w:t>M</w:t>
      </w:r>
      <w:r w:rsidR="00BD03B4" w:rsidRPr="00C3763C">
        <w:rPr>
          <w:rFonts w:ascii="Times New Roman" w:hAnsi="Times New Roman" w:cs="Times New Roman"/>
          <w:sz w:val="21"/>
          <w:szCs w:val="21"/>
        </w:rPr>
        <w:t>odel</w:t>
      </w:r>
      <w:r w:rsidR="009E12D2" w:rsidRPr="00C3763C">
        <w:rPr>
          <w:rFonts w:ascii="Times New Roman" w:hAnsi="Times New Roman" w:cs="Times New Roman"/>
          <w:sz w:val="21"/>
          <w:szCs w:val="21"/>
        </w:rPr>
        <w:t xml:space="preserve"> (ADM)</w:t>
      </w:r>
      <w:r w:rsidRPr="00C3763C">
        <w:rPr>
          <w:rFonts w:ascii="Times New Roman" w:hAnsi="Times New Roman" w:cs="Times New Roman"/>
          <w:sz w:val="21"/>
          <w:szCs w:val="21"/>
        </w:rPr>
        <w:t>.</w:t>
      </w:r>
    </w:p>
    <w:p w14:paraId="4692B7B2" w14:textId="77777777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3. Multi-Level Scoring (H-score)</w:t>
      </w:r>
    </w:p>
    <w:p w14:paraId="3BD693CA" w14:textId="79E83C51" w:rsidR="009E12D2" w:rsidRPr="00C2655F" w:rsidRDefault="009E12D2" w:rsidP="00C2655F">
      <w:pPr>
        <w:pStyle w:val="ae"/>
        <w:numPr>
          <w:ilvl w:val="0"/>
          <w:numId w:val="4"/>
        </w:numPr>
        <w:spacing w:line="360" w:lineRule="exact"/>
        <w:jc w:val="lef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>A hierarchical scoring mechanism that combines predictions by leveraging isotope patterns at both the feature level and individual scan level.</w:t>
      </w:r>
    </w:p>
    <w:p w14:paraId="1AAF37E6" w14:textId="492F6F88" w:rsidR="006F698D" w:rsidRPr="00C3763C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4. Dereplication</w:t>
      </w:r>
    </w:p>
    <w:p w14:paraId="4F003251" w14:textId="77777777" w:rsidR="006F698D" w:rsidRPr="00C3763C" w:rsidRDefault="006F698D" w:rsidP="00C2655F">
      <w:pPr>
        <w:pStyle w:val="ae"/>
        <w:numPr>
          <w:ilvl w:val="0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b/>
          <w:bCs/>
          <w:sz w:val="21"/>
          <w:szCs w:val="21"/>
        </w:rPr>
        <w:t>Dual Strategy</w:t>
      </w:r>
    </w:p>
    <w:p w14:paraId="55973D5E" w14:textId="77777777" w:rsidR="006F698D" w:rsidRPr="00C3763C" w:rsidRDefault="006F698D" w:rsidP="00C2655F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Custom Database Matching</w:t>
      </w:r>
      <w:r w:rsidRPr="00C3763C">
        <w:rPr>
          <w:rFonts w:ascii="Times New Roman" w:hAnsi="Times New Roman" w:cs="Times New Roman"/>
          <w:sz w:val="21"/>
          <w:szCs w:val="21"/>
        </w:rPr>
        <w:t>: Validates exact mass, halogen patterns, and isotope intensity similarity.</w:t>
      </w:r>
    </w:p>
    <w:p w14:paraId="6B3A2CCA" w14:textId="1867BC8F" w:rsidR="00C3763C" w:rsidRDefault="006F698D" w:rsidP="00C3763C">
      <w:pPr>
        <w:pStyle w:val="ae"/>
        <w:numPr>
          <w:ilvl w:val="1"/>
          <w:numId w:val="5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C3763C">
        <w:rPr>
          <w:rFonts w:ascii="Times New Roman" w:hAnsi="Times New Roman" w:cs="Times New Roman"/>
          <w:i/>
          <w:iCs/>
          <w:sz w:val="21"/>
          <w:szCs w:val="21"/>
        </w:rPr>
        <w:t>MS2 Networking</w:t>
      </w:r>
      <w:r w:rsidRPr="00C3763C">
        <w:rPr>
          <w:rFonts w:ascii="Times New Roman" w:hAnsi="Times New Roman" w:cs="Times New Roman"/>
          <w:sz w:val="21"/>
          <w:szCs w:val="21"/>
        </w:rPr>
        <w:t>: Integration with GNPS for spectral similarity analysis.</w:t>
      </w:r>
    </w:p>
    <w:p w14:paraId="0D9BBE43" w14:textId="3D86EC0F" w:rsidR="00C3763C" w:rsidRPr="00C3763C" w:rsidRDefault="00000000" w:rsidP="00C3763C">
      <w:pPr>
        <w:pStyle w:val="ae"/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pict w14:anchorId="2ADEB9B4">
          <v:rect id="_x0000_i1029" style="width:0;height:.75pt" o:hralign="center" o:hrstd="t" o:hrnoshade="t" o:hr="t" fillcolor="#404040" stroked="f"/>
        </w:pict>
      </w:r>
    </w:p>
    <w:p w14:paraId="545F9B02" w14:textId="77777777" w:rsidR="006F698D" w:rsidRPr="00C2655F" w:rsidRDefault="006F698D" w:rsidP="00C2655F">
      <w:pPr>
        <w:pStyle w:val="ae"/>
        <w:spacing w:line="360" w:lineRule="exact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Technical Advantages</w:t>
      </w:r>
    </w:p>
    <w:p w14:paraId="44BE2815" w14:textId="6232C449" w:rsidR="00BC56A1" w:rsidRPr="00681223" w:rsidRDefault="00510FE7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 xml:space="preserve">High </w:t>
      </w:r>
      <w:r w:rsidR="00BC56A1" w:rsidRPr="00681223">
        <w:rPr>
          <w:rFonts w:ascii="Times New Roman" w:hAnsi="Times New Roman" w:cs="Times New Roman"/>
          <w:b/>
          <w:bCs/>
          <w:sz w:val="21"/>
          <w:szCs w:val="21"/>
        </w:rPr>
        <w:t>T</w:t>
      </w:r>
      <w:r w:rsidR="006F698D" w:rsidRPr="00681223">
        <w:rPr>
          <w:rFonts w:ascii="Times New Roman" w:hAnsi="Times New Roman" w:cs="Times New Roman"/>
          <w:b/>
          <w:bCs/>
          <w:sz w:val="21"/>
          <w:szCs w:val="21"/>
        </w:rPr>
        <w:t>hroughput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: </w:t>
      </w:r>
      <w:r w:rsidRPr="00681223">
        <w:rPr>
          <w:rFonts w:ascii="Times New Roman" w:hAnsi="Times New Roman" w:cs="Times New Roman"/>
          <w:sz w:val="21"/>
          <w:szCs w:val="21"/>
        </w:rPr>
        <w:t>p</w:t>
      </w:r>
      <w:r w:rsidR="006F698D" w:rsidRPr="00681223">
        <w:rPr>
          <w:rFonts w:ascii="Times New Roman" w:hAnsi="Times New Roman" w:cs="Times New Roman"/>
          <w:sz w:val="21"/>
          <w:szCs w:val="21"/>
        </w:rPr>
        <w:t>rocess</w:t>
      </w:r>
      <w:r w:rsidR="00BC56A1" w:rsidRPr="00681223">
        <w:rPr>
          <w:rFonts w:ascii="Times New Roman" w:hAnsi="Times New Roman" w:cs="Times New Roman"/>
          <w:sz w:val="21"/>
          <w:szCs w:val="21"/>
        </w:rPr>
        <w:t xml:space="preserve"> unlimited</w:t>
      </w:r>
      <w:r w:rsidR="006F698D" w:rsidRPr="00681223">
        <w:rPr>
          <w:rFonts w:ascii="Times New Roman" w:hAnsi="Times New Roman" w:cs="Times New Roman"/>
          <w:sz w:val="21"/>
          <w:szCs w:val="21"/>
        </w:rPr>
        <w:t xml:space="preserve"> samples in &lt;30 seconds each on standard hardware (Core i9, 16GB RAM).</w:t>
      </w:r>
    </w:p>
    <w:p w14:paraId="5F5FE711" w14:textId="24DD0927" w:rsidR="006F698D" w:rsidRPr="00681223" w:rsidRDefault="006F698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Accuracy</w:t>
      </w:r>
      <w:r w:rsidRPr="00681223">
        <w:rPr>
          <w:rFonts w:ascii="Times New Roman" w:hAnsi="Times New Roman" w:cs="Times New Roman"/>
          <w:sz w:val="21"/>
          <w:szCs w:val="21"/>
        </w:rPr>
        <w:t xml:space="preserve">: &gt;98.6% precision in halogen detection across experimental </w:t>
      </w:r>
      <w:r w:rsidR="00510FE7" w:rsidRPr="00681223">
        <w:rPr>
          <w:rFonts w:ascii="Times New Roman" w:hAnsi="Times New Roman" w:cs="Times New Roman"/>
          <w:sz w:val="21"/>
          <w:szCs w:val="21"/>
        </w:rPr>
        <w:t xml:space="preserve">LC-MS </w:t>
      </w:r>
      <w:r w:rsidRPr="00681223">
        <w:rPr>
          <w:rFonts w:ascii="Times New Roman" w:hAnsi="Times New Roman" w:cs="Times New Roman"/>
          <w:sz w:val="21"/>
          <w:szCs w:val="21"/>
        </w:rPr>
        <w:t>datasets.</w:t>
      </w:r>
    </w:p>
    <w:p w14:paraId="70F61517" w14:textId="4AFC758D" w:rsidR="002D0D7A" w:rsidRPr="00681223" w:rsidRDefault="002D0D7A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Integration with GNPS</w:t>
      </w:r>
      <w:r w:rsidRPr="00681223">
        <w:rPr>
          <w:rFonts w:ascii="Times New Roman" w:hAnsi="Times New Roman" w:cs="Times New Roman"/>
          <w:sz w:val="21"/>
          <w:szCs w:val="21"/>
        </w:rPr>
        <w:t>: Enhance Molecular Network Annotation in the Element Dimension by Embedding DeepHalo Results into GNPS Output GraphML File</w:t>
      </w:r>
    </w:p>
    <w:p w14:paraId="4AB597FF" w14:textId="77777777" w:rsidR="00750A2D" w:rsidRPr="00681223" w:rsidRDefault="00750A2D" w:rsidP="00C2655F">
      <w:pPr>
        <w:pStyle w:val="ae"/>
        <w:numPr>
          <w:ilvl w:val="0"/>
          <w:numId w:val="6"/>
        </w:numPr>
        <w:spacing w:line="360" w:lineRule="exact"/>
        <w:jc w:val="left"/>
        <w:rPr>
          <w:rFonts w:ascii="Times New Roman" w:hAnsi="Times New Roman" w:cs="Times New Roman"/>
          <w:sz w:val="21"/>
          <w:szCs w:val="21"/>
        </w:rPr>
      </w:pPr>
      <w:r w:rsidRPr="00681223">
        <w:rPr>
          <w:rFonts w:ascii="Times New Roman" w:hAnsi="Times New Roman" w:cs="Times New Roman"/>
          <w:b/>
          <w:bCs/>
          <w:sz w:val="21"/>
          <w:szCs w:val="21"/>
        </w:rPr>
        <w:t>Efficient Dereplication</w:t>
      </w:r>
      <w:r w:rsidRPr="00681223">
        <w:rPr>
          <w:rFonts w:ascii="Times New Roman" w:hAnsi="Times New Roman" w:cs="Times New Roman"/>
          <w:sz w:val="21"/>
          <w:szCs w:val="21"/>
        </w:rPr>
        <w:t>: Significantly Higher Efficiency Compared to Molecular Networking Alone in GNPS</w:t>
      </w:r>
    </w:p>
    <w:p w14:paraId="426142E2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bookmarkStart w:id="0" w:name="OLE_LINK1"/>
      <w:r>
        <w:rPr>
          <w:rFonts w:ascii="Times New Roman" w:hAnsi="Times New Roman" w:cs="Times New Roman"/>
          <w:sz w:val="24"/>
          <w:szCs w:val="24"/>
        </w:rPr>
        <w:pict w14:anchorId="66B656D4">
          <v:rect id="_x0000_i1030" style="width:0;height:.75pt" o:hralign="center" o:hrstd="t" o:hrnoshade="t" o:hr="t" fillcolor="#404040" stroked="f"/>
        </w:pict>
      </w:r>
      <w:bookmarkEnd w:id="0"/>
    </w:p>
    <w:p w14:paraId="284FA9B3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Installation</w:t>
      </w:r>
    </w:p>
    <w:p w14:paraId="0362226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Prerequisites</w:t>
      </w:r>
    </w:p>
    <w:p w14:paraId="66CD9DD5" w14:textId="561E674D" w:rsidR="006F698D" w:rsidRPr="00C3763C" w:rsidRDefault="006F698D" w:rsidP="00C2655F">
      <w:pPr>
        <w:numPr>
          <w:ilvl w:val="0"/>
          <w:numId w:val="9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>Python 3.1</w:t>
      </w:r>
      <w:r w:rsidR="00B44DF6" w:rsidRPr="00C3763C">
        <w:rPr>
          <w:rFonts w:ascii="Times New Roman" w:hAnsi="Times New Roman" w:cs="Times New Roman"/>
          <w:szCs w:val="21"/>
        </w:rPr>
        <w:t>0</w:t>
      </w:r>
      <w:r w:rsidRPr="00C3763C">
        <w:rPr>
          <w:rFonts w:ascii="Times New Roman" w:hAnsi="Times New Roman" w:cs="Times New Roman"/>
          <w:szCs w:val="21"/>
        </w:rPr>
        <w:t xml:space="preserve"> (Verify with</w:t>
      </w:r>
      <w:r w:rsidR="00B44DF6" w:rsidRPr="00C3763C">
        <w:rPr>
          <w:rFonts w:ascii="Times New Roman" w:hAnsi="Times New Roman" w:cs="Times New Roman"/>
          <w:szCs w:val="21"/>
        </w:rPr>
        <w:t xml:space="preserve"> </w:t>
      </w:r>
      <w:r w:rsidRPr="00C3763C">
        <w:rPr>
          <w:rFonts w:ascii="Times New Roman" w:hAnsi="Times New Roman" w:cs="Times New Roman"/>
          <w:b/>
          <w:bCs/>
          <w:szCs w:val="21"/>
        </w:rPr>
        <w:t>python --version</w:t>
      </w:r>
      <w:r w:rsidRPr="00C3763C">
        <w:rPr>
          <w:rFonts w:ascii="Times New Roman" w:hAnsi="Times New Roman" w:cs="Times New Roman"/>
          <w:szCs w:val="21"/>
        </w:rPr>
        <w:t>).</w:t>
      </w:r>
    </w:p>
    <w:p w14:paraId="792CCFDD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Installation Methods</w:t>
      </w:r>
    </w:p>
    <w:p w14:paraId="15DFE728" w14:textId="4315AE18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PyPI</w:t>
      </w:r>
    </w:p>
    <w:p w14:paraId="49B3B4AF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pip install DeepHalo  </w:t>
      </w:r>
    </w:p>
    <w:p w14:paraId="5D922981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2C31DCB7" w14:textId="0CAB4605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Local Wheel</w:t>
      </w:r>
    </w:p>
    <w:p w14:paraId="0FED23F0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pip install path/to/DeepHalo-xxx.whl  </w:t>
      </w:r>
    </w:p>
    <w:p w14:paraId="0FD28DC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4D792045" w14:textId="785BF911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C3763C">
        <w:rPr>
          <w:rFonts w:ascii="Times New Roman" w:hAnsi="Times New Roman" w:cs="Times New Roman"/>
          <w:b/>
          <w:bCs/>
          <w:szCs w:val="21"/>
        </w:rPr>
        <w:t>From Source</w:t>
      </w:r>
    </w:p>
    <w:p w14:paraId="3AD7DACC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git clone https://github.com/xieyying/DeepHalo.git  </w:t>
      </w:r>
    </w:p>
    <w:p w14:paraId="05F194E3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cd DeepHalo  </w:t>
      </w:r>
    </w:p>
    <w:p w14:paraId="1FE9749A" w14:textId="77777777" w:rsidR="006F698D" w:rsidRPr="00C3763C" w:rsidRDefault="006F698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C3763C">
        <w:rPr>
          <w:rFonts w:ascii="Times New Roman" w:hAnsi="Times New Roman" w:cs="Times New Roman"/>
          <w:szCs w:val="21"/>
        </w:rPr>
        <w:t xml:space="preserve">pip install -e .  </w:t>
      </w:r>
    </w:p>
    <w:p w14:paraId="5A2AEAE5" w14:textId="77777777" w:rsidR="006F698D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A11AE8D">
          <v:rect id="_x0000_i1031" style="width:0;height:.75pt" o:hralign="center" o:hrstd="t" o:hrnoshade="t" o:hr="t" fillcolor="#404040" stroked="f"/>
        </w:pict>
      </w:r>
    </w:p>
    <w:p w14:paraId="3B8240D0" w14:textId="77777777" w:rsidR="006F698D" w:rsidRPr="00C2655F" w:rsidRDefault="006F698D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Quickstart</w:t>
      </w:r>
    </w:p>
    <w:p w14:paraId="411D9406" w14:textId="340E1D9C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1. Detect Halogenated Compounds in mzML Files</w:t>
      </w:r>
    </w:p>
    <w:p w14:paraId="7EB301C2" w14:textId="0AEAA493" w:rsidR="00134FED" w:rsidRPr="00560F65" w:rsidRDefault="00134FED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560F65">
        <w:rPr>
          <w:rFonts w:ascii="Times New Roman" w:hAnsi="Times New Roman" w:cs="Times New Roman"/>
          <w:szCs w:val="21"/>
        </w:rPr>
        <w:t>halo analyze-mzml -i /path/to/mzml_files -o /output_directory -ms2</w:t>
      </w:r>
    </w:p>
    <w:p w14:paraId="555B59C3" w14:textId="0E480738" w:rsidR="00E03F32" w:rsidRPr="00E255FC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E255FC">
        <w:rPr>
          <w:rFonts w:ascii="Times New Roman" w:hAnsi="Times New Roman" w:cs="Times New Roman"/>
          <w:b/>
          <w:bCs/>
          <w:szCs w:val="21"/>
        </w:rPr>
        <w:t>2. Dereplication with GNPS and</w:t>
      </w:r>
      <w:r w:rsidR="00EB626D">
        <w:rPr>
          <w:rFonts w:ascii="Times New Roman" w:hAnsi="Times New Roman" w:cs="Times New Roman" w:hint="eastAsia"/>
          <w:b/>
          <w:bCs/>
          <w:szCs w:val="21"/>
        </w:rPr>
        <w:t>/or</w:t>
      </w:r>
      <w:r w:rsidRPr="00E255FC">
        <w:rPr>
          <w:rFonts w:ascii="Times New Roman" w:hAnsi="Times New Roman" w:cs="Times New Roman"/>
          <w:b/>
          <w:bCs/>
          <w:szCs w:val="21"/>
        </w:rPr>
        <w:t xml:space="preserve"> Custom Database</w:t>
      </w:r>
    </w:p>
    <w:p w14:paraId="7BAAD285" w14:textId="4F7B747A" w:rsidR="003118C5" w:rsidRPr="00560F65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560F65">
        <w:rPr>
          <w:rFonts w:ascii="Times New Roman" w:hAnsi="Times New Roman" w:cs="Times New Roman"/>
          <w:szCs w:val="21"/>
        </w:rPr>
        <w:t>halo dereplication -o /output_directory -g /path/GNPS_results -ud /path/custom_database.csv</w:t>
      </w:r>
    </w:p>
    <w:p w14:paraId="15BFC1EB" w14:textId="77777777" w:rsidR="00E03F32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08BB3953">
          <v:rect id="_x0000_i1032" style="width:0;height:.75pt" o:hralign="center" o:hrstd="t" o:hrnoshade="t" o:hr="t" fillcolor="#404040" stroked="f"/>
        </w:pict>
      </w:r>
    </w:p>
    <w:p w14:paraId="787F16AE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Command-Line Usage</w:t>
      </w:r>
    </w:p>
    <w:p w14:paraId="1FAAF2FD" w14:textId="6E813A4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General Help</w:t>
      </w:r>
    </w:p>
    <w:p w14:paraId="7C3898EA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--help                  # List all commands  </w:t>
      </w:r>
    </w:p>
    <w:p w14:paraId="224F5460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[command] --help        # Show options for a specific command (e.g., `halo analyze-mzml --help`)  </w:t>
      </w:r>
    </w:p>
    <w:p w14:paraId="66802697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864BB05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Commands</w:t>
      </w:r>
    </w:p>
    <w:p w14:paraId="2B6787FC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1. Analyze mzML Files</w:t>
      </w:r>
    </w:p>
    <w:p w14:paraId="25DA19AF" w14:textId="426EE4D4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analyze-mzml   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3B18281D" w14:textId="17FADB4F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-i &lt;input_path&gt;    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 # Input .mzML file or directory </w:t>
      </w:r>
      <w:r w:rsidR="00C35B57" w:rsidRPr="00681223">
        <w:rPr>
          <w:rFonts w:ascii="Times New Roman" w:hAnsi="Times New Roman" w:cs="Times New Roman"/>
          <w:szCs w:val="21"/>
        </w:rPr>
        <w:t>(</w:t>
      </w:r>
      <w:r w:rsidR="00C35B57" w:rsidRPr="00681223">
        <w:rPr>
          <w:rFonts w:ascii="Times New Roman" w:hAnsi="Times New Roman" w:cs="Times New Roman" w:hint="eastAsia"/>
          <w:szCs w:val="21"/>
        </w:rPr>
        <w:t>required</w:t>
      </w:r>
      <w:r w:rsidR="00C35B57" w:rsidRPr="00681223">
        <w:rPr>
          <w:rFonts w:ascii="Times New Roman" w:hAnsi="Times New Roman" w:cs="Times New Roman"/>
          <w:szCs w:val="21"/>
        </w:rPr>
        <w:t>)</w:t>
      </w:r>
    </w:p>
    <w:p w14:paraId="28C7BCB3" w14:textId="3BA5365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-o &lt;project_path&gt;         # Output directory </w:t>
      </w:r>
      <w:r w:rsidR="00C35B57" w:rsidRPr="00681223">
        <w:rPr>
          <w:rFonts w:ascii="Times New Roman" w:hAnsi="Times New Roman" w:cs="Times New Roman"/>
          <w:szCs w:val="21"/>
        </w:rPr>
        <w:t>(</w:t>
      </w:r>
      <w:r w:rsidR="00C35B57" w:rsidRPr="00681223">
        <w:rPr>
          <w:rFonts w:ascii="Times New Roman" w:hAnsi="Times New Roman" w:cs="Times New Roman" w:hint="eastAsia"/>
          <w:szCs w:val="21"/>
        </w:rPr>
        <w:t>required</w:t>
      </w:r>
      <w:r w:rsidR="00C35B57" w:rsidRPr="00681223">
        <w:rPr>
          <w:rFonts w:ascii="Times New Roman" w:hAnsi="Times New Roman" w:cs="Times New Roman"/>
          <w:szCs w:val="21"/>
        </w:rPr>
        <w:t>)</w:t>
      </w:r>
    </w:p>
    <w:p w14:paraId="119EE28A" w14:textId="560656CA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[-c &lt;config_file&gt;]   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# Custom configuration (optional)  </w:t>
      </w:r>
    </w:p>
    <w:p w14:paraId="176594DD" w14:textId="0C66C7F4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[-b &lt;blank_samples_dir&gt;]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 </w:t>
      </w:r>
      <w:r w:rsidRPr="00681223">
        <w:rPr>
          <w:rFonts w:ascii="Times New Roman" w:hAnsi="Times New Roman" w:cs="Times New Roman"/>
          <w:szCs w:val="21"/>
        </w:rPr>
        <w:t xml:space="preserve"># Blank samples for subtraction </w:t>
      </w:r>
      <w:r w:rsidR="00C35B57" w:rsidRPr="00681223">
        <w:rPr>
          <w:rFonts w:ascii="Times New Roman" w:hAnsi="Times New Roman" w:cs="Times New Roman"/>
          <w:szCs w:val="21"/>
        </w:rPr>
        <w:t>(optional)</w:t>
      </w:r>
    </w:p>
    <w:p w14:paraId="2F0C95C3" w14:textId="799364EB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[-ms2]                 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 # Enable MS2 extraction</w:t>
      </w:r>
      <w:r w:rsidR="00C2655F" w:rsidRPr="00681223">
        <w:rPr>
          <w:rFonts w:ascii="Times New Roman" w:hAnsi="Times New Roman" w:cs="Times New Roman" w:hint="eastAsia"/>
          <w:szCs w:val="21"/>
        </w:rPr>
        <w:t xml:space="preserve"> </w:t>
      </w:r>
      <w:r w:rsidR="00C2655F" w:rsidRPr="00681223">
        <w:rPr>
          <w:rFonts w:ascii="Times New Roman" w:hAnsi="Times New Roman" w:cs="Times New Roman"/>
          <w:szCs w:val="21"/>
        </w:rPr>
        <w:t xml:space="preserve">(optional) </w:t>
      </w:r>
      <w:r w:rsidRPr="00681223">
        <w:rPr>
          <w:rFonts w:ascii="Times New Roman" w:hAnsi="Times New Roman" w:cs="Times New Roman"/>
          <w:szCs w:val="21"/>
        </w:rPr>
        <w:t xml:space="preserve">  </w:t>
      </w:r>
    </w:p>
    <w:p w14:paraId="70A71850" w14:textId="77777777" w:rsidR="00E22F24" w:rsidRPr="00681223" w:rsidRDefault="00E22F24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EE4673D" w14:textId="0298A69F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2. Dereplication</w:t>
      </w:r>
    </w:p>
    <w:p w14:paraId="6B593825" w14:textId="75AD168C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dereplication   </w:t>
      </w:r>
    </w:p>
    <w:p w14:paraId="58CBCAFE" w14:textId="61BE8867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-o &lt;project_path&gt;         # </w:t>
      </w:r>
      <w:r w:rsidR="00C35B57" w:rsidRPr="00681223">
        <w:rPr>
          <w:rFonts w:ascii="Times New Roman" w:hAnsi="Times New Roman" w:cs="Times New Roman"/>
          <w:szCs w:val="21"/>
        </w:rPr>
        <w:t>Output directory</w:t>
      </w:r>
      <w:r w:rsidRPr="00681223">
        <w:rPr>
          <w:rFonts w:ascii="Times New Roman" w:hAnsi="Times New Roman" w:cs="Times New Roman"/>
          <w:szCs w:val="21"/>
        </w:rPr>
        <w:t xml:space="preserve"> 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same as </w:t>
      </w:r>
      <w:r w:rsidR="00C35B57" w:rsidRPr="00681223">
        <w:rPr>
          <w:rFonts w:ascii="Times New Roman" w:hAnsi="Times New Roman" w:cs="Times New Roman"/>
          <w:szCs w:val="21"/>
        </w:rPr>
        <w:t>&lt;project_path&gt;</w:t>
      </w:r>
      <w:r w:rsidR="00C35B57" w:rsidRPr="00681223">
        <w:rPr>
          <w:rFonts w:ascii="Times New Roman" w:hAnsi="Times New Roman" w:cs="Times New Roman" w:hint="eastAsia"/>
          <w:szCs w:val="21"/>
        </w:rPr>
        <w:t xml:space="preserve"> in </w:t>
      </w:r>
      <w:r w:rsidR="00C35B57" w:rsidRPr="00681223">
        <w:rPr>
          <w:rFonts w:ascii="Times New Roman" w:hAnsi="Times New Roman" w:cs="Times New Roman"/>
          <w:szCs w:val="21"/>
        </w:rPr>
        <w:t>halo analyze-mzml</w:t>
      </w:r>
    </w:p>
    <w:p w14:paraId="1D374D50" w14:textId="65F41959" w:rsidR="00E03F32" w:rsidRPr="00681223" w:rsidRDefault="00E03F32" w:rsidP="00494CF2">
      <w:pPr>
        <w:snapToGrid w:val="0"/>
        <w:spacing w:line="360" w:lineRule="exact"/>
        <w:ind w:left="2835" w:hangingChars="1350" w:hanging="2835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-g &lt;GNPS_folder&gt; 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      </w:t>
      </w:r>
      <w:r w:rsidRPr="00681223">
        <w:rPr>
          <w:rFonts w:ascii="Times New Roman" w:hAnsi="Times New Roman" w:cs="Times New Roman"/>
          <w:szCs w:val="21"/>
        </w:rPr>
        <w:t>#</w:t>
      </w:r>
      <w:r w:rsidR="008E59EC" w:rsidRPr="00681223">
        <w:rPr>
          <w:rFonts w:ascii="Times New Roman" w:hAnsi="Times New Roman" w:cs="Times New Roman" w:hint="eastAsia"/>
          <w:szCs w:val="21"/>
        </w:rPr>
        <w:t xml:space="preserve"> </w:t>
      </w:r>
      <w:r w:rsidR="003118C5" w:rsidRPr="00681223">
        <w:rPr>
          <w:rFonts w:ascii="Times New Roman" w:hAnsi="Times New Roman" w:cs="Times New Roman"/>
          <w:szCs w:val="21"/>
        </w:rPr>
        <w:t xml:space="preserve">Unzipped </w:t>
      </w:r>
      <w:r w:rsidRPr="00681223">
        <w:rPr>
          <w:rFonts w:ascii="Times New Roman" w:hAnsi="Times New Roman" w:cs="Times New Roman"/>
          <w:szCs w:val="21"/>
        </w:rPr>
        <w:t>GNPS results directory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</w:t>
      </w:r>
      <w:r w:rsidR="003118C5" w:rsidRPr="00681223">
        <w:rPr>
          <w:rFonts w:ascii="Times New Roman" w:hAnsi="Times New Roman" w:cs="Times New Roman"/>
          <w:szCs w:val="21"/>
        </w:rPr>
        <w:t>containing .GraphML file</w:t>
      </w:r>
    </w:p>
    <w:p w14:paraId="6D9DC423" w14:textId="7EE1A9D5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-ud &lt;user_database.csv&gt;   </w:t>
      </w:r>
      <w:r w:rsidR="00494CF2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># Custom database (CSV/JSON</w:t>
      </w:r>
      <w:r w:rsidR="00434B20" w:rsidRPr="00681223">
        <w:rPr>
          <w:rFonts w:ascii="Times New Roman" w:hAnsi="Times New Roman" w:cs="Times New Roman" w:hint="eastAsia"/>
          <w:szCs w:val="21"/>
        </w:rPr>
        <w:t>, optional</w:t>
      </w:r>
      <w:r w:rsidRPr="00681223">
        <w:rPr>
          <w:rFonts w:ascii="Times New Roman" w:hAnsi="Times New Roman" w:cs="Times New Roman"/>
          <w:szCs w:val="21"/>
        </w:rPr>
        <w:t>)</w:t>
      </w:r>
    </w:p>
    <w:p w14:paraId="6EDA448E" w14:textId="15B7088F" w:rsidR="00E03F32" w:rsidRPr="00681223" w:rsidRDefault="00E03F32" w:rsidP="00494CF2">
      <w:pPr>
        <w:snapToGrid w:val="0"/>
        <w:spacing w:line="360" w:lineRule="exact"/>
        <w:jc w:val="lef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-udk &lt;formula_column&gt;    # Column name for formula matching</w:t>
      </w:r>
      <w:r w:rsidR="00434B20" w:rsidRPr="00681223">
        <w:rPr>
          <w:rFonts w:ascii="Times New Roman" w:hAnsi="Times New Roman" w:cs="Times New Roman" w:hint="eastAsia"/>
          <w:szCs w:val="21"/>
        </w:rPr>
        <w:t xml:space="preserve"> (optional)</w:t>
      </w:r>
    </w:p>
    <w:p w14:paraId="18E7B908" w14:textId="77777777" w:rsidR="00C4371B" w:rsidRPr="00681223" w:rsidRDefault="00C4371B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12D35040" w14:textId="0B63E35C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3. Create Training Dataset</w:t>
      </w:r>
    </w:p>
    <w:p w14:paraId="4FBA59D3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create-dataset &lt;project_path&gt; [-c &lt;config_file&gt;]  </w:t>
      </w:r>
    </w:p>
    <w:p w14:paraId="40EB04A4" w14:textId="77777777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536C8ECD" w14:textId="7552FA00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4. Train Model</w:t>
      </w:r>
    </w:p>
    <w:p w14:paraId="06AF1E20" w14:textId="340AB1A8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halo create-model &lt;project_path&gt;   </w:t>
      </w:r>
    </w:p>
    <w:p w14:paraId="07236854" w14:textId="544F14E2" w:rsidR="00E03F32" w:rsidRPr="00681223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[-c &lt;config_file&gt;]        </w:t>
      </w:r>
      <w:r w:rsidR="001C7344" w:rsidRPr="00681223">
        <w:rPr>
          <w:rFonts w:ascii="Times New Roman" w:hAnsi="Times New Roman" w:cs="Times New Roman" w:hint="eastAsia"/>
          <w:szCs w:val="21"/>
        </w:rPr>
        <w:t xml:space="preserve"> </w:t>
      </w:r>
      <w:r w:rsidRPr="00681223">
        <w:rPr>
          <w:rFonts w:ascii="Times New Roman" w:hAnsi="Times New Roman" w:cs="Times New Roman"/>
          <w:szCs w:val="21"/>
        </w:rPr>
        <w:t xml:space="preserve"># Custom configuration (optional)  </w:t>
      </w:r>
    </w:p>
    <w:p w14:paraId="7466028E" w14:textId="77777777" w:rsidR="00E03F32" w:rsidRDefault="00E03F32" w:rsidP="00C2655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 xml:space="preserve">  [-m &lt;manual/search&gt;]       # Training mode (default: manual)  </w:t>
      </w:r>
    </w:p>
    <w:p w14:paraId="57F81FC3" w14:textId="49065359" w:rsidR="00681223" w:rsidRPr="00370A82" w:rsidRDefault="00000000" w:rsidP="008012A6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3362E3F1">
          <v:rect id="_x0000_i1033" style="width:0;height:.75pt" o:hralign="center" o:hrstd="t" o:hrnoshade="t" o:hr="t" fillcolor="#404040" stroked="f"/>
        </w:pict>
      </w:r>
    </w:p>
    <w:p w14:paraId="3D6A4E52" w14:textId="64E76D0E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8E1D5E">
        <w:rPr>
          <w:rFonts w:ascii="Times New Roman" w:hAnsi="Times New Roman" w:cs="Times New Roman"/>
          <w:b/>
          <w:bCs/>
          <w:sz w:val="24"/>
          <w:szCs w:val="24"/>
        </w:rPr>
        <w:t>Output Directory Structure</w:t>
      </w:r>
    </w:p>
    <w:p w14:paraId="324B6D7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/output_directory</w:t>
      </w:r>
    </w:p>
    <w:p w14:paraId="12B43C1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├─dereplication</w:t>
      </w:r>
    </w:p>
    <w:p w14:paraId="2772E700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Demo_data_1_feature.csv</w:t>
      </w:r>
    </w:p>
    <w:p w14:paraId="7E14A2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│      Demo_data_2_feature.csv</w:t>
      </w:r>
    </w:p>
    <w:p w14:paraId="78BA185C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└─result</w:t>
      </w:r>
    </w:p>
    <w:p w14:paraId="1645744A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config.toml</w:t>
      </w:r>
    </w:p>
    <w:p w14:paraId="018AFFE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error_files.txt</w:t>
      </w:r>
    </w:p>
    <w:p w14:paraId="4C87B2D5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├─halo</w:t>
      </w:r>
    </w:p>
    <w:p w14:paraId="0CE46987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Demo_data_1_feature.csv</w:t>
      </w:r>
    </w:p>
    <w:p w14:paraId="31B11E4F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Demo_data_1_scan.csv</w:t>
      </w:r>
    </w:p>
    <w:p w14:paraId="72E4945D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Demo_data_2_feature.csv</w:t>
      </w:r>
    </w:p>
    <w:p w14:paraId="461CA1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│      Demo_data_2_scan.csv</w:t>
      </w:r>
    </w:p>
    <w:p w14:paraId="536EA278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└─ms2_output</w:t>
      </w:r>
    </w:p>
    <w:p w14:paraId="565BC649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Demo_data_1.mzML</w:t>
      </w:r>
    </w:p>
    <w:p w14:paraId="19D2BF8E" w14:textId="77777777" w:rsidR="008012A6" w:rsidRPr="008E1D5E" w:rsidRDefault="008012A6" w:rsidP="008012A6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E1D5E">
        <w:rPr>
          <w:rFonts w:ascii="Times New Roman" w:hAnsi="Times New Roman" w:cs="Times New Roman"/>
          <w:szCs w:val="21"/>
        </w:rPr>
        <w:t>            Demo_data_2.mzML</w:t>
      </w:r>
    </w:p>
    <w:p w14:paraId="0A6AC73E" w14:textId="77777777" w:rsidR="008012A6" w:rsidRPr="008012A6" w:rsidRDefault="008012A6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5A1BF1D1" w14:textId="443B09F1" w:rsidR="008E1D5E" w:rsidRDefault="008E1D5E" w:rsidP="008E1D5E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2E26AE">
        <w:rPr>
          <w:rFonts w:ascii="Times New Roman" w:hAnsi="Times New Roman" w:cs="Times New Roman"/>
          <w:b/>
          <w:bCs/>
          <w:sz w:val="24"/>
          <w:szCs w:val="24"/>
        </w:rPr>
        <w:t>Instruction</w:t>
      </w:r>
    </w:p>
    <w:p w14:paraId="2EB2FC53" w14:textId="6AABC1A0" w:rsidR="008012A6" w:rsidRPr="00681223" w:rsidRDefault="008012A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The whole DeepHalo analysis process including 4 steps </w:t>
      </w:r>
    </w:p>
    <w:p w14:paraId="1ED51C05" w14:textId="77777777" w:rsidR="008E1D5E" w:rsidRPr="00681223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1: Halogenate Mining</w:t>
      </w:r>
    </w:p>
    <w:p w14:paraId="70A0A13D" w14:textId="77777777" w:rsidR="008E1D5E" w:rsidRPr="00560F65" w:rsidRDefault="008E1D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739E702F" w14:textId="77777777" w:rsidR="00A07650" w:rsidRPr="00681223" w:rsidRDefault="00A07650" w:rsidP="00FC7AB4">
      <w:pPr>
        <w:snapToGrid w:val="0"/>
        <w:spacing w:line="360" w:lineRule="exact"/>
        <w:ind w:firstLineChars="250" w:firstLine="52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analyze-mzml -i INPUT_PATH -o OUTPUT_DIR -ms2</w:t>
      </w:r>
    </w:p>
    <w:p w14:paraId="438182BC" w14:textId="63C699DC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Parameters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5A81417C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-i INPUT_PATH</w:t>
      </w:r>
    </w:p>
    <w:p w14:paraId="2BBA0E0F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Input .mzML file or directory</w:t>
      </w:r>
    </w:p>
    <w:p w14:paraId="1BBA3164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Required parameter</w:t>
      </w:r>
    </w:p>
    <w:p w14:paraId="510577EF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-i D:/data/ms_files</w:t>
      </w:r>
    </w:p>
    <w:p w14:paraId="59D6E4EA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OUTPUT_DIR</w:t>
      </w:r>
    </w:p>
    <w:p w14:paraId="2418BDBA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path</w:t>
      </w:r>
    </w:p>
    <w:p w14:paraId="64333E71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Required parameter</w:t>
      </w:r>
    </w:p>
    <w:p w14:paraId="1CEF65E5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-o D:/analysis/output</w:t>
      </w:r>
    </w:p>
    <w:p w14:paraId="2724CACC" w14:textId="77777777" w:rsidR="00A07650" w:rsidRPr="00681223" w:rsidRDefault="00A07650" w:rsidP="00FC7AB4">
      <w:pPr>
        <w:numPr>
          <w:ilvl w:val="0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-ms2</w:t>
      </w:r>
    </w:p>
    <w:p w14:paraId="4984CE53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Enable MS2 data extraction</w:t>
      </w:r>
    </w:p>
    <w:p w14:paraId="06EC144E" w14:textId="77777777" w:rsidR="00A07650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 parameter (required for steps 2-4)</w:t>
      </w:r>
    </w:p>
    <w:p w14:paraId="2F0FC404" w14:textId="6F45F78B" w:rsidR="00C35B57" w:rsidRPr="00681223" w:rsidRDefault="00A07650" w:rsidP="00FC7AB4">
      <w:pPr>
        <w:numPr>
          <w:ilvl w:val="1"/>
          <w:numId w:val="2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Default: disabled</w:t>
      </w:r>
    </w:p>
    <w:p w14:paraId="46F7BD05" w14:textId="3C669F28" w:rsidR="00A07650" w:rsidRPr="00560F65" w:rsidRDefault="00A07650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>Example Usage</w:t>
      </w:r>
      <w:r w:rsidR="00591BD3"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3D40F062" w14:textId="77777777" w:rsidR="00A07650" w:rsidRPr="00681223" w:rsidRDefault="00A07650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 analyze-mzml -i D:/data/ms_files -o D:/analysis/output -ms2</w:t>
      </w:r>
    </w:p>
    <w:p w14:paraId="495B04B8" w14:textId="77777777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Output Files</w:t>
      </w:r>
    </w:p>
    <w:p w14:paraId="43D0E0E8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config.toml: Analysis parameters</w:t>
      </w:r>
    </w:p>
    <w:p w14:paraId="3F510ADC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error_files.txt: Failed mzML files</w:t>
      </w:r>
    </w:p>
    <w:p w14:paraId="231A66F3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halo/: MS1 information</w:t>
      </w:r>
    </w:p>
    <w:p w14:paraId="46EC47A0" w14:textId="77777777" w:rsidR="00E748F6" w:rsidRPr="00681223" w:rsidRDefault="00E748F6" w:rsidP="00FC7AB4">
      <w:pPr>
        <w:numPr>
          <w:ilvl w:val="0"/>
          <w:numId w:val="14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ms2_output/: MS2 data</w:t>
      </w:r>
    </w:p>
    <w:p w14:paraId="18CA1E15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Notes</w:t>
      </w:r>
    </w:p>
    <w:p w14:paraId="1CF0D3F0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Results are filtered by H-score</w:t>
      </w:r>
    </w:p>
    <w:p w14:paraId="5DFF5C87" w14:textId="10A21F99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To disable filtering: Set H-score to 0 in config</w:t>
      </w:r>
    </w:p>
    <w:p w14:paraId="288D85AE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H-score visible in Cytoscape after dereplication</w:t>
      </w:r>
    </w:p>
    <w:p w14:paraId="584E277F" w14:textId="77777777" w:rsidR="00E748F6" w:rsidRPr="00681223" w:rsidRDefault="00E748F6" w:rsidP="00FC7AB4">
      <w:pPr>
        <w:numPr>
          <w:ilvl w:val="0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For failed files:</w:t>
      </w:r>
    </w:p>
    <w:p w14:paraId="494E1152" w14:textId="77777777" w:rsidR="00E748F6" w:rsidRPr="00681223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Retry analysis</w:t>
      </w:r>
    </w:p>
    <w:p w14:paraId="52FB5CFE" w14:textId="77777777" w:rsidR="00E748F6" w:rsidRDefault="00E748F6" w:rsidP="00FC7AB4">
      <w:pPr>
        <w:numPr>
          <w:ilvl w:val="1"/>
          <w:numId w:val="15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If error persists, reconvert raw data to mzML</w:t>
      </w:r>
    </w:p>
    <w:p w14:paraId="62C35393" w14:textId="77777777" w:rsidR="00E12B98" w:rsidRPr="00681223" w:rsidRDefault="00E12B98" w:rsidP="00E12B98">
      <w:pPr>
        <w:snapToGrid w:val="0"/>
        <w:spacing w:line="360" w:lineRule="exact"/>
        <w:ind w:left="1440"/>
        <w:rPr>
          <w:rFonts w:ascii="Times New Roman" w:hAnsi="Times New Roman" w:cs="Times New Roman"/>
          <w:szCs w:val="21"/>
        </w:rPr>
      </w:pPr>
    </w:p>
    <w:p w14:paraId="6BDEBBF6" w14:textId="27B0F0AB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2: Molecular Networking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 analysis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 xml:space="preserve"> </w:t>
      </w:r>
      <w:r w:rsidR="00AF7312" w:rsidRPr="00681223">
        <w:rPr>
          <w:rFonts w:ascii="Times New Roman" w:hAnsi="Times New Roman" w:cs="Times New Roman" w:hint="eastAsia"/>
          <w:b/>
          <w:bCs/>
          <w:szCs w:val="21"/>
        </w:rPr>
        <w:t xml:space="preserve">employing </w:t>
      </w:r>
      <w:r w:rsidR="00AF7312" w:rsidRPr="00681223">
        <w:rPr>
          <w:rFonts w:ascii="Times New Roman" w:hAnsi="Times New Roman" w:cs="Times New Roman"/>
          <w:b/>
          <w:bCs/>
          <w:szCs w:val="21"/>
        </w:rPr>
        <w:t>GNPS</w:t>
      </w:r>
    </w:p>
    <w:p w14:paraId="3112CC9F" w14:textId="04CC1975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Submit </w:t>
      </w:r>
      <w:r w:rsidRPr="00681223">
        <w:rPr>
          <w:rFonts w:ascii="Times New Roman" w:hAnsi="Times New Roman" w:cs="Times New Roman"/>
          <w:szCs w:val="21"/>
        </w:rPr>
        <w:t>MS2 data</w:t>
      </w:r>
      <w:r w:rsidRPr="00681223">
        <w:rPr>
          <w:rFonts w:ascii="Times New Roman" w:hAnsi="Times New Roman" w:cs="Times New Roman" w:hint="eastAsia"/>
          <w:szCs w:val="21"/>
        </w:rPr>
        <w:t xml:space="preserve"> in ms2_output to GNPS platform</w:t>
      </w:r>
    </w:p>
    <w:p w14:paraId="5ADDBEC8" w14:textId="213CB5AF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Analyze molecular similarity using GNPS platform</w:t>
      </w:r>
      <w:r w:rsidRPr="00681223">
        <w:rPr>
          <w:rFonts w:ascii="Times New Roman" w:hAnsi="Times New Roman" w:cs="Times New Roman" w:hint="eastAsia"/>
          <w:szCs w:val="21"/>
        </w:rPr>
        <w:t xml:space="preserve"> </w:t>
      </w:r>
    </w:p>
    <w:p w14:paraId="07ECE696" w14:textId="77777777" w:rsidR="00E748F6" w:rsidRPr="00681223" w:rsidRDefault="00E748F6" w:rsidP="00FC7AB4">
      <w:pPr>
        <w:numPr>
          <w:ilvl w:val="0"/>
          <w:numId w:val="1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Download and unzip results</w:t>
      </w:r>
    </w:p>
    <w:p w14:paraId="1CCA18D9" w14:textId="10280BE2" w:rsidR="00494CF2" w:rsidRPr="00681223" w:rsidRDefault="00494CF2" w:rsidP="00FC7AB4">
      <w:pPr>
        <w:snapToGrid w:val="0"/>
        <w:spacing w:line="360" w:lineRule="auto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noProof/>
          <w:szCs w:val="21"/>
        </w:rPr>
        <w:drawing>
          <wp:inline distT="0" distB="0" distL="0" distR="0" wp14:anchorId="6B5CA8C7" wp14:editId="66E80221">
            <wp:extent cx="5274310" cy="354330"/>
            <wp:effectExtent l="0" t="0" r="2540" b="7620"/>
            <wp:docPr id="1278733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733011" name=""/>
                    <pic:cNvPicPr/>
                  </pic:nvPicPr>
                  <pic:blipFill rotWithShape="1">
                    <a:blip r:embed="rId15"/>
                    <a:srcRect t="78911"/>
                    <a:stretch/>
                  </pic:blipFill>
                  <pic:spPr bwMode="auto">
                    <a:xfrm>
                      <a:off x="0" y="0"/>
                      <a:ext cx="5274310" cy="354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A62437" w14:textId="4188163E" w:rsidR="008E1D5E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Example GNPS output structure:</w:t>
      </w:r>
    </w:p>
    <w:p w14:paraId="4AD769AF" w14:textId="060D2961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r w:rsidRPr="00681223">
        <w:rPr>
          <w:rFonts w:ascii="Times New Roman" w:hAnsi="Times New Roman" w:cs="Times New Roman" w:hint="eastAsia"/>
          <w:szCs w:val="21"/>
        </w:rPr>
        <w:t>Demo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GNPS</w:t>
      </w:r>
      <w:r w:rsidR="000C4E9A" w:rsidRPr="00681223">
        <w:rPr>
          <w:rFonts w:ascii="Times New Roman" w:hAnsi="Times New Roman" w:cs="Times New Roman" w:hint="eastAsia"/>
          <w:szCs w:val="21"/>
        </w:rPr>
        <w:t>_</w:t>
      </w:r>
      <w:r w:rsidRPr="00681223">
        <w:rPr>
          <w:rFonts w:ascii="Times New Roman" w:hAnsi="Times New Roman" w:cs="Times New Roman" w:hint="eastAsia"/>
          <w:szCs w:val="21"/>
        </w:rPr>
        <w:t>output</w:t>
      </w:r>
    </w:p>
    <w:p w14:paraId="44FE447A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METABOLOMICS-SNETS-V2-xxx-main.graphml</w:t>
      </w:r>
    </w:p>
    <w:p w14:paraId="6995D75B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│</w:t>
      </w:r>
      <w:r w:rsidRPr="00681223">
        <w:rPr>
          <w:rFonts w:ascii="Times New Roman" w:hAnsi="Times New Roman" w:cs="Times New Roman" w:hint="eastAsia"/>
          <w:szCs w:val="21"/>
        </w:rPr>
        <w:t xml:space="preserve">  params.xml</w:t>
      </w:r>
    </w:p>
    <w:p w14:paraId="3473B280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r w:rsidRPr="00681223">
        <w:rPr>
          <w:rFonts w:ascii="Times New Roman" w:hAnsi="Times New Roman" w:cs="Times New Roman" w:hint="eastAsia"/>
          <w:szCs w:val="21"/>
        </w:rPr>
        <w:t>clusterinfo</w:t>
      </w:r>
    </w:p>
    <w:p w14:paraId="55939651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r w:rsidRPr="00681223">
        <w:rPr>
          <w:rFonts w:ascii="Times New Roman" w:hAnsi="Times New Roman" w:cs="Times New Roman" w:hint="eastAsia"/>
          <w:szCs w:val="21"/>
        </w:rPr>
        <w:t>clusterinfosummarygroup_attributes_withIDs</w:t>
      </w:r>
    </w:p>
    <w:p w14:paraId="19FA75A6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 xml:space="preserve">    </w:t>
      </w:r>
      <w:r w:rsidRPr="00681223">
        <w:rPr>
          <w:rFonts w:ascii="Times New Roman" w:hAnsi="Times New Roman" w:cs="Times New Roman" w:hint="eastAsia"/>
          <w:szCs w:val="21"/>
        </w:rPr>
        <w:t>├─</w:t>
      </w:r>
      <w:r w:rsidRPr="00681223">
        <w:rPr>
          <w:rFonts w:ascii="Times New Roman" w:hAnsi="Times New Roman" w:cs="Times New Roman" w:hint="eastAsia"/>
          <w:szCs w:val="21"/>
        </w:rPr>
        <w:t>gnps_molecular_network_graphml</w:t>
      </w:r>
    </w:p>
    <w:p w14:paraId="710233B3" w14:textId="16CC348B" w:rsidR="008E1D5E" w:rsidRPr="00681223" w:rsidRDefault="00E748F6" w:rsidP="00FC7AB4">
      <w:pPr>
        <w:snapToGrid w:val="0"/>
        <w:spacing w:line="360" w:lineRule="exact"/>
        <w:ind w:firstLine="480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└─</w:t>
      </w:r>
      <w:r w:rsidRPr="00681223">
        <w:rPr>
          <w:rFonts w:ascii="Times New Roman" w:hAnsi="Times New Roman" w:cs="Times New Roman" w:hint="eastAsia"/>
          <w:szCs w:val="21"/>
        </w:rPr>
        <w:t>result_specnets_DB</w:t>
      </w:r>
    </w:p>
    <w:p w14:paraId="5A0F44B8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p w14:paraId="5BA3B5D3" w14:textId="77777777" w:rsidR="00E748F6" w:rsidRPr="00681223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681223">
        <w:rPr>
          <w:rFonts w:ascii="Times New Roman" w:hAnsi="Times New Roman" w:cs="Times New Roman"/>
          <w:b/>
          <w:bCs/>
          <w:szCs w:val="21"/>
        </w:rPr>
        <w:t>Step 3: Dereplication</w:t>
      </w:r>
    </w:p>
    <w:p w14:paraId="3283397E" w14:textId="6FEBBDBB" w:rsidR="00E748F6" w:rsidRPr="00560F65" w:rsidRDefault="00E748F6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/>
          <w:b/>
          <w:bCs/>
          <w:szCs w:val="21"/>
        </w:rPr>
        <w:t>Run the command:</w:t>
      </w:r>
    </w:p>
    <w:p w14:paraId="13BE610B" w14:textId="6BF133D1" w:rsidR="00622477" w:rsidRPr="00681223" w:rsidRDefault="00622477" w:rsidP="00FC7AB4">
      <w:pPr>
        <w:snapToGrid w:val="0"/>
        <w:spacing w:line="360" w:lineRule="exact"/>
        <w:ind w:firstLineChars="150" w:firstLine="315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 w:hint="eastAsia"/>
          <w:szCs w:val="21"/>
        </w:rPr>
        <w:t>halo dereplication -o PROJECT_PATH -g GNPS_DIR -ud DATABASE_FILE</w:t>
      </w:r>
    </w:p>
    <w:p w14:paraId="59C995C2" w14:textId="3F2BF0B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-o PROJECT_PATH</w:t>
      </w:r>
    </w:p>
    <w:p w14:paraId="2583249F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Output directory (same as used in analyze-mzml)</w:t>
      </w:r>
    </w:p>
    <w:p w14:paraId="3320A5E1" w14:textId="77777777" w:rsidR="00622477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-o D:/analysis/output</w:t>
      </w:r>
    </w:p>
    <w:p w14:paraId="06887279" w14:textId="7777777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-g GNPS_DIR</w:t>
      </w:r>
    </w:p>
    <w:p w14:paraId="3B9C353E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GNPS results directory containing .GraphML file</w:t>
      </w:r>
    </w:p>
    <w:p w14:paraId="72B36895" w14:textId="25173AEE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-g D:/analysis/</w:t>
      </w:r>
      <w:r w:rsidRPr="00681223">
        <w:rPr>
          <w:rFonts w:ascii="Times New Roman" w:hAnsi="Times New Roman" w:cs="Times New Roman" w:hint="eastAsia"/>
          <w:szCs w:val="21"/>
        </w:rPr>
        <w:t xml:space="preserve"> Demo_GNPS_output</w:t>
      </w:r>
    </w:p>
    <w:p w14:paraId="67C00CE5" w14:textId="77777777" w:rsidR="00622477" w:rsidRPr="00681223" w:rsidRDefault="00622477" w:rsidP="00FC7AB4">
      <w:pPr>
        <w:numPr>
          <w:ilvl w:val="0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-ud DATABASE_FILE</w:t>
      </w:r>
    </w:p>
    <w:p w14:paraId="4DBB9544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Custom database file (CSV/JSON)</w:t>
      </w:r>
    </w:p>
    <w:p w14:paraId="305A3702" w14:textId="77777777" w:rsidR="00622477" w:rsidRPr="00681223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Optional parameter</w:t>
      </w:r>
    </w:p>
    <w:p w14:paraId="583574E3" w14:textId="4B462E89" w:rsidR="00724674" w:rsidRPr="0032204F" w:rsidRDefault="00622477" w:rsidP="00FC7AB4">
      <w:pPr>
        <w:numPr>
          <w:ilvl w:val="1"/>
          <w:numId w:val="20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681223">
        <w:rPr>
          <w:rFonts w:ascii="Times New Roman" w:hAnsi="Times New Roman" w:cs="Times New Roman"/>
          <w:szCs w:val="21"/>
        </w:rPr>
        <w:t>Example: -ud D:/databases/compounds.csv</w:t>
      </w:r>
    </w:p>
    <w:p w14:paraId="6068B9FA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Output Details</w:t>
      </w:r>
    </w:p>
    <w:p w14:paraId="2CB399BE" w14:textId="77777777" w:rsidR="0032204F" w:rsidRPr="0032204F" w:rsidRDefault="0032204F" w:rsidP="0032204F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Upon completion of the analysis, the following files and directories will be generated:</w:t>
      </w:r>
    </w:p>
    <w:p w14:paraId="011DD369" w14:textId="5FE77CAF" w:rsidR="0032204F" w:rsidRPr="0032204F" w:rsidRDefault="00E02E06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>
        <w:rPr>
          <w:rFonts w:ascii="Times New Roman" w:hAnsi="Times New Roman" w:cs="Times New Roman"/>
          <w:b/>
          <w:bCs/>
          <w:szCs w:val="21"/>
        </w:rPr>
        <w:t>‘</w:t>
      </w:r>
      <w:r>
        <w:rPr>
          <w:rFonts w:ascii="Times New Roman" w:hAnsi="Times New Roman" w:cs="Times New Roman" w:hint="eastAsia"/>
          <w:b/>
          <w:bCs/>
          <w:szCs w:val="21"/>
        </w:rPr>
        <w:t>d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>ereplication</w:t>
      </w:r>
      <w:r>
        <w:rPr>
          <w:rFonts w:ascii="Times New Roman" w:hAnsi="Times New Roman" w:cs="Times New Roman"/>
          <w:b/>
          <w:bCs/>
          <w:szCs w:val="21"/>
        </w:rPr>
        <w:t>’</w:t>
      </w:r>
      <w:r w:rsidR="0032204F" w:rsidRPr="0032204F">
        <w:rPr>
          <w:rFonts w:ascii="Times New Roman" w:hAnsi="Times New Roman" w:cs="Times New Roman"/>
          <w:b/>
          <w:bCs/>
          <w:szCs w:val="21"/>
        </w:rPr>
        <w:t xml:space="preserve"> Directory</w:t>
      </w:r>
    </w:p>
    <w:p w14:paraId="70441E43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Contains processed MS1 data in CSV format.</w:t>
      </w:r>
    </w:p>
    <w:p w14:paraId="0049D63F" w14:textId="7FC273C3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If a database was provided, compound match information will also be included</w:t>
      </w:r>
      <w:r w:rsidRPr="008C6C72">
        <w:rPr>
          <w:rFonts w:ascii="Times New Roman" w:hAnsi="Times New Roman" w:cs="Times New Roman" w:hint="eastAsia"/>
          <w:szCs w:val="21"/>
        </w:rPr>
        <w:t xml:space="preserve"> in the csv file</w:t>
      </w:r>
      <w:r w:rsidRPr="0032204F">
        <w:rPr>
          <w:rFonts w:ascii="Times New Roman" w:hAnsi="Times New Roman" w:cs="Times New Roman"/>
          <w:szCs w:val="21"/>
        </w:rPr>
        <w:t>.</w:t>
      </w:r>
    </w:p>
    <w:p w14:paraId="2BACEF1A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GraphML File (generated when GNPS results are provided)</w:t>
      </w:r>
    </w:p>
    <w:p w14:paraId="245D857A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have the suffix _adding_DeepHalo_results.</w:t>
      </w:r>
    </w:p>
    <w:p w14:paraId="32D650B2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 file contains default H-score and Group prediction annotations, along with any database match information if a dereplication database was used.</w:t>
      </w:r>
    </w:p>
    <w:p w14:paraId="62E2790E" w14:textId="77777777" w:rsidR="0032204F" w:rsidRPr="0032204F" w:rsidRDefault="0032204F" w:rsidP="0032204F">
      <w:pPr>
        <w:numPr>
          <w:ilvl w:val="0"/>
          <w:numId w:val="26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32204F">
        <w:rPr>
          <w:rFonts w:ascii="Times New Roman" w:hAnsi="Times New Roman" w:cs="Times New Roman"/>
          <w:b/>
          <w:bCs/>
          <w:szCs w:val="21"/>
        </w:rPr>
        <w:t>Processed Database File (if a database is provided)</w:t>
      </w:r>
    </w:p>
    <w:p w14:paraId="254AF75D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The file name will include the suffix _DeepHalo_dereplication_ready_database.</w:t>
      </w:r>
    </w:p>
    <w:p w14:paraId="48006621" w14:textId="77777777" w:rsidR="0032204F" w:rsidRPr="0032204F" w:rsidRDefault="0032204F" w:rsidP="0032204F">
      <w:pPr>
        <w:numPr>
          <w:ilvl w:val="1"/>
          <w:numId w:val="26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32204F">
        <w:rPr>
          <w:rFonts w:ascii="Times New Roman" w:hAnsi="Times New Roman" w:cs="Times New Roman"/>
          <w:szCs w:val="21"/>
        </w:rPr>
        <w:t>This file is formatted for future analyses, significantly reducing processing time in subsequent runs.</w:t>
      </w:r>
    </w:p>
    <w:p w14:paraId="6CBAFD79" w14:textId="77777777" w:rsidR="0032204F" w:rsidRPr="00681223" w:rsidRDefault="0032204F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35036FF4" w14:textId="5FEAC0A0" w:rsidR="00671723" w:rsidRDefault="0017635E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560F65">
        <w:rPr>
          <w:rFonts w:ascii="Times New Roman" w:hAnsi="Times New Roman" w:cs="Times New Roman" w:hint="eastAsia"/>
          <w:b/>
          <w:bCs/>
          <w:szCs w:val="21"/>
        </w:rPr>
        <w:t xml:space="preserve">Example </w:t>
      </w:r>
      <w:r w:rsidRPr="00560F65">
        <w:rPr>
          <w:rFonts w:ascii="Times New Roman" w:hAnsi="Times New Roman" w:cs="Times New Roman"/>
          <w:b/>
          <w:bCs/>
          <w:szCs w:val="21"/>
        </w:rPr>
        <w:t>DATABASE_FILE</w:t>
      </w:r>
      <w:r w:rsidRPr="00560F65">
        <w:rPr>
          <w:rFonts w:ascii="Times New Roman" w:hAnsi="Times New Roman" w:cs="Times New Roman" w:hint="eastAsia"/>
          <w:b/>
          <w:bCs/>
          <w:szCs w:val="21"/>
        </w:rPr>
        <w:t>:</w:t>
      </w:r>
    </w:p>
    <w:p w14:paraId="1049DA37" w14:textId="77777777" w:rsidR="00560F65" w:rsidRPr="00560F65" w:rsidRDefault="00560F65" w:rsidP="00FC7AB4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</w:p>
    <w:tbl>
      <w:tblPr>
        <w:tblStyle w:val="af5"/>
        <w:tblW w:w="0" w:type="auto"/>
        <w:tblInd w:w="1232" w:type="dxa"/>
        <w:tblLook w:val="04A0" w:firstRow="1" w:lastRow="0" w:firstColumn="1" w:lastColumn="0" w:noHBand="0" w:noVBand="1"/>
      </w:tblPr>
      <w:tblGrid>
        <w:gridCol w:w="1663"/>
        <w:gridCol w:w="1022"/>
        <w:gridCol w:w="2159"/>
      </w:tblGrid>
      <w:tr w:rsidR="00396A02" w:rsidRPr="00681223" w14:paraId="12C1D727" w14:textId="77777777" w:rsidTr="00AC6B13">
        <w:tc>
          <w:tcPr>
            <w:tcW w:w="0" w:type="auto"/>
          </w:tcPr>
          <w:p w14:paraId="0BE47B40" w14:textId="2FA7E72C" w:rsidR="00396A02" w:rsidRPr="00681223" w:rsidRDefault="00396A02" w:rsidP="00FC7AB4">
            <w:pPr>
              <w:snapToGrid w:val="0"/>
              <w:spacing w:line="360" w:lineRule="exact"/>
              <w:jc w:val="center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compound_name</w:t>
            </w:r>
          </w:p>
        </w:tc>
        <w:tc>
          <w:tcPr>
            <w:tcW w:w="0" w:type="auto"/>
          </w:tcPr>
          <w:p w14:paraId="5758FA40" w14:textId="3C84DB37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 w:hint="eastAsia"/>
                <w:szCs w:val="21"/>
              </w:rPr>
              <w:t>f</w:t>
            </w:r>
            <w:r w:rsidRPr="00681223">
              <w:rPr>
                <w:rFonts w:ascii="Times New Roman" w:hAnsi="Times New Roman" w:cs="Times New Roman"/>
                <w:szCs w:val="21"/>
              </w:rPr>
              <w:t>ormula</w:t>
            </w:r>
          </w:p>
        </w:tc>
        <w:tc>
          <w:tcPr>
            <w:tcW w:w="0" w:type="auto"/>
          </w:tcPr>
          <w:p w14:paraId="0B854557" w14:textId="0EA6AF9F" w:rsidR="00396A02" w:rsidRPr="00681223" w:rsidRDefault="00396A02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Smiles</w:t>
            </w:r>
          </w:p>
        </w:tc>
      </w:tr>
      <w:tr w:rsidR="0017635E" w:rsidRPr="00681223" w14:paraId="449B153D" w14:textId="77777777" w:rsidTr="00AC6B13">
        <w:tc>
          <w:tcPr>
            <w:tcW w:w="0" w:type="auto"/>
          </w:tcPr>
          <w:p w14:paraId="56B39710" w14:textId="0B9B98A1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Compound1</w:t>
            </w:r>
          </w:p>
        </w:tc>
        <w:tc>
          <w:tcPr>
            <w:tcW w:w="0" w:type="auto"/>
          </w:tcPr>
          <w:p w14:paraId="42B72990" w14:textId="164DC908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C6H5Cl</w:t>
            </w:r>
          </w:p>
        </w:tc>
        <w:tc>
          <w:tcPr>
            <w:tcW w:w="0" w:type="auto"/>
          </w:tcPr>
          <w:p w14:paraId="07C2509C" w14:textId="19C5976E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ClC1=CC=CC=C1</w:t>
            </w:r>
          </w:p>
        </w:tc>
      </w:tr>
      <w:tr w:rsidR="0017635E" w:rsidRPr="00681223" w14:paraId="626AE863" w14:textId="77777777" w:rsidTr="00AC6B13">
        <w:tc>
          <w:tcPr>
            <w:tcW w:w="0" w:type="auto"/>
          </w:tcPr>
          <w:p w14:paraId="3F87F2A0" w14:textId="58139137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Compound2</w:t>
            </w:r>
          </w:p>
        </w:tc>
        <w:tc>
          <w:tcPr>
            <w:tcW w:w="0" w:type="auto"/>
            <w:vAlign w:val="center"/>
          </w:tcPr>
          <w:p w14:paraId="5D73C3BB" w14:textId="4ED2DE94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C6H4Cl2</w:t>
            </w:r>
          </w:p>
        </w:tc>
        <w:tc>
          <w:tcPr>
            <w:tcW w:w="0" w:type="auto"/>
            <w:vAlign w:val="center"/>
          </w:tcPr>
          <w:p w14:paraId="3D28D472" w14:textId="0595812F" w:rsidR="0017635E" w:rsidRPr="00681223" w:rsidRDefault="0017635E" w:rsidP="00FC7AB4">
            <w:pPr>
              <w:snapToGrid w:val="0"/>
              <w:spacing w:line="360" w:lineRule="exact"/>
              <w:rPr>
                <w:rFonts w:ascii="Times New Roman" w:hAnsi="Times New Roman" w:cs="Times New Roman"/>
                <w:szCs w:val="21"/>
              </w:rPr>
            </w:pPr>
            <w:r w:rsidRPr="00681223">
              <w:rPr>
                <w:rFonts w:ascii="Times New Roman" w:hAnsi="Times New Roman" w:cs="Times New Roman"/>
                <w:szCs w:val="21"/>
              </w:rPr>
              <w:t>ClC1=CC=C(Cl)C=C1</w:t>
            </w:r>
          </w:p>
        </w:tc>
      </w:tr>
    </w:tbl>
    <w:p w14:paraId="2E4B34FB" w14:textId="77777777" w:rsidR="008C6C72" w:rsidRPr="008C6C72" w:rsidRDefault="008C6C72" w:rsidP="008C6C72">
      <w:p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Important Notes</w:t>
      </w:r>
    </w:p>
    <w:p w14:paraId="163C3F01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File Format</w:t>
      </w:r>
    </w:p>
    <w:p w14:paraId="2049B739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input file must be in CSV format.</w:t>
      </w:r>
    </w:p>
    <w:p w14:paraId="4706BF7A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Required Columns</w:t>
      </w:r>
    </w:p>
    <w:p w14:paraId="68EC86E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compound_name</w:t>
      </w:r>
    </w:p>
    <w:p w14:paraId="54FF6497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formula</w:t>
      </w:r>
    </w:p>
    <w:p w14:paraId="64C2E28C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Optional (but Recommended) Column</w:t>
      </w:r>
    </w:p>
    <w:p w14:paraId="237A1211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Smiles (This aids in structure visualization).</w:t>
      </w:r>
    </w:p>
    <w:p w14:paraId="1D13DDA9" w14:textId="77777777" w:rsidR="008C6C72" w:rsidRPr="008C6C72" w:rsidRDefault="008C6C72" w:rsidP="008C6C72">
      <w:pPr>
        <w:numPr>
          <w:ilvl w:val="0"/>
          <w:numId w:val="27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8C6C72">
        <w:rPr>
          <w:rFonts w:ascii="Times New Roman" w:hAnsi="Times New Roman" w:cs="Times New Roman"/>
          <w:b/>
          <w:bCs/>
          <w:szCs w:val="21"/>
        </w:rPr>
        <w:t>Additional Requirements</w:t>
      </w:r>
    </w:p>
    <w:p w14:paraId="1E2B5AD0" w14:textId="7E6A4D24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Ensure that the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formula</w:t>
      </w:r>
      <w:r w:rsidR="004C71C4">
        <w:rPr>
          <w:rFonts w:ascii="Times New Roman" w:hAnsi="Times New Roman" w:cs="Times New Roman" w:hint="eastAsia"/>
          <w:szCs w:val="21"/>
        </w:rPr>
        <w:t xml:space="preserve"> </w:t>
      </w:r>
      <w:r w:rsidRPr="008C6C72">
        <w:rPr>
          <w:rFonts w:ascii="Times New Roman" w:hAnsi="Times New Roman" w:cs="Times New Roman"/>
          <w:szCs w:val="21"/>
        </w:rPr>
        <w:t>column contains valid molecular formulas.</w:t>
      </w:r>
    </w:p>
    <w:p w14:paraId="00479CCE" w14:textId="77777777" w:rsidR="008C6C72" w:rsidRPr="008C6C72" w:rsidRDefault="008C6C72" w:rsidP="008C6C72">
      <w:pPr>
        <w:numPr>
          <w:ilvl w:val="1"/>
          <w:numId w:val="27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8C6C72">
        <w:rPr>
          <w:rFonts w:ascii="Times New Roman" w:hAnsi="Times New Roman" w:cs="Times New Roman"/>
          <w:szCs w:val="21"/>
        </w:rPr>
        <w:t>The file must be encoded in UTF-8.</w:t>
      </w:r>
    </w:p>
    <w:p w14:paraId="4AEB9A83" w14:textId="77777777" w:rsidR="00622477" w:rsidRDefault="00622477" w:rsidP="00FC7AB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</w:p>
    <w:p w14:paraId="042C6EE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Step 4: Visualization in Cytoscape</w:t>
      </w:r>
    </w:p>
    <w:p w14:paraId="37A6A5B3" w14:textId="77777777" w:rsidR="004C71C4" w:rsidRPr="004C71C4" w:rsidRDefault="004C71C4" w:rsidP="004C71C4">
      <w:p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To visualize the results, open the GraphML file (with the suffix *_adding_DeepHalo_results.graphml) in Cytoscape. The file includes the following annotated variables:</w:t>
      </w:r>
    </w:p>
    <w:p w14:paraId="0F2F9674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H_scoreMean:</w:t>
      </w:r>
    </w:p>
    <w:p w14:paraId="2FAB8C20" w14:textId="6BB59D5C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Range:</w:t>
      </w:r>
      <w:r w:rsidR="003730D3"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[0, 1]</w:t>
      </w:r>
    </w:p>
    <w:p w14:paraId="632B7300" w14:textId="1A07AB0B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Default Threshold: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0.4</w:t>
      </w:r>
      <w:r>
        <w:rPr>
          <w:rFonts w:ascii="Times New Roman" w:hAnsi="Times New Roman" w:cs="Times New Roman" w:hint="eastAsia"/>
          <w:szCs w:val="21"/>
        </w:rPr>
        <w:t xml:space="preserve">, </w:t>
      </w:r>
      <w:r w:rsidRPr="004C71C4">
        <w:rPr>
          <w:rFonts w:ascii="Times New Roman" w:hAnsi="Times New Roman" w:cs="Times New Roman"/>
          <w:szCs w:val="21"/>
        </w:rPr>
        <w:t>above which the presence of halogen is inferred.</w:t>
      </w:r>
    </w:p>
    <w:p w14:paraId="14E7BCDD" w14:textId="4A92316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Interpretation:</w:t>
      </w:r>
      <w:r>
        <w:rPr>
          <w:rFonts w:ascii="Times New Roman" w:hAnsi="Times New Roman" w:cs="Times New Roman" w:hint="eastAsia"/>
          <w:szCs w:val="21"/>
        </w:rPr>
        <w:t xml:space="preserve"> </w:t>
      </w:r>
      <w:r w:rsidRPr="004C71C4">
        <w:rPr>
          <w:rFonts w:ascii="Times New Roman" w:hAnsi="Times New Roman" w:cs="Times New Roman"/>
          <w:szCs w:val="21"/>
        </w:rPr>
        <w:t>Higher values indicate a greater likelihood of halogen presence.</w:t>
      </w:r>
    </w:p>
    <w:p w14:paraId="1945396A" w14:textId="7777777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Factors Affecting the Score:</w:t>
      </w:r>
    </w:p>
    <w:p w14:paraId="0FB843CB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Sample complexity</w:t>
      </w:r>
    </w:p>
    <w:p w14:paraId="2B0D83A3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>Mass spectrometer resolution</w:t>
      </w:r>
    </w:p>
    <w:p w14:paraId="407FC33B" w14:textId="77777777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Feature_based_prediction:</w:t>
      </w:r>
    </w:p>
    <w:p w14:paraId="00717F10" w14:textId="77777777" w:rsidR="004C71C4" w:rsidRPr="004C71C4" w:rsidRDefault="004C71C4" w:rsidP="004C71C4">
      <w:pPr>
        <w:numPr>
          <w:ilvl w:val="1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Halogenated Subclass Classification:</w:t>
      </w:r>
    </w:p>
    <w:p w14:paraId="1D242703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0:</w:t>
      </w:r>
      <w:r w:rsidRPr="004C71C4">
        <w:rPr>
          <w:rFonts w:ascii="Times New Roman" w:hAnsi="Times New Roman" w:cs="Times New Roman"/>
          <w:szCs w:val="21"/>
        </w:rPr>
        <w:t> Clₙ/Brₘ (n &gt; 3, m &gt; 1, or the presence of both Cl and Br)</w:t>
      </w:r>
    </w:p>
    <w:p w14:paraId="0EF9594A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1:</w:t>
      </w:r>
      <w:r w:rsidRPr="004C71C4">
        <w:rPr>
          <w:rFonts w:ascii="Times New Roman" w:hAnsi="Times New Roman" w:cs="Times New Roman"/>
          <w:szCs w:val="21"/>
        </w:rPr>
        <w:t> Br/Cl₃</w:t>
      </w:r>
    </w:p>
    <w:p w14:paraId="0EE31788" w14:textId="77777777" w:rsidR="004C71C4" w:rsidRPr="004C71C4" w:rsidRDefault="004C71C4" w:rsidP="004C71C4">
      <w:pPr>
        <w:numPr>
          <w:ilvl w:val="2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i/>
          <w:iCs/>
          <w:szCs w:val="21"/>
        </w:rPr>
        <w:t>2:</w:t>
      </w:r>
      <w:r w:rsidRPr="004C71C4">
        <w:rPr>
          <w:rFonts w:ascii="Times New Roman" w:hAnsi="Times New Roman" w:cs="Times New Roman"/>
          <w:szCs w:val="21"/>
        </w:rPr>
        <w:t> Cl/Cl₂</w:t>
      </w:r>
    </w:p>
    <w:p w14:paraId="390A7B9C" w14:textId="3A345A68" w:rsidR="004C71C4" w:rsidRPr="004C71C4" w:rsidRDefault="004C71C4" w:rsidP="004C71C4">
      <w:pPr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b/>
          <w:bCs/>
          <w:szCs w:val="21"/>
        </w:rPr>
        <w:t>Inty_cosine_score:</w:t>
      </w:r>
      <w:r w:rsidRPr="004C71C4">
        <w:rPr>
          <w:rFonts w:ascii="Times New Roman" w:hAnsi="Times New Roman" w:cs="Times New Roman"/>
          <w:szCs w:val="21"/>
        </w:rPr>
        <w:br/>
        <w:t>Measures the similarity of the isotope pattern.</w:t>
      </w:r>
      <w:r>
        <w:rPr>
          <w:rFonts w:ascii="Times New Roman" w:hAnsi="Times New Roman" w:cs="Times New Roman" w:hint="eastAsia"/>
          <w:szCs w:val="21"/>
        </w:rPr>
        <w:t xml:space="preserve"> Higher values indicate a greater likelihood of a known compound</w:t>
      </w:r>
    </w:p>
    <w:p w14:paraId="6AACC960" w14:textId="10AEA296" w:rsidR="00406AB0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D72315">
        <w:rPr>
          <w:rFonts w:ascii="Times New Roman" w:hAnsi="Times New Roman" w:cs="Times New Roman" w:hint="eastAsia"/>
          <w:b/>
          <w:bCs/>
          <w:szCs w:val="21"/>
        </w:rPr>
        <w:t>Compound_names and Adducts:</w:t>
      </w:r>
      <w:r w:rsidR="004C71C4" w:rsidRPr="00D72315">
        <w:rPr>
          <w:rFonts w:ascii="Times New Roman" w:hAnsi="Times New Roman" w:cs="Times New Roman"/>
          <w:b/>
          <w:bCs/>
          <w:szCs w:val="21"/>
        </w:rPr>
        <w:br/>
      </w:r>
      <w:r w:rsidRPr="00D72315">
        <w:rPr>
          <w:rFonts w:ascii="Times New Roman" w:hAnsi="Times New Roman" w:cs="Times New Roman" w:hint="eastAsia"/>
          <w:szCs w:val="21"/>
        </w:rPr>
        <w:t>These fields provide the known molecular names and adduct information sourced from a user-provided database, offering essential metadata for compound identification</w:t>
      </w:r>
      <w:r w:rsidR="00406AB0" w:rsidRPr="00D72315">
        <w:rPr>
          <w:rFonts w:ascii="Times New Roman" w:hAnsi="Times New Roman" w:cs="Times New Roman"/>
          <w:szCs w:val="21"/>
        </w:rPr>
        <w:t>.</w:t>
      </w:r>
    </w:p>
    <w:p w14:paraId="74ACAD1C" w14:textId="77777777" w:rsidR="00D72315" w:rsidRPr="00D72315" w:rsidRDefault="00D72315" w:rsidP="00D72315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D72315">
        <w:rPr>
          <w:rFonts w:ascii="Times New Roman" w:hAnsi="Times New Roman" w:cs="Times New Roman"/>
          <w:b/>
          <w:bCs/>
          <w:szCs w:val="21"/>
        </w:rPr>
        <w:t>Smiles</w:t>
      </w:r>
    </w:p>
    <w:p w14:paraId="6234DE88" w14:textId="74014A64" w:rsidR="004C71C4" w:rsidRDefault="004C71C4" w:rsidP="00406AB0">
      <w:pPr>
        <w:snapToGrid w:val="0"/>
        <w:spacing w:line="360" w:lineRule="exact"/>
        <w:ind w:left="720"/>
        <w:rPr>
          <w:rFonts w:ascii="Times New Roman" w:hAnsi="Times New Roman" w:cs="Times New Roman"/>
          <w:szCs w:val="21"/>
        </w:rPr>
      </w:pPr>
      <w:r w:rsidRPr="004C71C4">
        <w:rPr>
          <w:rFonts w:ascii="Times New Roman" w:hAnsi="Times New Roman" w:cs="Times New Roman"/>
          <w:szCs w:val="21"/>
        </w:rPr>
        <w:t xml:space="preserve">Provides the known molecular structure, sourced from either the GNPS library </w:t>
      </w:r>
      <w:r w:rsidR="00D72315">
        <w:rPr>
          <w:rFonts w:ascii="Times New Roman" w:hAnsi="Times New Roman" w:cs="Times New Roman" w:hint="eastAsia"/>
          <w:szCs w:val="21"/>
        </w:rPr>
        <w:t>and</w:t>
      </w:r>
      <w:r w:rsidRPr="004C71C4">
        <w:rPr>
          <w:rFonts w:ascii="Times New Roman" w:hAnsi="Times New Roman" w:cs="Times New Roman"/>
          <w:szCs w:val="21"/>
        </w:rPr>
        <w:t xml:space="preserve"> a user-provided database.</w:t>
      </w:r>
    </w:p>
    <w:p w14:paraId="3927D896" w14:textId="7EC994E5" w:rsidR="002F332E" w:rsidRPr="002F332E" w:rsidRDefault="002F332E" w:rsidP="002F332E">
      <w:pPr>
        <w:pStyle w:val="a9"/>
        <w:numPr>
          <w:ilvl w:val="0"/>
          <w:numId w:val="28"/>
        </w:numPr>
        <w:snapToGrid w:val="0"/>
        <w:spacing w:line="360" w:lineRule="exact"/>
        <w:rPr>
          <w:rFonts w:ascii="Times New Roman" w:hAnsi="Times New Roman" w:cs="Times New Roman"/>
          <w:b/>
          <w:bCs/>
          <w:szCs w:val="21"/>
        </w:rPr>
      </w:pPr>
      <w:r w:rsidRPr="002F332E">
        <w:rPr>
          <w:rFonts w:ascii="Times New Roman" w:hAnsi="Times New Roman" w:cs="Times New Roman"/>
          <w:b/>
          <w:bCs/>
          <w:szCs w:val="21"/>
        </w:rPr>
        <w:t>error_ppm</w:t>
      </w:r>
    </w:p>
    <w:p w14:paraId="0511DA9C" w14:textId="5ECDF39A" w:rsidR="00494CF2" w:rsidRDefault="002F332E" w:rsidP="002F332E">
      <w:pPr>
        <w:snapToGrid w:val="0"/>
        <w:spacing w:line="360" w:lineRule="exact"/>
        <w:ind w:leftChars="350" w:left="735"/>
        <w:rPr>
          <w:rFonts w:ascii="Times New Roman" w:hAnsi="Times New Roman" w:cs="Times New Roman"/>
          <w:sz w:val="24"/>
          <w:szCs w:val="24"/>
        </w:rPr>
      </w:pPr>
      <w:r w:rsidRPr="002F332E">
        <w:rPr>
          <w:rFonts w:ascii="Times New Roman" w:hAnsi="Times New Roman" w:cs="Times New Roman"/>
          <w:szCs w:val="21"/>
        </w:rPr>
        <w:t>Represents the mass error</w:t>
      </w:r>
      <w:r w:rsidR="002D7A38">
        <w:rPr>
          <w:rFonts w:ascii="Times New Roman" w:hAnsi="Times New Roman" w:cs="Times New Roman" w:hint="eastAsia"/>
          <w:szCs w:val="21"/>
        </w:rPr>
        <w:t xml:space="preserve"> </w:t>
      </w:r>
      <w:r w:rsidRPr="002F332E">
        <w:rPr>
          <w:rFonts w:ascii="Times New Roman" w:hAnsi="Times New Roman" w:cs="Times New Roman"/>
          <w:szCs w:val="21"/>
        </w:rPr>
        <w:t xml:space="preserve">between the measured m/z value of the test molecule and that of its corresponding known compound match. </w:t>
      </w:r>
    </w:p>
    <w:p w14:paraId="747E0810" w14:textId="328C0DE0" w:rsidR="002F332E" w:rsidRPr="00E748F6" w:rsidRDefault="00000000" w:rsidP="002F332E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220846AD">
          <v:rect id="_x0000_i1034" style="width:0;height:.75pt" o:hralign="center" o:hrstd="t" o:hrnoshade="t" o:hr="t" fillcolor="#404040" stroked="f"/>
        </w:pict>
      </w:r>
    </w:p>
    <w:p w14:paraId="40AF7720" w14:textId="6D7F6762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Dependencies</w:t>
      </w:r>
      <w:r w:rsidR="00E15E1F">
        <w:rPr>
          <w:rFonts w:ascii="Times New Roman" w:hAnsi="Times New Roman" w:cs="Times New Roman" w:hint="eastAsia"/>
          <w:b/>
          <w:bCs/>
          <w:sz w:val="24"/>
          <w:szCs w:val="24"/>
        </w:rPr>
        <w:t>,</w:t>
      </w:r>
    </w:p>
    <w:p w14:paraId="2679E7E2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pandas == 2.0.3</w:t>
      </w:r>
    </w:p>
    <w:p w14:paraId="2DC19A1A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numpy == 1.22.0</w:t>
      </w:r>
    </w:p>
    <w:p w14:paraId="7741987B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tensorflow == 2.10.1</w:t>
      </w:r>
    </w:p>
    <w:p w14:paraId="2A839A00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scikit-learn == 1.3.1</w:t>
      </w:r>
    </w:p>
    <w:p w14:paraId="15B7BA75" w14:textId="77777777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pyopenms == 3.1.0</w:t>
      </w:r>
    </w:p>
    <w:p w14:paraId="4478E6C8" w14:textId="09D3D09E" w:rsidR="002D37BF" w:rsidRPr="00E12B98" w:rsidRDefault="002D37BF" w:rsidP="00C2655F">
      <w:pPr>
        <w:numPr>
          <w:ilvl w:val="0"/>
          <w:numId w:val="11"/>
        </w:numPr>
        <w:snapToGrid w:val="0"/>
        <w:spacing w:line="360" w:lineRule="exact"/>
        <w:rPr>
          <w:rFonts w:ascii="Times New Roman" w:hAnsi="Times New Roman" w:cs="Times New Roman"/>
          <w:szCs w:val="21"/>
        </w:rPr>
      </w:pPr>
      <w:r w:rsidRPr="00E12B98">
        <w:rPr>
          <w:rFonts w:ascii="Times New Roman" w:hAnsi="Times New Roman" w:cs="Times New Roman"/>
          <w:szCs w:val="21"/>
        </w:rPr>
        <w:t>Full list: See </w:t>
      </w:r>
      <w:hyperlink r:id="rId16" w:anchor="dependencies" w:tgtFrame="_blank" w:history="1">
        <w:r w:rsidRPr="00E12B98">
          <w:rPr>
            <w:rStyle w:val="af2"/>
            <w:rFonts w:ascii="Times New Roman" w:hAnsi="Times New Roman" w:cs="Times New Roman"/>
            <w:szCs w:val="21"/>
          </w:rPr>
          <w:t>README.md</w:t>
        </w:r>
      </w:hyperlink>
    </w:p>
    <w:p w14:paraId="6D3A5D0C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B8822A0">
          <v:rect id="_x0000_i1035" style="width:0;height:.75pt" o:hralign="center" o:hrstd="t" o:hrnoshade="t" o:hr="t" fillcolor="#404040" stroked="f"/>
        </w:pict>
      </w:r>
    </w:p>
    <w:p w14:paraId="4BB820E8" w14:textId="6A3B1B24" w:rsidR="00494CF2" w:rsidRDefault="00494CF2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</w:p>
    <w:p w14:paraId="73107FC1" w14:textId="3EB89EFD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C2655F">
        <w:rPr>
          <w:rFonts w:ascii="Times New Roman" w:hAnsi="Times New Roman" w:cs="Times New Roman"/>
          <w:b/>
          <w:bCs/>
          <w:sz w:val="24"/>
          <w:szCs w:val="24"/>
        </w:rPr>
        <w:t>License</w:t>
      </w:r>
    </w:p>
    <w:p w14:paraId="5B020C9E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sz w:val="24"/>
          <w:szCs w:val="24"/>
        </w:rPr>
        <w:t>Distributed under the </w:t>
      </w:r>
      <w:hyperlink r:id="rId17" w:tgtFrame="_blank" w:history="1">
        <w:r w:rsidRPr="00C2655F">
          <w:rPr>
            <w:rStyle w:val="af2"/>
            <w:rFonts w:ascii="Times New Roman" w:hAnsi="Times New Roman" w:cs="Times New Roman"/>
            <w:sz w:val="24"/>
            <w:szCs w:val="24"/>
          </w:rPr>
          <w:t>MIT License</w:t>
        </w:r>
      </w:hyperlink>
      <w:r w:rsidRPr="00C2655F">
        <w:rPr>
          <w:rFonts w:ascii="Times New Roman" w:hAnsi="Times New Roman" w:cs="Times New Roman"/>
          <w:sz w:val="24"/>
          <w:szCs w:val="24"/>
        </w:rPr>
        <w:t>.</w:t>
      </w:r>
    </w:p>
    <w:p w14:paraId="78AAECD3" w14:textId="77777777" w:rsidR="002D37BF" w:rsidRPr="00C2655F" w:rsidRDefault="00000000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 w14:anchorId="60A54E08">
          <v:rect id="_x0000_i1036" style="width:0;height:.75pt" o:hralign="center" o:hrstd="t" o:hrnoshade="t" o:hr="t" fillcolor="#404040" stroked="f"/>
        </w:pict>
      </w:r>
    </w:p>
    <w:p w14:paraId="504C5C47" w14:textId="77777777" w:rsidR="002D37BF" w:rsidRPr="00C2655F" w:rsidRDefault="002D37BF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  <w:r w:rsidRPr="00C2655F">
        <w:rPr>
          <w:rFonts w:ascii="Times New Roman" w:hAnsi="Times New Roman" w:cs="Times New Roman"/>
          <w:i/>
          <w:iCs/>
          <w:sz w:val="24"/>
          <w:szCs w:val="24"/>
        </w:rPr>
        <w:t>For methodology details and benchmarks, refer to the </w:t>
      </w:r>
      <w:hyperlink r:id="rId18" w:tgtFrame="_blank" w:history="1">
        <w:r w:rsidRPr="00C2655F">
          <w:rPr>
            <w:rStyle w:val="af2"/>
            <w:rFonts w:ascii="Times New Roman" w:hAnsi="Times New Roman" w:cs="Times New Roman"/>
            <w:i/>
            <w:iCs/>
            <w:sz w:val="24"/>
            <w:szCs w:val="24"/>
          </w:rPr>
          <w:t>GitHub repository</w:t>
        </w:r>
      </w:hyperlink>
      <w:r w:rsidRPr="00C2655F">
        <w:rPr>
          <w:rFonts w:ascii="Times New Roman" w:hAnsi="Times New Roman" w:cs="Times New Roman"/>
          <w:i/>
          <w:iCs/>
          <w:sz w:val="24"/>
          <w:szCs w:val="24"/>
        </w:rPr>
        <w:t>.</w:t>
      </w:r>
    </w:p>
    <w:p w14:paraId="4E87E7BF" w14:textId="77777777" w:rsidR="00E03F32" w:rsidRPr="00C2655F" w:rsidRDefault="00E03F32" w:rsidP="00C2655F">
      <w:pPr>
        <w:snapToGrid w:val="0"/>
        <w:spacing w:line="360" w:lineRule="exact"/>
        <w:rPr>
          <w:rFonts w:ascii="Times New Roman" w:hAnsi="Times New Roman" w:cs="Times New Roman"/>
          <w:sz w:val="24"/>
          <w:szCs w:val="24"/>
        </w:rPr>
      </w:pPr>
    </w:p>
    <w:sectPr w:rsidR="00E03F32" w:rsidRPr="00C2655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B5DF682" w14:textId="77777777" w:rsidR="00B1351B" w:rsidRDefault="00B1351B" w:rsidP="006F698D">
      <w:pPr>
        <w:rPr>
          <w:rFonts w:hint="eastAsia"/>
        </w:rPr>
      </w:pPr>
      <w:r>
        <w:separator/>
      </w:r>
    </w:p>
  </w:endnote>
  <w:endnote w:type="continuationSeparator" w:id="0">
    <w:p w14:paraId="24E7E658" w14:textId="77777777" w:rsidR="00B1351B" w:rsidRDefault="00B1351B" w:rsidP="006F698D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43922E4" w14:textId="77777777" w:rsidR="00B1351B" w:rsidRDefault="00B1351B" w:rsidP="006F698D">
      <w:pPr>
        <w:rPr>
          <w:rFonts w:hint="eastAsia"/>
        </w:rPr>
      </w:pPr>
      <w:r>
        <w:separator/>
      </w:r>
    </w:p>
  </w:footnote>
  <w:footnote w:type="continuationSeparator" w:id="0">
    <w:p w14:paraId="4B56CD89" w14:textId="77777777" w:rsidR="00B1351B" w:rsidRDefault="00B1351B" w:rsidP="006F698D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686268"/>
    <w:multiLevelType w:val="multilevel"/>
    <w:tmpl w:val="F370B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CC1716"/>
    <w:multiLevelType w:val="multilevel"/>
    <w:tmpl w:val="CB7AA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874953"/>
    <w:multiLevelType w:val="multilevel"/>
    <w:tmpl w:val="5A4C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1D22"/>
    <w:multiLevelType w:val="multilevel"/>
    <w:tmpl w:val="99200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2100BD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805AED"/>
    <w:multiLevelType w:val="hybridMultilevel"/>
    <w:tmpl w:val="686EB8A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F0B25AE"/>
    <w:multiLevelType w:val="multilevel"/>
    <w:tmpl w:val="9EA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7F7553"/>
    <w:multiLevelType w:val="multilevel"/>
    <w:tmpl w:val="90709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6736D1"/>
    <w:multiLevelType w:val="multilevel"/>
    <w:tmpl w:val="55DC2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E61304"/>
    <w:multiLevelType w:val="multilevel"/>
    <w:tmpl w:val="483CA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A827E4"/>
    <w:multiLevelType w:val="multilevel"/>
    <w:tmpl w:val="38C44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C7501F"/>
    <w:multiLevelType w:val="multilevel"/>
    <w:tmpl w:val="E9C60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387D5D"/>
    <w:multiLevelType w:val="multilevel"/>
    <w:tmpl w:val="3DC29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92A523F"/>
    <w:multiLevelType w:val="multilevel"/>
    <w:tmpl w:val="0E6C9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CE274EA"/>
    <w:multiLevelType w:val="multilevel"/>
    <w:tmpl w:val="F24E3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5C31C0E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4E7157"/>
    <w:multiLevelType w:val="multilevel"/>
    <w:tmpl w:val="EDF0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891F3D"/>
    <w:multiLevelType w:val="multilevel"/>
    <w:tmpl w:val="37E6E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5C4F95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19554A"/>
    <w:multiLevelType w:val="multilevel"/>
    <w:tmpl w:val="8CB2F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F4E2BE3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4A5CEB"/>
    <w:multiLevelType w:val="multilevel"/>
    <w:tmpl w:val="EE5CC7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3066B9"/>
    <w:multiLevelType w:val="multilevel"/>
    <w:tmpl w:val="CE040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eastAsiaTheme="minorEastAsia" w:hAnsi="Times New Roman" w:cs="Times New Roman"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6C4402"/>
    <w:multiLevelType w:val="multilevel"/>
    <w:tmpl w:val="50C8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0A6188"/>
    <w:multiLevelType w:val="multilevel"/>
    <w:tmpl w:val="C85C1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8897492"/>
    <w:multiLevelType w:val="multilevel"/>
    <w:tmpl w:val="B4582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9174AC2"/>
    <w:multiLevelType w:val="multilevel"/>
    <w:tmpl w:val="9280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87425C"/>
    <w:multiLevelType w:val="hybridMultilevel"/>
    <w:tmpl w:val="2E34EA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10544258">
    <w:abstractNumId w:val="0"/>
  </w:num>
  <w:num w:numId="2" w16cid:durableId="587881998">
    <w:abstractNumId w:val="7"/>
  </w:num>
  <w:num w:numId="3" w16cid:durableId="1346442681">
    <w:abstractNumId w:val="17"/>
  </w:num>
  <w:num w:numId="4" w16cid:durableId="562762364">
    <w:abstractNumId w:val="6"/>
  </w:num>
  <w:num w:numId="5" w16cid:durableId="1174413920">
    <w:abstractNumId w:val="22"/>
  </w:num>
  <w:num w:numId="6" w16cid:durableId="279849143">
    <w:abstractNumId w:val="14"/>
  </w:num>
  <w:num w:numId="7" w16cid:durableId="591014040">
    <w:abstractNumId w:val="19"/>
  </w:num>
  <w:num w:numId="8" w16cid:durableId="414285283">
    <w:abstractNumId w:val="2"/>
  </w:num>
  <w:num w:numId="9" w16cid:durableId="915674672">
    <w:abstractNumId w:val="11"/>
  </w:num>
  <w:num w:numId="10" w16cid:durableId="1512799180">
    <w:abstractNumId w:val="15"/>
  </w:num>
  <w:num w:numId="11" w16cid:durableId="787747155">
    <w:abstractNumId w:val="24"/>
  </w:num>
  <w:num w:numId="12" w16cid:durableId="1825272198">
    <w:abstractNumId w:val="21"/>
  </w:num>
  <w:num w:numId="13" w16cid:durableId="2023318181">
    <w:abstractNumId w:val="5"/>
  </w:num>
  <w:num w:numId="14" w16cid:durableId="789401221">
    <w:abstractNumId w:val="25"/>
  </w:num>
  <w:num w:numId="15" w16cid:durableId="820315982">
    <w:abstractNumId w:val="16"/>
  </w:num>
  <w:num w:numId="16" w16cid:durableId="191843844">
    <w:abstractNumId w:val="4"/>
  </w:num>
  <w:num w:numId="17" w16cid:durableId="1613126720">
    <w:abstractNumId w:val="8"/>
  </w:num>
  <w:num w:numId="18" w16cid:durableId="156962980">
    <w:abstractNumId w:val="3"/>
  </w:num>
  <w:num w:numId="19" w16cid:durableId="435904346">
    <w:abstractNumId w:val="10"/>
  </w:num>
  <w:num w:numId="20" w16cid:durableId="735666760">
    <w:abstractNumId w:val="1"/>
  </w:num>
  <w:num w:numId="21" w16cid:durableId="561522874">
    <w:abstractNumId w:val="13"/>
  </w:num>
  <w:num w:numId="22" w16cid:durableId="1502039783">
    <w:abstractNumId w:val="18"/>
  </w:num>
  <w:num w:numId="23" w16cid:durableId="936720237">
    <w:abstractNumId w:val="27"/>
  </w:num>
  <w:num w:numId="24" w16cid:durableId="1438334305">
    <w:abstractNumId w:val="23"/>
  </w:num>
  <w:num w:numId="25" w16cid:durableId="1309475155">
    <w:abstractNumId w:val="20"/>
  </w:num>
  <w:num w:numId="26" w16cid:durableId="1858813336">
    <w:abstractNumId w:val="12"/>
  </w:num>
  <w:num w:numId="27" w16cid:durableId="500514080">
    <w:abstractNumId w:val="9"/>
  </w:num>
  <w:num w:numId="28" w16cid:durableId="185036438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D0D"/>
    <w:rsid w:val="00024402"/>
    <w:rsid w:val="0005475B"/>
    <w:rsid w:val="000C4E9A"/>
    <w:rsid w:val="000E02EB"/>
    <w:rsid w:val="00105A47"/>
    <w:rsid w:val="001338D4"/>
    <w:rsid w:val="00134FED"/>
    <w:rsid w:val="001519C8"/>
    <w:rsid w:val="0017635E"/>
    <w:rsid w:val="001939BA"/>
    <w:rsid w:val="001C6861"/>
    <w:rsid w:val="001C7344"/>
    <w:rsid w:val="001E4434"/>
    <w:rsid w:val="002209F1"/>
    <w:rsid w:val="00232BF9"/>
    <w:rsid w:val="00293762"/>
    <w:rsid w:val="002D0D7A"/>
    <w:rsid w:val="002D37BF"/>
    <w:rsid w:val="002D7A38"/>
    <w:rsid w:val="002E26AE"/>
    <w:rsid w:val="002F332E"/>
    <w:rsid w:val="003118C5"/>
    <w:rsid w:val="003203AA"/>
    <w:rsid w:val="0032204F"/>
    <w:rsid w:val="00334D6C"/>
    <w:rsid w:val="00370A82"/>
    <w:rsid w:val="003730D3"/>
    <w:rsid w:val="003805A2"/>
    <w:rsid w:val="00396A02"/>
    <w:rsid w:val="003B6432"/>
    <w:rsid w:val="003C0CF4"/>
    <w:rsid w:val="003C3A94"/>
    <w:rsid w:val="003F2C83"/>
    <w:rsid w:val="003F687D"/>
    <w:rsid w:val="003F7EF7"/>
    <w:rsid w:val="00406AB0"/>
    <w:rsid w:val="0041282D"/>
    <w:rsid w:val="00434B20"/>
    <w:rsid w:val="00484D78"/>
    <w:rsid w:val="0049253B"/>
    <w:rsid w:val="00494CF2"/>
    <w:rsid w:val="004B3C7C"/>
    <w:rsid w:val="004C71C4"/>
    <w:rsid w:val="00510D41"/>
    <w:rsid w:val="00510FE7"/>
    <w:rsid w:val="00514E01"/>
    <w:rsid w:val="005220E8"/>
    <w:rsid w:val="00542F38"/>
    <w:rsid w:val="00560F65"/>
    <w:rsid w:val="00562C66"/>
    <w:rsid w:val="00591BD3"/>
    <w:rsid w:val="005B5D0D"/>
    <w:rsid w:val="005C0E37"/>
    <w:rsid w:val="0061778B"/>
    <w:rsid w:val="00622477"/>
    <w:rsid w:val="00625FED"/>
    <w:rsid w:val="00652744"/>
    <w:rsid w:val="00657FE8"/>
    <w:rsid w:val="00671723"/>
    <w:rsid w:val="00676304"/>
    <w:rsid w:val="00681223"/>
    <w:rsid w:val="006C29F3"/>
    <w:rsid w:val="006E2A1F"/>
    <w:rsid w:val="006E39F4"/>
    <w:rsid w:val="006F698D"/>
    <w:rsid w:val="00707088"/>
    <w:rsid w:val="00723B17"/>
    <w:rsid w:val="00724674"/>
    <w:rsid w:val="0072690D"/>
    <w:rsid w:val="00750A2D"/>
    <w:rsid w:val="00751485"/>
    <w:rsid w:val="007672E0"/>
    <w:rsid w:val="00784A7B"/>
    <w:rsid w:val="007B1A93"/>
    <w:rsid w:val="007B25DF"/>
    <w:rsid w:val="007B3B07"/>
    <w:rsid w:val="007C7D5D"/>
    <w:rsid w:val="007D0095"/>
    <w:rsid w:val="008012A6"/>
    <w:rsid w:val="00801BB1"/>
    <w:rsid w:val="00822647"/>
    <w:rsid w:val="008736E3"/>
    <w:rsid w:val="0087383B"/>
    <w:rsid w:val="008B62CB"/>
    <w:rsid w:val="008C6C72"/>
    <w:rsid w:val="008E1D5E"/>
    <w:rsid w:val="008E59EC"/>
    <w:rsid w:val="00913F1E"/>
    <w:rsid w:val="00933811"/>
    <w:rsid w:val="00944371"/>
    <w:rsid w:val="009C2098"/>
    <w:rsid w:val="009D1809"/>
    <w:rsid w:val="009E12D2"/>
    <w:rsid w:val="00A07650"/>
    <w:rsid w:val="00A253A4"/>
    <w:rsid w:val="00A309B2"/>
    <w:rsid w:val="00A548AE"/>
    <w:rsid w:val="00A56570"/>
    <w:rsid w:val="00A60152"/>
    <w:rsid w:val="00A752C5"/>
    <w:rsid w:val="00A9613F"/>
    <w:rsid w:val="00AC6B13"/>
    <w:rsid w:val="00AD7DA8"/>
    <w:rsid w:val="00AE3F21"/>
    <w:rsid w:val="00AF7312"/>
    <w:rsid w:val="00B0518D"/>
    <w:rsid w:val="00B12828"/>
    <w:rsid w:val="00B1351B"/>
    <w:rsid w:val="00B207A7"/>
    <w:rsid w:val="00B44DF6"/>
    <w:rsid w:val="00B8653D"/>
    <w:rsid w:val="00B87C51"/>
    <w:rsid w:val="00BA462F"/>
    <w:rsid w:val="00BC56A1"/>
    <w:rsid w:val="00BD03B4"/>
    <w:rsid w:val="00BD22CF"/>
    <w:rsid w:val="00BE5F26"/>
    <w:rsid w:val="00C10179"/>
    <w:rsid w:val="00C2655F"/>
    <w:rsid w:val="00C27AEA"/>
    <w:rsid w:val="00C35B57"/>
    <w:rsid w:val="00C3763C"/>
    <w:rsid w:val="00C41B98"/>
    <w:rsid w:val="00C4371B"/>
    <w:rsid w:val="00C54082"/>
    <w:rsid w:val="00C54E83"/>
    <w:rsid w:val="00C61E2D"/>
    <w:rsid w:val="00C806C8"/>
    <w:rsid w:val="00CA2D3A"/>
    <w:rsid w:val="00CF1CA9"/>
    <w:rsid w:val="00D107BD"/>
    <w:rsid w:val="00D14A08"/>
    <w:rsid w:val="00D420DA"/>
    <w:rsid w:val="00D45792"/>
    <w:rsid w:val="00D72315"/>
    <w:rsid w:val="00D74A34"/>
    <w:rsid w:val="00D90BDB"/>
    <w:rsid w:val="00DB13E5"/>
    <w:rsid w:val="00DE68B6"/>
    <w:rsid w:val="00DE6F7C"/>
    <w:rsid w:val="00E02E06"/>
    <w:rsid w:val="00E03F32"/>
    <w:rsid w:val="00E07B9B"/>
    <w:rsid w:val="00E12B98"/>
    <w:rsid w:val="00E15E1F"/>
    <w:rsid w:val="00E22F24"/>
    <w:rsid w:val="00E255FC"/>
    <w:rsid w:val="00E32FC7"/>
    <w:rsid w:val="00E47CA8"/>
    <w:rsid w:val="00E550BF"/>
    <w:rsid w:val="00E748F6"/>
    <w:rsid w:val="00EA657C"/>
    <w:rsid w:val="00EB626D"/>
    <w:rsid w:val="00F54003"/>
    <w:rsid w:val="00F66C89"/>
    <w:rsid w:val="00FC7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6CB3C2"/>
  <w15:chartTrackingRefBased/>
  <w15:docId w15:val="{BBB872FD-FE8C-4C0A-88CD-577DD429E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5B57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B5D0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B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5B5D0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B5D0D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B5D0D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B5D0D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B5D0D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B5D0D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B5D0D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B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5B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B5D0D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B5D0D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B5D0D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B5D0D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B5D0D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B5D0D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B5D0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B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B5D0D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B5D0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B5D0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B5D0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B5D0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B5D0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B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B5D0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B5D0D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6F698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6F698D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6F69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6F698D"/>
    <w:rPr>
      <w:sz w:val="18"/>
      <w:szCs w:val="18"/>
    </w:rPr>
  </w:style>
  <w:style w:type="character" w:styleId="af2">
    <w:name w:val="Hyperlink"/>
    <w:basedOn w:val="a0"/>
    <w:uiPriority w:val="99"/>
    <w:unhideWhenUsed/>
    <w:rsid w:val="006F698D"/>
    <w:rPr>
      <w:color w:val="467886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6F698D"/>
    <w:rPr>
      <w:color w:val="605E5C"/>
      <w:shd w:val="clear" w:color="auto" w:fill="E1DFDD"/>
    </w:rPr>
  </w:style>
  <w:style w:type="character" w:styleId="af4">
    <w:name w:val="Strong"/>
    <w:basedOn w:val="a0"/>
    <w:uiPriority w:val="22"/>
    <w:qFormat/>
    <w:rsid w:val="00BC56A1"/>
    <w:rPr>
      <w:b/>
      <w:bCs/>
    </w:rPr>
  </w:style>
  <w:style w:type="table" w:styleId="af5">
    <w:name w:val="Table Grid"/>
    <w:basedOn w:val="a1"/>
    <w:uiPriority w:val="39"/>
    <w:rsid w:val="00396A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8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5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43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65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05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9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695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7330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72937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88174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23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06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4798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4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504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40833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7869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327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8695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1650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9821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08672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6427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7738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56145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242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78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5955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77482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136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5833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17116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6686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481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7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6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2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43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2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7430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124295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6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66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57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30620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20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19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390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197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7784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342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5971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2976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3843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75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2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17585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2486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3347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9364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9727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316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47132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878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18869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430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739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350991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4349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749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89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7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8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77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26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76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594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247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3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57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90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4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27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78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1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30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96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56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32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4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0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16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78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92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2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15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2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122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5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1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364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25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27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22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6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46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30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0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37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961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10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3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3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911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00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37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737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803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92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2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1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9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21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1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48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8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1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14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8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2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2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71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54965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586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4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1140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51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9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5659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08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054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752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0894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2486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6274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6348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08576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3068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9106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4895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37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8517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4051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1511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172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4136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096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4585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12010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76585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59954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70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2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7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3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2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95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5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51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7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24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50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3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2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0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2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75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74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757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72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437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19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59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46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629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08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6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9554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78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457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2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2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77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122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769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8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553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30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98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4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304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76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50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7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7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72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5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14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83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60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97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9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03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351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52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04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95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564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82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90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91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57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167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141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32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9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65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42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8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07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81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4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20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910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66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9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46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7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7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45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37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644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237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390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739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052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8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4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89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53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0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5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7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54117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752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889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01032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5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4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3268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022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542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741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605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41711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680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31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7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476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7883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229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73840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5066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05270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7682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546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70878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79921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875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812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1888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5596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98086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674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95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465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8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36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63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.deepseek.com/a/chat/s/d3b7de1c-627f-43db-b551-a75fc99a7c87" TargetMode="External"/><Relationship Id="rId13" Type="http://schemas.openxmlformats.org/officeDocument/2006/relationships/hyperlink" Target="https://chat.deepseek.com/a/chat/s/d3b7de1c-627f-43db-b551-a75fc99a7c87" TargetMode="External"/><Relationship Id="rId18" Type="http://schemas.openxmlformats.org/officeDocument/2006/relationships/hyperlink" Target="https://github.com/xieyying/DeepHal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hat.deepseek.com/a/chat/s/d3b7de1c-627f-43db-b551-a75fc99a7c87" TargetMode="External"/><Relationship Id="rId12" Type="http://schemas.openxmlformats.org/officeDocument/2006/relationships/hyperlink" Target="https://chat.deepseek.com/a/chat/s/d3b7de1c-627f-43db-b551-a75fc99a7c87" TargetMode="External"/><Relationship Id="rId17" Type="http://schemas.openxmlformats.org/officeDocument/2006/relationships/hyperlink" Target="https://github.com/xieyying/DeepHalo/blob/main/LICENSE" TargetMode="External"/><Relationship Id="rId2" Type="http://schemas.openxmlformats.org/officeDocument/2006/relationships/styles" Target="styles.xml"/><Relationship Id="rId16" Type="http://schemas.openxmlformats.org/officeDocument/2006/relationships/hyperlink" Target="https://chat.deepseek.com/a/chat/s/d3b7de1c-627f-43db-b551-a75fc99a7c8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hat.deepseek.com/a/chat/s/d3b7de1c-627f-43db-b551-a75fc99a7c87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chat.deepseek.com/a/chat/s/d3b7de1c-627f-43db-b551-a75fc99a7c8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hat.deepseek.com/a/chat/s/d3b7de1c-627f-43db-b551-a75fc99a7c87" TargetMode="External"/><Relationship Id="rId14" Type="http://schemas.openxmlformats.org/officeDocument/2006/relationships/hyperlink" Target="https://chat.deepseek.com/a/chat/s/d3b7de1c-627f-43db-b551-a75fc99a7c87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1356</TotalTime>
  <Pages>8</Pages>
  <Words>1333</Words>
  <Characters>8668</Characters>
  <Application>Microsoft Office Word</Application>
  <DocSecurity>0</DocSecurity>
  <Lines>309</Lines>
  <Paragraphs>277</Paragraphs>
  <ScaleCrop>false</ScaleCrop>
  <Company/>
  <LinksUpToDate>false</LinksUpToDate>
  <CharactersWithSpaces>9724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xie</dc:creator>
  <cp:keywords/>
  <dc:description/>
  <cp:lastModifiedBy>yy xie</cp:lastModifiedBy>
  <cp:revision>120</cp:revision>
  <dcterms:created xsi:type="dcterms:W3CDTF">2025-02-05T14:41:00Z</dcterms:created>
  <dcterms:modified xsi:type="dcterms:W3CDTF">2025-03-25T02:01:00Z</dcterms:modified>
</cp:coreProperties>
</file>