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A607F">
      <w:r>
        <w:drawing>
          <wp:inline distT="0" distB="0" distL="114300" distR="114300">
            <wp:extent cx="5273040" cy="3282315"/>
            <wp:effectExtent l="0" t="0" r="10160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CC58"/>
    <w:p w14:paraId="23156059">
      <w:pPr>
        <w:rPr>
          <w:rFonts w:hint="default"/>
          <w:lang w:val="en-US"/>
        </w:rPr>
      </w:pPr>
      <w:r>
        <w:rPr>
          <w:rFonts w:hint="default"/>
          <w:lang w:val="en-US"/>
        </w:rPr>
        <w:t>the debugger agent knows how to debugger.</w:t>
      </w:r>
    </w:p>
    <w:p w14:paraId="6683B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可以设置断点，能够触及这些断点，评估表达式，还能查看内存，真正开始理解这里的代码。</w:t>
      </w:r>
    </w:p>
    <w:p w14:paraId="6CD62417">
      <w:pPr>
        <w:rPr>
          <w:rFonts w:hint="eastAsia"/>
          <w:lang w:val="en-US" w:eastAsia="zh-CN"/>
        </w:rPr>
      </w:pPr>
    </w:p>
    <w:p w14:paraId="2FD18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rerun the test under debugger, if issue still exists, will catch it and continue to fix it.</w:t>
      </w:r>
    </w:p>
    <w:p w14:paraId="42663D06">
      <w:pPr>
        <w:rPr>
          <w:rFonts w:hint="default"/>
          <w:lang w:val="en-US" w:eastAsia="zh-CN"/>
        </w:rPr>
      </w:pPr>
    </w:p>
    <w:p w14:paraId="20AD3C34">
      <w:pPr>
        <w:rPr>
          <w:rFonts w:hint="default"/>
          <w:lang w:val="en-US" w:eastAsia="zh-CN"/>
        </w:rPr>
      </w:pPr>
    </w:p>
    <w:p w14:paraId="39C342AD">
      <w:r>
        <w:drawing>
          <wp:inline distT="0" distB="0" distL="114300" distR="114300">
            <wp:extent cx="5273040" cy="2600960"/>
            <wp:effectExtent l="0" t="0" r="1016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9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它会保存所有收集到的数据，以及调试器符号（</w:t>
      </w:r>
      <w:r>
        <w:rPr>
          <w:rFonts w:hint="default"/>
          <w:lang w:val="en-US" w:eastAsia="zh-CN"/>
        </w:rPr>
        <w:t>debugger symbols</w:t>
      </w:r>
      <w:r>
        <w:rPr>
          <w:rFonts w:hint="eastAsia"/>
          <w:lang w:val="en-US" w:eastAsia="zh-CN"/>
        </w:rPr>
        <w:t xml:space="preserve">）等辅助数据 </w:t>
      </w:r>
      <w:r>
        <w:rPr>
          <w:rFonts w:hint="default"/>
          <w:lang w:val="en-US" w:eastAsia="zh-CN"/>
        </w:rPr>
        <w:t xml:space="preserve">metadatafrom.net, present a report, </w:t>
      </w:r>
      <w:r>
        <w:rPr>
          <w:rFonts w:hint="eastAsia"/>
          <w:lang w:val="en-US" w:eastAsia="zh-CN"/>
        </w:rPr>
        <w:t>你的项目花了多少时间在哪里。</w:t>
      </w:r>
    </w:p>
    <w:p w14:paraId="7B25BAF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like CPU</w:t>
      </w:r>
      <w:r>
        <w:rPr>
          <w:rFonts w:hint="eastAsia"/>
          <w:lang w:val="en-US" w:eastAsia="zh-CN"/>
        </w:rPr>
        <w:t>周期、内存分配、对象分配，这类信息。</w:t>
      </w:r>
    </w:p>
    <w:p w14:paraId="7B9DB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单元测试会启动，然后它会连接到分析器，分析器会在所有方法调用之前进行启动和停止的检测。获得了精确的性能信息，然后决定在哪里进行修复。</w:t>
      </w:r>
    </w:p>
    <w:p w14:paraId="44457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DecodeLargeFile</w:t>
      </w:r>
      <w:r>
        <w:rPr>
          <w:rFonts w:hint="eastAsia"/>
          <w:lang w:val="en-US" w:eastAsia="zh-CN"/>
        </w:rPr>
        <w:t>”</w:t>
      </w:r>
    </w:p>
    <w:p w14:paraId="36E7688B">
      <w:r>
        <w:drawing>
          <wp:inline distT="0" distB="0" distL="114300" distR="114300">
            <wp:extent cx="5273040" cy="19500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E281"/>
    <w:p w14:paraId="1AA70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它不会从代码中猜测，也不会只是看代码。看起来它实际上是在执行代码来找出问题所在，这对优化来说更有科学依据。</w:t>
      </w:r>
    </w:p>
    <w:p w14:paraId="340ED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“如果你不使用数据，你实际上并没有在分析或提升性能，你只是在重构。”</w:t>
      </w:r>
    </w:p>
    <w:p w14:paraId="0658D347">
      <w:pPr>
        <w:rPr>
          <w:rFonts w:hint="eastAsia"/>
          <w:lang w:val="en-US" w:eastAsia="zh-CN"/>
        </w:rPr>
      </w:pPr>
    </w:p>
    <w:p w14:paraId="5FDB8E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安装nuget包，添加到项目中，帮助你运行CI运行，从而获得基准测试。</w:t>
      </w:r>
    </w:p>
    <w:p w14:paraId="6ACFC5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用ADOMCP工具，让它自动在这次测试中帮我查找到那个文件。</w:t>
      </w:r>
    </w:p>
    <w:p w14:paraId="03347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提供测试运行的URL，pipeline URL。</w:t>
      </w:r>
    </w:p>
    <w:p w14:paraId="522F4FBF">
      <w:pPr>
        <w:rPr>
          <w:rFonts w:hint="eastAsia"/>
          <w:lang w:val="en-US" w:eastAsia="zh-CN"/>
        </w:rPr>
      </w:pPr>
    </w:p>
    <w:p w14:paraId="39B93AFD">
      <w:pPr>
        <w:rPr>
          <w:rFonts w:hint="eastAsia"/>
          <w:lang w:val="en-US" w:eastAsia="zh-CN"/>
        </w:rPr>
      </w:pPr>
    </w:p>
    <w:p w14:paraId="3F0A5EF0">
      <w:pPr>
        <w:rPr>
          <w:rFonts w:hint="eastAsia"/>
          <w:lang w:val="en-US" w:eastAsia="zh-CN"/>
        </w:rPr>
      </w:pPr>
    </w:p>
    <w:p w14:paraId="202102E3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FFFFFF"/>
          <w:spacing w:val="0"/>
          <w:kern w:val="0"/>
          <w:sz w:val="32"/>
          <w:szCs w:val="32"/>
          <w:u w:val="none"/>
          <w:shd w:val="clear" w:fill="000000"/>
          <w:lang w:val="en-US" w:eastAsia="zh-CN" w:bidi="ar"/>
        </w:rPr>
        <w:t>Their exchange highlights test-driven development made practical by Copilot, illustrating how traditional debugging and AI collaboration can coexist in large-scale software environments.</w:t>
      </w:r>
    </w:p>
    <w:p w14:paraId="7DDB954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以下是这段内容的中文梳理：</w:t>
      </w:r>
    </w:p>
    <w:p w14:paraId="7A0473A3">
      <w:pPr>
        <w:rPr>
          <w:rFonts w:hint="default"/>
          <w:b/>
          <w:bCs/>
          <w:lang w:val="en-US" w:eastAsia="zh-CN"/>
        </w:rPr>
      </w:pPr>
    </w:p>
    <w:p w14:paraId="3221FE7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1FE19FCF">
      <w:pPr>
        <w:rPr>
          <w:rFonts w:hint="default"/>
          <w:b/>
          <w:bCs/>
          <w:lang w:val="en-US" w:eastAsia="zh-CN"/>
        </w:rPr>
      </w:pPr>
    </w:p>
    <w:p w14:paraId="3D1EE0F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会议概述</w:t>
      </w:r>
    </w:p>
    <w:p w14:paraId="6BEDDCE8">
      <w:pPr>
        <w:rPr>
          <w:rFonts w:hint="default"/>
          <w:b/>
          <w:bCs/>
          <w:lang w:val="en-US" w:eastAsia="zh-CN"/>
        </w:rPr>
      </w:pPr>
    </w:p>
    <w:p w14:paraId="60221B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本次会议聚焦 Visual Studio 中的 Copilot 智能体（Agent）功能，展示了超越普通代码生成的企业级 AI 辅助开发能力。主讲人为 Visual Studio 团队的 Matt 和 Nick。</w:t>
      </w:r>
    </w:p>
    <w:p w14:paraId="747526B6">
      <w:pPr>
        <w:rPr>
          <w:rFonts w:hint="default"/>
          <w:b/>
          <w:bCs/>
          <w:lang w:val="en-US" w:eastAsia="zh-CN"/>
        </w:rPr>
      </w:pPr>
    </w:p>
    <w:p w14:paraId="426C1F0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78B341F0">
      <w:pPr>
        <w:rPr>
          <w:rFonts w:hint="default"/>
          <w:b/>
          <w:bCs/>
          <w:lang w:val="en-US" w:eastAsia="zh-CN"/>
        </w:rPr>
      </w:pPr>
    </w:p>
    <w:p w14:paraId="44BD5FA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开场与背景（00:00–00:03:30）</w:t>
      </w:r>
    </w:p>
    <w:p w14:paraId="0E0A4115">
      <w:pPr>
        <w:rPr>
          <w:rFonts w:hint="default"/>
          <w:b/>
          <w:bCs/>
          <w:lang w:val="en-US" w:eastAsia="zh-CN"/>
        </w:rPr>
      </w:pPr>
    </w:p>
    <w:p w14:paraId="4DE1C54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Matt 和 Nick 介绍了本次系列最后几期的主题：Visual Studio 中的 Copilot 集成</w:t>
      </w:r>
    </w:p>
    <w:p w14:paraId="75D8EC7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强调 Visual Studio 仍是 Windows 平台上专业 C# 和 C++ 开发者 的首选 IDE</w:t>
      </w:r>
    </w:p>
    <w:p w14:paraId="3BE8059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定位 Visual Studio 为企业级开发环境，注重代码质量、治理、可访问性和合规性</w:t>
      </w:r>
    </w:p>
    <w:p w14:paraId="37DF701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代码被视为需要长期维护的资产，而非一次性产物</w:t>
      </w:r>
    </w:p>
    <w:p w14:paraId="0CA40C4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VS Code 服务于其他语言开发者，而 Visual Studio 深度聚焦于企业团队的独特工作流</w:t>
      </w:r>
    </w:p>
    <w:p w14:paraId="72103468">
      <w:pPr>
        <w:rPr>
          <w:rFonts w:hint="default"/>
          <w:b/>
          <w:bCs/>
          <w:lang w:val="en-US" w:eastAsia="zh-CN"/>
        </w:rPr>
      </w:pPr>
    </w:p>
    <w:p w14:paraId="731887C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58E43849">
      <w:pPr>
        <w:rPr>
          <w:rFonts w:hint="default"/>
          <w:b/>
          <w:bCs/>
          <w:lang w:val="en-US" w:eastAsia="zh-CN"/>
        </w:rPr>
      </w:pPr>
    </w:p>
    <w:p w14:paraId="778709D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第一个演示：Copilot 辅助调试（00:03:55–00:16:00）</w:t>
      </w:r>
    </w:p>
    <w:p w14:paraId="27F2F2F7">
      <w:pPr>
        <w:rPr>
          <w:rFonts w:hint="default"/>
          <w:b/>
          <w:bCs/>
          <w:lang w:val="en-US" w:eastAsia="zh-CN"/>
        </w:rPr>
      </w:pPr>
    </w:p>
    <w:p w14:paraId="6ED4E59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场景：在复杂的多语言代码库中，复现并调查一个内部遥测 Bug（混合字典组件中的"索引越界"错误）。</w:t>
      </w:r>
    </w:p>
    <w:p w14:paraId="4AF0F1CB">
      <w:pPr>
        <w:rPr>
          <w:rFonts w:hint="default"/>
          <w:b/>
          <w:bCs/>
          <w:lang w:val="en-US" w:eastAsia="zh-CN"/>
        </w:rPr>
      </w:pPr>
    </w:p>
    <w:p w14:paraId="05CEF4A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展示内容：</w:t>
      </w:r>
    </w:p>
    <w:p w14:paraId="765054C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Copilot 与 MCP 服务 和 Azure DevOps 集成，可直接获取 Bug 数据</w:t>
      </w:r>
    </w:p>
    <w:p w14:paraId="4000592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生成针对性的单元测试，并在 IDE 内迭代优化</w:t>
      </w:r>
    </w:p>
    <w:p w14:paraId="7E7F3C3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保持人工监督：AI 提出修改建议、测试失败条件、生成修复方案，开发者把控关键决策点</w:t>
      </w:r>
    </w:p>
    <w:p w14:paraId="5EF0E34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体现了测试驱动开发（TDD） 与 AI 协作的实用性</w:t>
      </w:r>
    </w:p>
    <w:p w14:paraId="10C04F6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展示了传统调试与 AI 协作在大型软件环境中的共存方式</w:t>
      </w:r>
    </w:p>
    <w:p w14:paraId="0B5840F2">
      <w:pPr>
        <w:rPr>
          <w:rFonts w:hint="default"/>
          <w:b/>
          <w:bCs/>
          <w:lang w:val="en-US" w:eastAsia="zh-CN"/>
        </w:rPr>
      </w:pPr>
    </w:p>
    <w:p w14:paraId="18705A4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2418AECE">
      <w:pPr>
        <w:rPr>
          <w:rFonts w:hint="default"/>
          <w:b/>
          <w:bCs/>
          <w:lang w:val="en-US" w:eastAsia="zh-CN"/>
        </w:rPr>
      </w:pPr>
    </w:p>
    <w:p w14:paraId="5AEA91E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第二个演示：性能分析与优化（00:16:30–00:31:00）</w:t>
      </w:r>
    </w:p>
    <w:p w14:paraId="5FBB1C2A">
      <w:pPr>
        <w:rPr>
          <w:rFonts w:hint="default"/>
          <w:b/>
          <w:bCs/>
          <w:lang w:val="en-US" w:eastAsia="zh-CN"/>
        </w:rPr>
      </w:pPr>
    </w:p>
    <w:p w14:paraId="1790524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核心工具：VS Test Performance Collector 包 —— 在单元测试期间自动收集性能分析跟踪数据，识别瓶颈。</w:t>
      </w:r>
    </w:p>
    <w:p w14:paraId="34D0C036">
      <w:pPr>
        <w:rPr>
          <w:rFonts w:hint="default"/>
          <w:b/>
          <w:bCs/>
          <w:lang w:val="en-US" w:eastAsia="zh-CN"/>
        </w:rPr>
      </w:pPr>
    </w:p>
    <w:p w14:paraId="22826EE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演示案例：</w:t>
      </w:r>
    </w:p>
    <w:p w14:paraId="4C6BAFD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在 Visual Studio 分析器自身的代码库上运行"解码大文件"函数的测试</w:t>
      </w:r>
    </w:p>
    <w:p w14:paraId="582000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Copilot 分析收集的跟踪数据，给出具体优化建议（如缓冲读取以减少二进制读取器开销）</w:t>
      </w:r>
    </w:p>
    <w:p w14:paraId="54B5A29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优化后性能从约 3.8 秒提升至 2 秒，速度几乎翻倍</w:t>
      </w:r>
    </w:p>
    <w:p w14:paraId="34C1816D">
      <w:pPr>
        <w:rPr>
          <w:rFonts w:hint="default"/>
          <w:b/>
          <w:bCs/>
          <w:lang w:val="en-US" w:eastAsia="zh-CN"/>
        </w:rPr>
      </w:pPr>
    </w:p>
    <w:p w14:paraId="19E4C07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价值：</w:t>
      </w:r>
    </w:p>
    <w:p w14:paraId="0242CEE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将性能分析直接集成到开发者的测试循环中</w:t>
      </w:r>
    </w:p>
    <w:p w14:paraId="585FE5E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无需手动事后分析，使优化成为开发常规环节</w:t>
      </w:r>
    </w:p>
    <w:p w14:paraId="31C8F04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这些工具已惠及 Visual Studio 自身及其他微软产品（如 Azure App Service 和 Roslyn 编译器）</w:t>
      </w:r>
    </w:p>
    <w:p w14:paraId="4BFC8C1F">
      <w:pPr>
        <w:rPr>
          <w:rFonts w:hint="default"/>
          <w:b/>
          <w:bCs/>
          <w:lang w:val="en-US" w:eastAsia="zh-CN"/>
        </w:rPr>
      </w:pPr>
    </w:p>
    <w:p w14:paraId="3A51E16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00E8AD91">
      <w:pPr>
        <w:rPr>
          <w:rFonts w:hint="default"/>
          <w:b/>
          <w:bCs/>
          <w:lang w:val="en-US" w:eastAsia="zh-CN"/>
        </w:rPr>
      </w:pPr>
    </w:p>
    <w:p w14:paraId="4A107D4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即将推出的功能与路线图（00:33:00–00:41:00）</w:t>
      </w:r>
    </w:p>
    <w:p w14:paraId="4BFDBB7A">
      <w:pPr>
        <w:rPr>
          <w:rFonts w:hint="default"/>
          <w:b/>
          <w:bCs/>
          <w:lang w:val="en-US" w:eastAsia="zh-CN"/>
        </w:rPr>
      </w:pPr>
    </w:p>
    <w:p w14:paraId="76D232F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Matt 介绍了多项即将上线的 Visual Studio 和 Copilot 能力：</w:t>
      </w:r>
    </w:p>
    <w:p w14:paraId="05112D13">
      <w:pPr>
        <w:rPr>
          <w:rFonts w:hint="default"/>
          <w:b/>
          <w:bCs/>
          <w:lang w:val="en-US" w:eastAsia="zh-CN"/>
        </w:rPr>
      </w:pPr>
    </w:p>
    <w:p w14:paraId="4CF21AF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说明</w:t>
      </w:r>
      <w:r>
        <w:rPr>
          <w:rFonts w:hint="default"/>
          <w:b/>
          <w:bCs/>
          <w:lang w:val="en-US" w:eastAsia="zh-CN"/>
        </w:rPr>
        <w:tab/>
      </w:r>
    </w:p>
    <w:p w14:paraId="0165E74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自动应用现代化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将旧版 .NET Web Forms 转换为现代 Blazor 应用</w:t>
      </w:r>
      <w:r>
        <w:rPr>
          <w:rFonts w:hint="default"/>
          <w:b/>
          <w:bCs/>
          <w:lang w:val="en-US" w:eastAsia="zh-CN"/>
        </w:rPr>
        <w:tab/>
      </w:r>
    </w:p>
    <w:p w14:paraId="640E887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智能体技能发现增强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根据项目类型（如 WinForms、Azure）定制 AI 上下文</w:t>
      </w:r>
      <w:r>
        <w:rPr>
          <w:rFonts w:hint="default"/>
          <w:b/>
          <w:bCs/>
          <w:lang w:val="en-US" w:eastAsia="zh-CN"/>
        </w:rPr>
        <w:tab/>
      </w:r>
    </w:p>
    <w:p w14:paraId="0FF140A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构建速度优化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在重新编译前检测错误，加速构建</w:t>
      </w:r>
      <w:r>
        <w:rPr>
          <w:rFonts w:hint="default"/>
          <w:b/>
          <w:bCs/>
          <w:lang w:val="en-US" w:eastAsia="zh-CN"/>
        </w:rPr>
        <w:tab/>
      </w:r>
    </w:p>
    <w:p w14:paraId="2146713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AI 驱动的合并冲突解决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缓解开发者最头疼的合并冲突问题</w:t>
      </w:r>
      <w:r>
        <w:rPr>
          <w:rFonts w:hint="default"/>
          <w:b/>
          <w:bCs/>
          <w:lang w:val="en-US" w:eastAsia="zh-CN"/>
        </w:rPr>
        <w:tab/>
      </w:r>
    </w:p>
    <w:p w14:paraId="2D8C81A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迁移至共享 GitHub Copilot CLI SDK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Visual Studio 核心 Copilot 集成将统一底层架构，与 VS Code 等工具同步功能和发布节奏，同时保留 Visual Studio 特有的调试、基准测试和构建集成优化</w:t>
      </w:r>
      <w:r>
        <w:rPr>
          <w:rFonts w:hint="default"/>
          <w:b/>
          <w:bCs/>
          <w:lang w:val="en-US" w:eastAsia="zh-CN"/>
        </w:rPr>
        <w:tab/>
      </w:r>
    </w:p>
    <w:p w14:paraId="198D3F10">
      <w:pPr>
        <w:rPr>
          <w:rFonts w:hint="default"/>
          <w:b/>
          <w:bCs/>
          <w:lang w:val="en-US" w:eastAsia="zh-CN"/>
        </w:rPr>
      </w:pPr>
    </w:p>
    <w:p w14:paraId="17F9000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63CE4905">
      <w:pPr>
        <w:rPr>
          <w:rFonts w:hint="default"/>
          <w:b/>
          <w:bCs/>
          <w:lang w:val="en-US" w:eastAsia="zh-CN"/>
        </w:rPr>
      </w:pPr>
    </w:p>
    <w:p w14:paraId="55A9E9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高级集成与开放模型支持（00:41:00–00:42:40）</w:t>
      </w:r>
    </w:p>
    <w:p w14:paraId="6107A03B">
      <w:pPr>
        <w:rPr>
          <w:rFonts w:hint="default"/>
          <w:b/>
          <w:bCs/>
          <w:lang w:val="en-US" w:eastAsia="zh-CN"/>
        </w:rPr>
      </w:pPr>
    </w:p>
    <w:p w14:paraId="78873A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Visual Studio 即将支持任意 AI 模型，无论部署在云端、本地还是本地运行</w:t>
      </w:r>
    </w:p>
    <w:p w14:paraId="654E678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这对有严格安全和隐私要求的企业尤为重要：可限制开发者仅使用已批准的本地或厂商特定模型，同时仍能使用 Visual Studio 的智能体工作流</w:t>
      </w:r>
    </w:p>
    <w:p w14:paraId="01952A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重申 Visual Studio 作为"专业开发者"环境的使命，专注于企业可扩展性和治理</w:t>
      </w:r>
    </w:p>
    <w:p w14:paraId="77CCC12D">
      <w:pPr>
        <w:rPr>
          <w:rFonts w:hint="default"/>
          <w:b/>
          <w:bCs/>
          <w:lang w:val="en-US" w:eastAsia="zh-CN"/>
        </w:rPr>
      </w:pPr>
    </w:p>
    <w:p w14:paraId="7841C74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4AFEA0FD">
      <w:pPr>
        <w:rPr>
          <w:rFonts w:hint="default"/>
          <w:b/>
          <w:bCs/>
          <w:lang w:val="en-US" w:eastAsia="zh-CN"/>
        </w:rPr>
      </w:pPr>
    </w:p>
    <w:p w14:paraId="3CC04C2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结语</w:t>
      </w:r>
    </w:p>
    <w:p w14:paraId="6DB99EE0">
      <w:pPr>
        <w:rPr>
          <w:rFonts w:hint="default"/>
          <w:b/>
          <w:bCs/>
          <w:lang w:val="en-US" w:eastAsia="zh-CN"/>
        </w:rPr>
      </w:pPr>
    </w:p>
    <w:p w14:paraId="5DB561C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鼓励开发者尝试即将推出的 Visual Studio 2026 预览版（Insider Builds）</w:t>
      </w:r>
    </w:p>
    <w:p w14:paraId="2131EAF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整个夏季将持续推出大量创新功能</w:t>
      </w:r>
    </w:p>
    <w:p w14:paraId="59E6EA4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邀请开发者亲自上手测试新功能</w:t>
      </w:r>
    </w:p>
    <w:p w14:paraId="6F64E53D">
      <w:pPr>
        <w:pBdr>
          <w:bottom w:val="single" w:color="auto" w:sz="4" w:space="0"/>
        </w:pBdr>
        <w:rPr>
          <w:rFonts w:hint="default"/>
          <w:b/>
          <w:bCs/>
          <w:lang w:val="en-US" w:eastAsia="zh-CN"/>
        </w:rPr>
      </w:pPr>
    </w:p>
    <w:p w14:paraId="0709CC08">
      <w:pPr>
        <w:rPr>
          <w:rFonts w:hint="default"/>
          <w:b/>
          <w:bCs/>
          <w:lang w:val="en-US" w:eastAsia="zh-CN"/>
        </w:rPr>
      </w:pPr>
    </w:p>
    <w:p w14:paraId="1920551B">
      <w:pPr>
        <w:rPr>
          <w:rFonts w:hint="default"/>
          <w:b/>
          <w:bCs/>
          <w:lang w:val="en-US" w:eastAsia="zh-CN"/>
        </w:rPr>
      </w:pPr>
    </w:p>
    <w:p w14:paraId="092202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fldChar w:fldCharType="begin"/>
      </w:r>
      <w:r>
        <w:rPr>
          <w:rFonts w:hint="default"/>
          <w:b/>
          <w:bCs/>
          <w:lang w:val="en-US" w:eastAsia="zh-CN"/>
        </w:rPr>
        <w:instrText xml:space="preserve"> HYPERLINK "https://devblogs.microsoft.com/visualstudio/visual-studio-september-update/" </w:instrText>
      </w:r>
      <w:r>
        <w:rPr>
          <w:rFonts w:hint="default"/>
          <w:b/>
          <w:bCs/>
          <w:lang w:val="en-US" w:eastAsia="zh-CN"/>
        </w:rPr>
        <w:fldChar w:fldCharType="separate"/>
      </w:r>
      <w:r>
        <w:rPr>
          <w:rStyle w:val="4"/>
          <w:rFonts w:hint="default"/>
          <w:b/>
          <w:bCs/>
          <w:lang w:val="en-US" w:eastAsia="zh-CN"/>
        </w:rPr>
        <w:t>https://devblogs.microsoft.com/visualstudio/visual-studio-september-update/</w:t>
      </w:r>
      <w:r>
        <w:rPr>
          <w:rFonts w:hint="default"/>
          <w:b/>
          <w:bCs/>
          <w:lang w:val="en-US" w:eastAsia="zh-CN"/>
        </w:rPr>
        <w:fldChar w:fldCharType="end"/>
      </w:r>
    </w:p>
    <w:p w14:paraId="0C4CC5A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这篇文章介绍了 Visual Studio 2022 的 2025 年 9 月更新（v17.14），核心主题是将智能体（Agentic）AI 体验深度集成到 Visual Studio 中，涵盖从代码生成、应用现代化、性能分析到代码审查的完整开发流程。</w:t>
      </w:r>
    </w:p>
    <w:p w14:paraId="633B3AC7">
      <w:pPr>
        <w:rPr>
          <w:rFonts w:hint="default"/>
          <w:b/>
          <w:bCs/>
          <w:lang w:val="en-US" w:eastAsia="zh-CN"/>
        </w:rPr>
      </w:pPr>
    </w:p>
    <w:p w14:paraId="07FF4C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以下是主要更新内容的中文梳理：</w:t>
      </w:r>
    </w:p>
    <w:p w14:paraId="2EF0560E">
      <w:pPr>
        <w:rPr>
          <w:rFonts w:hint="default"/>
          <w:b/>
          <w:bCs/>
          <w:lang w:val="en-US" w:eastAsia="zh-CN"/>
        </w:rPr>
      </w:pPr>
    </w:p>
    <w:p w14:paraId="66B6C6A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0BEBD9B4">
      <w:pPr>
        <w:rPr>
          <w:rFonts w:hint="default"/>
          <w:b/>
          <w:bCs/>
          <w:lang w:val="en-US" w:eastAsia="zh-CN"/>
        </w:rPr>
      </w:pPr>
    </w:p>
    <w:p w14:paraId="4BAFF01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性能分析器智能体（Profiler Agent）</w:t>
      </w:r>
    </w:p>
    <w:p w14:paraId="419A6960">
      <w:pPr>
        <w:rPr>
          <w:rFonts w:hint="default"/>
          <w:b/>
          <w:bCs/>
          <w:lang w:val="en-US" w:eastAsia="zh-CN"/>
        </w:rPr>
      </w:pPr>
    </w:p>
    <w:p w14:paraId="1531A3E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将之前仅在 Visual Studio 预览版中提供的 Profiler Agent 引入到 Visual Studio 2022 正式版中</w:t>
      </w:r>
    </w:p>
    <w:p w14:paraId="155DA0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这是一个内置的 AI 驱动助手，帮助开发者无需成为性能分析专家即可发现和修复性能问题</w:t>
      </w:r>
    </w:p>
    <w:p w14:paraId="1254B33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与 GitHub Copilot 协作，可以：</w:t>
      </w:r>
    </w:p>
    <w:p w14:paraId="07D59E5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分析 CPU 使用率、内存和运行时行为</w:t>
      </w:r>
    </w:p>
    <w:p w14:paraId="013CCD8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高亮性能瓶颈</w:t>
      </w:r>
    </w:p>
    <w:p w14:paraId="29A73D2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创建或优化 BenchmarkDotNet 基准测试</w:t>
      </w:r>
    </w:p>
    <w:p w14:paraId="06E740B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在引导式循环中建议修复并验证改进效果</w:t>
      </w:r>
    </w:p>
    <w:p w14:paraId="360F977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使用方式：在 Copilot 聊天窗口中开启 Agent Mode 后，可以直接 @profiler 提问，或点击"建议如何优化我的代码"快捷提示</w:t>
      </w:r>
    </w:p>
    <w:p w14:paraId="2CD8EAB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目前支持 高 CPU 使用率分析 和 .NET 对象分配分析，更多场景即将推出</w:t>
      </w:r>
    </w:p>
    <w:p w14:paraId="6C5C7C18">
      <w:pPr>
        <w:rPr>
          <w:rFonts w:hint="default"/>
          <w:b/>
          <w:bCs/>
          <w:lang w:val="en-US" w:eastAsia="zh-CN"/>
        </w:rPr>
      </w:pPr>
    </w:p>
    <w:p w14:paraId="08E77BB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0A7FF5D6">
      <w:pPr>
        <w:rPr>
          <w:rFonts w:hint="default"/>
          <w:b/>
          <w:bCs/>
          <w:lang w:val="en-US" w:eastAsia="zh-CN"/>
        </w:rPr>
      </w:pPr>
    </w:p>
    <w:p w14:paraId="61294DD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.NET 应用现代化（.NET Application Modernization）</w:t>
      </w:r>
    </w:p>
    <w:p w14:paraId="3C129988">
      <w:pPr>
        <w:rPr>
          <w:rFonts w:hint="default"/>
          <w:b/>
          <w:bCs/>
          <w:lang w:val="en-US" w:eastAsia="zh-CN"/>
        </w:rPr>
      </w:pPr>
    </w:p>
    <w:p w14:paraId="320B0E4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引入 GitHub Copilot 应用现代化智能体，帮助将 .NET 应用升级到新版，并迁移到 Azure</w:t>
      </w:r>
    </w:p>
    <w:p w14:paraId="577D8E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使用方式：</w:t>
      </w:r>
    </w:p>
    <w:p w14:paraId="1DC9150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1. 在 Visual Studio 中打开 .NET 项目或解决方案</w:t>
      </w:r>
    </w:p>
    <w:p w14:paraId="0EF7320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2. 右键点击解决方案/项目选择 Modernize，或在 Copilot Chat 中输入 `@modernize`</w:t>
      </w:r>
    </w:p>
    <w:p w14:paraId="41129E2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3. 告诉智能体你想升级或迁移什么</w:t>
      </w:r>
    </w:p>
    <w:p w14:paraId="775EC90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目标是让 .NET 应用保持最新状态，充分利用最新的 Azure 功能</w:t>
      </w:r>
    </w:p>
    <w:p w14:paraId="765D42E8">
      <w:pPr>
        <w:rPr>
          <w:rFonts w:hint="default"/>
          <w:b/>
          <w:bCs/>
          <w:lang w:val="en-US" w:eastAsia="zh-CN"/>
        </w:rPr>
      </w:pPr>
    </w:p>
    <w:p w14:paraId="1DA3B3B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0D74CD94">
      <w:pPr>
        <w:rPr>
          <w:rFonts w:hint="default"/>
          <w:b/>
          <w:bCs/>
          <w:lang w:val="en-US" w:eastAsia="zh-CN"/>
        </w:rPr>
      </w:pPr>
    </w:p>
    <w:p w14:paraId="41C5648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Copilot 智能体模式改进（Copilot Agent Mode Improvement）</w:t>
      </w:r>
    </w:p>
    <w:p w14:paraId="21AAE9DA">
      <w:pPr>
        <w:rPr>
          <w:rFonts w:hint="default"/>
          <w:b/>
          <w:bCs/>
          <w:lang w:val="en-US" w:eastAsia="zh-CN"/>
        </w:rPr>
      </w:pPr>
    </w:p>
    <w:p w14:paraId="38866A8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过去几个月对 Agent Mode 进行了大量优化，提升可靠性和响应速度：</w:t>
      </w:r>
    </w:p>
    <w:p w14:paraId="054EA369">
      <w:pPr>
        <w:rPr>
          <w:rFonts w:hint="default"/>
          <w:b/>
          <w:bCs/>
          <w:lang w:val="en-US" w:eastAsia="zh-CN"/>
        </w:rPr>
      </w:pPr>
    </w:p>
    <w:p w14:paraId="4E39CCA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改进领域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具体内容</w:t>
      </w:r>
      <w:r>
        <w:rPr>
          <w:rFonts w:hint="default"/>
          <w:b/>
          <w:bCs/>
          <w:lang w:val="en-US" w:eastAsia="zh-CN"/>
        </w:rPr>
        <w:tab/>
      </w:r>
    </w:p>
    <w:p w14:paraId="54D6390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性能与可靠性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更清晰的进度指示器；改进提示缓存以加速响应</w:t>
      </w:r>
      <w:r>
        <w:rPr>
          <w:rFonts w:hint="default"/>
          <w:b/>
          <w:bCs/>
          <w:lang w:val="en-US" w:eastAsia="zh-CN"/>
        </w:rPr>
        <w:tab/>
      </w:r>
    </w:p>
    <w:p w14:paraId="3627AD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工作集与文件管理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空工作集自动隐藏；被拒绝的文件自动从磁盘删除；无变更项自动排序到底部</w:t>
      </w:r>
      <w:r>
        <w:rPr>
          <w:rFonts w:hint="default"/>
          <w:b/>
          <w:bCs/>
          <w:lang w:val="en-US" w:eastAsia="zh-CN"/>
        </w:rPr>
        <w:tab/>
      </w:r>
    </w:p>
    <w:p w14:paraId="2C8C9E1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提示与规划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更新提示格式以优化 GPT-5 模型性能；正在测试新的规划工具，将复杂请求分解为可追踪的小步骤</w:t>
      </w:r>
      <w:r>
        <w:rPr>
          <w:rFonts w:hint="default"/>
          <w:b/>
          <w:bCs/>
          <w:lang w:val="en-US" w:eastAsia="zh-CN"/>
        </w:rPr>
        <w:tab/>
      </w:r>
    </w:p>
    <w:p w14:paraId="519EDE5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构建与工具控制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可禁用 Agent Mode 中的自动构建（取消选择 `run_build`）</w:t>
      </w:r>
      <w:r>
        <w:rPr>
          <w:rFonts w:hint="default"/>
          <w:b/>
          <w:bCs/>
          <w:lang w:val="en-US" w:eastAsia="zh-CN"/>
        </w:rPr>
        <w:tab/>
      </w:r>
    </w:p>
    <w:p w14:paraId="67B474F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修复与通用改进</w:t>
      </w:r>
      <w:r>
        <w:rPr>
          <w:rFonts w:hint="default"/>
          <w:b/>
          <w:bCs/>
          <w:lang w:val="en-US" w:eastAsia="zh-CN"/>
        </w:rPr>
        <w:tab/>
      </w:r>
      <w:r>
        <w:rPr>
          <w:rFonts w:hint="default"/>
          <w:b/>
          <w:bCs/>
          <w:lang w:val="en-US" w:eastAsia="zh-CN"/>
        </w:rPr>
        <w:t>取消请求更可靠；解决 Agent Mode 在执行过程中卡住的问题</w:t>
      </w:r>
      <w:r>
        <w:rPr>
          <w:rFonts w:hint="default"/>
          <w:b/>
          <w:bCs/>
          <w:lang w:val="en-US" w:eastAsia="zh-CN"/>
        </w:rPr>
        <w:tab/>
      </w:r>
    </w:p>
    <w:p w14:paraId="6B1F2086">
      <w:pPr>
        <w:rPr>
          <w:rFonts w:hint="default"/>
          <w:b/>
          <w:bCs/>
          <w:lang w:val="en-US" w:eastAsia="zh-CN"/>
        </w:rPr>
      </w:pPr>
    </w:p>
    <w:p w14:paraId="4508D47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1796225D">
      <w:pPr>
        <w:rPr>
          <w:rFonts w:hint="default"/>
          <w:b/>
          <w:bCs/>
          <w:lang w:val="en-US" w:eastAsia="zh-CN"/>
        </w:rPr>
      </w:pPr>
    </w:p>
    <w:p w14:paraId="184BC7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MCP 提示、资源和采样（MCP Prompts, Resources, and Sampling）</w:t>
      </w:r>
    </w:p>
    <w:p w14:paraId="51CF0381">
      <w:pPr>
        <w:rPr>
          <w:rFonts w:hint="default"/>
          <w:b/>
          <w:bCs/>
          <w:lang w:val="en-US" w:eastAsia="zh-CN"/>
        </w:rPr>
      </w:pPr>
    </w:p>
    <w:p w14:paraId="0C9CE2B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支持 Model Context Protocol (MCP)，使服务器能够以标准化方式向客户端暴露结构化提示、上下文资源和智能体行为</w:t>
      </w:r>
    </w:p>
    <w:p w14:paraId="356EF7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Prompts 和 Prompt Templates：结构化指令，可通过聊天中的 + Reference 按钮发现和插入，部分支持参数自定义</w:t>
      </w:r>
    </w:p>
    <w:p w14:paraId="6C7BE3B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Resources 和 Resource Templates：提供文件、架构或应用特定的上下文数据，通过 #URI 在聊天中引用</w:t>
      </w:r>
    </w:p>
    <w:p w14:paraId="1F62DF6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Sampling：允许服务器内部发起 LLM 调用，实现服务器请求模型操作。Visual Studio 原生支持，执行前会弹出确认对话框</w:t>
      </w:r>
    </w:p>
    <w:p w14:paraId="2DC7306A">
      <w:pPr>
        <w:rPr>
          <w:rFonts w:hint="default"/>
          <w:b/>
          <w:bCs/>
          <w:lang w:val="en-US" w:eastAsia="zh-CN"/>
        </w:rPr>
      </w:pPr>
    </w:p>
    <w:p w14:paraId="135A3F1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3482757B">
      <w:pPr>
        <w:rPr>
          <w:rFonts w:hint="default"/>
          <w:b/>
          <w:bCs/>
          <w:lang w:val="en-US" w:eastAsia="zh-CN"/>
        </w:rPr>
      </w:pPr>
    </w:p>
    <w:p w14:paraId="554CB40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Mermaid 图表生成与预览</w:t>
      </w:r>
    </w:p>
    <w:p w14:paraId="3BF66AFB">
      <w:pPr>
        <w:rPr>
          <w:rFonts w:hint="default"/>
          <w:b/>
          <w:bCs/>
          <w:lang w:val="en-US" w:eastAsia="zh-CN"/>
        </w:rPr>
      </w:pPr>
    </w:p>
    <w:p w14:paraId="39DA049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Visual Studio 的 Markdown 编辑器现在原生支持渲染 Mermaid 图表</w:t>
      </w:r>
    </w:p>
    <w:p w14:paraId="43D98F6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可以让 Copilot 生成各类图表（架构图、流程图、时序图、类图、甘特图、饼图等）</w:t>
      </w:r>
    </w:p>
    <w:p w14:paraId="770B85F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生成的 Mermaid 语法会显示在嵌入式聊天窗口中，点击 Preview 按钮即可在新 Markdown 文件中预览图表</w:t>
      </w:r>
    </w:p>
    <w:p w14:paraId="5441A1B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示例提示：</w:t>
      </w:r>
    </w:p>
    <w:p w14:paraId="5B2710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"为 API 调用流程创建时序图"</w:t>
      </w:r>
    </w:p>
    <w:p w14:paraId="4F0A45A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"可视化此架构中实体之间的关系"</w:t>
      </w:r>
    </w:p>
    <w:p w14:paraId="3BB163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"我是新项目成员，帮我可视化主要组件及其关系以便上手"</w:t>
      </w:r>
    </w:p>
    <w:p w14:paraId="7D131390">
      <w:pPr>
        <w:rPr>
          <w:rFonts w:hint="default"/>
          <w:b/>
          <w:bCs/>
          <w:lang w:val="en-US" w:eastAsia="zh-CN"/>
        </w:rPr>
      </w:pPr>
    </w:p>
    <w:p w14:paraId="6569DF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472EC744">
      <w:pPr>
        <w:rPr>
          <w:rFonts w:hint="default"/>
          <w:b/>
          <w:bCs/>
          <w:lang w:val="en-US" w:eastAsia="zh-CN"/>
        </w:rPr>
      </w:pPr>
    </w:p>
    <w:p w14:paraId="784C035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更智能的代码审查（Smarter Code Reviews）</w:t>
      </w:r>
    </w:p>
    <w:p w14:paraId="293CF4A3">
      <w:pPr>
        <w:rPr>
          <w:rFonts w:hint="default"/>
          <w:b/>
          <w:bCs/>
          <w:lang w:val="en-US" w:eastAsia="zh-CN"/>
        </w:rPr>
      </w:pPr>
    </w:p>
    <w:p w14:paraId="0E9FF77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将 GitHub Copilot 最新的代码审查能力集成到 本地代码审查 流程中</w:t>
      </w:r>
    </w:p>
    <w:p w14:paraId="03E27FD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审查质量与 github.com 上的体验相当，但提前一步在 Visual Studio 内完成</w:t>
      </w:r>
    </w:p>
    <w:p w14:paraId="28CEF93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借助高级推理模型和改进的提示，提供更深入、更精确的评论</w:t>
      </w:r>
    </w:p>
    <w:p w14:paraId="29757D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支持 自定义指令：在仓库根目录创建 `.github/copilot-instructions.md` 文件即可</w:t>
      </w:r>
    </w:p>
    <w:p w14:paraId="106B9D7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需要开启功能标志：</w:t>
      </w:r>
    </w:p>
    <w:p w14:paraId="7CAD93F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`Tools &gt; Options &gt; Preview Features &gt; Pull Request Comments`</w:t>
      </w:r>
    </w:p>
    <w:p w14:paraId="06A0F45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`Tools &gt; Options &gt; GitHub &gt; Copilot &gt; Source Control Integration &gt; Enable Git preview features`</w:t>
      </w:r>
    </w:p>
    <w:p w14:paraId="3552BF9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在 Git Changes 窗口中会看到新的 sparkle 评论按钮，点击即可让 Copilot 审查本地代码变更并提供行内建议</w:t>
      </w:r>
    </w:p>
    <w:p w14:paraId="1F5EE105">
      <w:pPr>
        <w:rPr>
          <w:rFonts w:hint="default"/>
          <w:b/>
          <w:bCs/>
          <w:lang w:val="en-US" w:eastAsia="zh-CN"/>
        </w:rPr>
      </w:pPr>
    </w:p>
    <w:p w14:paraId="2587704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1FD71092">
      <w:pPr>
        <w:rPr>
          <w:rFonts w:hint="default"/>
          <w:b/>
          <w:bCs/>
          <w:lang w:val="en-US" w:eastAsia="zh-CN"/>
        </w:rPr>
      </w:pPr>
    </w:p>
    <w:p w14:paraId="10AC5F9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其他信息</w:t>
      </w:r>
    </w:p>
    <w:p w14:paraId="78BED6E0">
      <w:pPr>
        <w:rPr>
          <w:rFonts w:hint="default"/>
          <w:b/>
          <w:bCs/>
          <w:lang w:val="en-US" w:eastAsia="zh-CN"/>
        </w:rPr>
      </w:pPr>
    </w:p>
    <w:p w14:paraId="0D5BFB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文章末尾推荐了 Visual Studio Hub，一个集中获取最新发布说明、视频、社交更新和社区讨论的平台</w:t>
      </w:r>
    </w:p>
    <w:p w14:paraId="0C496E7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强调了用户反馈的重要性，鼓励通过 Developer Community 分享想法、报告问题</w:t>
      </w:r>
    </w:p>
    <w:p w14:paraId="26442867">
      <w:pPr>
        <w:rPr>
          <w:rFonts w:hint="default"/>
          <w:b/>
          <w:bCs/>
          <w:lang w:val="en-US" w:eastAsia="zh-CN"/>
        </w:rPr>
      </w:pPr>
    </w:p>
    <w:p w14:paraId="64A4D87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fldChar w:fldCharType="begin"/>
      </w:r>
      <w:r>
        <w:rPr>
          <w:rFonts w:hint="default"/>
          <w:b/>
          <w:bCs/>
          <w:lang w:val="en-US" w:eastAsia="zh-CN"/>
        </w:rPr>
        <w:instrText xml:space="preserve"> HYPERLINK "https://lizhuo.blog.csdn.net/article/details/155003087" </w:instrText>
      </w:r>
      <w:r>
        <w:rPr>
          <w:rFonts w:hint="default"/>
          <w:b/>
          <w:bCs/>
          <w:lang w:val="en-US" w:eastAsia="zh-CN"/>
        </w:rPr>
        <w:fldChar w:fldCharType="separate"/>
      </w:r>
      <w:r>
        <w:rPr>
          <w:rStyle w:val="4"/>
          <w:rFonts w:hint="default"/>
          <w:b/>
          <w:bCs/>
          <w:lang w:val="en-US" w:eastAsia="zh-CN"/>
        </w:rPr>
        <w:t>https://lizhuo.blog.csdn.net/article/details/155003087</w:t>
      </w:r>
      <w:r>
        <w:rPr>
          <w:rFonts w:hint="default"/>
          <w:b/>
          <w:bCs/>
          <w:lang w:val="en-US" w:eastAsia="zh-CN"/>
        </w:rPr>
        <w:fldChar w:fldCharType="end"/>
      </w:r>
    </w:p>
    <w:p w14:paraId="1F5232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这篇文章详细介绍了 Visual Studio 2026 的多项重大升级，核心围绕 AI 智能体（Agent）、Fluent UI 界面革新、调试诊断工具链以及版本控制协作流程四大维度展开。以下是主要内容梳理：</w:t>
      </w:r>
    </w:p>
    <w:p w14:paraId="4ECD2A86">
      <w:pPr>
        <w:rPr>
          <w:rFonts w:hint="default"/>
          <w:b/>
          <w:bCs/>
          <w:lang w:val="en-US" w:eastAsia="zh-CN"/>
        </w:rPr>
      </w:pPr>
    </w:p>
    <w:p w14:paraId="12BEF21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255BA1DC">
      <w:pPr>
        <w:rPr>
          <w:rFonts w:hint="default"/>
          <w:b/>
          <w:bCs/>
          <w:lang w:val="en-US" w:eastAsia="zh-CN"/>
        </w:rPr>
      </w:pPr>
    </w:p>
    <w:p w14:paraId="4B3BBA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一、智能搜索体验</w:t>
      </w:r>
    </w:p>
    <w:p w14:paraId="7FEA05E4">
      <w:pPr>
        <w:rPr>
          <w:rFonts w:hint="default"/>
          <w:b/>
          <w:bCs/>
          <w:lang w:val="en-US" w:eastAsia="zh-CN"/>
        </w:rPr>
      </w:pPr>
    </w:p>
    <w:p w14:paraId="225C902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"Did You Mean" 智能搜索：基于深度学习模型（分析超 10 亿次真实开发搜索行为训练），从传统精确匹配升级为语义理解</w:t>
      </w:r>
    </w:p>
    <w:p w14:paraId="14B6050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支持模糊匹配（如输入 "formvalidtion" 自动建议 "form validation"），准确率 92.3%，搜索成功率提升 47%</w:t>
      </w:r>
    </w:p>
    <w:p w14:paraId="462A273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支持跨语言搜索，可同时匹配 C# 方法名、JavaScript 函数及 CSS 类名</w:t>
      </w:r>
    </w:p>
    <w:p w14:paraId="3478692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- 150 毫秒内给出建议，无需重新输入，点击即可一键重新检索</w:t>
      </w:r>
    </w:p>
    <w:p w14:paraId="625296F7">
      <w:pPr>
        <w:rPr>
          <w:rFonts w:hint="default"/>
          <w:b/>
          <w:bCs/>
          <w:lang w:val="en-US" w:eastAsia="zh-CN"/>
        </w:rPr>
      </w:pPr>
    </w:p>
    <w:p w14:paraId="5F3619F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2AE949EA">
      <w:pPr>
        <w:rPr>
          <w:rFonts w:hint="default"/>
          <w:b/>
          <w:bCs/>
          <w:lang w:val="en-US" w:eastAsia="zh-CN"/>
        </w:rPr>
      </w:pPr>
    </w:p>
    <w:p w14:paraId="7612760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二、代码质量保障体系</w:t>
      </w:r>
    </w:p>
    <w:p w14:paraId="26A64CDF">
      <w:pPr>
        <w:rPr>
          <w:rFonts w:hint="default"/>
          <w:b/>
          <w:bCs/>
          <w:lang w:val="en-US" w:eastAsia="zh-CN"/>
        </w:rPr>
      </w:pPr>
    </w:p>
    <w:p w14:paraId="3FA89DB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代码覆盖率工具从基础统计升级为智能分析：</w:t>
      </w:r>
    </w:p>
    <w:p w14:paraId="1C9A633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新增分支条件覆盖率和路径覆盖率双维度</w:t>
      </w:r>
    </w:p>
    <w:p w14:paraId="684C68D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三维可视化报告：左侧树状图、中央热力图（标记未覆盖代码）、右侧面板条件分支分析</w:t>
      </w:r>
    </w:p>
    <w:p w14:paraId="5FBA445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发现潜在逻辑缺陷的平均时间从 47 分钟缩短至 19 分钟</w:t>
      </w:r>
    </w:p>
    <w:p w14:paraId="1C232FB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- 边缘用例覆盖率提升 38%</w:t>
      </w:r>
    </w:p>
    <w:p w14:paraId="4248B34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鼠标悬停未覆盖代码行时，显示智能提示（如"建议补充边界值测试用例"）</w:t>
      </w:r>
    </w:p>
    <w:p w14:paraId="0FA73480">
      <w:pPr>
        <w:rPr>
          <w:rFonts w:hint="default"/>
          <w:b/>
          <w:bCs/>
          <w:lang w:val="en-US" w:eastAsia="zh-CN"/>
        </w:rPr>
      </w:pPr>
    </w:p>
    <w:p w14:paraId="66E256E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6F8A27F0">
      <w:pPr>
        <w:rPr>
          <w:rFonts w:hint="default"/>
          <w:b/>
          <w:bCs/>
          <w:lang w:val="en-US" w:eastAsia="zh-CN"/>
        </w:rPr>
      </w:pPr>
    </w:p>
    <w:p w14:paraId="2A42C80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三、Fluent UI 界面体验</w:t>
      </w:r>
    </w:p>
    <w:p w14:paraId="2BA4394D">
      <w:pPr>
        <w:rPr>
          <w:rFonts w:hint="default"/>
          <w:b/>
          <w:bCs/>
          <w:lang w:val="en-US" w:eastAsia="zh-CN"/>
        </w:rPr>
      </w:pPr>
    </w:p>
    <w:p w14:paraId="4666174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全面采用 Fluent UI 3.0 设计体系</w:t>
      </w:r>
    </w:p>
    <w:p w14:paraId="61EC550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主题切换实现 60 FPS 无闪烁过渡，响应延迟从 320ms 降至 87ms</w:t>
      </w:r>
    </w:p>
    <w:p w14:paraId="3836E31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图标系统全面重绘（24×24px 网格），辨识度提升 23%</w:t>
      </w:r>
    </w:p>
    <w:p w14:paraId="7437AE0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自适应工作区：调整面板尺寸时工具栏智能折叠次要功能</w:t>
      </w:r>
    </w:p>
    <w:p w14:paraId="77B3E5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多显示器自动识别 DPI 差异，4K 与 FHD 无缝切换</w:t>
      </w:r>
    </w:p>
    <w:p w14:paraId="1519A9B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长时间编码视觉疲劳度下降 17%，操作效率提升 12%</w:t>
      </w:r>
    </w:p>
    <w:p w14:paraId="41A6D85E">
      <w:pPr>
        <w:rPr>
          <w:rFonts w:hint="default"/>
          <w:b/>
          <w:bCs/>
          <w:lang w:val="en-US" w:eastAsia="zh-CN"/>
        </w:rPr>
      </w:pPr>
    </w:p>
    <w:p w14:paraId="2998EDA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64B1D42C">
      <w:pPr>
        <w:rPr>
          <w:rFonts w:hint="default"/>
          <w:b/>
          <w:bCs/>
          <w:lang w:val="en-US" w:eastAsia="zh-CN"/>
        </w:rPr>
      </w:pPr>
    </w:p>
    <w:p w14:paraId="589E063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四、现代设置中心架构</w:t>
      </w:r>
    </w:p>
    <w:p w14:paraId="7DE52BE7">
      <w:pPr>
        <w:rPr>
          <w:rFonts w:hint="default"/>
          <w:b/>
          <w:bCs/>
          <w:lang w:val="en-US" w:eastAsia="zh-CN"/>
        </w:rPr>
      </w:pPr>
    </w:p>
    <w:p w14:paraId="2C0B7FC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分层配置模型：用户级（User）、项目级（Project）、解决方案级（Solution）</w:t>
      </w:r>
    </w:p>
    <w:p w14:paraId="0A84BEA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JSON 配置文件实现跨设备同步</w:t>
      </w:r>
    </w:p>
    <w:p w14:paraId="44AF09B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配置加载速度提升 65%，修改响应时间从 1.2 秒缩短至 180ms</w:t>
      </w:r>
    </w:p>
    <w:p w14:paraId="2DD17EC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迁移工具可自动映射 98% 的 2022 版配置项</w:t>
      </w:r>
    </w:p>
    <w:p w14:paraId="6E9579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分类式搜索界面，定位特定设置平均时间从 3 分钟减少至 45 秒</w:t>
      </w:r>
    </w:p>
    <w:p w14:paraId="3D8A31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插件化设计，避免配置冲突导致的 IDE 崩溃，稳定性提升 42%</w:t>
      </w:r>
    </w:p>
    <w:p w14:paraId="52ABB85B">
      <w:pPr>
        <w:rPr>
          <w:rFonts w:hint="default"/>
          <w:b/>
          <w:bCs/>
          <w:lang w:val="en-US" w:eastAsia="zh-CN"/>
        </w:rPr>
      </w:pPr>
    </w:p>
    <w:p w14:paraId="179E505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5F127183">
      <w:pPr>
        <w:rPr>
          <w:rFonts w:hint="default"/>
          <w:b/>
          <w:bCs/>
          <w:lang w:val="en-US" w:eastAsia="zh-CN"/>
        </w:rPr>
      </w:pPr>
    </w:p>
    <w:p w14:paraId="140F553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五、AI 驱动的生产力工具链</w:t>
      </w:r>
    </w:p>
    <w:p w14:paraId="3F9A197C">
      <w:pPr>
        <w:rPr>
          <w:rFonts w:hint="default"/>
          <w:b/>
          <w:bCs/>
          <w:lang w:val="en-US" w:eastAsia="zh-CN"/>
        </w:rPr>
      </w:pPr>
    </w:p>
    <w:p w14:paraId="15CD5C9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Adaptive Paste（自适应粘贴）</w:t>
      </w:r>
    </w:p>
    <w:p w14:paraId="54848F0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跨语言代码复用时自动语义分析和转换</w:t>
      </w:r>
    </w:p>
    <w:p w14:paraId="2FB5390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示例：C++ 的 `std::vector&lt;int&gt;` → C# 的 `List&lt;int&gt;`，`push_back()` → `Add()`</w:t>
      </w:r>
    </w:p>
    <w:p w14:paraId="1975B25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纯虚函数自动转为 C# 接口声明</w:t>
      </w:r>
    </w:p>
    <w:p w14:paraId="40FE264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按 Tab 键 逐段接受建议，代码迁移效率提升约 40%</w:t>
      </w:r>
    </w:p>
    <w:p w14:paraId="35E0F791">
      <w:pPr>
        <w:rPr>
          <w:rFonts w:hint="default"/>
          <w:b/>
          <w:bCs/>
          <w:lang w:val="en-US" w:eastAsia="zh-CN"/>
        </w:rPr>
      </w:pPr>
    </w:p>
    <w:p w14:paraId="79E8FDF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Copilot 上下文菜单</w:t>
      </w:r>
    </w:p>
    <w:p w14:paraId="22CBD9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右键选中代码块，动态展示 12 种 AI 辅助选项（生成单元测试、重构为设计模式、添加异常处理等）</w:t>
      </w:r>
    </w:p>
    <w:p w14:paraId="64CC89C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生成 xUnit 测试时自动分析参数、返回值和逻辑分支</w:t>
      </w:r>
    </w:p>
    <w:p w14:paraId="472CD2F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上下文切换时间从 25 秒缩短至 3 秒以内</w:t>
      </w:r>
    </w:p>
    <w:p w14:paraId="69B8CCD0">
      <w:pPr>
        <w:rPr>
          <w:rFonts w:hint="default"/>
          <w:b/>
          <w:bCs/>
          <w:lang w:val="en-US" w:eastAsia="zh-CN"/>
        </w:rPr>
      </w:pPr>
    </w:p>
    <w:p w14:paraId="5B7534A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Mermaid 图表支持</w:t>
      </w:r>
    </w:p>
    <w:p w14:paraId="3946C9D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代码注释或 Markdown 中直接编写 Mermaid 语法，实时渲染为高清矢量图</w:t>
      </w:r>
    </w:p>
    <w:p w14:paraId="124B1A1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支持缩放、节点高亮、导出 PNG/SVG</w:t>
      </w:r>
    </w:p>
    <w:p w14:paraId="4689C70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系统架构图理解效率提升 65%</w:t>
      </w:r>
    </w:p>
    <w:p w14:paraId="36BA05A1">
      <w:pPr>
        <w:rPr>
          <w:rFonts w:hint="default"/>
          <w:b/>
          <w:bCs/>
          <w:lang w:val="en-US" w:eastAsia="zh-CN"/>
        </w:rPr>
      </w:pPr>
    </w:p>
    <w:p w14:paraId="01A743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编辑器边距优化</w:t>
      </w:r>
    </w:p>
    <w:p w14:paraId="70D34D8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右侧新增多选区统计面板：行数、字符数、循环复杂度、潜在 bug 风险评分</w:t>
      </w:r>
    </w:p>
    <w:p w14:paraId="0D9DEB1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跨语言项目自动调整显示内容（C# 显示引用计数，Python 显示缩进错误和 PEP8 合规性）</w:t>
      </w:r>
    </w:p>
    <w:p w14:paraId="6FB8607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多任务处理效率提升约 35%</w:t>
      </w:r>
    </w:p>
    <w:p w14:paraId="58D6D404">
      <w:pPr>
        <w:rPr>
          <w:rFonts w:hint="default"/>
          <w:b/>
          <w:bCs/>
          <w:lang w:val="en-US" w:eastAsia="zh-CN"/>
        </w:rPr>
      </w:pPr>
    </w:p>
    <w:p w14:paraId="749A1E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69B93867">
      <w:pPr>
        <w:rPr>
          <w:rFonts w:hint="default"/>
          <w:b/>
          <w:bCs/>
          <w:lang w:val="en-US" w:eastAsia="zh-CN"/>
        </w:rPr>
      </w:pPr>
    </w:p>
    <w:p w14:paraId="36997BB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六、调试与诊断工具链革新</w:t>
      </w:r>
    </w:p>
    <w:p w14:paraId="2077D8C7">
      <w:pPr>
        <w:rPr>
          <w:rFonts w:hint="default"/>
          <w:b/>
          <w:bCs/>
          <w:lang w:val="en-US" w:eastAsia="zh-CN"/>
        </w:rPr>
      </w:pPr>
    </w:p>
    <w:p w14:paraId="41587C0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Debugger Agent（调试智能体）</w:t>
      </w:r>
    </w:p>
    <w:p w14:paraId="56010CD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单元测试失败时自动捕获执行上下文，生成结构化诊断报告</w:t>
      </w:r>
    </w:p>
    <w:p w14:paraId="3A93BDF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- 3 秒内提出 3-5 个根因假设，动态插桩迭代验证</w:t>
      </w:r>
    </w:p>
    <w:p w14:paraId="35F11F5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传统手动调试步骤减少 80%</w:t>
      </w:r>
    </w:p>
    <w:p w14:paraId="5058D88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复杂函数（500 行以上）定位问题时间从 45 分钟缩短至 9 分钟</w:t>
      </w:r>
    </w:p>
    <w:p w14:paraId="5529201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F5 启动调试速度提升 30%</w:t>
      </w:r>
    </w:p>
    <w:p w14:paraId="30BF1318">
      <w:pPr>
        <w:rPr>
          <w:rFonts w:hint="default"/>
          <w:b/>
          <w:bCs/>
          <w:lang w:val="en-US" w:eastAsia="zh-CN"/>
        </w:rPr>
      </w:pPr>
    </w:p>
    <w:p w14:paraId="5DBBA48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异常分析</w:t>
      </w:r>
    </w:p>
    <w:p w14:paraId="1D8DE7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深度整合 Azure DevOps 仓库数据，构建上下文感知诊断体系</w:t>
      </w:r>
    </w:p>
    <w:p w14:paraId="290DE2E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自动关联历史 PR、相似代码变更、Issue 解决方案和团队调试笔记</w:t>
      </w:r>
    </w:p>
    <w:p w14:paraId="523113F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示例：定位"并发事务死锁"时，不仅找到配置问题，还分析过去 6 个月 12 个相关 PR 的代码演进趋势</w:t>
      </w:r>
    </w:p>
    <w:p w14:paraId="6A5CEC6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复杂项目异常诊断准确率提升 42%</w:t>
      </w:r>
    </w:p>
    <w:p w14:paraId="207833A5">
      <w:pPr>
        <w:rPr>
          <w:rFonts w:hint="default"/>
          <w:b/>
          <w:bCs/>
          <w:lang w:val="en-US" w:eastAsia="zh-CN"/>
        </w:rPr>
      </w:pPr>
    </w:p>
    <w:p w14:paraId="01C93B4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内联调试信息</w:t>
      </w:r>
    </w:p>
    <w:p w14:paraId="37793AB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变量值、表达式结果、函数返回值以柔和灰色文本直接内联显示在代码行旁</w:t>
      </w:r>
    </w:p>
    <w:p w14:paraId="2C939AD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自动分解条件表达式，直观显示每个子条件的真假值</w:t>
      </w:r>
    </w:p>
    <w:p w14:paraId="28A463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获取调试信息点击次数从 3 次减少至 0 次，速度提升 2.3 倍</w:t>
      </w:r>
    </w:p>
    <w:p w14:paraId="2E84570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嵌套循环和复杂业务规则场景下，注意力中断频率降低 65%</w:t>
      </w:r>
    </w:p>
    <w:p w14:paraId="0B3505D7">
      <w:pPr>
        <w:rPr>
          <w:rFonts w:hint="default"/>
          <w:b/>
          <w:bCs/>
          <w:lang w:val="en-US" w:eastAsia="zh-CN"/>
        </w:rPr>
      </w:pPr>
    </w:p>
    <w:p w14:paraId="767E806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Profiler Agent（性能分析智能体）</w:t>
      </w:r>
    </w:p>
    <w:p w14:paraId="1BE35A0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通过 CodeLens 在内存分配密集代码行旁显示优化建议</w:t>
      </w:r>
    </w:p>
    <w:p w14:paraId="275C3B6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示例：检测到 `Bitmap.Clone()` 循环调用导致 200MB/s 内存分配 → 建议替换为 `Span&lt;byte&gt;` 原地操作</w:t>
      </w:r>
    </w:p>
    <w:p w14:paraId="34F452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优化后内存分配减少 92%，GC 暂停从 18ms 降至 2ms，吞吐量提升 3.7 倍</w:t>
      </w:r>
    </w:p>
    <w:p w14:paraId="6098EC1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生产环境性能问题反馈减少 58%</w:t>
      </w:r>
    </w:p>
    <w:p w14:paraId="0C6DBB1D">
      <w:pPr>
        <w:rPr>
          <w:rFonts w:hint="default"/>
          <w:b/>
          <w:bCs/>
          <w:lang w:val="en-US" w:eastAsia="zh-CN"/>
        </w:rPr>
      </w:pPr>
    </w:p>
    <w:p w14:paraId="04F823F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7C02049E">
      <w:pPr>
        <w:rPr>
          <w:rFonts w:hint="default"/>
          <w:b/>
          <w:bCs/>
          <w:lang w:val="en-US" w:eastAsia="zh-CN"/>
        </w:rPr>
      </w:pPr>
    </w:p>
    <w:p w14:paraId="25F6390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七、版本控制与协作流程</w:t>
      </w:r>
    </w:p>
    <w:p w14:paraId="63546935">
      <w:pPr>
        <w:rPr>
          <w:rFonts w:hint="default"/>
          <w:b/>
          <w:bCs/>
          <w:lang w:val="en-US" w:eastAsia="zh-CN"/>
        </w:rPr>
      </w:pPr>
    </w:p>
    <w:p w14:paraId="5E2CC22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内联 PR 评论系统</w:t>
      </w:r>
    </w:p>
    <w:p w14:paraId="08012D7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双视图联动：diff 视图与工作文件视图实时同步上下文</w:t>
      </w:r>
    </w:p>
    <w:p w14:paraId="3B5F080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评论意图理解准确率提升约 40%</w:t>
      </w:r>
    </w:p>
    <w:p w14:paraId="392F8DD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Markdown 渲染支持格式化列表、代码块、数学公式</w:t>
      </w:r>
    </w:p>
    <w:p w14:paraId="50ED026E">
      <w:pPr>
        <w:rPr>
          <w:rFonts w:hint="default"/>
          <w:b/>
          <w:bCs/>
          <w:lang w:val="en-US" w:eastAsia="zh-CN"/>
        </w:rPr>
      </w:pPr>
    </w:p>
    <w:p w14:paraId="642F3A8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Copilot 代码审查</w:t>
      </w:r>
    </w:p>
    <w:p w14:paraId="4EFC849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从文件级分析升级为全变更集分析</w:t>
      </w:r>
    </w:p>
    <w:p w14:paraId="541E769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识别跨文件依赖问题，平均多发现 35%</w:t>
      </w:r>
    </w:p>
    <w:p w14:paraId="3042F74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快捷键 `Ctrl+K, Ctrl+R` 启动，Tab 接受建议，Shift+Tab 拒绝，Ctrl+Enter 应用全部</w:t>
      </w:r>
    </w:p>
    <w:p w14:paraId="7F7C0493">
      <w:pPr>
        <w:rPr>
          <w:rFonts w:hint="default"/>
          <w:b/>
          <w:bCs/>
          <w:lang w:val="en-US" w:eastAsia="zh-CN"/>
        </w:rPr>
      </w:pPr>
    </w:p>
    <w:p w14:paraId="6BC01B8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Git 上下文引用</w:t>
      </w:r>
    </w:p>
    <w:p w14:paraId="4B75DA4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自然语言交互：`#changes` 自动生成变更摘要，`#commit:` 基于提交生成针对性测试用例</w:t>
      </w:r>
    </w:p>
    <w:p w14:paraId="6DAFF7A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版本控制操作学习曲线降低约 50%</w:t>
      </w:r>
    </w:p>
    <w:p w14:paraId="33CC7224">
      <w:pPr>
        <w:rPr>
          <w:rFonts w:hint="default"/>
          <w:b/>
          <w:bCs/>
          <w:lang w:val="en-US" w:eastAsia="zh-CN"/>
        </w:rPr>
      </w:pPr>
    </w:p>
    <w:p w14:paraId="66E84B7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建议应用机制</w:t>
      </w:r>
    </w:p>
    <w:p w14:paraId="596CF22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一键应用审查建议，自动处理冲突并生成修改预览</w:t>
      </w:r>
    </w:p>
    <w:p w14:paraId="38846C7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手动复制粘贴平均 15 分钟/次 → 一键应用 30 秒内</w:t>
      </w:r>
    </w:p>
    <w:p w14:paraId="6B37BBE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分屏对比预览，标注可能影响的关联功能点</w:t>
      </w:r>
    </w:p>
    <w:p w14:paraId="1CBB551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 审查建议应用不当导致的回归缺陷减少约 25%</w:t>
      </w:r>
    </w:p>
    <w:p w14:paraId="29DDACE5">
      <w:pPr>
        <w:rPr>
          <w:rFonts w:hint="default"/>
          <w:b/>
          <w:bCs/>
          <w:lang w:val="en-US" w:eastAsia="zh-CN"/>
        </w:rPr>
      </w:pPr>
    </w:p>
    <w:p w14:paraId="0AA7EAA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---</w:t>
      </w:r>
    </w:p>
    <w:p w14:paraId="47B2BA45">
      <w:pPr>
        <w:rPr>
          <w:rFonts w:hint="default"/>
          <w:b/>
          <w:bCs/>
          <w:lang w:val="en-US" w:eastAsia="zh-CN"/>
        </w:rPr>
      </w:pPr>
    </w:p>
    <w:p w14:paraId="11F219F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整体效果</w:t>
      </w:r>
    </w:p>
    <w:p w14:paraId="710665A9">
      <w:pPr>
        <w:rPr>
          <w:rFonts w:hint="default"/>
          <w:b/>
          <w:bCs/>
          <w:lang w:val="en-US" w:eastAsia="zh-CN"/>
        </w:rPr>
      </w:pPr>
    </w:p>
    <w:p w14:paraId="638B146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通过将版本控制、代码审查、测试验证等环节有机整合为闭环管理，团队协作模式从"工具切换式"转变为"沉浸式"，团队整体开发效率平均提升约 30%。</w:t>
      </w:r>
    </w:p>
    <w:p w14:paraId="07F4D585">
      <w:pPr>
        <w:rPr>
          <w:rFonts w:hint="default"/>
          <w:b/>
          <w:bCs/>
          <w:lang w:val="en-US" w:eastAsia="zh-CN"/>
        </w:rPr>
      </w:pPr>
    </w:p>
    <w:p w14:paraId="1FAC9758">
      <w:pPr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ZTI5MTUzM2MxODc0YmQxNGE4NGRlZjY2YjEwM2EifQ=="/>
  </w:docVars>
  <w:rsids>
    <w:rsidRoot w:val="3CFAAED5"/>
    <w:rsid w:val="3CFAAED5"/>
    <w:rsid w:val="7797AE50"/>
    <w:rsid w:val="7FB97944"/>
    <w:rsid w:val="DBDF4434"/>
    <w:rsid w:val="FDFEB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2026-06-09T21:57:00Z</dcterms:created>
  <dc:creator>Amber</dc:creator>
  <cp:lastModifiedBy>Amber</cp:lastModifiedBy>
  <dcterms:modified xsi:type="dcterms:W3CDTF">2026-06-09T23:32:09Z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13823D8B4D8EBB28DD1B286A2C31536E_41</vt:lpwstr>
  </property>
</Properties>
</file>