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BD" w:rsidRDefault="007D763E" w:rsidP="00355E55">
      <w:pPr>
        <w:pStyle w:val="a3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 xml:space="preserve">nux </w:t>
      </w:r>
      <w:r>
        <w:rPr>
          <w:rFonts w:hint="eastAsia"/>
        </w:rPr>
        <w:t>服务器配置</w:t>
      </w:r>
    </w:p>
    <w:p w:rsidR="00355E55" w:rsidRDefault="009B200D" w:rsidP="009B200D">
      <w:pPr>
        <w:pStyle w:val="2"/>
      </w:pPr>
      <w:r>
        <w:rPr>
          <w:rFonts w:hint="eastAsia"/>
        </w:rPr>
        <w:t>网卡</w:t>
      </w:r>
      <w:r w:rsidR="00690A1D">
        <w:rPr>
          <w:rFonts w:hint="eastAsia"/>
        </w:rPr>
        <w:t>配置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[root@Jeffery]# cat /etc/sysconfig/network-scripts/ifcfg-eth0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 Intel Corporation 82545EM Gigabit Ethernet Controller (Copper)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TYPE=Ethernet       #</w:t>
      </w:r>
      <w:r>
        <w:rPr>
          <w:rFonts w:ascii="Helvetica" w:hAnsi="Helvetica" w:cs="Helvetica"/>
          <w:color w:val="000000"/>
          <w:sz w:val="21"/>
          <w:szCs w:val="21"/>
        </w:rPr>
        <w:t>网卡类型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DEVICE=eth0         #</w:t>
      </w:r>
      <w:r>
        <w:rPr>
          <w:rFonts w:ascii="Helvetica" w:hAnsi="Helvetica" w:cs="Helvetica"/>
          <w:color w:val="000000"/>
          <w:sz w:val="21"/>
          <w:szCs w:val="21"/>
        </w:rPr>
        <w:t>网卡接口名称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ONBOOT=yes          #</w:t>
      </w:r>
      <w:r>
        <w:rPr>
          <w:rFonts w:ascii="Helvetica" w:hAnsi="Helvetica" w:cs="Helvetica"/>
          <w:color w:val="000000"/>
          <w:sz w:val="21"/>
          <w:szCs w:val="21"/>
        </w:rPr>
        <w:t>系统启动时是否自动加载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BOOTPROTO=static    #</w:t>
      </w:r>
      <w:r>
        <w:rPr>
          <w:rFonts w:ascii="Helvetica" w:hAnsi="Helvetica" w:cs="Helvetica"/>
          <w:color w:val="000000"/>
          <w:sz w:val="21"/>
          <w:szCs w:val="21"/>
        </w:rPr>
        <w:t>启用地址协议</w:t>
      </w:r>
      <w:r>
        <w:rPr>
          <w:rFonts w:ascii="Helvetica" w:hAnsi="Helvetica" w:cs="Helvetica"/>
          <w:color w:val="000000"/>
          <w:sz w:val="21"/>
          <w:szCs w:val="21"/>
        </w:rPr>
        <w:t xml:space="preserve"> --static:</w:t>
      </w:r>
      <w:r>
        <w:rPr>
          <w:rFonts w:ascii="Helvetica" w:hAnsi="Helvetica" w:cs="Helvetica"/>
          <w:color w:val="000000"/>
          <w:sz w:val="21"/>
          <w:szCs w:val="21"/>
        </w:rPr>
        <w:t>静态协议</w:t>
      </w:r>
      <w:r>
        <w:rPr>
          <w:rFonts w:ascii="Helvetica" w:hAnsi="Helvetica" w:cs="Helvetica"/>
          <w:color w:val="000000"/>
          <w:sz w:val="21"/>
          <w:szCs w:val="21"/>
        </w:rPr>
        <w:t xml:space="preserve"> --bootp</w:t>
      </w:r>
      <w:r>
        <w:rPr>
          <w:rFonts w:ascii="Helvetica" w:hAnsi="Helvetica" w:cs="Helvetica"/>
          <w:color w:val="000000"/>
          <w:sz w:val="21"/>
          <w:szCs w:val="21"/>
        </w:rPr>
        <w:t>协议</w:t>
      </w:r>
      <w:r>
        <w:rPr>
          <w:rFonts w:ascii="Helvetica" w:hAnsi="Helvetica" w:cs="Helvetica"/>
          <w:color w:val="000000"/>
          <w:sz w:val="21"/>
          <w:szCs w:val="21"/>
        </w:rPr>
        <w:t xml:space="preserve"> --dhcp</w:t>
      </w:r>
      <w:r>
        <w:rPr>
          <w:rFonts w:ascii="Helvetica" w:hAnsi="Helvetica" w:cs="Helvetica"/>
          <w:color w:val="000000"/>
          <w:sz w:val="21"/>
          <w:szCs w:val="21"/>
        </w:rPr>
        <w:t>协议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IPADDR=192.168.1.11      #</w:t>
      </w:r>
      <w:r>
        <w:rPr>
          <w:rFonts w:ascii="Helvetica" w:hAnsi="Helvetica" w:cs="Helvetica"/>
          <w:color w:val="000000"/>
          <w:sz w:val="21"/>
          <w:szCs w:val="21"/>
        </w:rPr>
        <w:t>网卡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NETMASK=255.255.255.0   </w:t>
      </w:r>
      <w:r w:rsidR="00981A43">
        <w:rPr>
          <w:rFonts w:ascii="Helvetica" w:hAnsi="Helvetica" w:cs="Helvetica" w:hint="eastAsia"/>
          <w:color w:val="000000"/>
          <w:sz w:val="21"/>
          <w:szCs w:val="21"/>
        </w:rPr>
        <w:t>#</w:t>
      </w:r>
      <w:r w:rsidR="00981A43">
        <w:rPr>
          <w:rFonts w:ascii="Helvetica" w:hAnsi="Helvetica" w:cs="Helvetica" w:hint="eastAsia"/>
          <w:color w:val="000000"/>
          <w:sz w:val="21"/>
          <w:szCs w:val="21"/>
        </w:rPr>
        <w:t>掩码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GATEWAY=192.168.1.1      #</w:t>
      </w:r>
      <w:r>
        <w:rPr>
          <w:rFonts w:ascii="Helvetica" w:hAnsi="Helvetica" w:cs="Helvetica"/>
          <w:color w:val="000000"/>
          <w:sz w:val="21"/>
          <w:szCs w:val="21"/>
        </w:rPr>
        <w:t>网卡网关地址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DNS1=10.203.104.41       #</w:t>
      </w:r>
      <w:r>
        <w:rPr>
          <w:rFonts w:ascii="Helvetica" w:hAnsi="Helvetica" w:cs="Helvetica"/>
          <w:color w:val="000000"/>
          <w:sz w:val="21"/>
          <w:szCs w:val="21"/>
        </w:rPr>
        <w:t>网卡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HWADDR=00:0C:29:13:5D:74 #</w:t>
      </w:r>
      <w:r>
        <w:rPr>
          <w:rFonts w:ascii="Helvetica" w:hAnsi="Helvetica" w:cs="Helvetica"/>
          <w:color w:val="000000"/>
          <w:sz w:val="21"/>
          <w:szCs w:val="21"/>
        </w:rPr>
        <w:t>网卡设备</w:t>
      </w:r>
      <w:r>
        <w:rPr>
          <w:rFonts w:ascii="Helvetica" w:hAnsi="Helvetica" w:cs="Helvetica"/>
          <w:color w:val="000000"/>
          <w:sz w:val="21"/>
          <w:szCs w:val="21"/>
        </w:rPr>
        <w:t>MAC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BROADCAST=192.168.1.255  #</w:t>
      </w:r>
      <w:r>
        <w:rPr>
          <w:rFonts w:ascii="Helvetica" w:hAnsi="Helvetica" w:cs="Helvetica"/>
          <w:color w:val="000000"/>
          <w:sz w:val="21"/>
          <w:szCs w:val="21"/>
        </w:rPr>
        <w:t>网卡广播地址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重新导入</w:t>
      </w:r>
      <w:r>
        <w:rPr>
          <w:rFonts w:ascii="Helvetica" w:hAnsi="Helvetica" w:cs="Helvetica"/>
          <w:color w:val="000000"/>
          <w:sz w:val="21"/>
          <w:szCs w:val="21"/>
        </w:rPr>
        <w:t>ifcfg-eth0</w:t>
      </w:r>
      <w:r>
        <w:rPr>
          <w:rFonts w:ascii="Helvetica" w:hAnsi="Helvetica" w:cs="Helvetica"/>
          <w:color w:val="000000"/>
          <w:sz w:val="21"/>
          <w:szCs w:val="21"/>
        </w:rPr>
        <w:t>网络配置文件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[root@Jeffery]# /etc/init.d/network reload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Shutting down interface eth0:                             [ OK ]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Shutting down loopback interface:                         [ OK ]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Bringing up loopback interface:                           [ OK ]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Bringing up interface eth0:                               [ OK ]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网卡接口关闭与激活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[root@Jeffery]# ifdown eth0   #</w:t>
      </w:r>
      <w:r>
        <w:rPr>
          <w:rFonts w:ascii="Helvetica" w:hAnsi="Helvetica" w:cs="Helvetica"/>
          <w:color w:val="000000"/>
          <w:sz w:val="21"/>
          <w:szCs w:val="21"/>
        </w:rPr>
        <w:t>关闭网络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[root@Jeffery]# ifup eth0     #</w:t>
      </w:r>
      <w:r>
        <w:rPr>
          <w:rFonts w:ascii="Helvetica" w:hAnsi="Helvetica" w:cs="Helvetica"/>
          <w:color w:val="000000"/>
          <w:sz w:val="21"/>
          <w:szCs w:val="21"/>
        </w:rPr>
        <w:t>启动网络</w:t>
      </w:r>
    </w:p>
    <w:p w:rsidR="00C662E4" w:rsidRDefault="00C662E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</w:p>
    <w:p w:rsidR="00C662E4" w:rsidRDefault="00C662E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0"/>
        </w:rPr>
        <w:t>ifcfg-eth</w:t>
      </w:r>
      <w:r>
        <w:rPr>
          <w:rStyle w:val="HTML0"/>
          <w:i/>
          <w:iCs/>
        </w:rPr>
        <w:t>&lt;X&gt;</w:t>
      </w:r>
      <w:r>
        <w:t xml:space="preserve"> files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4641"/>
        <w:gridCol w:w="708"/>
        <w:gridCol w:w="1043"/>
      </w:tblGrid>
      <w:tr w:rsidR="00280C39" w:rsidTr="005817BA">
        <w:tc>
          <w:tcPr>
            <w:tcW w:w="2130" w:type="dxa"/>
            <w:vMerge w:val="restart"/>
            <w:vAlign w:val="center"/>
          </w:tcPr>
          <w:p w:rsidR="00280C39" w:rsidRPr="00760EFB" w:rsidRDefault="00280C39" w:rsidP="00C20A98">
            <w:pPr>
              <w:rPr>
                <w:sz w:val="15"/>
                <w:szCs w:val="15"/>
              </w:rPr>
            </w:pPr>
            <w:r w:rsidRPr="00C20A98">
              <w:rPr>
                <w:sz w:val="16"/>
                <w:szCs w:val="16"/>
              </w:rPr>
              <w:t>BOOTPROTO=&lt;protocol&gt;</w:t>
            </w:r>
          </w:p>
        </w:tc>
        <w:tc>
          <w:tcPr>
            <w:tcW w:w="4641" w:type="dxa"/>
          </w:tcPr>
          <w:p w:rsidR="00280C39" w:rsidRPr="009C5555" w:rsidRDefault="00867912" w:rsidP="009B200D">
            <w:pPr>
              <w:rPr>
                <w:sz w:val="16"/>
                <w:szCs w:val="16"/>
              </w:rPr>
            </w:pPr>
            <w:r w:rsidRPr="009C5555">
              <w:rPr>
                <w:sz w:val="16"/>
                <w:szCs w:val="16"/>
              </w:rPr>
              <w:t>none - No boot-time protocol should be used.</w:t>
            </w:r>
          </w:p>
        </w:tc>
        <w:tc>
          <w:tcPr>
            <w:tcW w:w="708" w:type="dxa"/>
          </w:tcPr>
          <w:p w:rsidR="00280C39" w:rsidRDefault="00280C39" w:rsidP="009B200D"/>
        </w:tc>
        <w:tc>
          <w:tcPr>
            <w:tcW w:w="1043" w:type="dxa"/>
          </w:tcPr>
          <w:p w:rsidR="00280C39" w:rsidRDefault="00280C39" w:rsidP="009B200D"/>
        </w:tc>
      </w:tr>
      <w:tr w:rsidR="00280C39" w:rsidTr="005817BA">
        <w:tc>
          <w:tcPr>
            <w:tcW w:w="2130" w:type="dxa"/>
            <w:vMerge/>
          </w:tcPr>
          <w:p w:rsidR="00280C39" w:rsidRDefault="00280C39" w:rsidP="009B200D"/>
        </w:tc>
        <w:tc>
          <w:tcPr>
            <w:tcW w:w="4641" w:type="dxa"/>
          </w:tcPr>
          <w:p w:rsidR="00280C39" w:rsidRDefault="009C5555" w:rsidP="009B200D">
            <w:r w:rsidRPr="00CD1E39">
              <w:rPr>
                <w:sz w:val="16"/>
                <w:szCs w:val="16"/>
              </w:rPr>
              <w:t>bootp - The BOOTP protocol should be used</w:t>
            </w:r>
          </w:p>
        </w:tc>
        <w:tc>
          <w:tcPr>
            <w:tcW w:w="708" w:type="dxa"/>
          </w:tcPr>
          <w:p w:rsidR="00280C39" w:rsidRDefault="00280C39" w:rsidP="009B200D"/>
        </w:tc>
        <w:tc>
          <w:tcPr>
            <w:tcW w:w="1043" w:type="dxa"/>
          </w:tcPr>
          <w:p w:rsidR="00280C39" w:rsidRDefault="00280C39" w:rsidP="009B200D"/>
        </w:tc>
      </w:tr>
      <w:tr w:rsidR="00280C39" w:rsidTr="005817BA">
        <w:tc>
          <w:tcPr>
            <w:tcW w:w="2130" w:type="dxa"/>
            <w:vMerge/>
          </w:tcPr>
          <w:p w:rsidR="00280C39" w:rsidRDefault="00280C39" w:rsidP="009B200D"/>
        </w:tc>
        <w:tc>
          <w:tcPr>
            <w:tcW w:w="4641" w:type="dxa"/>
          </w:tcPr>
          <w:p w:rsidR="00280C39" w:rsidRDefault="00A54FE0" w:rsidP="009B200D">
            <w:r w:rsidRPr="00CD1E39">
              <w:rPr>
                <w:sz w:val="16"/>
                <w:szCs w:val="16"/>
              </w:rPr>
              <w:t>dhcp - The DHCP protocol should be used</w:t>
            </w:r>
          </w:p>
        </w:tc>
        <w:tc>
          <w:tcPr>
            <w:tcW w:w="708" w:type="dxa"/>
          </w:tcPr>
          <w:p w:rsidR="00280C39" w:rsidRDefault="00280C39" w:rsidP="009B200D"/>
        </w:tc>
        <w:tc>
          <w:tcPr>
            <w:tcW w:w="1043" w:type="dxa"/>
          </w:tcPr>
          <w:p w:rsidR="00280C39" w:rsidRDefault="00280C39" w:rsidP="009B200D"/>
        </w:tc>
      </w:tr>
      <w:tr w:rsidR="00C15A64" w:rsidTr="005817BA">
        <w:tc>
          <w:tcPr>
            <w:tcW w:w="2130" w:type="dxa"/>
          </w:tcPr>
          <w:p w:rsidR="00C15A64" w:rsidRDefault="00BE20B6" w:rsidP="009B200D">
            <w:r w:rsidRPr="00C20A98">
              <w:rPr>
                <w:sz w:val="16"/>
                <w:szCs w:val="16"/>
              </w:rPr>
              <w:t>DHCP_HOSTNAME</w:t>
            </w:r>
          </w:p>
        </w:tc>
        <w:tc>
          <w:tcPr>
            <w:tcW w:w="4641" w:type="dxa"/>
          </w:tcPr>
          <w:p w:rsidR="00C15A64" w:rsidRDefault="00DE4521" w:rsidP="00DE4521">
            <w:r w:rsidRPr="00C87350">
              <w:rPr>
                <w:sz w:val="16"/>
                <w:szCs w:val="16"/>
              </w:rPr>
              <w:t>DHCP server’</w:t>
            </w:r>
            <w:r w:rsidRPr="00C87350">
              <w:rPr>
                <w:rFonts w:hint="eastAsia"/>
                <w:sz w:val="16"/>
                <w:szCs w:val="16"/>
              </w:rPr>
              <w:t xml:space="preserve">s </w:t>
            </w:r>
            <w:r w:rsidR="00252680" w:rsidRPr="00C87350">
              <w:rPr>
                <w:sz w:val="16"/>
                <w:szCs w:val="16"/>
              </w:rPr>
              <w:t>hostname</w:t>
            </w:r>
          </w:p>
        </w:tc>
        <w:tc>
          <w:tcPr>
            <w:tcW w:w="708" w:type="dxa"/>
          </w:tcPr>
          <w:p w:rsidR="00C15A64" w:rsidRDefault="00C15A64" w:rsidP="009B200D"/>
        </w:tc>
        <w:tc>
          <w:tcPr>
            <w:tcW w:w="1043" w:type="dxa"/>
          </w:tcPr>
          <w:p w:rsidR="00C15A64" w:rsidRDefault="00C15A64" w:rsidP="009B200D"/>
        </w:tc>
      </w:tr>
      <w:tr w:rsidR="00C15A64" w:rsidTr="005817BA">
        <w:tc>
          <w:tcPr>
            <w:tcW w:w="2130" w:type="dxa"/>
          </w:tcPr>
          <w:p w:rsidR="00C15A64" w:rsidRDefault="000B693E" w:rsidP="009B200D">
            <w:r w:rsidRPr="00C20A98">
              <w:rPr>
                <w:sz w:val="16"/>
                <w:szCs w:val="16"/>
              </w:rPr>
              <w:t>GATEWAY=&lt;address&gt;</w:t>
            </w:r>
          </w:p>
        </w:tc>
        <w:tc>
          <w:tcPr>
            <w:tcW w:w="4641" w:type="dxa"/>
          </w:tcPr>
          <w:p w:rsidR="00C15A64" w:rsidRDefault="000665A1" w:rsidP="009B200D">
            <w:r w:rsidRPr="00C20A98">
              <w:rPr>
                <w:sz w:val="16"/>
                <w:szCs w:val="16"/>
              </w:rPr>
              <w:t>IP address of the network router or gateway device</w:t>
            </w:r>
          </w:p>
        </w:tc>
        <w:tc>
          <w:tcPr>
            <w:tcW w:w="708" w:type="dxa"/>
          </w:tcPr>
          <w:p w:rsidR="00C15A64" w:rsidRDefault="00C15A64" w:rsidP="009B200D"/>
        </w:tc>
        <w:tc>
          <w:tcPr>
            <w:tcW w:w="1043" w:type="dxa"/>
          </w:tcPr>
          <w:p w:rsidR="00C15A64" w:rsidRDefault="00C15A64" w:rsidP="009B200D"/>
        </w:tc>
      </w:tr>
      <w:tr w:rsidR="00C15A64" w:rsidTr="005817BA">
        <w:tc>
          <w:tcPr>
            <w:tcW w:w="2130" w:type="dxa"/>
          </w:tcPr>
          <w:p w:rsidR="00C15A64" w:rsidRDefault="00075877" w:rsidP="009B200D">
            <w:r w:rsidRPr="00426950">
              <w:rPr>
                <w:sz w:val="16"/>
                <w:szCs w:val="16"/>
              </w:rPr>
              <w:t>IPADDR=&lt;address&gt;</w:t>
            </w:r>
          </w:p>
        </w:tc>
        <w:tc>
          <w:tcPr>
            <w:tcW w:w="4641" w:type="dxa"/>
          </w:tcPr>
          <w:p w:rsidR="00C15A64" w:rsidRDefault="00ED46F4" w:rsidP="009B200D">
            <w:r w:rsidRPr="00426950">
              <w:rPr>
                <w:sz w:val="16"/>
                <w:szCs w:val="16"/>
              </w:rPr>
              <w:t>&lt;address&gt; is the IP address</w:t>
            </w:r>
          </w:p>
        </w:tc>
        <w:tc>
          <w:tcPr>
            <w:tcW w:w="708" w:type="dxa"/>
          </w:tcPr>
          <w:p w:rsidR="00C15A64" w:rsidRDefault="00C15A64" w:rsidP="009B200D"/>
        </w:tc>
        <w:tc>
          <w:tcPr>
            <w:tcW w:w="1043" w:type="dxa"/>
          </w:tcPr>
          <w:p w:rsidR="00C15A64" w:rsidRDefault="00C15A64" w:rsidP="009B200D"/>
        </w:tc>
      </w:tr>
      <w:tr w:rsidR="00C15A64" w:rsidTr="005817BA">
        <w:tc>
          <w:tcPr>
            <w:tcW w:w="2130" w:type="dxa"/>
          </w:tcPr>
          <w:p w:rsidR="00C15A64" w:rsidRPr="00412252" w:rsidRDefault="00BA57A4" w:rsidP="009B200D">
            <w:pPr>
              <w:rPr>
                <w:sz w:val="16"/>
                <w:szCs w:val="16"/>
              </w:rPr>
            </w:pPr>
            <w:r w:rsidRPr="00412252">
              <w:rPr>
                <w:sz w:val="16"/>
                <w:szCs w:val="16"/>
              </w:rPr>
              <w:t>HWADDR=&lt;MAC-address&gt;</w:t>
            </w:r>
          </w:p>
        </w:tc>
        <w:tc>
          <w:tcPr>
            <w:tcW w:w="4641" w:type="dxa"/>
          </w:tcPr>
          <w:p w:rsidR="00C15A64" w:rsidRPr="008859AC" w:rsidRDefault="00540D63" w:rsidP="009B200D">
            <w:pPr>
              <w:rPr>
                <w:sz w:val="16"/>
                <w:szCs w:val="16"/>
              </w:rPr>
            </w:pPr>
            <w:r w:rsidRPr="008859AC">
              <w:rPr>
                <w:sz w:val="16"/>
                <w:szCs w:val="16"/>
              </w:rPr>
              <w:t xml:space="preserve">where &lt;MAC-address&gt; is the hardware address of the Ethernet device in the form AA:BB:CC:DD:EE:FF. This directive is useful for machines with multiple NICs to ensure that the interfaces are assigned the correct device names regardless of the configured load </w:t>
            </w:r>
            <w:r w:rsidRPr="008859AC">
              <w:rPr>
                <w:sz w:val="16"/>
                <w:szCs w:val="16"/>
              </w:rPr>
              <w:lastRenderedPageBreak/>
              <w:t xml:space="preserve">order for each NIC's module. This directive should </w:t>
            </w:r>
            <w:r w:rsidRPr="008859AC">
              <w:rPr>
                <w:b/>
                <w:bCs/>
                <w:sz w:val="16"/>
                <w:szCs w:val="16"/>
              </w:rPr>
              <w:t>not</w:t>
            </w:r>
            <w:r w:rsidRPr="008859AC">
              <w:rPr>
                <w:sz w:val="16"/>
                <w:szCs w:val="16"/>
              </w:rPr>
              <w:t xml:space="preserve"> be used in conjunction with MACADDR.</w:t>
            </w:r>
          </w:p>
        </w:tc>
        <w:tc>
          <w:tcPr>
            <w:tcW w:w="708" w:type="dxa"/>
          </w:tcPr>
          <w:p w:rsidR="00C15A64" w:rsidRDefault="00C15A64" w:rsidP="009B200D"/>
        </w:tc>
        <w:tc>
          <w:tcPr>
            <w:tcW w:w="1043" w:type="dxa"/>
          </w:tcPr>
          <w:p w:rsidR="00C15A64" w:rsidRDefault="00C15A64" w:rsidP="009B200D"/>
        </w:tc>
      </w:tr>
      <w:tr w:rsidR="006D531A" w:rsidTr="005817BA">
        <w:tc>
          <w:tcPr>
            <w:tcW w:w="2130" w:type="dxa"/>
          </w:tcPr>
          <w:p w:rsidR="006D531A" w:rsidRPr="009F592C" w:rsidRDefault="00412252" w:rsidP="009B200D">
            <w:pPr>
              <w:rPr>
                <w:sz w:val="16"/>
                <w:szCs w:val="16"/>
              </w:rPr>
            </w:pPr>
            <w:r w:rsidRPr="009F592C">
              <w:rPr>
                <w:sz w:val="16"/>
                <w:szCs w:val="16"/>
              </w:rPr>
              <w:lastRenderedPageBreak/>
              <w:t>MACADDR=&lt;MAC-address&gt;</w:t>
            </w:r>
          </w:p>
        </w:tc>
        <w:tc>
          <w:tcPr>
            <w:tcW w:w="4641" w:type="dxa"/>
          </w:tcPr>
          <w:p w:rsidR="006D531A" w:rsidRPr="008859AC" w:rsidRDefault="000729B2" w:rsidP="009B200D">
            <w:pPr>
              <w:rPr>
                <w:sz w:val="16"/>
                <w:szCs w:val="16"/>
              </w:rPr>
            </w:pPr>
            <w:r w:rsidRPr="008859AC">
              <w:rPr>
                <w:sz w:val="16"/>
                <w:szCs w:val="16"/>
              </w:rPr>
              <w:t xml:space="preserve">where &lt;MAC-address&gt; is the hardware address of the Ethernet device in the form AA:BB:CC:DD:EE:FF. This directive is used to assign a MAC address to an interface, overriding the one assigned to the physical NIC. This directive should </w:t>
            </w:r>
            <w:r w:rsidRPr="008859AC">
              <w:rPr>
                <w:b/>
                <w:bCs/>
                <w:sz w:val="16"/>
                <w:szCs w:val="16"/>
              </w:rPr>
              <w:t>not</w:t>
            </w:r>
            <w:r w:rsidRPr="008859AC">
              <w:rPr>
                <w:sz w:val="16"/>
                <w:szCs w:val="16"/>
              </w:rPr>
              <w:t xml:space="preserve"> be used in conjunction with HWADDR.</w:t>
            </w:r>
          </w:p>
        </w:tc>
        <w:tc>
          <w:tcPr>
            <w:tcW w:w="708" w:type="dxa"/>
          </w:tcPr>
          <w:p w:rsidR="006D531A" w:rsidRDefault="006D531A" w:rsidP="009B200D"/>
        </w:tc>
        <w:tc>
          <w:tcPr>
            <w:tcW w:w="1043" w:type="dxa"/>
          </w:tcPr>
          <w:p w:rsidR="006D531A" w:rsidRDefault="006D531A" w:rsidP="009B200D"/>
        </w:tc>
      </w:tr>
      <w:tr w:rsidR="006D531A" w:rsidTr="005817BA">
        <w:tc>
          <w:tcPr>
            <w:tcW w:w="2130" w:type="dxa"/>
          </w:tcPr>
          <w:p w:rsidR="006D531A" w:rsidRDefault="006D531A" w:rsidP="009B200D"/>
        </w:tc>
        <w:tc>
          <w:tcPr>
            <w:tcW w:w="4641" w:type="dxa"/>
          </w:tcPr>
          <w:p w:rsidR="006D531A" w:rsidRDefault="006D531A" w:rsidP="009B200D"/>
        </w:tc>
        <w:tc>
          <w:tcPr>
            <w:tcW w:w="708" w:type="dxa"/>
          </w:tcPr>
          <w:p w:rsidR="006D531A" w:rsidRDefault="006D531A" w:rsidP="009B200D"/>
        </w:tc>
        <w:tc>
          <w:tcPr>
            <w:tcW w:w="1043" w:type="dxa"/>
          </w:tcPr>
          <w:p w:rsidR="006D531A" w:rsidRDefault="006D531A" w:rsidP="009B200D"/>
        </w:tc>
      </w:tr>
      <w:tr w:rsidR="00C15A64" w:rsidTr="005817BA">
        <w:tc>
          <w:tcPr>
            <w:tcW w:w="2130" w:type="dxa"/>
          </w:tcPr>
          <w:p w:rsidR="00C15A64" w:rsidRDefault="00C15A64" w:rsidP="009B200D"/>
        </w:tc>
        <w:tc>
          <w:tcPr>
            <w:tcW w:w="4641" w:type="dxa"/>
          </w:tcPr>
          <w:p w:rsidR="00C15A64" w:rsidRDefault="00C15A64" w:rsidP="009B200D"/>
        </w:tc>
        <w:tc>
          <w:tcPr>
            <w:tcW w:w="708" w:type="dxa"/>
          </w:tcPr>
          <w:p w:rsidR="00C15A64" w:rsidRDefault="00C15A64" w:rsidP="009B200D"/>
        </w:tc>
        <w:tc>
          <w:tcPr>
            <w:tcW w:w="1043" w:type="dxa"/>
          </w:tcPr>
          <w:p w:rsidR="00C15A64" w:rsidRDefault="00C15A64" w:rsidP="009B200D"/>
        </w:tc>
      </w:tr>
    </w:tbl>
    <w:p w:rsidR="009B200D" w:rsidRDefault="009B200D" w:rsidP="009B200D"/>
    <w:p w:rsidR="002323BB" w:rsidRDefault="00891480" w:rsidP="00347281">
      <w:pPr>
        <w:pStyle w:val="2"/>
      </w:pPr>
      <w:r>
        <w:rPr>
          <w:rFonts w:hint="eastAsia"/>
        </w:rPr>
        <w:t>颜色显示</w:t>
      </w:r>
    </w:p>
    <w:p w:rsidR="00347281" w:rsidRDefault="00347281" w:rsidP="00347281">
      <w:r>
        <w:rPr>
          <w:rFonts w:hint="eastAsia"/>
        </w:rPr>
        <w:t>调整</w:t>
      </w:r>
      <w:r>
        <w:rPr>
          <w:rFonts w:hint="eastAsia"/>
        </w:rPr>
        <w:t>ls</w:t>
      </w:r>
      <w:r>
        <w:rPr>
          <w:rFonts w:hint="eastAsia"/>
        </w:rPr>
        <w:t>列出的目录的颜色</w:t>
      </w:r>
    </w:p>
    <w:p w:rsidR="00347281" w:rsidRDefault="00347281" w:rsidP="00347281">
      <w:r>
        <w:t>S</w:t>
      </w:r>
      <w:r>
        <w:rPr>
          <w:rFonts w:hint="eastAsia"/>
        </w:rPr>
        <w:t xml:space="preserve">etp:1 </w:t>
      </w:r>
      <w:r w:rsidR="001E2A39">
        <w:rPr>
          <w:rFonts w:hint="eastAsia"/>
        </w:rPr>
        <w:t xml:space="preserve"> </w:t>
      </w:r>
      <w:r w:rsidRPr="00347281">
        <w:t>cp /etc/DIR_COLORS</w:t>
      </w:r>
      <w:r>
        <w:rPr>
          <w:rFonts w:hint="eastAsia"/>
        </w:rPr>
        <w:t xml:space="preserve">   ~/</w:t>
      </w:r>
      <w:r w:rsidRPr="00347281">
        <w:t>.dir_colors</w:t>
      </w:r>
    </w:p>
    <w:p w:rsidR="001E2A39" w:rsidRDefault="001E2A39" w:rsidP="00347281">
      <w:r>
        <w:rPr>
          <w:rFonts w:hint="eastAsia"/>
        </w:rPr>
        <w:t xml:space="preserve">Setp:2  </w:t>
      </w:r>
      <w:r w:rsidR="002D21CB">
        <w:rPr>
          <w:rFonts w:hint="eastAsia"/>
        </w:rPr>
        <w:t>修改</w:t>
      </w:r>
      <w:r w:rsidR="002D21CB">
        <w:rPr>
          <w:rFonts w:hint="eastAsia"/>
        </w:rPr>
        <w:t xml:space="preserve">  DIR 01;34</w:t>
      </w:r>
      <w:r w:rsidR="00F36164">
        <w:rPr>
          <w:rFonts w:hint="eastAsia"/>
        </w:rPr>
        <w:t xml:space="preserve"> </w:t>
      </w:r>
      <w:r w:rsidR="00F36164">
        <w:rPr>
          <w:rFonts w:hint="eastAsia"/>
        </w:rPr>
        <w:t>来调整目录的颜色</w:t>
      </w:r>
    </w:p>
    <w:p w:rsidR="002C10A7" w:rsidRDefault="002C10A7" w:rsidP="00347281"/>
    <w:p w:rsidR="002C10A7" w:rsidRDefault="002C10A7" w:rsidP="002C10A7">
      <w:pPr>
        <w:pStyle w:val="1"/>
        <w:jc w:val="center"/>
      </w:pPr>
      <w:r>
        <w:rPr>
          <w:rFonts w:hint="eastAsia"/>
        </w:rPr>
        <w:t xml:space="preserve">CentOS </w:t>
      </w:r>
      <w:r>
        <w:rPr>
          <w:rFonts w:hint="eastAsia"/>
        </w:rPr>
        <w:t>搭建</w:t>
      </w:r>
      <w:r>
        <w:rPr>
          <w:rFonts w:hint="eastAsia"/>
        </w:rPr>
        <w:t>SVN</w:t>
      </w:r>
      <w:r>
        <w:rPr>
          <w:rFonts w:hint="eastAsia"/>
        </w:rPr>
        <w:t>服务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1"/>
        <w:gridCol w:w="3472"/>
        <w:gridCol w:w="1153"/>
        <w:gridCol w:w="1153"/>
        <w:gridCol w:w="1153"/>
      </w:tblGrid>
      <w:tr w:rsidR="002C10A7" w:rsidTr="001E763A">
        <w:tc>
          <w:tcPr>
            <w:tcW w:w="1704" w:type="dxa"/>
          </w:tcPr>
          <w:p w:rsidR="002C10A7" w:rsidRDefault="002C10A7" w:rsidP="001E763A"/>
        </w:tc>
        <w:tc>
          <w:tcPr>
            <w:tcW w:w="1704" w:type="dxa"/>
          </w:tcPr>
          <w:p w:rsidR="002C10A7" w:rsidRDefault="002C10A7" w:rsidP="001E763A">
            <w:r>
              <w:rPr>
                <w:rFonts w:hint="eastAsia"/>
              </w:rPr>
              <w:t>version</w:t>
            </w:r>
          </w:p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  <w:tr w:rsidR="002C10A7" w:rsidTr="001E763A">
        <w:tc>
          <w:tcPr>
            <w:tcW w:w="1704" w:type="dxa"/>
          </w:tcPr>
          <w:p w:rsidR="002C10A7" w:rsidRDefault="002C10A7" w:rsidP="001E763A">
            <w:r>
              <w:rPr>
                <w:rFonts w:hint="eastAsia"/>
              </w:rPr>
              <w:t>CentOS</w:t>
            </w:r>
          </w:p>
        </w:tc>
        <w:tc>
          <w:tcPr>
            <w:tcW w:w="1704" w:type="dxa"/>
          </w:tcPr>
          <w:p w:rsidR="002C10A7" w:rsidRDefault="002C10A7" w:rsidP="001E763A">
            <w:r>
              <w:rPr>
                <w:rFonts w:hint="eastAsia"/>
              </w:rPr>
              <w:t>6.6</w:t>
            </w:r>
          </w:p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  <w:tr w:rsidR="002C10A7" w:rsidTr="001E763A">
        <w:tc>
          <w:tcPr>
            <w:tcW w:w="1704" w:type="dxa"/>
          </w:tcPr>
          <w:p w:rsidR="002C10A7" w:rsidRDefault="002C10A7" w:rsidP="001E763A">
            <w:r>
              <w:rPr>
                <w:rFonts w:hint="eastAsia"/>
              </w:rPr>
              <w:t>httpd</w:t>
            </w:r>
          </w:p>
        </w:tc>
        <w:tc>
          <w:tcPr>
            <w:tcW w:w="1704" w:type="dxa"/>
          </w:tcPr>
          <w:p w:rsidR="002C10A7" w:rsidRDefault="002C10A7" w:rsidP="001E763A">
            <w:r w:rsidRPr="00A10C19">
              <w:t>httpd-2.2.15-39.el6.centos.x86_64</w:t>
            </w:r>
          </w:p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  <w:tr w:rsidR="002C10A7" w:rsidTr="001E763A">
        <w:tc>
          <w:tcPr>
            <w:tcW w:w="1704" w:type="dxa"/>
          </w:tcPr>
          <w:p w:rsidR="002C10A7" w:rsidRDefault="002C10A7" w:rsidP="001E763A">
            <w:r w:rsidRPr="00AB7287">
              <w:t>mod_dav_svn</w:t>
            </w:r>
          </w:p>
        </w:tc>
        <w:tc>
          <w:tcPr>
            <w:tcW w:w="1704" w:type="dxa"/>
          </w:tcPr>
          <w:p w:rsidR="002C10A7" w:rsidRPr="00A10C19" w:rsidRDefault="002C10A7" w:rsidP="001E763A">
            <w:r w:rsidRPr="003F5887">
              <w:t>mod_dav_svn-1.6.11-12.el6_6.x86_64</w:t>
            </w:r>
          </w:p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  <w:tr w:rsidR="002C10A7" w:rsidTr="001E763A">
        <w:tc>
          <w:tcPr>
            <w:tcW w:w="1704" w:type="dxa"/>
          </w:tcPr>
          <w:p w:rsidR="002C10A7" w:rsidRDefault="002C10A7" w:rsidP="001E763A">
            <w:r>
              <w:rPr>
                <w:rFonts w:hint="eastAsia"/>
              </w:rPr>
              <w:t>svn</w:t>
            </w:r>
          </w:p>
        </w:tc>
        <w:tc>
          <w:tcPr>
            <w:tcW w:w="1704" w:type="dxa"/>
          </w:tcPr>
          <w:p w:rsidR="002C10A7" w:rsidRDefault="002C10A7" w:rsidP="001E763A">
            <w:r w:rsidRPr="00A10C19">
              <w:t>subversion-1.6.11-12.el6_6.x86_64</w:t>
            </w:r>
          </w:p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  <w:tr w:rsidR="002C10A7" w:rsidTr="001E763A">
        <w:tc>
          <w:tcPr>
            <w:tcW w:w="1704" w:type="dxa"/>
          </w:tcPr>
          <w:p w:rsidR="002C10A7" w:rsidRDefault="002C10A7" w:rsidP="001E763A"/>
        </w:tc>
        <w:tc>
          <w:tcPr>
            <w:tcW w:w="1704" w:type="dxa"/>
          </w:tcPr>
          <w:p w:rsidR="002C10A7" w:rsidRDefault="002C10A7" w:rsidP="001E763A"/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</w:tbl>
    <w:p w:rsidR="002C10A7" w:rsidRPr="00EF5E15" w:rsidRDefault="002C10A7" w:rsidP="002C10A7"/>
    <w:p w:rsidR="002C10A7" w:rsidRDefault="002C10A7" w:rsidP="002C10A7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2C10A7" w:rsidRDefault="002C10A7" w:rsidP="002C10A7">
      <w:r>
        <w:rPr>
          <w:rFonts w:hint="eastAsia"/>
        </w:rPr>
        <w:t>安装</w:t>
      </w:r>
      <w:r>
        <w:rPr>
          <w:rFonts w:hint="eastAsia"/>
        </w:rPr>
        <w:t>httpd</w:t>
      </w:r>
      <w:r>
        <w:rPr>
          <w:rFonts w:hint="eastAsia"/>
        </w:rPr>
        <w:t>软件包及</w:t>
      </w:r>
      <w:r>
        <w:rPr>
          <w:rFonts w:hint="eastAsia"/>
        </w:rPr>
        <w:t>mod_dav_svn</w:t>
      </w:r>
      <w:r>
        <w:rPr>
          <w:rFonts w:hint="eastAsia"/>
        </w:rPr>
        <w:t>软件包</w:t>
      </w:r>
    </w:p>
    <w:p w:rsidR="002C10A7" w:rsidRPr="0001418F" w:rsidRDefault="002C10A7" w:rsidP="002C10A7">
      <w:r>
        <w:t>The mod_dav_svn package allows access to a Subversion repository</w:t>
      </w:r>
      <w:r>
        <w:rPr>
          <w:rFonts w:hint="eastAsia"/>
        </w:rPr>
        <w:t xml:space="preserve"> </w:t>
      </w:r>
      <w:r>
        <w:t>using HTTP, via the Apache httpd server.</w:t>
      </w:r>
    </w:p>
    <w:p w:rsidR="002C10A7" w:rsidRDefault="002C10A7" w:rsidP="002C10A7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Subversion</w:t>
      </w:r>
      <w:r>
        <w:rPr>
          <w:rFonts w:hint="eastAsia"/>
        </w:rPr>
        <w:t>服务</w:t>
      </w:r>
    </w:p>
    <w:p w:rsidR="002C10A7" w:rsidRPr="00387EA3" w:rsidRDefault="002C10A7" w:rsidP="002C10A7">
      <w:r>
        <w:t>C</w:t>
      </w:r>
      <w:r>
        <w:rPr>
          <w:rFonts w:hint="eastAsia"/>
        </w:rPr>
        <w:t>entos 6.6</w:t>
      </w:r>
      <w:r>
        <w:rPr>
          <w:rFonts w:hint="eastAsia"/>
        </w:rPr>
        <w:t>自带</w:t>
      </w:r>
      <w:r>
        <w:rPr>
          <w:rFonts w:hint="eastAsia"/>
        </w:rPr>
        <w:t xml:space="preserve">subverson </w:t>
      </w:r>
      <w:r>
        <w:rPr>
          <w:rFonts w:hint="eastAsia"/>
        </w:rPr>
        <w:t>服务</w:t>
      </w:r>
    </w:p>
    <w:p w:rsidR="002C10A7" w:rsidRDefault="002C10A7" w:rsidP="002C10A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配置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2C10A7" w:rsidRDefault="002C10A7" w:rsidP="002C10A7">
      <w:pPr>
        <w:pStyle w:val="a7"/>
        <w:numPr>
          <w:ilvl w:val="0"/>
          <w:numId w:val="2"/>
        </w:numPr>
        <w:ind w:firstLineChars="0"/>
      </w:pPr>
      <w:r>
        <w:t xml:space="preserve">Instruct Apache to load the </w:t>
      </w:r>
      <w:r>
        <w:rPr>
          <w:rStyle w:val="a9"/>
        </w:rPr>
        <w:t>mod_dav_svn</w:t>
      </w:r>
      <w:r>
        <w:t xml:space="preserve"> module using the </w:t>
      </w:r>
      <w:r>
        <w:rPr>
          <w:rStyle w:val="HTML0"/>
        </w:rPr>
        <w:t>LoadModule</w:t>
      </w:r>
      <w:r>
        <w:t xml:space="preserve"> directive</w:t>
      </w:r>
    </w:p>
    <w:p w:rsidR="002C10A7" w:rsidRDefault="002C10A7" w:rsidP="002C10A7">
      <w:pPr>
        <w:pStyle w:val="HTML"/>
        <w:ind w:left="420"/>
      </w:pPr>
      <w:r>
        <w:t>LoadModule dav_svn_module     modules/mod_dav_svn.so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注意：</w:t>
      </w:r>
    </w:p>
    <w:p w:rsidR="002C10A7" w:rsidRDefault="002C10A7" w:rsidP="002C10A7">
      <w:pPr>
        <w:pStyle w:val="a7"/>
        <w:numPr>
          <w:ilvl w:val="1"/>
          <w:numId w:val="2"/>
        </w:numPr>
        <w:ind w:firstLineChars="0"/>
      </w:pPr>
      <w:r>
        <w:t>This directive must precede any other Subversion-related configuration items</w:t>
      </w:r>
    </w:p>
    <w:p w:rsidR="002C10A7" w:rsidRDefault="002C10A7" w:rsidP="002C10A7">
      <w:pPr>
        <w:pStyle w:val="a7"/>
        <w:numPr>
          <w:ilvl w:val="1"/>
          <w:numId w:val="2"/>
        </w:numPr>
        <w:ind w:firstLineChars="0"/>
      </w:pPr>
      <w:r>
        <w:rPr>
          <w:rStyle w:val="a9"/>
        </w:rPr>
        <w:t>mod_dav_svn</w:t>
      </w:r>
      <w:r>
        <w:t xml:space="preserve"> module should have been installed in the </w:t>
      </w:r>
      <w:r>
        <w:rPr>
          <w:rStyle w:val="HTML0"/>
        </w:rPr>
        <w:t>modules</w:t>
      </w:r>
      <w:r>
        <w:t xml:space="preserve"> subdirectory of the Apache install location (often </w:t>
      </w:r>
      <w:r w:rsidRPr="005D3F21">
        <w:t>/usr/lib64/httpd/modules</w:t>
      </w:r>
      <w:r>
        <w:rPr>
          <w:rFonts w:hint="eastAsia"/>
        </w:rPr>
        <w:t xml:space="preserve"> ).</w:t>
      </w:r>
    </w:p>
    <w:p w:rsidR="002C10A7" w:rsidRDefault="002C10A7" w:rsidP="002C10A7">
      <w:pPr>
        <w:pStyle w:val="a7"/>
        <w:numPr>
          <w:ilvl w:val="1"/>
          <w:numId w:val="2"/>
        </w:numPr>
        <w:ind w:firstLineChars="0"/>
      </w:pPr>
      <w:r>
        <w:t xml:space="preserve">Apache interprets the </w:t>
      </w:r>
      <w:r>
        <w:rPr>
          <w:rStyle w:val="HTML0"/>
        </w:rPr>
        <w:t>LoadModule</w:t>
      </w:r>
      <w:r>
        <w:t xml:space="preserve"> configuration item's library path as relative to its own server root</w:t>
      </w:r>
    </w:p>
    <w:p w:rsidR="002C10A7" w:rsidRDefault="002C10A7" w:rsidP="002C10A7">
      <w:pPr>
        <w:pStyle w:val="a7"/>
        <w:numPr>
          <w:ilvl w:val="0"/>
          <w:numId w:val="2"/>
        </w:numPr>
        <w:ind w:firstLineChars="0"/>
      </w:pPr>
      <w:r>
        <w:t>tell Apache where you keep your Subversion repository (or repositories)</w:t>
      </w:r>
      <w:r>
        <w:rPr>
          <w:rFonts w:hint="eastAsia"/>
        </w:rPr>
        <w:t xml:space="preserve"> by </w:t>
      </w:r>
      <w:r>
        <w:t xml:space="preserve">The </w:t>
      </w:r>
      <w:r>
        <w:rPr>
          <w:rStyle w:val="HTML0"/>
        </w:rPr>
        <w:t>Location</w:t>
      </w:r>
      <w:r>
        <w:t xml:space="preserve"> directive</w:t>
      </w:r>
    </w:p>
    <w:p w:rsidR="002C10A7" w:rsidRDefault="002C10A7" w:rsidP="002C10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提供</w:t>
      </w:r>
      <w:r>
        <w:rPr>
          <w:rFonts w:hint="eastAsia"/>
        </w:rPr>
        <w:t>SVN</w:t>
      </w:r>
      <w:r>
        <w:rPr>
          <w:rFonts w:hint="eastAsia"/>
        </w:rPr>
        <w:t>授权</w:t>
      </w:r>
    </w:p>
    <w:p w:rsidR="002C10A7" w:rsidRDefault="002C10A7" w:rsidP="002C10A7">
      <w:pPr>
        <w:pStyle w:val="HTML"/>
        <w:ind w:left="420"/>
      </w:pPr>
      <w:r>
        <w:t>htpasswd -c -m /etc/svn-auth.htpasswd harry</w:t>
      </w:r>
    </w:p>
    <w:p w:rsidR="002C10A7" w:rsidRPr="00AD62BB" w:rsidRDefault="002C10A7" w:rsidP="002C10A7">
      <w:pPr>
        <w:pStyle w:val="a7"/>
        <w:ind w:left="420" w:firstLineChars="0" w:firstLine="0"/>
      </w:pPr>
    </w:p>
    <w:p w:rsidR="002C10A7" w:rsidRDefault="002C10A7" w:rsidP="002C10A7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Subversion</w:t>
      </w:r>
    </w:p>
    <w:p w:rsidR="002C10A7" w:rsidRDefault="002C10A7" w:rsidP="002C10A7">
      <w:pPr>
        <w:pStyle w:val="3"/>
      </w:pPr>
      <w:r>
        <w:rPr>
          <w:rFonts w:hint="eastAsia"/>
        </w:rPr>
        <w:t>创建调整仓库目录</w:t>
      </w:r>
      <w:r>
        <w:rPr>
          <w:rFonts w:hint="eastAsia"/>
        </w:rPr>
        <w:t xml:space="preserve"> </w:t>
      </w:r>
    </w:p>
    <w:p w:rsidR="002C10A7" w:rsidRDefault="002C10A7" w:rsidP="002C10A7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创建仓库</w:t>
      </w:r>
    </w:p>
    <w:p w:rsidR="002C10A7" w:rsidRPr="00BD4F42" w:rsidRDefault="002C10A7" w:rsidP="002C10A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F42">
        <w:rPr>
          <w:rFonts w:ascii="宋体" w:eastAsia="宋体" w:hAnsi="宋体" w:cs="宋体"/>
          <w:kern w:val="0"/>
          <w:sz w:val="24"/>
          <w:szCs w:val="24"/>
        </w:rPr>
        <w:t>svnadmin create /var/svn/repos</w:t>
      </w:r>
    </w:p>
    <w:p w:rsidR="002C10A7" w:rsidRDefault="002C10A7" w:rsidP="002C10A7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E2">
        <w:rPr>
          <w:rFonts w:ascii="宋体" w:eastAsia="宋体" w:hAnsi="宋体" w:cs="宋体" w:hint="eastAsia"/>
          <w:kern w:val="0"/>
          <w:sz w:val="24"/>
          <w:szCs w:val="24"/>
        </w:rPr>
        <w:t>设置apache用户对仓库目录的可读写权限</w:t>
      </w:r>
    </w:p>
    <w:p w:rsidR="002C10A7" w:rsidRPr="00BD4F42" w:rsidRDefault="002C10A7" w:rsidP="002C10A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F42">
        <w:rPr>
          <w:rFonts w:ascii="宋体" w:eastAsia="宋体" w:hAnsi="宋体" w:cs="宋体" w:hint="eastAsia"/>
          <w:kern w:val="0"/>
          <w:sz w:val="24"/>
          <w:szCs w:val="24"/>
        </w:rPr>
        <w:t>chown -</w:t>
      </w:r>
      <w:r w:rsidRPr="00BD4F42">
        <w:rPr>
          <w:rFonts w:ascii="宋体" w:eastAsia="宋体" w:hAnsi="宋体" w:cs="宋体"/>
          <w:kern w:val="0"/>
          <w:sz w:val="24"/>
          <w:szCs w:val="24"/>
        </w:rPr>
        <w:t xml:space="preserve">R </w:t>
      </w:r>
      <w:r w:rsidRPr="00BD4F42">
        <w:rPr>
          <w:rFonts w:ascii="宋体" w:eastAsia="宋体" w:hAnsi="宋体" w:cs="宋体" w:hint="eastAsia"/>
          <w:kern w:val="0"/>
          <w:sz w:val="24"/>
          <w:szCs w:val="24"/>
        </w:rPr>
        <w:t>apache.apache /var/svn/repos</w:t>
      </w:r>
    </w:p>
    <w:p w:rsidR="002C10A7" w:rsidRDefault="002C10A7" w:rsidP="002C10A7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E2">
        <w:rPr>
          <w:rFonts w:ascii="宋体" w:eastAsia="宋体" w:hAnsi="宋体" w:cs="宋体" w:hint="eastAsia"/>
          <w:kern w:val="0"/>
          <w:sz w:val="24"/>
          <w:szCs w:val="24"/>
        </w:rPr>
        <w:t>对该目录标记 httpd_sys_content_t（针对SELinux）</w:t>
      </w:r>
    </w:p>
    <w:p w:rsidR="002C10A7" w:rsidRDefault="002C10A7" w:rsidP="002C10A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F42">
        <w:rPr>
          <w:rFonts w:ascii="宋体" w:eastAsia="宋体" w:hAnsi="宋体" w:cs="宋体" w:hint="eastAsia"/>
          <w:kern w:val="0"/>
          <w:sz w:val="24"/>
          <w:szCs w:val="24"/>
        </w:rPr>
        <w:t>chcon -R -t httpd_sys_content_t /var/svn/repos</w:t>
      </w:r>
    </w:p>
    <w:p w:rsidR="002C10A7" w:rsidRDefault="002C10A7" w:rsidP="002C10A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10A7" w:rsidRDefault="002C10A7" w:rsidP="002C10A7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服务器支持</w:t>
      </w:r>
      <w:r>
        <w:rPr>
          <w:rFonts w:hint="eastAsia"/>
        </w:rPr>
        <w:t>subversion</w:t>
      </w:r>
    </w:p>
    <w:p w:rsidR="002C10A7" w:rsidRDefault="002C10A7" w:rsidP="002C10A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确定需要修改的配置文件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这个配置文件，直接使用</w:t>
      </w:r>
      <w:r>
        <w:rPr>
          <w:rFonts w:hint="eastAsia"/>
        </w:rPr>
        <w:t>/etc/httpd/conf.d/</w:t>
      </w:r>
      <w:r w:rsidRPr="000E4BDA">
        <w:t>subversion.conf</w:t>
      </w:r>
      <w:r>
        <w:rPr>
          <w:rFonts w:hint="eastAsia"/>
        </w:rPr>
        <w:t>这配置文件，因为这个配置文件已经被包含在了</w:t>
      </w:r>
      <w:r>
        <w:rPr>
          <w:rFonts w:hint="eastAsia"/>
        </w:rPr>
        <w:t>Apache</w:t>
      </w:r>
      <w:r>
        <w:rPr>
          <w:rFonts w:hint="eastAsia"/>
        </w:rPr>
        <w:t>主配置文件中。</w:t>
      </w:r>
    </w:p>
    <w:p w:rsidR="002C10A7" w:rsidRDefault="002C10A7" w:rsidP="002C10A7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D8BC3B3" wp14:editId="35DF7ABA">
            <wp:extent cx="5248275" cy="866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A7" w:rsidRDefault="002C10A7" w:rsidP="002C10A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调整</w:t>
      </w:r>
      <w:r w:rsidRPr="000E4BDA">
        <w:t>subversion.conf</w:t>
      </w:r>
      <w:r>
        <w:rPr>
          <w:rFonts w:hint="eastAsia"/>
        </w:rPr>
        <w:t>配置文件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添加</w:t>
      </w:r>
      <w:r>
        <w:rPr>
          <w:rFonts w:hint="eastAsia"/>
        </w:rPr>
        <w:t>Location</w:t>
      </w:r>
      <w:r>
        <w:rPr>
          <w:rFonts w:hint="eastAsia"/>
        </w:rPr>
        <w:t>节来指示</w:t>
      </w:r>
      <w:r>
        <w:rPr>
          <w:rFonts w:hint="eastAsia"/>
        </w:rPr>
        <w:t>Apache</w:t>
      </w:r>
      <w:r>
        <w:rPr>
          <w:rFonts w:hint="eastAsia"/>
        </w:rPr>
        <w:t>打开代码仓库</w:t>
      </w:r>
    </w:p>
    <w:p w:rsidR="002C10A7" w:rsidRPr="002E23BC" w:rsidRDefault="002C10A7" w:rsidP="002C10A7">
      <w:pPr>
        <w:pStyle w:val="a7"/>
        <w:ind w:left="420" w:firstLineChars="0" w:firstLine="0"/>
        <w:rPr>
          <w:b/>
          <w:sz w:val="13"/>
          <w:szCs w:val="13"/>
        </w:rPr>
      </w:pPr>
      <w:r>
        <w:rPr>
          <w:rFonts w:hint="eastAsia"/>
        </w:rPr>
        <w:t>&lt;Location [/xxx_url_prefix]</w:t>
      </w:r>
      <w:r w:rsidRPr="00B745A5">
        <w:rPr>
          <w:rFonts w:hint="eastAsia"/>
          <w:b/>
          <w:color w:val="C00000"/>
        </w:rPr>
        <w:t>/repos_name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E23BC">
        <w:rPr>
          <w:rFonts w:hint="eastAsia"/>
          <w:b/>
          <w:sz w:val="13"/>
          <w:szCs w:val="13"/>
        </w:rPr>
        <w:t>#</w:t>
      </w:r>
      <w:r>
        <w:rPr>
          <w:rFonts w:hint="eastAsia"/>
          <w:b/>
          <w:sz w:val="13"/>
          <w:szCs w:val="13"/>
        </w:rPr>
        <w:t>/xxx_url_prefix</w:t>
      </w:r>
      <w:r>
        <w:rPr>
          <w:rFonts w:hint="eastAsia"/>
          <w:b/>
          <w:sz w:val="13"/>
          <w:szCs w:val="13"/>
        </w:rPr>
        <w:t>可选的，</w:t>
      </w:r>
      <w:r w:rsidRPr="008E33FC">
        <w:rPr>
          <w:rFonts w:hint="eastAsia"/>
          <w:b/>
          <w:color w:val="C00000"/>
          <w:sz w:val="13"/>
          <w:szCs w:val="13"/>
        </w:rPr>
        <w:t>repos_name</w:t>
      </w:r>
      <w:r>
        <w:rPr>
          <w:rFonts w:hint="eastAsia"/>
          <w:b/>
          <w:sz w:val="13"/>
          <w:szCs w:val="13"/>
        </w:rPr>
        <w:t>：仓库的名称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lastRenderedPageBreak/>
        <w:tab/>
        <w:t>DAV svn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ab/>
        <w:t>SVNPath /var/svn/repos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0D7D">
        <w:rPr>
          <w:rFonts w:hint="eastAsia"/>
          <w:b/>
          <w:sz w:val="13"/>
          <w:szCs w:val="13"/>
        </w:rPr>
        <w:t>#</w:t>
      </w:r>
      <w:r w:rsidRPr="00D90D7D">
        <w:rPr>
          <w:rFonts w:hint="eastAsia"/>
          <w:b/>
          <w:sz w:val="13"/>
          <w:szCs w:val="13"/>
        </w:rPr>
        <w:t>仓库的目录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ab/>
        <w:t xml:space="preserve">AuthType Base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0D7D">
        <w:rPr>
          <w:rFonts w:hint="eastAsia"/>
          <w:b/>
          <w:sz w:val="13"/>
          <w:szCs w:val="13"/>
        </w:rPr>
        <w:t>#</w:t>
      </w:r>
      <w:r w:rsidRPr="00D90D7D">
        <w:rPr>
          <w:rFonts w:hint="eastAsia"/>
          <w:b/>
          <w:sz w:val="13"/>
          <w:szCs w:val="13"/>
        </w:rPr>
        <w:t>验证类型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ab/>
        <w:t xml:space="preserve">AuthName </w:t>
      </w:r>
      <w:r>
        <w:t>“</w:t>
      </w:r>
      <w:r>
        <w:rPr>
          <w:rFonts w:hint="eastAsia"/>
        </w:rPr>
        <w:t>Subversion repository</w:t>
      </w:r>
      <w:r>
        <w:t>”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ab/>
        <w:t>AuthUserFile /home/svn-auth-file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0D7D">
        <w:rPr>
          <w:rFonts w:hint="eastAsia"/>
          <w:b/>
          <w:sz w:val="13"/>
          <w:szCs w:val="13"/>
        </w:rPr>
        <w:t>#</w:t>
      </w:r>
      <w:r w:rsidRPr="00D90D7D">
        <w:rPr>
          <w:rFonts w:hint="eastAsia"/>
          <w:b/>
          <w:sz w:val="13"/>
          <w:szCs w:val="13"/>
        </w:rPr>
        <w:t>仓库的认证用户（指定哪些用户可以访问该仓库）</w:t>
      </w:r>
    </w:p>
    <w:p w:rsidR="002C10A7" w:rsidRPr="008717FD" w:rsidRDefault="002C10A7" w:rsidP="002C10A7">
      <w:pPr>
        <w:pStyle w:val="a7"/>
        <w:ind w:left="420" w:firstLineChars="0" w:firstLine="0"/>
        <w:rPr>
          <w:sz w:val="13"/>
          <w:szCs w:val="13"/>
        </w:rPr>
      </w:pPr>
      <w:r>
        <w:rPr>
          <w:rFonts w:hint="eastAsia"/>
        </w:rPr>
        <w:tab/>
        <w:t>AuthzSVNAccessFile /var/svn/repos/conf/authz</w:t>
      </w:r>
      <w:r>
        <w:rPr>
          <w:rFonts w:hint="eastAsia"/>
        </w:rPr>
        <w:tab/>
      </w:r>
      <w:r>
        <w:rPr>
          <w:rFonts w:hint="eastAsia"/>
        </w:rPr>
        <w:tab/>
      </w:r>
      <w:r w:rsidRPr="00D90D7D">
        <w:rPr>
          <w:rFonts w:hint="eastAsia"/>
          <w:b/>
          <w:sz w:val="13"/>
          <w:szCs w:val="13"/>
        </w:rPr>
        <w:t>#</w:t>
      </w:r>
      <w:r w:rsidRPr="00D90D7D">
        <w:rPr>
          <w:rFonts w:hint="eastAsia"/>
          <w:b/>
          <w:sz w:val="13"/>
          <w:szCs w:val="13"/>
        </w:rPr>
        <w:t>仓库的授权配置文件（各用户的读写权限）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ab/>
        <w:t>Require valid-user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&lt;/Location&gt;</w:t>
      </w:r>
    </w:p>
    <w:p w:rsidR="002C10A7" w:rsidRDefault="002C10A7" w:rsidP="002C10A7">
      <w:pPr>
        <w:pStyle w:val="a7"/>
        <w:ind w:left="420" w:firstLineChars="0" w:firstLine="0"/>
      </w:pP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>[/xxx_url_prefix]</w:t>
      </w:r>
      <w:r w:rsidRPr="00B745A5">
        <w:rPr>
          <w:rFonts w:hint="eastAsia"/>
          <w:b/>
          <w:color w:val="C00000"/>
        </w:rPr>
        <w:t>/repos_name</w:t>
      </w:r>
      <w:r>
        <w:rPr>
          <w:rFonts w:hint="eastAsia"/>
        </w:rPr>
        <w:t>，用来配置用户访问仓库的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/xxx_url_prefix</w:t>
      </w:r>
      <w:r>
        <w:rPr>
          <w:rFonts w:hint="eastAsia"/>
        </w:rPr>
        <w:t>：是可选的、任意的</w:t>
      </w:r>
    </w:p>
    <w:p w:rsidR="002C10A7" w:rsidRDefault="002C10A7" w:rsidP="002C10A7">
      <w:pPr>
        <w:pStyle w:val="a7"/>
        <w:ind w:left="420" w:firstLineChars="0" w:firstLine="0"/>
        <w:rPr>
          <w:rFonts w:ascii="Candara" w:hAnsi="Candara"/>
          <w:b/>
          <w:color w:val="C00000"/>
        </w:rPr>
      </w:pPr>
      <w:r w:rsidRPr="00B745A5">
        <w:rPr>
          <w:rFonts w:hint="eastAsia"/>
          <w:b/>
          <w:color w:val="C00000"/>
        </w:rPr>
        <w:t>/repos_name</w:t>
      </w:r>
      <w:r>
        <w:rPr>
          <w:rFonts w:hint="eastAsia"/>
          <w:b/>
          <w:color w:val="C00000"/>
        </w:rPr>
        <w:t>：</w:t>
      </w:r>
      <w:r>
        <w:rPr>
          <w:rFonts w:ascii="Candara" w:hAnsi="Candara"/>
          <w:b/>
          <w:color w:val="C00000"/>
        </w:rPr>
        <w:t>①</w:t>
      </w:r>
      <w:r>
        <w:rPr>
          <w:rFonts w:hint="eastAsia"/>
          <w:b/>
          <w:color w:val="C00000"/>
        </w:rPr>
        <w:t>任意的，但为了增强可读性，最好设置为仓库的名称</w:t>
      </w:r>
      <w:r>
        <w:rPr>
          <w:rFonts w:ascii="Candara" w:hAnsi="Candara" w:hint="eastAsia"/>
          <w:b/>
          <w:color w:val="C00000"/>
        </w:rPr>
        <w:t xml:space="preserve"> </w:t>
      </w:r>
      <w:r>
        <w:rPr>
          <w:rFonts w:ascii="Candara" w:hAnsi="Candara"/>
          <w:b/>
          <w:color w:val="C00000"/>
        </w:rPr>
        <w:t>②</w:t>
      </w:r>
      <w:r>
        <w:rPr>
          <w:rFonts w:ascii="Candara" w:hAnsi="Candara" w:hint="eastAsia"/>
          <w:b/>
          <w:color w:val="C00000"/>
        </w:rPr>
        <w:t>该名称必须与</w:t>
      </w:r>
      <w:r>
        <w:rPr>
          <w:rFonts w:ascii="Candara" w:hAnsi="Candara" w:hint="eastAsia"/>
          <w:b/>
          <w:color w:val="C00000"/>
        </w:rPr>
        <w:t>authz</w:t>
      </w:r>
      <w:r>
        <w:rPr>
          <w:rFonts w:ascii="Candara" w:hAnsi="Candara" w:hint="eastAsia"/>
          <w:b/>
          <w:color w:val="C00000"/>
        </w:rPr>
        <w:t>中为仓库配置权限时使用的名称必须保持一致</w:t>
      </w:r>
    </w:p>
    <w:p w:rsidR="002C10A7" w:rsidRPr="00B745A5" w:rsidRDefault="002C10A7" w:rsidP="002C10A7">
      <w:pPr>
        <w:pStyle w:val="a7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1A1E1050" wp14:editId="0E649A2B">
            <wp:extent cx="4391025" cy="2057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A7" w:rsidRDefault="002C10A7" w:rsidP="002C10A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调整仓库权限，通过</w:t>
      </w:r>
      <w:r>
        <w:rPr>
          <w:rFonts w:hint="eastAsia"/>
        </w:rPr>
        <w:t>Apache</w:t>
      </w:r>
      <w:r>
        <w:rPr>
          <w:rFonts w:hint="eastAsia"/>
        </w:rPr>
        <w:t>是实现基于目录的精细权限控制</w:t>
      </w:r>
    </w:p>
    <w:p w:rsidR="002C10A7" w:rsidRDefault="002C10A7" w:rsidP="002C10A7">
      <w:pPr>
        <w:pStyle w:val="HTML"/>
        <w:numPr>
          <w:ilvl w:val="0"/>
          <w:numId w:val="5"/>
        </w:numPr>
      </w:pPr>
      <w:r>
        <w:rPr>
          <w:rFonts w:hint="eastAsia"/>
        </w:rPr>
        <w:t>通过指令[</w:t>
      </w:r>
      <w:r w:rsidRPr="00CD0589">
        <w:t>LoadModule authz_svn_module   modules/mod_authz_svn.so</w:t>
      </w:r>
      <w:r>
        <w:rPr>
          <w:rFonts w:hint="eastAsia"/>
        </w:rPr>
        <w:t>]加载mod_authz_svn.so模块</w:t>
      </w:r>
    </w:p>
    <w:p w:rsidR="002C10A7" w:rsidRDefault="002C10A7" w:rsidP="002C10A7">
      <w:pPr>
        <w:pStyle w:val="HTML"/>
        <w:numPr>
          <w:ilvl w:val="0"/>
          <w:numId w:val="5"/>
        </w:numPr>
      </w:pPr>
      <w:r>
        <w:rPr>
          <w:rFonts w:hint="eastAsia"/>
        </w:rPr>
        <w:t xml:space="preserve">通过在块指令 </w:t>
      </w:r>
      <w:r>
        <w:rPr>
          <w:rStyle w:val="HTML0"/>
        </w:rPr>
        <w:t>&lt;Location&gt;</w:t>
      </w:r>
      <w:r>
        <w:t xml:space="preserve"> </w:t>
      </w:r>
      <w:r>
        <w:rPr>
          <w:rFonts w:hint="eastAsia"/>
        </w:rPr>
        <w:t>中添加指令</w:t>
      </w:r>
      <w:r>
        <w:rPr>
          <w:rStyle w:val="HTML0"/>
        </w:rPr>
        <w:t>AuthzSVNAccessFile</w:t>
      </w:r>
      <w:r>
        <w:t xml:space="preserve"> </w:t>
      </w:r>
      <w:r>
        <w:rPr>
          <w:rFonts w:hint="eastAsia"/>
        </w:rPr>
        <w:t>来激活mod_authz_svn.so模块</w:t>
      </w:r>
    </w:p>
    <w:p w:rsidR="002C10A7" w:rsidRDefault="002C10A7" w:rsidP="002C10A7">
      <w:pPr>
        <w:pStyle w:val="HTML"/>
        <w:numPr>
          <w:ilvl w:val="0"/>
          <w:numId w:val="5"/>
        </w:numPr>
      </w:pPr>
      <w:r>
        <w:rPr>
          <w:rFonts w:hint="eastAsia"/>
        </w:rPr>
        <w:t>调整配置文件 /repos_path/conf/authz</w:t>
      </w:r>
    </w:p>
    <w:p w:rsidR="002C10A7" w:rsidRPr="00137968" w:rsidRDefault="002C10A7" w:rsidP="002C10A7">
      <w:pPr>
        <w:pStyle w:val="HTML"/>
        <w:ind w:left="840"/>
        <w:rPr>
          <w:b/>
          <w:color w:val="C00000"/>
        </w:rPr>
      </w:pPr>
      <w:r w:rsidRPr="00137968">
        <w:rPr>
          <w:rFonts w:hint="eastAsia"/>
          <w:b/>
          <w:color w:val="C00000"/>
        </w:rPr>
        <w:t>该</w:t>
      </w:r>
      <w:r>
        <w:rPr>
          <w:rFonts w:hint="eastAsia"/>
          <w:b/>
          <w:color w:val="C00000"/>
        </w:rPr>
        <w:t>配置</w:t>
      </w:r>
      <w:r w:rsidRPr="00137968">
        <w:rPr>
          <w:rFonts w:hint="eastAsia"/>
          <w:b/>
          <w:color w:val="C00000"/>
        </w:rPr>
        <w:t>文件中</w:t>
      </w:r>
      <w:r>
        <w:rPr>
          <w:rFonts w:hint="eastAsia"/>
          <w:b/>
          <w:color w:val="C00000"/>
        </w:rPr>
        <w:t>[repos:/]、[repos:/xxx]节，用来配置仓库目录的授权，其中“repos”必须与subversion.conf中的repos_name保持一致，否则将会出现访问拒绝的错误。</w:t>
      </w:r>
    </w:p>
    <w:p w:rsidR="002C10A7" w:rsidRPr="00E50E73" w:rsidRDefault="002C10A7" w:rsidP="002C10A7">
      <w:pPr>
        <w:pStyle w:val="HTML"/>
        <w:ind w:left="840"/>
      </w:pPr>
      <w:r>
        <w:rPr>
          <w:noProof/>
        </w:rPr>
        <w:lastRenderedPageBreak/>
        <w:drawing>
          <wp:inline distT="0" distB="0" distL="0" distR="0" wp14:anchorId="20139C31" wp14:editId="2B5BC42A">
            <wp:extent cx="5274310" cy="423043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A7" w:rsidRDefault="002C10A7" w:rsidP="00347281">
      <w:pPr>
        <w:pStyle w:val="2"/>
        <w:numPr>
          <w:ilvl w:val="0"/>
          <w:numId w:val="6"/>
        </w:numPr>
      </w:pPr>
      <w:r>
        <w:rPr>
          <w:rFonts w:hint="eastAsia"/>
        </w:rPr>
        <w:t>FAQ</w:t>
      </w:r>
    </w:p>
    <w:p w:rsidR="00350706" w:rsidRDefault="00350706" w:rsidP="00350706"/>
    <w:p w:rsidR="00350706" w:rsidRDefault="00350706" w:rsidP="000D7FF9">
      <w:pPr>
        <w:pStyle w:val="1"/>
        <w:jc w:val="center"/>
      </w:pPr>
      <w:r>
        <w:rPr>
          <w:rFonts w:hint="eastAsia"/>
        </w:rPr>
        <w:t xml:space="preserve">CentOS </w:t>
      </w:r>
      <w:r>
        <w:rPr>
          <w:rFonts w:hint="eastAsia"/>
        </w:rPr>
        <w:t>开启</w:t>
      </w:r>
      <w:r>
        <w:rPr>
          <w:rFonts w:hint="eastAsia"/>
        </w:rPr>
        <w:t>SFTP</w:t>
      </w:r>
      <w:r>
        <w:rPr>
          <w:rFonts w:hint="eastAsia"/>
        </w:rPr>
        <w:t>服务</w:t>
      </w:r>
    </w:p>
    <w:p w:rsidR="004E354A" w:rsidRDefault="0035433B" w:rsidP="00D80495">
      <w:pPr>
        <w:pStyle w:val="2"/>
        <w:numPr>
          <w:ilvl w:val="0"/>
          <w:numId w:val="7"/>
        </w:numPr>
      </w:pPr>
      <w:r>
        <w:rPr>
          <w:rFonts w:hint="eastAsia"/>
        </w:rPr>
        <w:t>环境</w:t>
      </w:r>
      <w:r w:rsidR="004E354A">
        <w:rPr>
          <w:rFonts w:hint="eastAsia"/>
        </w:rPr>
        <w:t>配置</w:t>
      </w:r>
    </w:p>
    <w:p w:rsidR="008D07EB" w:rsidRPr="008D07EB" w:rsidRDefault="008D07EB" w:rsidP="008D07EB">
      <w:r>
        <w:rPr>
          <w:rFonts w:hint="eastAsia"/>
        </w:rPr>
        <w:t>安装</w:t>
      </w:r>
      <w:r>
        <w:rPr>
          <w:rFonts w:hint="eastAsia"/>
        </w:rPr>
        <w:t>openssh-server</w:t>
      </w:r>
    </w:p>
    <w:p w:rsidR="00835564" w:rsidRDefault="00835564" w:rsidP="00D80495">
      <w:pPr>
        <w:pStyle w:val="2"/>
        <w:numPr>
          <w:ilvl w:val="0"/>
          <w:numId w:val="7"/>
        </w:numPr>
      </w:pPr>
      <w:r>
        <w:rPr>
          <w:rFonts w:hint="eastAsia"/>
        </w:rPr>
        <w:t>账户设置</w:t>
      </w:r>
    </w:p>
    <w:p w:rsidR="000C0703" w:rsidRDefault="000C0703" w:rsidP="000C0703">
      <w:r>
        <w:rPr>
          <w:rFonts w:hint="eastAsia"/>
        </w:rPr>
        <w:t xml:space="preserve">mkdir </w:t>
      </w:r>
      <w:r>
        <w:t>–</w:t>
      </w:r>
      <w:r>
        <w:rPr>
          <w:rFonts w:hint="eastAsia"/>
        </w:rPr>
        <w:t>p /home/sftp</w:t>
      </w:r>
      <w:r>
        <w:rPr>
          <w:rFonts w:hint="eastAsia"/>
        </w:rPr>
        <w:tab/>
        <w:t>#</w:t>
      </w:r>
      <w:r>
        <w:rPr>
          <w:rFonts w:hint="eastAsia"/>
        </w:rPr>
        <w:t>创建</w:t>
      </w:r>
      <w:r>
        <w:rPr>
          <w:rFonts w:hint="eastAsia"/>
        </w:rPr>
        <w:t>sftp</w:t>
      </w:r>
      <w:r>
        <w:rPr>
          <w:rFonts w:hint="eastAsia"/>
        </w:rPr>
        <w:t>目录</w:t>
      </w:r>
    </w:p>
    <w:p w:rsidR="000C0703" w:rsidRDefault="000C0703" w:rsidP="000C0703">
      <w:r>
        <w:rPr>
          <w:rFonts w:hint="eastAsia"/>
        </w:rPr>
        <w:t>groupadd sftp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创建</w:t>
      </w:r>
      <w:r>
        <w:rPr>
          <w:rFonts w:hint="eastAsia"/>
        </w:rPr>
        <w:t>sftp</w:t>
      </w:r>
      <w:r>
        <w:rPr>
          <w:rFonts w:hint="eastAsia"/>
        </w:rPr>
        <w:t>用户组</w:t>
      </w:r>
    </w:p>
    <w:p w:rsidR="000C0703" w:rsidRDefault="000C0703" w:rsidP="000C0703">
      <w:r>
        <w:rPr>
          <w:rFonts w:hint="eastAsia"/>
        </w:rPr>
        <w:t xml:space="preserve">useradd </w:t>
      </w:r>
      <w:r>
        <w:t>–</w:t>
      </w:r>
      <w:r>
        <w:rPr>
          <w:rFonts w:hint="eastAsia"/>
        </w:rPr>
        <w:t xml:space="preserve">M </w:t>
      </w:r>
      <w:r>
        <w:t>–</w:t>
      </w:r>
      <w:r>
        <w:rPr>
          <w:rFonts w:hint="eastAsia"/>
        </w:rPr>
        <w:t xml:space="preserve">d /home/sftp </w:t>
      </w:r>
      <w:r>
        <w:t>–</w:t>
      </w:r>
      <w:r>
        <w:rPr>
          <w:rFonts w:hint="eastAsia"/>
        </w:rPr>
        <w:t xml:space="preserve">G sftp </w:t>
      </w:r>
      <w:r w:rsidR="00F41A4C">
        <w:rPr>
          <w:rFonts w:hint="eastAsia"/>
        </w:rPr>
        <w:t>s</w:t>
      </w:r>
      <w:hyperlink r:id="rId12" w:history="1">
        <w:r w:rsidRPr="00A064CF">
          <w:rPr>
            <w:rStyle w:val="ab"/>
            <w:rFonts w:hint="eastAsia"/>
          </w:rPr>
          <w:t>ftp.user.name</w:t>
        </w:r>
      </w:hyperlink>
      <w:r w:rsidR="00F41A4C">
        <w:rPr>
          <w:rFonts w:hint="eastAsia"/>
        </w:rPr>
        <w:tab/>
      </w:r>
      <w:r w:rsidR="00F41A4C">
        <w:rPr>
          <w:rFonts w:hint="eastAsia"/>
        </w:rPr>
        <w:tab/>
        <w:t>#</w:t>
      </w:r>
      <w:r w:rsidR="00F41A4C">
        <w:rPr>
          <w:rFonts w:hint="eastAsia"/>
        </w:rPr>
        <w:t>创建账户</w:t>
      </w:r>
      <w:r w:rsidR="00F41A4C">
        <w:rPr>
          <w:rFonts w:hint="eastAsia"/>
        </w:rPr>
        <w:t xml:space="preserve"> sftp.user.name</w:t>
      </w:r>
    </w:p>
    <w:p w:rsidR="004A13B9" w:rsidRPr="000C0703" w:rsidRDefault="004A13B9" w:rsidP="000C0703">
      <w:r>
        <w:rPr>
          <w:rFonts w:hint="eastAsia"/>
        </w:rPr>
        <w:t>chown sftp.user.name /home/sftp</w:t>
      </w:r>
      <w:r w:rsidR="00FE3525">
        <w:rPr>
          <w:rFonts w:hint="eastAsia"/>
        </w:rPr>
        <w:tab/>
      </w:r>
      <w:r w:rsidR="00FE3525">
        <w:rPr>
          <w:rFonts w:hint="eastAsia"/>
        </w:rPr>
        <w:tab/>
        <w:t>#</w:t>
      </w:r>
      <w:r w:rsidR="00FE3525">
        <w:rPr>
          <w:rFonts w:hint="eastAsia"/>
        </w:rPr>
        <w:t>修改目录权限</w:t>
      </w:r>
    </w:p>
    <w:p w:rsidR="0035433B" w:rsidRDefault="0035433B" w:rsidP="00D80495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配置</w:t>
      </w:r>
      <w:r>
        <w:rPr>
          <w:rFonts w:hint="eastAsia"/>
        </w:rPr>
        <w:t>SSH</w:t>
      </w:r>
    </w:p>
    <w:p w:rsidR="004D0668" w:rsidRDefault="00515048" w:rsidP="004D0668">
      <w:r>
        <w:rPr>
          <w:rFonts w:hint="eastAsia"/>
        </w:rPr>
        <w:t>修改</w:t>
      </w:r>
      <w:r>
        <w:rPr>
          <w:rFonts w:hint="eastAsia"/>
        </w:rPr>
        <w:t>ssh</w:t>
      </w:r>
      <w:r>
        <w:rPr>
          <w:rFonts w:hint="eastAsia"/>
        </w:rPr>
        <w:t>配置文件</w:t>
      </w:r>
      <w:r>
        <w:rPr>
          <w:rFonts w:hint="eastAsia"/>
        </w:rPr>
        <w:t xml:space="preserve"> /etc/ssh/sshd_config</w:t>
      </w:r>
    </w:p>
    <w:p w:rsidR="0055730C" w:rsidRDefault="001860AE" w:rsidP="004D0668">
      <w:r>
        <w:rPr>
          <w:noProof/>
        </w:rPr>
        <w:drawing>
          <wp:inline distT="0" distB="0" distL="0" distR="0" wp14:anchorId="01CFFFB8" wp14:editId="2391F922">
            <wp:extent cx="4514850" cy="2381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0C" w:rsidRDefault="00C11645" w:rsidP="00D4704F">
      <w:pPr>
        <w:pStyle w:val="a3"/>
        <w:rPr>
          <w:rFonts w:hint="eastAsia"/>
        </w:rPr>
      </w:pPr>
      <w:r>
        <w:rPr>
          <w:rFonts w:hint="eastAsia"/>
        </w:rPr>
        <w:t xml:space="preserve">CentOS 6.2 </w:t>
      </w:r>
      <w:r>
        <w:rPr>
          <w:rFonts w:hint="eastAsia"/>
        </w:rPr>
        <w:t>安装配置</w:t>
      </w:r>
      <w:r>
        <w:rPr>
          <w:rFonts w:hint="eastAsia"/>
        </w:rPr>
        <w:t>samba</w:t>
      </w:r>
      <w:r>
        <w:rPr>
          <w:rFonts w:hint="eastAsia"/>
        </w:rPr>
        <w:t>服务</w:t>
      </w:r>
    </w:p>
    <w:p w:rsidR="00D4704F" w:rsidRDefault="00AA4F09" w:rsidP="00AA4F09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samba</w:t>
      </w:r>
    </w:p>
    <w:p w:rsidR="00AA4F09" w:rsidRDefault="00AA4F09" w:rsidP="00AA4F0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yum install samba</w:t>
      </w:r>
    </w:p>
    <w:p w:rsidR="00EE25BC" w:rsidRDefault="00EE25BC" w:rsidP="00AA4F0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系统自动安装</w:t>
      </w:r>
      <w:r w:rsidRPr="00EE25BC">
        <w:t>samba-3.6.23-20.el6.x86_64</w:t>
      </w:r>
      <w:r>
        <w:rPr>
          <w:rFonts w:hint="eastAsia"/>
        </w:rPr>
        <w:t>包及其依赖包</w:t>
      </w:r>
      <w:r w:rsidRPr="00EE25BC">
        <w:t>samba-winbind-clients.x86_64</w:t>
      </w:r>
      <w:r>
        <w:rPr>
          <w:rFonts w:hint="eastAsia"/>
        </w:rPr>
        <w:t>、</w:t>
      </w:r>
      <w:r w:rsidRPr="00EE25BC">
        <w:t>samba-common.x86_64</w:t>
      </w:r>
    </w:p>
    <w:p w:rsidR="005A1A03" w:rsidRDefault="005A1A03" w:rsidP="005A1A03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samba</w:t>
      </w:r>
      <w:r>
        <w:rPr>
          <w:rFonts w:hint="eastAsia"/>
        </w:rPr>
        <w:t>用户</w:t>
      </w:r>
    </w:p>
    <w:p w:rsidR="005A1A03" w:rsidRDefault="00375D3D" w:rsidP="005A1A03">
      <w:pPr>
        <w:pStyle w:val="a7"/>
        <w:ind w:left="420" w:firstLineChars="0" w:firstLine="0"/>
        <w:rPr>
          <w:rFonts w:hint="eastAsia"/>
        </w:rPr>
      </w:pPr>
      <w:r>
        <w:t xml:space="preserve">useradd </w:t>
      </w:r>
      <w:r>
        <w:rPr>
          <w:rFonts w:hint="eastAsia"/>
        </w:rPr>
        <w:t xml:space="preserve">shareuser </w:t>
      </w:r>
      <w:r>
        <w:t>–</w:t>
      </w:r>
      <w:r>
        <w:rPr>
          <w:rFonts w:hint="eastAsia"/>
        </w:rPr>
        <w:t>s /sbin/nologin</w:t>
      </w:r>
    </w:p>
    <w:p w:rsidR="00375D3D" w:rsidRDefault="00375D3D" w:rsidP="005A1A0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smbpasswd </w:t>
      </w:r>
      <w:r>
        <w:t>–</w:t>
      </w:r>
      <w:r>
        <w:rPr>
          <w:rFonts w:hint="eastAsia"/>
        </w:rPr>
        <w:t>a shareuser</w:t>
      </w:r>
    </w:p>
    <w:p w:rsidR="00D8379E" w:rsidRDefault="00D8379E" w:rsidP="00D8379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 w:rsidR="005D2411">
        <w:rPr>
          <w:rFonts w:hint="eastAsia"/>
        </w:rPr>
        <w:t>/etc/samba/smb.conf</w:t>
      </w:r>
    </w:p>
    <w:p w:rsidR="005D2411" w:rsidRDefault="005D2411" w:rsidP="005D241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添加共享节</w:t>
      </w:r>
      <w:r w:rsidR="002608ED">
        <w:rPr>
          <w:rFonts w:hint="eastAsia"/>
        </w:rPr>
        <w:t>www</w:t>
      </w:r>
    </w:p>
    <w:p w:rsidR="005D2411" w:rsidRDefault="006F6F96" w:rsidP="005D2411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E4C6FD" wp14:editId="4D6BD1AF">
            <wp:extent cx="1692234" cy="68688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6642" cy="68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72" w:rsidRDefault="00CD3206" w:rsidP="005F0D72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SELinux</w:t>
      </w:r>
    </w:p>
    <w:p w:rsidR="00CD3206" w:rsidRDefault="00CD3206" w:rsidP="00CD3206">
      <w:pPr>
        <w:pStyle w:val="a7"/>
        <w:ind w:left="420" w:firstLineChars="0" w:firstLine="0"/>
        <w:rPr>
          <w:rFonts w:hint="eastAsia"/>
        </w:rPr>
      </w:pPr>
      <w:r w:rsidRPr="00CD3206">
        <w:t>chcon -t samba_share_t /var/www/html/</w:t>
      </w:r>
    </w:p>
    <w:p w:rsidR="007C27D2" w:rsidRDefault="007C27D2" w:rsidP="007C27D2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创建文件</w:t>
      </w:r>
      <w:r w:rsidR="00E60202">
        <w:rPr>
          <w:rFonts w:hint="eastAsia"/>
        </w:rPr>
        <w:t>及</w:t>
      </w:r>
      <w:r w:rsidR="00E60202">
        <w:rPr>
          <w:rFonts w:hint="eastAsia"/>
        </w:rPr>
        <w:t>Linux</w:t>
      </w:r>
      <w:r w:rsidR="00E60202">
        <w:rPr>
          <w:rFonts w:hint="eastAsia"/>
        </w:rPr>
        <w:t>结果</w:t>
      </w:r>
    </w:p>
    <w:p w:rsidR="007C27D2" w:rsidRDefault="007C27D2" w:rsidP="007C27D2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B44AA3" wp14:editId="40C3BF34">
            <wp:extent cx="1395351" cy="7667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5641" cy="7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3D0">
        <w:rPr>
          <w:noProof/>
        </w:rPr>
        <w:drawing>
          <wp:inline distT="0" distB="0" distL="0" distR="0" wp14:anchorId="22A343D6" wp14:editId="5AF7B714">
            <wp:extent cx="3426102" cy="593766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6102" cy="5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AF" w:rsidRDefault="007535AF" w:rsidP="007C27D2">
      <w:pPr>
        <w:pStyle w:val="a7"/>
        <w:ind w:left="420" w:firstLineChars="0" w:firstLine="0"/>
        <w:rPr>
          <w:rFonts w:hint="eastAsia"/>
        </w:rPr>
      </w:pPr>
    </w:p>
    <w:p w:rsidR="007535AF" w:rsidRDefault="007535AF" w:rsidP="007C27D2">
      <w:pPr>
        <w:pStyle w:val="a7"/>
        <w:ind w:left="420" w:firstLineChars="0" w:firstLine="0"/>
        <w:rPr>
          <w:rFonts w:hint="eastAsia"/>
        </w:rPr>
      </w:pPr>
    </w:p>
    <w:p w:rsidR="007535AF" w:rsidRPr="00D4704F" w:rsidRDefault="007535AF" w:rsidP="007C27D2">
      <w:pPr>
        <w:pStyle w:val="a7"/>
        <w:ind w:left="420" w:firstLineChars="0" w:firstLine="0"/>
      </w:pPr>
      <w:bookmarkStart w:id="0" w:name="_GoBack"/>
      <w:bookmarkEnd w:id="0"/>
    </w:p>
    <w:p w:rsidR="00511536" w:rsidRDefault="00511536" w:rsidP="001E5B8C">
      <w:pPr>
        <w:pStyle w:val="a3"/>
      </w:pPr>
      <w:r>
        <w:rPr>
          <w:rFonts w:hint="eastAsia"/>
        </w:rPr>
        <w:lastRenderedPageBreak/>
        <w:t xml:space="preserve">Ubuntu 14.04 </w:t>
      </w:r>
      <w:r>
        <w:rPr>
          <w:rFonts w:hint="eastAsia"/>
        </w:rPr>
        <w:t>开启远程桌面访问</w:t>
      </w:r>
    </w:p>
    <w:p w:rsidR="004557AB" w:rsidRPr="004557AB" w:rsidRDefault="004557AB" w:rsidP="004557AB"/>
    <w:p w:rsidR="00215B48" w:rsidRDefault="004A1C82" w:rsidP="001E5B8C">
      <w:pPr>
        <w:pStyle w:val="a3"/>
      </w:pPr>
      <w:bookmarkStart w:id="1" w:name="OLE_LINK1"/>
      <w:r>
        <w:rPr>
          <w:rFonts w:hint="eastAsia"/>
        </w:rPr>
        <w:t>Ubuntu 14.04</w:t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调整桌面分辨率</w:t>
      </w:r>
    </w:p>
    <w:p w:rsidR="001E5B8C" w:rsidRPr="00E266BA" w:rsidRDefault="001E5B8C" w:rsidP="001E5B8C">
      <w:pPr>
        <w:rPr>
          <w:sz w:val="18"/>
          <w:szCs w:val="18"/>
        </w:rPr>
      </w:pPr>
      <w:r w:rsidRPr="00E266BA">
        <w:rPr>
          <w:sz w:val="18"/>
          <w:szCs w:val="18"/>
        </w:rPr>
        <w:t>cvt 1920 1080</w:t>
      </w:r>
    </w:p>
    <w:p w:rsidR="001E5B8C" w:rsidRPr="00E266BA" w:rsidRDefault="001E5B8C" w:rsidP="001E5B8C">
      <w:pPr>
        <w:rPr>
          <w:sz w:val="18"/>
          <w:szCs w:val="18"/>
        </w:rPr>
      </w:pPr>
      <w:r w:rsidRPr="00E266BA">
        <w:rPr>
          <w:sz w:val="18"/>
          <w:szCs w:val="18"/>
        </w:rPr>
        <w:t>xrandr --newmode "1920x1080_60.00"  173.00  1920 2048 2248 2576  1080 1083 1088 1120 -hsync +vsync</w:t>
      </w:r>
    </w:p>
    <w:p w:rsidR="001E5B8C" w:rsidRPr="00E266BA" w:rsidRDefault="001E5B8C" w:rsidP="001E5B8C">
      <w:pPr>
        <w:rPr>
          <w:sz w:val="18"/>
          <w:szCs w:val="18"/>
        </w:rPr>
      </w:pPr>
      <w:r w:rsidRPr="00E266BA">
        <w:rPr>
          <w:sz w:val="18"/>
          <w:szCs w:val="18"/>
        </w:rPr>
        <w:t>xrandr --addmode Virtual1 "1920x1080_60.00"</w:t>
      </w:r>
    </w:p>
    <w:p w:rsidR="001E5B8C" w:rsidRPr="00E266BA" w:rsidRDefault="001E5B8C" w:rsidP="001E5B8C">
      <w:pPr>
        <w:rPr>
          <w:sz w:val="18"/>
          <w:szCs w:val="18"/>
        </w:rPr>
      </w:pPr>
      <w:r w:rsidRPr="00E266BA">
        <w:rPr>
          <w:sz w:val="18"/>
          <w:szCs w:val="18"/>
        </w:rPr>
        <w:t>xrandr --output Virtual1 --mode "1920x1080_60.00"</w:t>
      </w:r>
    </w:p>
    <w:sectPr w:rsidR="001E5B8C" w:rsidRPr="00E26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89C" w:rsidRDefault="00A1489C" w:rsidP="002323BB">
      <w:r>
        <w:separator/>
      </w:r>
    </w:p>
  </w:endnote>
  <w:endnote w:type="continuationSeparator" w:id="0">
    <w:p w:rsidR="00A1489C" w:rsidRDefault="00A1489C" w:rsidP="0023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89C" w:rsidRDefault="00A1489C" w:rsidP="002323BB">
      <w:r>
        <w:separator/>
      </w:r>
    </w:p>
  </w:footnote>
  <w:footnote w:type="continuationSeparator" w:id="0">
    <w:p w:rsidR="00A1489C" w:rsidRDefault="00A1489C" w:rsidP="00232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6034"/>
    <w:multiLevelType w:val="hybridMultilevel"/>
    <w:tmpl w:val="6CC09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B63B83"/>
    <w:multiLevelType w:val="hybridMultilevel"/>
    <w:tmpl w:val="3AFC2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82423F"/>
    <w:multiLevelType w:val="hybridMultilevel"/>
    <w:tmpl w:val="320439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EB6B25"/>
    <w:multiLevelType w:val="hybridMultilevel"/>
    <w:tmpl w:val="3C70E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126D1D"/>
    <w:multiLevelType w:val="hybridMultilevel"/>
    <w:tmpl w:val="6CB4D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D92894"/>
    <w:multiLevelType w:val="hybridMultilevel"/>
    <w:tmpl w:val="DD6AB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524514"/>
    <w:multiLevelType w:val="hybridMultilevel"/>
    <w:tmpl w:val="B694C572"/>
    <w:lvl w:ilvl="0" w:tplc="16C4AEC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C65F35"/>
    <w:multiLevelType w:val="hybridMultilevel"/>
    <w:tmpl w:val="D4A8B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AF"/>
    <w:rsid w:val="00031906"/>
    <w:rsid w:val="000665A1"/>
    <w:rsid w:val="000729B2"/>
    <w:rsid w:val="00075877"/>
    <w:rsid w:val="000A16FC"/>
    <w:rsid w:val="000B693E"/>
    <w:rsid w:val="000B7C64"/>
    <w:rsid w:val="000C0703"/>
    <w:rsid w:val="000D7FF9"/>
    <w:rsid w:val="000E0EDD"/>
    <w:rsid w:val="00136503"/>
    <w:rsid w:val="001860AE"/>
    <w:rsid w:val="001E2A39"/>
    <w:rsid w:val="001E5B8C"/>
    <w:rsid w:val="00215B48"/>
    <w:rsid w:val="002323BB"/>
    <w:rsid w:val="00252680"/>
    <w:rsid w:val="002608ED"/>
    <w:rsid w:val="00280C39"/>
    <w:rsid w:val="002C10A7"/>
    <w:rsid w:val="002D02C1"/>
    <w:rsid w:val="002D21CB"/>
    <w:rsid w:val="002D27A7"/>
    <w:rsid w:val="002E3133"/>
    <w:rsid w:val="00347281"/>
    <w:rsid w:val="00350706"/>
    <w:rsid w:val="0035433B"/>
    <w:rsid w:val="00355E55"/>
    <w:rsid w:val="00375D3D"/>
    <w:rsid w:val="003D76AE"/>
    <w:rsid w:val="00412252"/>
    <w:rsid w:val="00416960"/>
    <w:rsid w:val="00426950"/>
    <w:rsid w:val="004557AB"/>
    <w:rsid w:val="004A13B9"/>
    <w:rsid w:val="004A1C82"/>
    <w:rsid w:val="004C67F0"/>
    <w:rsid w:val="004D0668"/>
    <w:rsid w:val="004E354A"/>
    <w:rsid w:val="00503D66"/>
    <w:rsid w:val="00511536"/>
    <w:rsid w:val="00515048"/>
    <w:rsid w:val="00523E5E"/>
    <w:rsid w:val="00540D63"/>
    <w:rsid w:val="0055730C"/>
    <w:rsid w:val="005817BA"/>
    <w:rsid w:val="00593D3E"/>
    <w:rsid w:val="005A1A03"/>
    <w:rsid w:val="005D2411"/>
    <w:rsid w:val="005E0243"/>
    <w:rsid w:val="005F0D72"/>
    <w:rsid w:val="00614CA6"/>
    <w:rsid w:val="00690A1D"/>
    <w:rsid w:val="006D531A"/>
    <w:rsid w:val="006F6F96"/>
    <w:rsid w:val="007535AF"/>
    <w:rsid w:val="00760EFB"/>
    <w:rsid w:val="007C27D2"/>
    <w:rsid w:val="007D763E"/>
    <w:rsid w:val="00810CA2"/>
    <w:rsid w:val="008207BB"/>
    <w:rsid w:val="00835564"/>
    <w:rsid w:val="00867912"/>
    <w:rsid w:val="008859AC"/>
    <w:rsid w:val="00891480"/>
    <w:rsid w:val="008D07EB"/>
    <w:rsid w:val="00981A43"/>
    <w:rsid w:val="009B200D"/>
    <w:rsid w:val="009C5555"/>
    <w:rsid w:val="009C6764"/>
    <w:rsid w:val="009F592C"/>
    <w:rsid w:val="00A1489C"/>
    <w:rsid w:val="00A54FE0"/>
    <w:rsid w:val="00AA4F09"/>
    <w:rsid w:val="00AD0CDC"/>
    <w:rsid w:val="00AD217C"/>
    <w:rsid w:val="00AF03D0"/>
    <w:rsid w:val="00B41FC5"/>
    <w:rsid w:val="00B93561"/>
    <w:rsid w:val="00BA402C"/>
    <w:rsid w:val="00BA57A4"/>
    <w:rsid w:val="00BB7906"/>
    <w:rsid w:val="00BE20B6"/>
    <w:rsid w:val="00C11645"/>
    <w:rsid w:val="00C15A64"/>
    <w:rsid w:val="00C20A98"/>
    <w:rsid w:val="00C662E4"/>
    <w:rsid w:val="00C6720B"/>
    <w:rsid w:val="00C87350"/>
    <w:rsid w:val="00CD1E39"/>
    <w:rsid w:val="00CD3206"/>
    <w:rsid w:val="00D045AB"/>
    <w:rsid w:val="00D26091"/>
    <w:rsid w:val="00D4704F"/>
    <w:rsid w:val="00D80495"/>
    <w:rsid w:val="00D8379E"/>
    <w:rsid w:val="00DE4521"/>
    <w:rsid w:val="00DE63AF"/>
    <w:rsid w:val="00E107BD"/>
    <w:rsid w:val="00E266BA"/>
    <w:rsid w:val="00E60202"/>
    <w:rsid w:val="00E95171"/>
    <w:rsid w:val="00ED46F4"/>
    <w:rsid w:val="00EE25BC"/>
    <w:rsid w:val="00F36164"/>
    <w:rsid w:val="00F41A4C"/>
    <w:rsid w:val="00F86A81"/>
    <w:rsid w:val="00FE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1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5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5E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55E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E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C67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32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23B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2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23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C10A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C10A7"/>
    <w:pPr>
      <w:ind w:firstLineChars="200" w:firstLine="420"/>
    </w:pPr>
  </w:style>
  <w:style w:type="table" w:styleId="a8">
    <w:name w:val="Table Grid"/>
    <w:basedOn w:val="a1"/>
    <w:uiPriority w:val="59"/>
    <w:rsid w:val="002C1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2C10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10A7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C10A7"/>
    <w:rPr>
      <w:b/>
      <w:bCs/>
    </w:rPr>
  </w:style>
  <w:style w:type="character" w:styleId="HTML0">
    <w:name w:val="HTML Code"/>
    <w:basedOn w:val="a0"/>
    <w:uiPriority w:val="99"/>
    <w:semiHidden/>
    <w:unhideWhenUsed/>
    <w:rsid w:val="002C10A7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2C10A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C10A7"/>
    <w:rPr>
      <w:sz w:val="18"/>
      <w:szCs w:val="18"/>
    </w:rPr>
  </w:style>
  <w:style w:type="character" w:styleId="ab">
    <w:name w:val="Hyperlink"/>
    <w:basedOn w:val="a0"/>
    <w:uiPriority w:val="99"/>
    <w:unhideWhenUsed/>
    <w:rsid w:val="000C07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1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5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5E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55E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E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C67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32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23B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2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23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C10A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C10A7"/>
    <w:pPr>
      <w:ind w:firstLineChars="200" w:firstLine="420"/>
    </w:pPr>
  </w:style>
  <w:style w:type="table" w:styleId="a8">
    <w:name w:val="Table Grid"/>
    <w:basedOn w:val="a1"/>
    <w:uiPriority w:val="59"/>
    <w:rsid w:val="002C1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2C10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10A7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C10A7"/>
    <w:rPr>
      <w:b/>
      <w:bCs/>
    </w:rPr>
  </w:style>
  <w:style w:type="character" w:styleId="HTML0">
    <w:name w:val="HTML Code"/>
    <w:basedOn w:val="a0"/>
    <w:uiPriority w:val="99"/>
    <w:semiHidden/>
    <w:unhideWhenUsed/>
    <w:rsid w:val="002C10A7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2C10A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C10A7"/>
    <w:rPr>
      <w:sz w:val="18"/>
      <w:szCs w:val="18"/>
    </w:rPr>
  </w:style>
  <w:style w:type="character" w:styleId="ab">
    <w:name w:val="Hyperlink"/>
    <w:basedOn w:val="a0"/>
    <w:uiPriority w:val="99"/>
    <w:unhideWhenUsed/>
    <w:rsid w:val="000C07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tp://ftp.user.na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FD94E-7E60-4C17-830D-9DDEB3D2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</TotalTime>
  <Pages>7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Xiezg</dc:creator>
  <cp:lastModifiedBy>Xiezg</cp:lastModifiedBy>
  <cp:revision>105</cp:revision>
  <dcterms:created xsi:type="dcterms:W3CDTF">2015-10-20T09:55:00Z</dcterms:created>
  <dcterms:modified xsi:type="dcterms:W3CDTF">2015-11-16T03:30:00Z</dcterms:modified>
</cp:coreProperties>
</file>