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 xml:space="preserve">              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接线端子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继电器对应控制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功能动作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X3-03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NO（常开）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2档快速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X2-01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NO（常开）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方向向下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X1-01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NO（常开）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方向向上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X4-07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NC（常闭）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动作许可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X09-X10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NO（常开）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钥      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X11-X12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</w:t>
            </w:r>
            <w:r>
              <w:t>C</w:t>
            </w:r>
            <w:r>
              <w:rPr>
                <w:rFonts w:hint="eastAsia"/>
              </w:rPr>
              <w:t>（常闭）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急      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X06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NO（常开）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复    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X13-X14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人脸识别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NO（常开）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启      动</w:t>
            </w:r>
          </w:p>
        </w:tc>
      </w:tr>
    </w:tbl>
    <w:p>
      <w:pPr>
        <w:spacing w:line="220" w:lineRule="atLeast"/>
      </w:pPr>
      <w:r>
        <w:t>控制流程</w:t>
      </w:r>
      <w:r>
        <w:rPr>
          <w:rFonts w:hint="eastAsia"/>
        </w:rPr>
        <w:t>：</w:t>
      </w:r>
    </w:p>
    <w:p>
      <w:pPr>
        <w:spacing w:line="220" w:lineRule="atLeast"/>
        <w:ind w:left="2860" w:leftChars="100" w:hanging="2640" w:hangingChars="1200"/>
        <w:rPr>
          <w:rFonts w:hint="eastAsia"/>
        </w:rPr>
      </w:pPr>
      <w:r>
        <w:pict>
          <v:shape id="_x0000_s1033" o:spid="_x0000_s1033" o:spt="91" type="#_x0000_t91" style="position:absolute;left:0pt;margin-left:366.2pt;margin-top:-1.45pt;height:68.25pt;width:64.15pt;rotation:5898240f;z-index:251665408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pict>
          <v:shape id="_x0000_s1029" o:spid="_x0000_s1029" o:spt="13" type="#_x0000_t13" style="position:absolute;left:0pt;margin-left:232.8pt;margin-top:0.6pt;height:20.05pt;width:45.3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pict>
          <v:shape id="_x0000_s1027" o:spid="_x0000_s1027" o:spt="13" type="#_x0000_t13" style="position:absolute;left:0pt;margin-left:88.55pt;margin-top:4.75pt;height:20.05pt;width:45.3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hint="eastAsia"/>
        </w:rPr>
        <w:t xml:space="preserve">急停物理按下            </w:t>
      </w:r>
      <w:r>
        <w:t xml:space="preserve">      16亮</w:t>
      </w:r>
      <w:r>
        <w:rPr>
          <w:rFonts w:hint="eastAsia"/>
        </w:rPr>
        <w:t xml:space="preserve">（人脸识别）              </w:t>
      </w:r>
      <w:r>
        <w:t>4亮</w:t>
      </w:r>
      <w:r>
        <w:rPr>
          <w:rFonts w:hint="eastAsia"/>
        </w:rPr>
        <w:t xml:space="preserve">（动作许可）                                        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10(钥匙)</w:t>
      </w:r>
    </w:p>
    <w:p>
      <w:pPr>
        <w:spacing w:line="220" w:lineRule="atLeast"/>
        <w:ind w:firstLine="3088" w:firstLineChars="1404"/>
      </w:pPr>
      <w:bookmarkStart w:id="0" w:name="_GoBack"/>
      <w:bookmarkEnd w:id="0"/>
      <w:r>
        <w:rPr>
          <w:rFonts w:hint="eastAsia"/>
        </w:rPr>
        <w:t>8   亮（启动）</w:t>
      </w:r>
    </w:p>
    <w:p>
      <w:pPr>
        <w:spacing w:line="220" w:lineRule="atLeast"/>
        <w:ind w:firstLine="270"/>
      </w:pPr>
      <w:r>
        <w:pict>
          <v:shape id="_x0000_s1032" o:spid="_x0000_s1032" o:spt="66" type="#_x0000_t66" style="position:absolute;left:0pt;margin-left:305.4pt;margin-top:20.55pt;height:22.8pt;width:51.4pt;z-index:251664384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pict>
          <v:shape id="_x0000_s1030" o:spid="_x0000_s1030" o:spt="66" type="#_x0000_t66" style="position:absolute;left:0pt;margin-left:169.5pt;margin-top:22.1pt;height:22.8pt;width:51.4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</w:p>
    <w:p>
      <w:pPr>
        <w:spacing w:line="220" w:lineRule="atLeast"/>
        <w:ind w:firstLine="270"/>
      </w:pPr>
      <w:r>
        <w:pict>
          <v:shape id="_x0000_s1034" o:spid="_x0000_s1034" o:spt="90" type="#_x0000_t90" style="position:absolute;left:0pt;margin-left:11.5pt;margin-top:2.4pt;height:57.75pt;width:67.15pt;rotation:11796480f;z-index:251666432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t xml:space="preserve">                     1灭</w:t>
      </w:r>
      <w:r>
        <w:rPr>
          <w:rFonts w:hint="eastAsia"/>
        </w:rPr>
        <w:t>（2档快速）</w:t>
      </w:r>
      <w:r>
        <w:t xml:space="preserve">                 1亮</w:t>
      </w:r>
      <w:r>
        <w:rPr>
          <w:rFonts w:hint="eastAsia"/>
        </w:rPr>
        <w:t xml:space="preserve">（2档速）              </w:t>
      </w:r>
      <w:r>
        <w:t xml:space="preserve">    3</w:t>
      </w:r>
      <w:r>
        <w:rPr>
          <w:rFonts w:hint="eastAsia"/>
        </w:rPr>
        <w:t>亮</w:t>
      </w:r>
      <w:r>
        <w:t>（</w:t>
      </w:r>
      <w:r>
        <w:rPr>
          <w:rFonts w:hint="eastAsia"/>
        </w:rPr>
        <w:t>向上</w:t>
      </w:r>
      <w:r>
        <w:t>）</w:t>
      </w:r>
    </w:p>
    <w:p>
      <w:pPr>
        <w:spacing w:line="220" w:lineRule="atLeast"/>
        <w:ind w:firstLine="270"/>
      </w:pPr>
    </w:p>
    <w:p>
      <w:pPr>
        <w:spacing w:line="220" w:lineRule="atLeast"/>
        <w:ind w:firstLine="270"/>
      </w:pPr>
      <w:r>
        <w:pict>
          <v:shape id="_x0000_s1037" o:spid="_x0000_s1037" o:spt="91" type="#_x0000_t91" style="position:absolute;left:0pt;margin-left:361.15pt;margin-top:19.45pt;height:68.25pt;width:64.15pt;rotation:5898240f;z-index:251669504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pict>
          <v:shape id="_x0000_s1035" o:spid="_x0000_s1035" o:spt="13" type="#_x0000_t13" style="position:absolute;left:0pt;margin-left:226.75pt;margin-top:22.65pt;height:20.05pt;width:45.35pt;z-index:251667456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pict>
          <v:shape id="_x0000_s1036" o:spid="_x0000_s1036" o:spt="13" type="#_x0000_t13" style="position:absolute;left:0pt;margin-left:96.8pt;margin-top:22.65pt;height:20.05pt;width:45.35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hint="eastAsia"/>
        </w:rPr>
        <w:t xml:space="preserve">                                     </w:t>
      </w:r>
      <w:r>
        <w:t xml:space="preserve">                   </w:t>
      </w:r>
    </w:p>
    <w:p>
      <w:pPr>
        <w:spacing w:line="220" w:lineRule="atLeast"/>
        <w:ind w:firstLine="270"/>
      </w:pPr>
      <w:r>
        <w:rPr>
          <w:rFonts w:hint="eastAsia"/>
        </w:rPr>
        <w:t xml:space="preserve">3灭（向上取消）             4灭（动作拒绝）              </w:t>
      </w:r>
      <w:r>
        <w:t>4亮</w:t>
      </w:r>
      <w:r>
        <w:rPr>
          <w:rFonts w:hint="eastAsia"/>
        </w:rPr>
        <w:t>（动作允许）</w:t>
      </w:r>
    </w:p>
    <w:p>
      <w:pPr>
        <w:spacing w:line="220" w:lineRule="atLeast"/>
        <w:ind w:firstLine="270"/>
      </w:pPr>
    </w:p>
    <w:p>
      <w:pPr>
        <w:spacing w:line="220" w:lineRule="atLeast"/>
        <w:ind w:firstLine="270"/>
      </w:pPr>
      <w:r>
        <w:rPr>
          <w:rFonts w:hint="eastAsia"/>
        </w:rPr>
        <w:pict>
          <v:shape id="_x0000_s1039" o:spid="_x0000_s1039" o:spt="66" type="#_x0000_t66" style="position:absolute;left:0pt;margin-left:192pt;margin-top:20.8pt;height:22.8pt;width:51.4pt;z-index:251671552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  <w:r>
        <w:pict>
          <v:shape id="_x0000_s1038" o:spid="_x0000_s1038" o:spt="66" type="#_x0000_t66" style="position:absolute;left:0pt;margin-left:307.15pt;margin-top:20.8pt;height:22.8pt;width:51.4pt;z-index:251670528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</w:p>
    <w:p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t xml:space="preserve">                                         急停                   1亮</w:t>
      </w:r>
      <w:r>
        <w:rPr>
          <w:rFonts w:hint="eastAsia"/>
        </w:rPr>
        <w:t>（2档）</w:t>
      </w:r>
      <w:r>
        <w:t xml:space="preserve">               2亮</w:t>
      </w:r>
      <w:r>
        <w:rPr>
          <w:rFonts w:hint="eastAsia"/>
        </w:rPr>
        <w:t>（向下）</w:t>
      </w:r>
    </w:p>
    <w:p>
      <w:pPr>
        <w:spacing w:line="220" w:lineRule="atLeast"/>
        <w:ind w:firstLine="270"/>
      </w:pPr>
    </w:p>
    <w:p>
      <w:pPr>
        <w:spacing w:line="220" w:lineRule="atLeast"/>
        <w:ind w:firstLine="270"/>
      </w:pPr>
    </w:p>
    <w:p>
      <w:pPr>
        <w:spacing w:line="220" w:lineRule="atLeast"/>
        <w:ind w:firstLine="270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7CDB"/>
    <w:rsid w:val="001E3F53"/>
    <w:rsid w:val="00270C0C"/>
    <w:rsid w:val="00323B43"/>
    <w:rsid w:val="003435A2"/>
    <w:rsid w:val="003D37D8"/>
    <w:rsid w:val="003F5C04"/>
    <w:rsid w:val="00426133"/>
    <w:rsid w:val="004358AB"/>
    <w:rsid w:val="00545331"/>
    <w:rsid w:val="0064317C"/>
    <w:rsid w:val="006956E7"/>
    <w:rsid w:val="00770474"/>
    <w:rsid w:val="008B7726"/>
    <w:rsid w:val="00956133"/>
    <w:rsid w:val="00B5578A"/>
    <w:rsid w:val="00D31D50"/>
    <w:rsid w:val="00D962F7"/>
    <w:rsid w:val="00DA4CF6"/>
    <w:rsid w:val="00DB078D"/>
    <w:rsid w:val="00EC65DA"/>
    <w:rsid w:val="00F75CE9"/>
    <w:rsid w:val="00F96F18"/>
    <w:rsid w:val="68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29"/>
    <customShpInfo spid="_x0000_s1027"/>
    <customShpInfo spid="_x0000_s1032"/>
    <customShpInfo spid="_x0000_s1030"/>
    <customShpInfo spid="_x0000_s1034"/>
    <customShpInfo spid="_x0000_s1037"/>
    <customShpInfo spid="_x0000_s1035"/>
    <customShpInfo spid="_x0000_s1036"/>
    <customShpInfo spid="_x0000_s1039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7E3B8-A0DA-454C-B1CB-B1411ACF82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556</Characters>
  <Lines>4</Lines>
  <Paragraphs>1</Paragraphs>
  <TotalTime>147</TotalTime>
  <ScaleCrop>false</ScaleCrop>
  <LinksUpToDate>false</LinksUpToDate>
  <CharactersWithSpaces>652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幸福的馒头</cp:lastModifiedBy>
  <dcterms:modified xsi:type="dcterms:W3CDTF">2018-07-23T02:23:13Z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