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 API：由BOM（浏览器功能）和DOM（页面元素）组成；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DOM：文档对象类型。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通过标签，id，类名，来获取页面元素（element）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Id,标签获取：实参是标签名字符串。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Id获取：getElementById（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 xml:space="preserve"> id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标签获取：getElementsByTagName（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 xml:space="preserve"> 标签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36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sz w:val="36"/>
          <w:szCs w:val="36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事件源.on事件类型 = 事件处理程序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注意：只能给一个DOM对象绑定事件（不能给伪数组绑定事件）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事件处理程序只在事件触发的时候执行。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小技巧：可以用遍历集合给多个相同的标签做事件。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API：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element.getAttribute（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属性名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）；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设置自定义属性,字符串类型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Element.setAttribute（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属性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值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在对象中可以直接添加自定义属性并赋值。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DOM对象属性：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改变对象里的文本内容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DOM对象名.innerHTML = 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改变图片里的路径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DOM对象名.src = 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按钮禁用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DOM对象名.disabled =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按钮内容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button.innerHTML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自定义属性:   (1)ele.属性名=属性值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内置属性值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firstLine="720" w:firstLineChars="3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 . setAttribute(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属性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值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设置属性和值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300" w:firstLine="1672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Ele.removeAttribute(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属性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删除属性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注：可以改变html中的属性，通过对象名.属性 = 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InnerHTML里面加标签要加引号。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表单里面的值是通过value属性来改变的。不能用innerHTML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对象的行内样式可以获取，不能获取css的样式，因为对象获取时，只获取到标签的内容，css的内容无法获取。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注：window.getComputedStyle(标签，null).backgroundColor)可以得到css中的样式。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DOM对象的属性包括自身的属性，还有标签本身的属性。都可以在执行事件改变。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注意：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除了事件中的循环能用i，其他不能用i，不起作用,只能用this，或者用自定义的属性值间接赋给一个变量，用这个变量来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作角标，并且是和起源的列表是一一对应的。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遇到return后，下面的代码就不再执行了。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A标签中不需要跳转,在地址中用javascript: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事件触发：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（1）ele.onclick=function()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（2）ele.addEventListener(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click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, function(){} )在移动端用的多。可以有多个执行事件。Ele.removeEventListener(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click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,命名函数名）;解绑事件，必须是命名函数，匿名函数无法解绑。解绑的代码放在触发调用函数的里面，就不会在每次触发时次次弹出，只会发生一次。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移除事件：在添加事件时ele.addEventListener(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click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, fn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fn(){执行事件程序;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5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ele.removeEventListener(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click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,fn）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52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//不能把函数全部放在添加事件中，只能单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独放出来。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父子节点最常用的API：parentNode和children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5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firstElementChild和lastElementChild返回元素节点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52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Ele.children[0]和ele.children[ele.children.length-1]:经常用这两个获取第一个和最后一个节点，上面两个经常出现兼容性问题。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创建和增加节点：ele.innerHTML=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标签及内容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直接给某个标签对象内加标签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document.createElement(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li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)创建节点，返回一个对象,用变量接住；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ul.appendChild(lis)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lis是个被定义的对象,加入到ul里的最后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ul.insertBefore(lis,ul.children[0];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放在指定位置之前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ul.removeChild(lis[0]);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删除节点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lis[1].cloneNote(true);    复制节点和appendChild搭配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删除节点：父元素. removeChild（要删的子节点）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//只能在父元素中删除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要删的节点. remove();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冒泡阶段,是从son到father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son.addEventListener(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click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,function(){},false)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捕获阶段,是从father到son.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son.addEventListener(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click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,function(){},true)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e.type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测试事件触发类型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返回click,mouseout不带on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e.target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显示点击的触发标签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返回整个标签和文本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e.target.tagname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显示标签名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返回p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e. preventDefalut:阻止链接跳转，阻止提交按钮点击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e.stopPropagation():阻止冒泡行为.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阻止动作:阻止鼠标右键弹出contextmenu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'contextmenu'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//阻止浏览器的默认行为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阻止选中：sclectstart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用e必须要写事件的三要素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鼠标触发动作:mousemove,mousedown,mouseup,mouseenter,mouseleave,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mouseover,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例:document.addEventListener(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mousemove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,function() {var x=e.clientX;}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e.clientX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鼠标相对浏览器窗口可视区的X距离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e.pageX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鼠标距离整个文档最上面的距离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oncontext</w:t>
      </w: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m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enu</w:t>
      </w: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动作和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"return false"</w:t>
      </w: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配合，禁止右键默认菜单出现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         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onselectstart</w:t>
      </w:r>
      <w:r>
        <w:rPr>
          <w:rFonts w:hint="eastAsia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=</w:t>
      </w: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"return false"                   禁止选中网页上的内容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oncopy="return false"                           防复制用户在网页上选中的内容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onselectstart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        };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//禁止选中浏览器文本，搭配使用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键盘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键盘事件绑定,只能给document和表单元素绑定,其他标签元素没有光标,键盘无法输入.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键盘触发动作keydown--&gt;keypress--&gt;keyup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触发顺序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注意:keyup和keydown按键不区分大小写,返回的ASC||码值A和a相同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897" w:firstLineChars="374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keypress区分大小写,但不识别功能键(alt,ctrl,shift等)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e.keyCode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返回ASC||码值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ele.focus()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获取焦点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可以做命名函数用,也可以作触发动作focus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ele.blur()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失去焦点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30"/>
          <w:szCs w:val="30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/>
          <w:sz w:val="30"/>
          <w:szCs w:val="30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Window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Window是浏览器的顶级对象,以前的全局变量相当于window的属性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alert(),prompt()是window中的方法.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触发动作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resize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屏幕尺寸变化时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win.innerWidth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返回屏幕尺寸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setTimeout(整个函数,延时时间)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延时时间是毫秒数.直接调用,类似alert用法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clearTimeout(定时器名)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清除定时器,</w:t>
      </w:r>
      <w:r>
        <w:rPr>
          <w:rFonts w:hint="eastAsia"/>
          <w:color w:val="FF0000"/>
          <w:sz w:val="24"/>
          <w:szCs w:val="24"/>
          <w:lang w:val="en-US" w:eastAsia="zh-CN"/>
        </w:rPr>
        <w:t>里面不能直接使用标签,要用对象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setInterval(整个函数,间隔时间)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每隔一段时间,就调用一次这个事件.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第一次调用会有间隔时间,可以提前调用一次函数.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clearInterval（定时器名）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清除定时器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this指向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在对象中，行为函数this指向对象，行为中的里层函数指向window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函数没有归属，this指向window,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New fn();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this指向空对象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"window.zoomLevel"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"editor.fontSize"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"explorer.confirmDragAndDrop"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"editor.formatOnSave"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"cssrem.rootFontSize"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30"/>
          <w:szCs w:val="30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eastAsia"/>
          <w:sz w:val="30"/>
          <w:szCs w:val="30"/>
          <w:lang w:val="en-US" w:eastAsia="zh-CN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地址栏location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可以直接给location.href=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...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直接赋值，跳转到别的页面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Location.assign(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http//:www.baidu.com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)记录历史记录，有后退功能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Location.replace(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http//:www.baidu.com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)记录历史记录，没有后退功能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Location.href=location.href,和刷新相似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History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History.back（）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History.forward（）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History.go(前进后退步数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例：history.go(-1)后退一步history.go(0)刷新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ele.offsetParent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对象的有定位的父标签,谁想当爸爸谁加定位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ele.offsetTop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距有定位的父标签上边框之间的距离，没有定位就body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ele.offsetLeft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距有定位的父标签左边框之间的距离，没有定位就body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有边框时，不算父级盒子的边框，ele的边框要算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注意：offsetTop和offsetLeft不识别translate的位移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ele.offsetWidth、ele.offsetHeight是只读属性，不能改变,也只能取到整数，小数取不到。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ele.style.width输出为字符串，不能加减；赋值也必须加px；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AD861"/>
    <w:multiLevelType w:val="singleLevel"/>
    <w:tmpl w:val="3ADAD86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0086"/>
    <w:rsid w:val="018F23EF"/>
    <w:rsid w:val="04352932"/>
    <w:rsid w:val="049F468E"/>
    <w:rsid w:val="05733F4B"/>
    <w:rsid w:val="05E61F9C"/>
    <w:rsid w:val="078663F1"/>
    <w:rsid w:val="091C3B3A"/>
    <w:rsid w:val="097A128C"/>
    <w:rsid w:val="099E714F"/>
    <w:rsid w:val="09A7666C"/>
    <w:rsid w:val="09C24C31"/>
    <w:rsid w:val="09D17C04"/>
    <w:rsid w:val="0CE061B6"/>
    <w:rsid w:val="0FA24941"/>
    <w:rsid w:val="104B41C6"/>
    <w:rsid w:val="107374EA"/>
    <w:rsid w:val="11B47120"/>
    <w:rsid w:val="12601E2C"/>
    <w:rsid w:val="13832D2B"/>
    <w:rsid w:val="13901335"/>
    <w:rsid w:val="141B2CE2"/>
    <w:rsid w:val="165651DB"/>
    <w:rsid w:val="17E706CF"/>
    <w:rsid w:val="19453CBF"/>
    <w:rsid w:val="1968055E"/>
    <w:rsid w:val="1A28629A"/>
    <w:rsid w:val="1AFB6856"/>
    <w:rsid w:val="1B5F0507"/>
    <w:rsid w:val="1CAA5E3D"/>
    <w:rsid w:val="1CFF55AC"/>
    <w:rsid w:val="1DD5400F"/>
    <w:rsid w:val="1DEA09A9"/>
    <w:rsid w:val="212C3948"/>
    <w:rsid w:val="215801A0"/>
    <w:rsid w:val="226A6872"/>
    <w:rsid w:val="22B52F44"/>
    <w:rsid w:val="22C52358"/>
    <w:rsid w:val="23DA577E"/>
    <w:rsid w:val="25663F99"/>
    <w:rsid w:val="260F1F37"/>
    <w:rsid w:val="270D6BBE"/>
    <w:rsid w:val="28770111"/>
    <w:rsid w:val="28A52CF7"/>
    <w:rsid w:val="291A522B"/>
    <w:rsid w:val="29433B2F"/>
    <w:rsid w:val="29ED6230"/>
    <w:rsid w:val="2A5E166A"/>
    <w:rsid w:val="2B074BA9"/>
    <w:rsid w:val="2B3D23F7"/>
    <w:rsid w:val="2B466309"/>
    <w:rsid w:val="2BFF301B"/>
    <w:rsid w:val="2E592FA6"/>
    <w:rsid w:val="2E6A4416"/>
    <w:rsid w:val="2ED52DAE"/>
    <w:rsid w:val="2F74320B"/>
    <w:rsid w:val="2FDF2D4C"/>
    <w:rsid w:val="310F690E"/>
    <w:rsid w:val="311909EB"/>
    <w:rsid w:val="323D27D0"/>
    <w:rsid w:val="32764126"/>
    <w:rsid w:val="361A220D"/>
    <w:rsid w:val="3699373B"/>
    <w:rsid w:val="37305718"/>
    <w:rsid w:val="37F2775E"/>
    <w:rsid w:val="38272700"/>
    <w:rsid w:val="38D549F3"/>
    <w:rsid w:val="3A9C4421"/>
    <w:rsid w:val="3AAB5F91"/>
    <w:rsid w:val="3CE74D90"/>
    <w:rsid w:val="408C237D"/>
    <w:rsid w:val="42165B2F"/>
    <w:rsid w:val="42D21C3F"/>
    <w:rsid w:val="437F3409"/>
    <w:rsid w:val="437F4483"/>
    <w:rsid w:val="44E5739B"/>
    <w:rsid w:val="460F7AED"/>
    <w:rsid w:val="485808A8"/>
    <w:rsid w:val="48FE0416"/>
    <w:rsid w:val="495C1DB1"/>
    <w:rsid w:val="4A56039D"/>
    <w:rsid w:val="4AFF5337"/>
    <w:rsid w:val="4DB72CD5"/>
    <w:rsid w:val="4DBE3D90"/>
    <w:rsid w:val="4E2356D0"/>
    <w:rsid w:val="4F2C551E"/>
    <w:rsid w:val="4FC77B26"/>
    <w:rsid w:val="502239C9"/>
    <w:rsid w:val="50245FC7"/>
    <w:rsid w:val="50BD2608"/>
    <w:rsid w:val="531C67AC"/>
    <w:rsid w:val="54104121"/>
    <w:rsid w:val="54936915"/>
    <w:rsid w:val="557812D8"/>
    <w:rsid w:val="55CD7D32"/>
    <w:rsid w:val="55F54866"/>
    <w:rsid w:val="56206072"/>
    <w:rsid w:val="564A39D4"/>
    <w:rsid w:val="581F0DDA"/>
    <w:rsid w:val="588E06D0"/>
    <w:rsid w:val="5967737F"/>
    <w:rsid w:val="5CC55EB4"/>
    <w:rsid w:val="5D961229"/>
    <w:rsid w:val="5DE4601C"/>
    <w:rsid w:val="5E0A1C5A"/>
    <w:rsid w:val="5E4A0AAE"/>
    <w:rsid w:val="60B000D8"/>
    <w:rsid w:val="62985BB8"/>
    <w:rsid w:val="636D3258"/>
    <w:rsid w:val="637A5D73"/>
    <w:rsid w:val="659129A7"/>
    <w:rsid w:val="65E0121C"/>
    <w:rsid w:val="66025AD6"/>
    <w:rsid w:val="67837D76"/>
    <w:rsid w:val="69AF1155"/>
    <w:rsid w:val="6A6B4217"/>
    <w:rsid w:val="6B6E316A"/>
    <w:rsid w:val="6D790FB3"/>
    <w:rsid w:val="6EAA16B9"/>
    <w:rsid w:val="71471A8D"/>
    <w:rsid w:val="72535B31"/>
    <w:rsid w:val="738719C6"/>
    <w:rsid w:val="74FE39F4"/>
    <w:rsid w:val="771C1ED3"/>
    <w:rsid w:val="77E97FE3"/>
    <w:rsid w:val="789A150B"/>
    <w:rsid w:val="79C94A60"/>
    <w:rsid w:val="7A4C2060"/>
    <w:rsid w:val="7AE13348"/>
    <w:rsid w:val="7B35372B"/>
    <w:rsid w:val="7B5E03F7"/>
    <w:rsid w:val="7BDA1424"/>
    <w:rsid w:val="7DA43C35"/>
    <w:rsid w:val="7DE519A3"/>
    <w:rsid w:val="7EC1777E"/>
    <w:rsid w:val="7F5D6FAC"/>
    <w:rsid w:val="7F60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2020-01-11T01:19:00Z</dcterms:created>
  <dc:creator>Administrator</dc:creator>
  <cp:lastModifiedBy>蟹蟹</cp:lastModifiedBy>
  <dcterms:modified xsi:type="dcterms:W3CDTF">2020-02-08T01:10:19Z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